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A6BAF" w:rsidRDefault="001A6BAF" w:rsidP="001A6BAF">
      <w:pPr>
        <w:ind w:firstLine="0"/>
        <w:jc w:val="center"/>
        <w:rPr>
          <w:b/>
          <w:sz w:val="32"/>
        </w:rPr>
      </w:pPr>
    </w:p>
    <w:p w:rsidR="001A6BAF" w:rsidRDefault="00895489" w:rsidP="001A6BAF">
      <w:pPr>
        <w:ind w:firstLine="0"/>
        <w:jc w:val="center"/>
        <w:rPr>
          <w:b/>
          <w:sz w:val="32"/>
        </w:rPr>
      </w:pPr>
      <w:r>
        <w:rPr>
          <w:b/>
          <w:noProof/>
          <w:sz w:val="32"/>
          <w:lang w:eastAsia="ru-RU"/>
        </w:rPr>
        <w:drawing>
          <wp:inline distT="0" distB="0" distL="0" distR="0">
            <wp:extent cx="2190750" cy="2924175"/>
            <wp:effectExtent l="0" t="0" r="0" b="0"/>
            <wp:docPr id="1" name="Рисунок 1"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90750" cy="2924175"/>
                    </a:xfrm>
                    <a:prstGeom prst="rect">
                      <a:avLst/>
                    </a:prstGeom>
                    <a:noFill/>
                    <a:ln>
                      <a:noFill/>
                    </a:ln>
                  </pic:spPr>
                </pic:pic>
              </a:graphicData>
            </a:graphic>
          </wp:inline>
        </w:drawing>
      </w:r>
    </w:p>
    <w:p w:rsidR="001A6BAF" w:rsidRDefault="001A6BAF" w:rsidP="001A6BAF">
      <w:pPr>
        <w:ind w:firstLine="0"/>
        <w:jc w:val="center"/>
        <w:rPr>
          <w:b/>
          <w:sz w:val="32"/>
        </w:rPr>
      </w:pPr>
    </w:p>
    <w:p w:rsidR="001A6BAF" w:rsidRPr="0062033F" w:rsidRDefault="001A6BAF" w:rsidP="001A6BAF">
      <w:pPr>
        <w:ind w:firstLine="0"/>
        <w:jc w:val="center"/>
        <w:rPr>
          <w:b/>
          <w:sz w:val="28"/>
          <w:szCs w:val="24"/>
        </w:rPr>
      </w:pPr>
      <w:r w:rsidRPr="0062033F">
        <w:rPr>
          <w:b/>
          <w:sz w:val="28"/>
        </w:rPr>
        <w:t>СХЕМ</w:t>
      </w:r>
      <w:r>
        <w:rPr>
          <w:b/>
          <w:sz w:val="28"/>
        </w:rPr>
        <w:t>А</w:t>
      </w:r>
      <w:r w:rsidRPr="0062033F">
        <w:rPr>
          <w:b/>
          <w:sz w:val="28"/>
        </w:rPr>
        <w:t xml:space="preserve"> ТЕПЛОСНАБЖЕНИЯ МУНИЦИПАЛЬНОГО ОБРАЗОВАНИЯ </w:t>
      </w:r>
    </w:p>
    <w:p w:rsidR="001A6BAF" w:rsidRPr="0062033F" w:rsidRDefault="001A6BAF" w:rsidP="001A6BAF">
      <w:pPr>
        <w:ind w:firstLine="0"/>
        <w:jc w:val="center"/>
        <w:rPr>
          <w:b/>
          <w:sz w:val="28"/>
        </w:rPr>
      </w:pPr>
      <w:r w:rsidRPr="0062033F">
        <w:rPr>
          <w:b/>
          <w:sz w:val="28"/>
        </w:rPr>
        <w:t>«ГОРОД БАТАЙСК»</w:t>
      </w:r>
      <w:r w:rsidR="00241E4D">
        <w:rPr>
          <w:b/>
          <w:sz w:val="28"/>
        </w:rPr>
        <w:t xml:space="preserve"> </w:t>
      </w:r>
      <w:r w:rsidRPr="0062033F">
        <w:rPr>
          <w:b/>
          <w:sz w:val="28"/>
        </w:rPr>
        <w:t>РОСТОВСКОЙ ОБЛАСТИ</w:t>
      </w:r>
    </w:p>
    <w:p w:rsidR="001A6BAF" w:rsidRPr="0062033F" w:rsidRDefault="001A6BAF" w:rsidP="001A6BAF">
      <w:pPr>
        <w:ind w:firstLine="0"/>
        <w:jc w:val="center"/>
        <w:rPr>
          <w:b/>
          <w:sz w:val="28"/>
        </w:rPr>
      </w:pPr>
      <w:r w:rsidRPr="0062033F">
        <w:rPr>
          <w:b/>
          <w:sz w:val="28"/>
        </w:rPr>
        <w:t>НА ПЕРИОД ДО 20</w:t>
      </w:r>
      <w:r w:rsidR="00FA0C4C">
        <w:rPr>
          <w:b/>
          <w:sz w:val="28"/>
        </w:rPr>
        <w:t>34</w:t>
      </w:r>
      <w:r w:rsidRPr="0062033F">
        <w:rPr>
          <w:b/>
          <w:sz w:val="28"/>
        </w:rPr>
        <w:t xml:space="preserve"> ГОДА</w:t>
      </w:r>
    </w:p>
    <w:p w:rsidR="001A6BAF" w:rsidRDefault="001A6BAF" w:rsidP="001A6BAF">
      <w:pPr>
        <w:ind w:firstLine="0"/>
        <w:jc w:val="center"/>
        <w:rPr>
          <w:b/>
          <w:sz w:val="32"/>
        </w:rPr>
      </w:pPr>
    </w:p>
    <w:p w:rsidR="001A6BAF" w:rsidRPr="00C959A6" w:rsidRDefault="001A6BAF" w:rsidP="001A6BAF">
      <w:pPr>
        <w:ind w:firstLine="0"/>
        <w:jc w:val="center"/>
        <w:rPr>
          <w:b/>
          <w:sz w:val="32"/>
        </w:rPr>
      </w:pPr>
      <w:r>
        <w:rPr>
          <w:b/>
          <w:sz w:val="32"/>
        </w:rPr>
        <w:t>Утверждаемая часть</w:t>
      </w:r>
    </w:p>
    <w:p w:rsidR="001A6BAF" w:rsidRDefault="001A6BAF" w:rsidP="001A6BAF">
      <w:pPr>
        <w:ind w:firstLine="0"/>
        <w:rPr>
          <w:lang w:eastAsia="ru-RU" w:bidi="ru-RU"/>
        </w:rPr>
      </w:pPr>
    </w:p>
    <w:p w:rsidR="001A6BAF" w:rsidRPr="00C959A6" w:rsidRDefault="001A6BAF" w:rsidP="001A6BAF">
      <w:pPr>
        <w:ind w:firstLine="0"/>
        <w:rPr>
          <w:bCs/>
          <w:sz w:val="28"/>
          <w:szCs w:val="28"/>
        </w:rPr>
      </w:pPr>
      <w:r w:rsidRPr="00C959A6">
        <w:rPr>
          <w:bCs/>
          <w:sz w:val="28"/>
          <w:szCs w:val="28"/>
        </w:rPr>
        <w:t xml:space="preserve">Количество листов: </w:t>
      </w:r>
      <w:r w:rsidR="00A778AC" w:rsidRPr="009A4416">
        <w:rPr>
          <w:bCs/>
          <w:sz w:val="28"/>
          <w:szCs w:val="28"/>
        </w:rPr>
        <w:t>12</w:t>
      </w:r>
      <w:r w:rsidR="00C14AF4">
        <w:rPr>
          <w:bCs/>
          <w:sz w:val="28"/>
          <w:szCs w:val="28"/>
        </w:rPr>
        <w:t>5</w:t>
      </w:r>
    </w:p>
    <w:p w:rsidR="001A6BAF" w:rsidRPr="00C959A6" w:rsidRDefault="001A6BAF" w:rsidP="001A6BAF">
      <w:pPr>
        <w:ind w:firstLine="0"/>
        <w:rPr>
          <w:bCs/>
          <w:sz w:val="28"/>
          <w:szCs w:val="28"/>
        </w:rPr>
      </w:pPr>
    </w:p>
    <w:tbl>
      <w:tblPr>
        <w:tblW w:w="0" w:type="auto"/>
        <w:tblLook w:val="00A0" w:firstRow="1" w:lastRow="0" w:firstColumn="1" w:lastColumn="0" w:noHBand="0" w:noVBand="0"/>
      </w:tblPr>
      <w:tblGrid>
        <w:gridCol w:w="4361"/>
        <w:gridCol w:w="2835"/>
        <w:gridCol w:w="2658"/>
      </w:tblGrid>
      <w:tr w:rsidR="001A6BAF" w:rsidRPr="00E21A59" w:rsidTr="002A2AAE">
        <w:tc>
          <w:tcPr>
            <w:tcW w:w="4361" w:type="dxa"/>
          </w:tcPr>
          <w:p w:rsidR="001A6BAF" w:rsidRDefault="001A6BAF" w:rsidP="002A2AAE">
            <w:pPr>
              <w:ind w:firstLine="0"/>
              <w:rPr>
                <w:rFonts w:eastAsia="Times New Roman"/>
                <w:sz w:val="28"/>
                <w:szCs w:val="28"/>
              </w:rPr>
            </w:pPr>
          </w:p>
          <w:p w:rsidR="00975BF8" w:rsidRDefault="00975BF8" w:rsidP="002A2AAE">
            <w:pPr>
              <w:ind w:firstLine="0"/>
              <w:rPr>
                <w:rFonts w:eastAsia="Times New Roman"/>
                <w:sz w:val="28"/>
                <w:szCs w:val="28"/>
              </w:rPr>
            </w:pPr>
          </w:p>
          <w:p w:rsidR="00975BF8" w:rsidRDefault="00975BF8" w:rsidP="002A2AAE">
            <w:pPr>
              <w:ind w:firstLine="0"/>
              <w:rPr>
                <w:rFonts w:eastAsia="Times New Roman"/>
                <w:sz w:val="28"/>
                <w:szCs w:val="28"/>
              </w:rPr>
            </w:pPr>
          </w:p>
          <w:p w:rsidR="00975BF8" w:rsidRPr="0062033F" w:rsidRDefault="00975BF8" w:rsidP="002A2AAE">
            <w:pPr>
              <w:ind w:firstLine="0"/>
              <w:rPr>
                <w:rFonts w:eastAsia="Times New Roman"/>
                <w:sz w:val="28"/>
                <w:szCs w:val="28"/>
              </w:rPr>
            </w:pPr>
          </w:p>
          <w:p w:rsidR="001A6BAF" w:rsidRPr="00572FDB" w:rsidRDefault="001A6BAF" w:rsidP="002A2AAE">
            <w:pPr>
              <w:ind w:firstLine="0"/>
              <w:rPr>
                <w:sz w:val="28"/>
                <w:szCs w:val="28"/>
              </w:rPr>
            </w:pPr>
          </w:p>
        </w:tc>
        <w:tc>
          <w:tcPr>
            <w:tcW w:w="2835" w:type="dxa"/>
            <w:tcBorders>
              <w:top w:val="single" w:sz="4" w:space="0" w:color="auto"/>
              <w:left w:val="nil"/>
              <w:bottom w:val="nil"/>
              <w:right w:val="nil"/>
            </w:tcBorders>
          </w:tcPr>
          <w:p w:rsidR="001A6BAF" w:rsidRPr="00572FDB" w:rsidRDefault="001A6BAF" w:rsidP="002A2AAE">
            <w:pPr>
              <w:ind w:firstLine="0"/>
              <w:rPr>
                <w:sz w:val="28"/>
                <w:szCs w:val="28"/>
              </w:rPr>
            </w:pPr>
          </w:p>
        </w:tc>
        <w:tc>
          <w:tcPr>
            <w:tcW w:w="2658" w:type="dxa"/>
          </w:tcPr>
          <w:p w:rsidR="001A6BAF" w:rsidRPr="00572FDB" w:rsidRDefault="001A6BAF" w:rsidP="002A2AAE">
            <w:pPr>
              <w:ind w:firstLine="0"/>
              <w:jc w:val="right"/>
              <w:rPr>
                <w:sz w:val="28"/>
                <w:szCs w:val="28"/>
              </w:rPr>
            </w:pPr>
          </w:p>
        </w:tc>
      </w:tr>
      <w:tr w:rsidR="001A6BAF" w:rsidRPr="00E21A59" w:rsidTr="002A2AAE">
        <w:tc>
          <w:tcPr>
            <w:tcW w:w="4361" w:type="dxa"/>
          </w:tcPr>
          <w:p w:rsidR="001A6BAF" w:rsidRPr="0062033F" w:rsidRDefault="001A6BAF" w:rsidP="002A2AAE">
            <w:pPr>
              <w:ind w:firstLine="0"/>
              <w:rPr>
                <w:rFonts w:eastAsia="Times New Roman"/>
                <w:sz w:val="28"/>
                <w:szCs w:val="28"/>
              </w:rPr>
            </w:pPr>
          </w:p>
          <w:p w:rsidR="001A6BAF" w:rsidRPr="00572FDB" w:rsidRDefault="001A6BAF" w:rsidP="002A2AAE">
            <w:pPr>
              <w:ind w:firstLine="0"/>
              <w:rPr>
                <w:sz w:val="28"/>
                <w:szCs w:val="28"/>
              </w:rPr>
            </w:pPr>
          </w:p>
          <w:p w:rsidR="001A6BAF" w:rsidRPr="00572FDB" w:rsidRDefault="001A6BAF" w:rsidP="002A2AAE">
            <w:pPr>
              <w:ind w:firstLine="0"/>
              <w:rPr>
                <w:sz w:val="28"/>
                <w:szCs w:val="28"/>
              </w:rPr>
            </w:pPr>
          </w:p>
          <w:p w:rsidR="001A6BAF" w:rsidRPr="00572FDB" w:rsidRDefault="00241E4D" w:rsidP="002A2AAE">
            <w:pPr>
              <w:ind w:firstLine="0"/>
              <w:rPr>
                <w:sz w:val="28"/>
                <w:szCs w:val="28"/>
              </w:rPr>
            </w:pPr>
            <w:r w:rsidRPr="00572FDB">
              <w:rPr>
                <w:sz w:val="28"/>
                <w:szCs w:val="28"/>
              </w:rPr>
              <w:t>Глава Администрации города Батайск</w:t>
            </w:r>
          </w:p>
        </w:tc>
        <w:tc>
          <w:tcPr>
            <w:tcW w:w="2835" w:type="dxa"/>
            <w:tcBorders>
              <w:top w:val="nil"/>
              <w:left w:val="nil"/>
              <w:bottom w:val="single" w:sz="4" w:space="0" w:color="auto"/>
              <w:right w:val="nil"/>
            </w:tcBorders>
          </w:tcPr>
          <w:p w:rsidR="001A6BAF" w:rsidRPr="00572FDB" w:rsidRDefault="001A6BAF" w:rsidP="002A2AAE">
            <w:pPr>
              <w:ind w:firstLine="0"/>
              <w:rPr>
                <w:sz w:val="28"/>
                <w:szCs w:val="28"/>
              </w:rPr>
            </w:pPr>
          </w:p>
        </w:tc>
        <w:tc>
          <w:tcPr>
            <w:tcW w:w="2658" w:type="dxa"/>
          </w:tcPr>
          <w:p w:rsidR="001A6BAF" w:rsidRPr="0062033F" w:rsidRDefault="001A6BAF" w:rsidP="002A2AAE">
            <w:pPr>
              <w:ind w:firstLine="0"/>
              <w:jc w:val="right"/>
              <w:rPr>
                <w:rFonts w:eastAsia="Times New Roman"/>
                <w:sz w:val="28"/>
                <w:szCs w:val="28"/>
              </w:rPr>
            </w:pPr>
          </w:p>
          <w:p w:rsidR="001A6BAF" w:rsidRPr="00572FDB" w:rsidRDefault="001A6BAF" w:rsidP="002A2AAE">
            <w:pPr>
              <w:ind w:firstLine="0"/>
              <w:rPr>
                <w:sz w:val="28"/>
                <w:szCs w:val="28"/>
              </w:rPr>
            </w:pPr>
          </w:p>
          <w:p w:rsidR="001A6BAF" w:rsidRPr="00572FDB" w:rsidRDefault="001A6BAF" w:rsidP="002A2AAE">
            <w:pPr>
              <w:ind w:firstLine="0"/>
              <w:jc w:val="right"/>
              <w:rPr>
                <w:sz w:val="28"/>
                <w:szCs w:val="28"/>
              </w:rPr>
            </w:pPr>
          </w:p>
          <w:p w:rsidR="001A6BAF" w:rsidRPr="00572FDB" w:rsidRDefault="00241E4D" w:rsidP="00241E4D">
            <w:pPr>
              <w:ind w:firstLine="0"/>
              <w:jc w:val="right"/>
              <w:rPr>
                <w:sz w:val="28"/>
                <w:szCs w:val="28"/>
              </w:rPr>
            </w:pPr>
            <w:r w:rsidRPr="00572FDB">
              <w:rPr>
                <w:sz w:val="28"/>
                <w:szCs w:val="28"/>
              </w:rPr>
              <w:t>Г</w:t>
            </w:r>
            <w:r w:rsidR="001A6BAF" w:rsidRPr="00572FDB">
              <w:rPr>
                <w:sz w:val="28"/>
                <w:szCs w:val="28"/>
              </w:rPr>
              <w:t>.В. П</w:t>
            </w:r>
            <w:r w:rsidRPr="00572FDB">
              <w:rPr>
                <w:sz w:val="28"/>
                <w:szCs w:val="28"/>
              </w:rPr>
              <w:t>авлятенко</w:t>
            </w:r>
          </w:p>
        </w:tc>
      </w:tr>
    </w:tbl>
    <w:p w:rsidR="001A6BAF" w:rsidRPr="00C959A6" w:rsidRDefault="001A6BAF" w:rsidP="001A6BAF">
      <w:pPr>
        <w:ind w:firstLine="0"/>
        <w:jc w:val="center"/>
        <w:rPr>
          <w:b/>
          <w:sz w:val="28"/>
          <w:szCs w:val="24"/>
        </w:rPr>
      </w:pPr>
    </w:p>
    <w:p w:rsidR="001A6BAF" w:rsidRDefault="001A6BAF" w:rsidP="001A6BAF">
      <w:pPr>
        <w:ind w:firstLine="0"/>
        <w:jc w:val="center"/>
        <w:rPr>
          <w:b/>
          <w:sz w:val="28"/>
        </w:rPr>
      </w:pPr>
    </w:p>
    <w:p w:rsidR="001A6BAF" w:rsidRDefault="001A6BAF" w:rsidP="001A6BAF">
      <w:pPr>
        <w:ind w:firstLine="0"/>
        <w:jc w:val="center"/>
        <w:rPr>
          <w:b/>
          <w:sz w:val="28"/>
        </w:rPr>
      </w:pPr>
    </w:p>
    <w:p w:rsidR="001A6BAF" w:rsidRPr="00C959A6" w:rsidRDefault="001A6BAF" w:rsidP="001A6BAF">
      <w:pPr>
        <w:ind w:firstLine="0"/>
        <w:jc w:val="center"/>
        <w:rPr>
          <w:b/>
          <w:sz w:val="28"/>
        </w:rPr>
      </w:pPr>
    </w:p>
    <w:p w:rsidR="001A6BAF" w:rsidRPr="00C959A6" w:rsidRDefault="00241E4D" w:rsidP="00241E4D">
      <w:pPr>
        <w:ind w:firstLine="0"/>
        <w:rPr>
          <w:sz w:val="28"/>
        </w:rPr>
      </w:pPr>
      <w:r>
        <w:rPr>
          <w:b/>
          <w:sz w:val="28"/>
        </w:rPr>
        <w:t xml:space="preserve">                                                           </w:t>
      </w:r>
      <w:r>
        <w:rPr>
          <w:sz w:val="28"/>
        </w:rPr>
        <w:t>г. Ростов-на-Дону</w:t>
      </w:r>
    </w:p>
    <w:p w:rsidR="001A6BAF" w:rsidRPr="00572FDB" w:rsidRDefault="00241E4D" w:rsidP="001A6BAF">
      <w:pPr>
        <w:spacing w:after="200" w:line="276" w:lineRule="auto"/>
        <w:ind w:firstLine="0"/>
        <w:jc w:val="center"/>
        <w:rPr>
          <w:rFonts w:eastAsia="Times New Roman"/>
          <w:b/>
          <w:bCs/>
          <w:szCs w:val="28"/>
        </w:rPr>
      </w:pPr>
      <w:r>
        <w:rPr>
          <w:sz w:val="28"/>
        </w:rPr>
        <w:t>2019</w:t>
      </w:r>
      <w:r w:rsidR="001A6BAF" w:rsidRPr="00C959A6">
        <w:rPr>
          <w:sz w:val="28"/>
        </w:rPr>
        <w:t xml:space="preserve"> год</w:t>
      </w:r>
      <w:r w:rsidR="001A6BAF">
        <w:br w:type="page"/>
      </w:r>
    </w:p>
    <w:p w:rsidR="00AD0B52" w:rsidRPr="00AD0B52" w:rsidRDefault="00AD0B52" w:rsidP="00AD0B52">
      <w:pPr>
        <w:pStyle w:val="af4"/>
        <w:jc w:val="center"/>
        <w:rPr>
          <w:b w:val="0"/>
        </w:rPr>
      </w:pPr>
      <w:r w:rsidRPr="00AD0B52">
        <w:rPr>
          <w:rFonts w:ascii="Times New Roman" w:hAnsi="Times New Roman"/>
          <w:color w:val="auto"/>
          <w:sz w:val="24"/>
          <w:szCs w:val="24"/>
        </w:rPr>
        <w:lastRenderedPageBreak/>
        <w:t>СОДЕРЖАНИЕ</w:t>
      </w:r>
    </w:p>
    <w:p w:rsidR="00AD0B52" w:rsidRPr="00AD0B52" w:rsidRDefault="00AD0B52" w:rsidP="00AD0B52"/>
    <w:p w:rsidR="00AD0B52" w:rsidRPr="00795309" w:rsidRDefault="0007338C">
      <w:pPr>
        <w:pStyle w:val="11"/>
        <w:tabs>
          <w:tab w:val="right" w:leader="dot" w:pos="10456"/>
        </w:tabs>
        <w:rPr>
          <w:rFonts w:ascii="Calibri" w:eastAsia="Times New Roman" w:hAnsi="Calibri"/>
          <w:noProof/>
          <w:sz w:val="22"/>
          <w:lang w:eastAsia="ru-RU"/>
        </w:rPr>
      </w:pPr>
      <w:r w:rsidRPr="00795309">
        <w:fldChar w:fldCharType="begin"/>
      </w:r>
      <w:r w:rsidR="00AD0B52" w:rsidRPr="00795309">
        <w:instrText xml:space="preserve"> TOC \o "1-3" \h \z \u </w:instrText>
      </w:r>
      <w:r w:rsidRPr="00795309">
        <w:fldChar w:fldCharType="separate"/>
      </w:r>
      <w:hyperlink w:anchor="_Toc479856406" w:history="1">
        <w:r w:rsidR="00AD0B52" w:rsidRPr="00795309">
          <w:rPr>
            <w:rStyle w:val="ac"/>
            <w:noProof/>
          </w:rPr>
          <w:t>Введение</w:t>
        </w:r>
        <w:r w:rsidR="00AD0B52" w:rsidRPr="00795309">
          <w:rPr>
            <w:noProof/>
            <w:webHidden/>
          </w:rPr>
          <w:tab/>
        </w:r>
        <w:r w:rsidRPr="00795309">
          <w:rPr>
            <w:noProof/>
            <w:webHidden/>
          </w:rPr>
          <w:fldChar w:fldCharType="begin"/>
        </w:r>
        <w:r w:rsidR="00AD0B52" w:rsidRPr="00795309">
          <w:rPr>
            <w:noProof/>
            <w:webHidden/>
          </w:rPr>
          <w:instrText xml:space="preserve"> PAGEREF _Toc479856406 \h </w:instrText>
        </w:r>
        <w:r w:rsidRPr="00795309">
          <w:rPr>
            <w:noProof/>
            <w:webHidden/>
          </w:rPr>
        </w:r>
        <w:r w:rsidRPr="00795309">
          <w:rPr>
            <w:noProof/>
            <w:webHidden/>
          </w:rPr>
          <w:fldChar w:fldCharType="separate"/>
        </w:r>
        <w:r w:rsidR="00933DE4">
          <w:rPr>
            <w:noProof/>
            <w:webHidden/>
          </w:rPr>
          <w:t>5</w:t>
        </w:r>
        <w:r w:rsidRPr="00795309">
          <w:rPr>
            <w:noProof/>
            <w:webHidden/>
          </w:rPr>
          <w:fldChar w:fldCharType="end"/>
        </w:r>
      </w:hyperlink>
    </w:p>
    <w:p w:rsidR="00AD0B52" w:rsidRPr="00795309" w:rsidRDefault="00F03D18">
      <w:pPr>
        <w:pStyle w:val="11"/>
        <w:tabs>
          <w:tab w:val="left" w:pos="1320"/>
          <w:tab w:val="right" w:leader="dot" w:pos="10456"/>
        </w:tabs>
        <w:rPr>
          <w:rFonts w:ascii="Calibri" w:eastAsia="Times New Roman" w:hAnsi="Calibri"/>
          <w:noProof/>
          <w:sz w:val="22"/>
          <w:lang w:eastAsia="ru-RU"/>
        </w:rPr>
      </w:pPr>
      <w:hyperlink w:anchor="_Toc479856407" w:history="1">
        <w:r w:rsidR="00AD0B52" w:rsidRPr="00795309">
          <w:rPr>
            <w:rStyle w:val="ac"/>
            <w:noProof/>
          </w:rPr>
          <w:t>1.</w:t>
        </w:r>
        <w:r w:rsidR="00AD0B52" w:rsidRPr="00795309">
          <w:rPr>
            <w:rFonts w:ascii="Calibri" w:eastAsia="Times New Roman" w:hAnsi="Calibri"/>
            <w:noProof/>
            <w:sz w:val="22"/>
            <w:lang w:eastAsia="ru-RU"/>
          </w:rPr>
          <w:tab/>
        </w:r>
        <w:r w:rsidR="00AD0B52" w:rsidRPr="00795309">
          <w:rPr>
            <w:rStyle w:val="ac"/>
            <w:noProof/>
          </w:rPr>
          <w:t>Показатели перспективного спроса на тепловую энергию (мощность) и теплоноситель в установленных границах территории городского округа</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_Toc479856407 \h </w:instrText>
        </w:r>
        <w:r w:rsidR="0007338C" w:rsidRPr="00795309">
          <w:rPr>
            <w:noProof/>
            <w:webHidden/>
          </w:rPr>
        </w:r>
        <w:r w:rsidR="0007338C" w:rsidRPr="00795309">
          <w:rPr>
            <w:noProof/>
            <w:webHidden/>
          </w:rPr>
          <w:fldChar w:fldCharType="separate"/>
        </w:r>
        <w:r w:rsidR="00933DE4">
          <w:rPr>
            <w:noProof/>
            <w:webHidden/>
          </w:rPr>
          <w:t>6</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08" w:history="1">
        <w:r w:rsidR="00AD0B52" w:rsidRPr="00795309">
          <w:rPr>
            <w:rStyle w:val="ac"/>
            <w:noProof/>
          </w:rPr>
          <w:t>1.1.</w:t>
        </w:r>
        <w:r w:rsidR="00AD0B52" w:rsidRPr="00795309">
          <w:rPr>
            <w:rFonts w:ascii="Calibri" w:eastAsia="Times New Roman" w:hAnsi="Calibri"/>
            <w:noProof/>
            <w:sz w:val="22"/>
            <w:lang w:eastAsia="ru-RU"/>
          </w:rPr>
          <w:tab/>
        </w:r>
        <w:r w:rsidR="00AD0B52" w:rsidRPr="00795309">
          <w:rPr>
            <w:rStyle w:val="ac"/>
            <w:noProof/>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_Toc479856408 \h </w:instrText>
        </w:r>
        <w:r w:rsidR="0007338C" w:rsidRPr="00795309">
          <w:rPr>
            <w:noProof/>
            <w:webHidden/>
          </w:rPr>
        </w:r>
        <w:r w:rsidR="0007338C" w:rsidRPr="00795309">
          <w:rPr>
            <w:noProof/>
            <w:webHidden/>
          </w:rPr>
          <w:fldChar w:fldCharType="separate"/>
        </w:r>
        <w:r w:rsidR="00933DE4">
          <w:rPr>
            <w:noProof/>
            <w:webHidden/>
          </w:rPr>
          <w:t>6</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09" w:history="1">
        <w:r w:rsidR="00AD0B52" w:rsidRPr="00795309">
          <w:rPr>
            <w:rStyle w:val="ac"/>
            <w:noProof/>
          </w:rPr>
          <w:t>1.2.</w:t>
        </w:r>
        <w:r w:rsidR="00AD0B52" w:rsidRPr="00795309">
          <w:rPr>
            <w:rFonts w:ascii="Calibri" w:eastAsia="Times New Roman" w:hAnsi="Calibri"/>
            <w:noProof/>
            <w:sz w:val="22"/>
            <w:lang w:eastAsia="ru-RU"/>
          </w:rPr>
          <w:tab/>
        </w:r>
        <w:r w:rsidR="00AD0B52" w:rsidRPr="00795309">
          <w:rPr>
            <w:rStyle w:val="ac"/>
            <w:noProof/>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_Toc479856409 \h </w:instrText>
        </w:r>
        <w:r w:rsidR="0007338C" w:rsidRPr="00795309">
          <w:rPr>
            <w:noProof/>
            <w:webHidden/>
          </w:rPr>
        </w:r>
        <w:r w:rsidR="0007338C" w:rsidRPr="00795309">
          <w:rPr>
            <w:noProof/>
            <w:webHidden/>
          </w:rPr>
          <w:fldChar w:fldCharType="separate"/>
        </w:r>
        <w:r w:rsidR="00933DE4">
          <w:rPr>
            <w:noProof/>
            <w:webHidden/>
          </w:rPr>
          <w:t>8</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10" w:history="1">
        <w:r w:rsidR="00AD0B52" w:rsidRPr="00795309">
          <w:rPr>
            <w:rStyle w:val="ac"/>
            <w:noProof/>
          </w:rPr>
          <w:t>1.3.</w:t>
        </w:r>
        <w:r w:rsidR="00AD0B52" w:rsidRPr="00795309">
          <w:rPr>
            <w:rFonts w:ascii="Calibri" w:eastAsia="Times New Roman" w:hAnsi="Calibri"/>
            <w:noProof/>
            <w:sz w:val="22"/>
            <w:lang w:eastAsia="ru-RU"/>
          </w:rPr>
          <w:tab/>
        </w:r>
        <w:r w:rsidR="00AD0B52" w:rsidRPr="00795309">
          <w:rPr>
            <w:rStyle w:val="ac"/>
            <w:noProof/>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_Toc479856410 \h </w:instrText>
        </w:r>
        <w:r w:rsidR="0007338C" w:rsidRPr="00795309">
          <w:rPr>
            <w:noProof/>
            <w:webHidden/>
          </w:rPr>
        </w:r>
        <w:r w:rsidR="0007338C" w:rsidRPr="00795309">
          <w:rPr>
            <w:noProof/>
            <w:webHidden/>
          </w:rPr>
          <w:fldChar w:fldCharType="separate"/>
        </w:r>
        <w:r w:rsidR="00933DE4">
          <w:rPr>
            <w:noProof/>
            <w:webHidden/>
          </w:rPr>
          <w:t>35</w:t>
        </w:r>
        <w:r w:rsidR="0007338C" w:rsidRPr="00795309">
          <w:rPr>
            <w:noProof/>
            <w:webHidden/>
          </w:rPr>
          <w:fldChar w:fldCharType="end"/>
        </w:r>
      </w:hyperlink>
    </w:p>
    <w:p w:rsidR="00AD0B52" w:rsidRPr="00795309" w:rsidRDefault="00F03D18">
      <w:pPr>
        <w:pStyle w:val="11"/>
        <w:tabs>
          <w:tab w:val="left" w:pos="1320"/>
          <w:tab w:val="right" w:leader="dot" w:pos="10456"/>
        </w:tabs>
        <w:rPr>
          <w:rFonts w:ascii="Calibri" w:eastAsia="Times New Roman" w:hAnsi="Calibri"/>
          <w:noProof/>
          <w:sz w:val="22"/>
          <w:lang w:eastAsia="ru-RU"/>
        </w:rPr>
      </w:pPr>
      <w:hyperlink w:anchor="_Toc479856411" w:history="1">
        <w:r w:rsidR="00AD0B52" w:rsidRPr="00795309">
          <w:rPr>
            <w:rStyle w:val="ac"/>
            <w:noProof/>
          </w:rPr>
          <w:t>2.</w:t>
        </w:r>
        <w:r w:rsidR="00AD0B52" w:rsidRPr="00795309">
          <w:rPr>
            <w:rFonts w:ascii="Calibri" w:eastAsia="Times New Roman" w:hAnsi="Calibri"/>
            <w:noProof/>
            <w:sz w:val="22"/>
            <w:lang w:eastAsia="ru-RU"/>
          </w:rPr>
          <w:tab/>
        </w:r>
        <w:r w:rsidR="00AD0B52" w:rsidRPr="00795309">
          <w:rPr>
            <w:rStyle w:val="ac"/>
            <w:noProof/>
          </w:rPr>
          <w:t>Перспективные балансы располагаемой тепловой мощности источников тепловой энергии и тепловой нагрузки потребителей</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_Toc479856411 \h </w:instrText>
        </w:r>
        <w:r w:rsidR="0007338C" w:rsidRPr="00795309">
          <w:rPr>
            <w:noProof/>
            <w:webHidden/>
          </w:rPr>
        </w:r>
        <w:r w:rsidR="0007338C" w:rsidRPr="00795309">
          <w:rPr>
            <w:noProof/>
            <w:webHidden/>
          </w:rPr>
          <w:fldChar w:fldCharType="separate"/>
        </w:r>
        <w:r w:rsidR="00933DE4">
          <w:rPr>
            <w:noProof/>
            <w:webHidden/>
          </w:rPr>
          <w:t>36</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12" w:history="1">
        <w:r w:rsidR="00AD0B52" w:rsidRPr="00795309">
          <w:rPr>
            <w:rStyle w:val="ac"/>
            <w:noProof/>
          </w:rPr>
          <w:t>2.1.</w:t>
        </w:r>
        <w:r w:rsidR="00AD0B52" w:rsidRPr="00795309">
          <w:rPr>
            <w:rFonts w:ascii="Calibri" w:eastAsia="Times New Roman" w:hAnsi="Calibri"/>
            <w:noProof/>
            <w:sz w:val="22"/>
            <w:lang w:eastAsia="ru-RU"/>
          </w:rPr>
          <w:tab/>
        </w:r>
        <w:r w:rsidR="00AD0B52" w:rsidRPr="00795309">
          <w:rPr>
            <w:rStyle w:val="ac"/>
            <w:noProof/>
          </w:rPr>
          <w:t>Радиус эффективного теплоснабжения</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_Toc479856412 \h </w:instrText>
        </w:r>
        <w:r w:rsidR="0007338C" w:rsidRPr="00795309">
          <w:rPr>
            <w:noProof/>
            <w:webHidden/>
          </w:rPr>
        </w:r>
        <w:r w:rsidR="0007338C" w:rsidRPr="00795309">
          <w:rPr>
            <w:noProof/>
            <w:webHidden/>
          </w:rPr>
          <w:fldChar w:fldCharType="separate"/>
        </w:r>
        <w:r w:rsidR="00933DE4">
          <w:rPr>
            <w:noProof/>
            <w:webHidden/>
          </w:rPr>
          <w:t>36</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13" w:history="1">
        <w:r w:rsidR="00AD0B52" w:rsidRPr="00795309">
          <w:rPr>
            <w:rStyle w:val="ac"/>
            <w:noProof/>
          </w:rPr>
          <w:t>2.2.</w:t>
        </w:r>
        <w:r w:rsidR="00AD0B52" w:rsidRPr="00795309">
          <w:rPr>
            <w:rFonts w:ascii="Calibri" w:eastAsia="Times New Roman" w:hAnsi="Calibri"/>
            <w:noProof/>
            <w:sz w:val="22"/>
            <w:lang w:eastAsia="ru-RU"/>
          </w:rPr>
          <w:tab/>
        </w:r>
        <w:r w:rsidR="00AD0B52" w:rsidRPr="00795309">
          <w:rPr>
            <w:rStyle w:val="ac"/>
            <w:noProof/>
          </w:rPr>
          <w:t>Описание существующих и перспективных зон действия систем теплоснабжения и источников тепловой энергии</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_Toc479856413 \h </w:instrText>
        </w:r>
        <w:r w:rsidR="0007338C" w:rsidRPr="00795309">
          <w:rPr>
            <w:noProof/>
            <w:webHidden/>
          </w:rPr>
        </w:r>
        <w:r w:rsidR="0007338C" w:rsidRPr="00795309">
          <w:rPr>
            <w:noProof/>
            <w:webHidden/>
          </w:rPr>
          <w:fldChar w:fldCharType="separate"/>
        </w:r>
        <w:r w:rsidR="00933DE4">
          <w:rPr>
            <w:noProof/>
            <w:webHidden/>
          </w:rPr>
          <w:t>44</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14" w:history="1">
        <w:r w:rsidR="00AD0B52" w:rsidRPr="00795309">
          <w:rPr>
            <w:rStyle w:val="ac"/>
            <w:noProof/>
          </w:rPr>
          <w:t>2.3.</w:t>
        </w:r>
        <w:r w:rsidR="00AD0B52" w:rsidRPr="00795309">
          <w:rPr>
            <w:rFonts w:ascii="Calibri" w:eastAsia="Times New Roman" w:hAnsi="Calibri"/>
            <w:noProof/>
            <w:sz w:val="22"/>
            <w:lang w:eastAsia="ru-RU"/>
          </w:rPr>
          <w:tab/>
        </w:r>
        <w:r w:rsidR="00AD0B52" w:rsidRPr="00795309">
          <w:rPr>
            <w:rStyle w:val="ac"/>
            <w:noProof/>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_Toc479856414 \h </w:instrText>
        </w:r>
        <w:r w:rsidR="0007338C" w:rsidRPr="00795309">
          <w:rPr>
            <w:noProof/>
            <w:webHidden/>
          </w:rPr>
        </w:r>
        <w:r w:rsidR="0007338C" w:rsidRPr="00795309">
          <w:rPr>
            <w:noProof/>
            <w:webHidden/>
          </w:rPr>
          <w:fldChar w:fldCharType="separate"/>
        </w:r>
        <w:r w:rsidR="00933DE4">
          <w:rPr>
            <w:noProof/>
            <w:webHidden/>
          </w:rPr>
          <w:t>55</w:t>
        </w:r>
        <w:r w:rsidR="0007338C" w:rsidRPr="00795309">
          <w:rPr>
            <w:noProof/>
            <w:webHidden/>
          </w:rPr>
          <w:fldChar w:fldCharType="end"/>
        </w:r>
      </w:hyperlink>
    </w:p>
    <w:p w:rsidR="00AD0B52" w:rsidRPr="00795309" w:rsidRDefault="00F03D18">
      <w:pPr>
        <w:pStyle w:val="11"/>
        <w:tabs>
          <w:tab w:val="left" w:pos="1320"/>
          <w:tab w:val="right" w:leader="dot" w:pos="10456"/>
        </w:tabs>
        <w:rPr>
          <w:rFonts w:ascii="Calibri" w:eastAsia="Times New Roman" w:hAnsi="Calibri"/>
          <w:noProof/>
          <w:sz w:val="22"/>
          <w:lang w:eastAsia="ru-RU"/>
        </w:rPr>
      </w:pPr>
      <w:hyperlink w:anchor="_Toc479856415" w:history="1">
        <w:r w:rsidR="00AD0B52" w:rsidRPr="00795309">
          <w:rPr>
            <w:rStyle w:val="ac"/>
            <w:noProof/>
          </w:rPr>
          <w:t>3.</w:t>
        </w:r>
        <w:r w:rsidR="00AD0B52" w:rsidRPr="00795309">
          <w:rPr>
            <w:rFonts w:ascii="Calibri" w:eastAsia="Times New Roman" w:hAnsi="Calibri"/>
            <w:noProof/>
            <w:sz w:val="22"/>
            <w:lang w:eastAsia="ru-RU"/>
          </w:rPr>
          <w:tab/>
        </w:r>
        <w:r w:rsidR="00AD0B52" w:rsidRPr="00795309">
          <w:rPr>
            <w:rStyle w:val="ac"/>
            <w:noProof/>
          </w:rPr>
          <w:t>Перспективные балансы теплоносителя</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_Toc479856415 \h </w:instrText>
        </w:r>
        <w:r w:rsidR="0007338C" w:rsidRPr="00795309">
          <w:rPr>
            <w:noProof/>
            <w:webHidden/>
          </w:rPr>
        </w:r>
        <w:r w:rsidR="0007338C" w:rsidRPr="00795309">
          <w:rPr>
            <w:noProof/>
            <w:webHidden/>
          </w:rPr>
          <w:fldChar w:fldCharType="separate"/>
        </w:r>
        <w:r w:rsidR="00933DE4">
          <w:rPr>
            <w:noProof/>
            <w:webHidden/>
          </w:rPr>
          <w:t>66</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16" w:history="1">
        <w:r w:rsidR="00AD0B52" w:rsidRPr="00795309">
          <w:rPr>
            <w:rStyle w:val="ac"/>
            <w:noProof/>
          </w:rPr>
          <w:t>3.1.</w:t>
        </w:r>
        <w:r w:rsidR="00AD0B52" w:rsidRPr="00795309">
          <w:rPr>
            <w:rFonts w:ascii="Calibri" w:eastAsia="Times New Roman" w:hAnsi="Calibri"/>
            <w:noProof/>
            <w:sz w:val="22"/>
            <w:lang w:eastAsia="ru-RU"/>
          </w:rPr>
          <w:tab/>
        </w:r>
        <w:r w:rsidR="00AD0B52" w:rsidRPr="00795309">
          <w:rPr>
            <w:rStyle w:val="ac"/>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_Toc479856416 \h </w:instrText>
        </w:r>
        <w:r w:rsidR="0007338C" w:rsidRPr="00795309">
          <w:rPr>
            <w:noProof/>
            <w:webHidden/>
          </w:rPr>
        </w:r>
        <w:r w:rsidR="0007338C" w:rsidRPr="00795309">
          <w:rPr>
            <w:noProof/>
            <w:webHidden/>
          </w:rPr>
          <w:fldChar w:fldCharType="separate"/>
        </w:r>
        <w:r w:rsidR="00933DE4">
          <w:rPr>
            <w:noProof/>
            <w:webHidden/>
          </w:rPr>
          <w:t>76</w:t>
        </w:r>
        <w:r w:rsidR="0007338C" w:rsidRPr="00795309">
          <w:rPr>
            <w:noProof/>
            <w:webHidden/>
          </w:rPr>
          <w:fldChar w:fldCharType="end"/>
        </w:r>
      </w:hyperlink>
    </w:p>
    <w:p w:rsidR="00AD0B52" w:rsidRPr="00795309" w:rsidRDefault="00F03D18">
      <w:pPr>
        <w:pStyle w:val="11"/>
        <w:tabs>
          <w:tab w:val="left" w:pos="1320"/>
          <w:tab w:val="right" w:leader="dot" w:pos="10456"/>
        </w:tabs>
        <w:rPr>
          <w:rFonts w:ascii="Calibri" w:eastAsia="Times New Roman" w:hAnsi="Calibri"/>
          <w:noProof/>
          <w:sz w:val="22"/>
          <w:lang w:eastAsia="ru-RU"/>
        </w:rPr>
      </w:pPr>
      <w:hyperlink w:anchor="_Toc479856417" w:history="1">
        <w:r w:rsidR="00AD0B52" w:rsidRPr="00795309">
          <w:rPr>
            <w:rStyle w:val="ac"/>
            <w:noProof/>
          </w:rPr>
          <w:t>4.</w:t>
        </w:r>
        <w:r w:rsidR="00AD0B52" w:rsidRPr="00795309">
          <w:rPr>
            <w:rFonts w:ascii="Calibri" w:eastAsia="Times New Roman" w:hAnsi="Calibri"/>
            <w:noProof/>
            <w:sz w:val="22"/>
            <w:lang w:eastAsia="ru-RU"/>
          </w:rPr>
          <w:tab/>
        </w:r>
        <w:r w:rsidR="00AD0B52" w:rsidRPr="00795309">
          <w:rPr>
            <w:rStyle w:val="ac"/>
            <w:noProof/>
          </w:rPr>
          <w:t>Предложения по строительству, реконструкции и техническому перевооружению источников тепловой энергии</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_Toc479856417 \h </w:instrText>
        </w:r>
        <w:r w:rsidR="0007338C" w:rsidRPr="00795309">
          <w:rPr>
            <w:noProof/>
            <w:webHidden/>
          </w:rPr>
        </w:r>
        <w:r w:rsidR="0007338C" w:rsidRPr="00795309">
          <w:rPr>
            <w:noProof/>
            <w:webHidden/>
          </w:rPr>
          <w:fldChar w:fldCharType="separate"/>
        </w:r>
        <w:r w:rsidR="00933DE4">
          <w:rPr>
            <w:noProof/>
            <w:webHidden/>
          </w:rPr>
          <w:t>80</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18" w:history="1">
        <w:r w:rsidR="00AD0B52" w:rsidRPr="00795309">
          <w:rPr>
            <w:rStyle w:val="ac"/>
            <w:noProof/>
          </w:rPr>
          <w:t>4.1.</w:t>
        </w:r>
        <w:r w:rsidR="00AD0B52" w:rsidRPr="00795309">
          <w:rPr>
            <w:rFonts w:ascii="Calibri" w:eastAsia="Times New Roman" w:hAnsi="Calibri"/>
            <w:noProof/>
            <w:sz w:val="22"/>
            <w:lang w:eastAsia="ru-RU"/>
          </w:rPr>
          <w:tab/>
        </w:r>
        <w:r w:rsidR="00AD0B52" w:rsidRPr="00795309">
          <w:rPr>
            <w:rStyle w:val="ac"/>
            <w:noProof/>
          </w:rPr>
          <w:t>Предложения по строительству источников тепловой энергии, обеспечивающих перспективную тепловую нагрузку на осваиваемых территориях муниципального образования,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_Toc479856418 \h </w:instrText>
        </w:r>
        <w:r w:rsidR="0007338C" w:rsidRPr="00795309">
          <w:rPr>
            <w:noProof/>
            <w:webHidden/>
          </w:rPr>
        </w:r>
        <w:r w:rsidR="0007338C" w:rsidRPr="00795309">
          <w:rPr>
            <w:noProof/>
            <w:webHidden/>
          </w:rPr>
          <w:fldChar w:fldCharType="separate"/>
        </w:r>
        <w:r w:rsidR="00933DE4">
          <w:rPr>
            <w:noProof/>
            <w:webHidden/>
          </w:rPr>
          <w:t>83</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19" w:history="1">
        <w:r w:rsidR="00AD0B52" w:rsidRPr="00795309">
          <w:rPr>
            <w:rStyle w:val="ac"/>
            <w:noProof/>
          </w:rPr>
          <w:t>4.2.</w:t>
        </w:r>
        <w:r w:rsidR="00AD0B52" w:rsidRPr="00795309">
          <w:rPr>
            <w:rFonts w:ascii="Calibri" w:eastAsia="Times New Roman" w:hAnsi="Calibri"/>
            <w:noProof/>
            <w:sz w:val="22"/>
            <w:lang w:eastAsia="ru-RU"/>
          </w:rPr>
          <w:tab/>
        </w:r>
        <w:r w:rsidR="00AD0B52" w:rsidRPr="00795309">
          <w:rPr>
            <w:rStyle w:val="ac"/>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_Toc479856419 \h </w:instrText>
        </w:r>
        <w:r w:rsidR="0007338C" w:rsidRPr="00795309">
          <w:rPr>
            <w:noProof/>
            <w:webHidden/>
          </w:rPr>
        </w:r>
        <w:r w:rsidR="0007338C" w:rsidRPr="00795309">
          <w:rPr>
            <w:noProof/>
            <w:webHidden/>
          </w:rPr>
          <w:fldChar w:fldCharType="separate"/>
        </w:r>
        <w:r w:rsidR="00933DE4">
          <w:rPr>
            <w:noProof/>
            <w:webHidden/>
          </w:rPr>
          <w:t>83</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20" w:history="1">
        <w:r w:rsidR="00AD0B52" w:rsidRPr="00795309">
          <w:rPr>
            <w:rStyle w:val="ac"/>
            <w:noProof/>
          </w:rPr>
          <w:t>4.3.</w:t>
        </w:r>
        <w:r w:rsidR="00AD0B52" w:rsidRPr="00795309">
          <w:rPr>
            <w:rFonts w:ascii="Calibri" w:eastAsia="Times New Roman" w:hAnsi="Calibri"/>
            <w:noProof/>
            <w:sz w:val="22"/>
            <w:lang w:eastAsia="ru-RU"/>
          </w:rPr>
          <w:tab/>
        </w:r>
        <w:r w:rsidR="00AD0B52" w:rsidRPr="00795309">
          <w:rPr>
            <w:rStyle w:val="ac"/>
            <w:noProof/>
          </w:rPr>
          <w:t>Предложения по выводу в резерв и (или) выводу из эксплуатации котельных при передаче тепловых нагрузок на другие источники тепловой энергии</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_Toc479856420 \h </w:instrText>
        </w:r>
        <w:r w:rsidR="0007338C" w:rsidRPr="00795309">
          <w:rPr>
            <w:noProof/>
            <w:webHidden/>
          </w:rPr>
        </w:r>
        <w:r w:rsidR="0007338C" w:rsidRPr="00795309">
          <w:rPr>
            <w:noProof/>
            <w:webHidden/>
          </w:rPr>
          <w:fldChar w:fldCharType="separate"/>
        </w:r>
        <w:r w:rsidR="00933DE4">
          <w:rPr>
            <w:noProof/>
            <w:webHidden/>
          </w:rPr>
          <w:t>84</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21" w:history="1">
        <w:r w:rsidR="00AD0B52" w:rsidRPr="00795309">
          <w:rPr>
            <w:rStyle w:val="ac"/>
            <w:noProof/>
          </w:rPr>
          <w:t>4.4.</w:t>
        </w:r>
        <w:r w:rsidR="00AD0B52" w:rsidRPr="00795309">
          <w:rPr>
            <w:rFonts w:ascii="Calibri" w:eastAsia="Times New Roman" w:hAnsi="Calibri"/>
            <w:noProof/>
            <w:sz w:val="22"/>
            <w:lang w:eastAsia="ru-RU"/>
          </w:rPr>
          <w:tab/>
        </w:r>
        <w:r w:rsidR="00AD0B52" w:rsidRPr="00795309">
          <w:rPr>
            <w:rStyle w:val="ac"/>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_Toc479856421 \h </w:instrText>
        </w:r>
        <w:r w:rsidR="0007338C" w:rsidRPr="00795309">
          <w:rPr>
            <w:noProof/>
            <w:webHidden/>
          </w:rPr>
        </w:r>
        <w:r w:rsidR="0007338C" w:rsidRPr="00795309">
          <w:rPr>
            <w:noProof/>
            <w:webHidden/>
          </w:rPr>
          <w:fldChar w:fldCharType="separate"/>
        </w:r>
        <w:r w:rsidR="00933DE4">
          <w:rPr>
            <w:noProof/>
            <w:webHidden/>
          </w:rPr>
          <w:t>87</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22" w:history="1">
        <w:r w:rsidR="00AD0B52" w:rsidRPr="00795309">
          <w:rPr>
            <w:rStyle w:val="ac"/>
            <w:noProof/>
          </w:rPr>
          <w:t>4.5.</w:t>
        </w:r>
        <w:r w:rsidR="00AD0B52" w:rsidRPr="00795309">
          <w:rPr>
            <w:rFonts w:ascii="Calibri" w:eastAsia="Times New Roman" w:hAnsi="Calibri"/>
            <w:noProof/>
            <w:sz w:val="22"/>
            <w:lang w:eastAsia="ru-RU"/>
          </w:rPr>
          <w:tab/>
        </w:r>
        <w:r w:rsidR="00AD0B52" w:rsidRPr="00795309">
          <w:rPr>
            <w:rStyle w:val="ac"/>
            <w:noProof/>
          </w:rPr>
          <w:t>Меры по переоборудованию котельных в источники комбинированной выработки электрической и тепловой энергии для каждого этапа</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_Toc479856422 \h </w:instrText>
        </w:r>
        <w:r w:rsidR="0007338C" w:rsidRPr="00795309">
          <w:rPr>
            <w:noProof/>
            <w:webHidden/>
          </w:rPr>
        </w:r>
        <w:r w:rsidR="0007338C" w:rsidRPr="00795309">
          <w:rPr>
            <w:noProof/>
            <w:webHidden/>
          </w:rPr>
          <w:fldChar w:fldCharType="separate"/>
        </w:r>
        <w:r w:rsidR="00933DE4">
          <w:rPr>
            <w:noProof/>
            <w:webHidden/>
          </w:rPr>
          <w:t>87</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23" w:history="1">
        <w:r w:rsidR="00AD0B52" w:rsidRPr="00795309">
          <w:rPr>
            <w:rStyle w:val="ac"/>
            <w:noProof/>
          </w:rPr>
          <w:t>4.6.</w:t>
        </w:r>
        <w:r w:rsidR="00AD0B52" w:rsidRPr="00795309">
          <w:rPr>
            <w:rFonts w:ascii="Calibri" w:eastAsia="Times New Roman" w:hAnsi="Calibri"/>
            <w:noProof/>
            <w:sz w:val="22"/>
            <w:lang w:eastAsia="ru-RU"/>
          </w:rPr>
          <w:tab/>
        </w:r>
        <w:r w:rsidR="00AD0B52" w:rsidRPr="00795309">
          <w:rPr>
            <w:rStyle w:val="ac"/>
            <w:noProof/>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_Toc479856423 \h </w:instrText>
        </w:r>
        <w:r w:rsidR="0007338C" w:rsidRPr="00795309">
          <w:rPr>
            <w:noProof/>
            <w:webHidden/>
          </w:rPr>
        </w:r>
        <w:r w:rsidR="0007338C" w:rsidRPr="00795309">
          <w:rPr>
            <w:noProof/>
            <w:webHidden/>
          </w:rPr>
          <w:fldChar w:fldCharType="separate"/>
        </w:r>
        <w:r w:rsidR="00933DE4">
          <w:rPr>
            <w:noProof/>
            <w:webHidden/>
          </w:rPr>
          <w:t>87</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24" w:history="1">
        <w:r w:rsidR="00AD0B52" w:rsidRPr="00795309">
          <w:rPr>
            <w:rStyle w:val="ac"/>
            <w:noProof/>
          </w:rPr>
          <w:t>4.7.</w:t>
        </w:r>
        <w:r w:rsidR="00AD0B52" w:rsidRPr="00795309">
          <w:rPr>
            <w:rFonts w:ascii="Calibri" w:eastAsia="Times New Roman" w:hAnsi="Calibri"/>
            <w:noProof/>
            <w:sz w:val="22"/>
            <w:lang w:eastAsia="ru-RU"/>
          </w:rPr>
          <w:tab/>
        </w:r>
        <w:r w:rsidR="00AD0B52" w:rsidRPr="00795309">
          <w:rPr>
            <w:rStyle w:val="ac"/>
            <w:noProof/>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_Toc479856424 \h </w:instrText>
        </w:r>
        <w:r w:rsidR="0007338C" w:rsidRPr="00795309">
          <w:rPr>
            <w:noProof/>
            <w:webHidden/>
          </w:rPr>
        </w:r>
        <w:r w:rsidR="0007338C" w:rsidRPr="00795309">
          <w:rPr>
            <w:noProof/>
            <w:webHidden/>
          </w:rPr>
          <w:fldChar w:fldCharType="separate"/>
        </w:r>
        <w:r w:rsidR="00933DE4">
          <w:rPr>
            <w:noProof/>
            <w:webHidden/>
          </w:rPr>
          <w:t>87</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25" w:history="1">
        <w:r w:rsidR="00AD0B52" w:rsidRPr="00795309">
          <w:rPr>
            <w:rStyle w:val="ac"/>
            <w:noProof/>
          </w:rPr>
          <w:t>4.8.</w:t>
        </w:r>
        <w:r w:rsidR="00AD0B52" w:rsidRPr="00795309">
          <w:rPr>
            <w:rFonts w:ascii="Calibri" w:eastAsia="Times New Roman" w:hAnsi="Calibri"/>
            <w:noProof/>
            <w:sz w:val="22"/>
            <w:lang w:eastAsia="ru-RU"/>
          </w:rPr>
          <w:tab/>
        </w:r>
        <w:r w:rsidR="00AD0B52" w:rsidRPr="00795309">
          <w:rPr>
            <w:rStyle w:val="ac"/>
            <w:noProof/>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_Toc479856425 \h </w:instrText>
        </w:r>
        <w:r w:rsidR="0007338C" w:rsidRPr="00795309">
          <w:rPr>
            <w:noProof/>
            <w:webHidden/>
          </w:rPr>
        </w:r>
        <w:r w:rsidR="0007338C" w:rsidRPr="00795309">
          <w:rPr>
            <w:noProof/>
            <w:webHidden/>
          </w:rPr>
          <w:fldChar w:fldCharType="separate"/>
        </w:r>
        <w:r w:rsidR="00933DE4">
          <w:rPr>
            <w:noProof/>
            <w:webHidden/>
          </w:rPr>
          <w:t>88</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26" w:history="1">
        <w:r w:rsidR="00AD0B52" w:rsidRPr="00795309">
          <w:rPr>
            <w:rStyle w:val="ac"/>
            <w:noProof/>
          </w:rPr>
          <w:t>4.9.</w:t>
        </w:r>
        <w:r w:rsidR="00AD0B52" w:rsidRPr="00795309">
          <w:rPr>
            <w:rFonts w:ascii="Calibri" w:eastAsia="Times New Roman" w:hAnsi="Calibri"/>
            <w:noProof/>
            <w:sz w:val="22"/>
            <w:lang w:eastAsia="ru-RU"/>
          </w:rPr>
          <w:tab/>
        </w:r>
        <w:r w:rsidR="00AD0B52" w:rsidRPr="00795309">
          <w:rPr>
            <w:rStyle w:val="ac"/>
            <w:noProof/>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_Toc479856426 \h </w:instrText>
        </w:r>
        <w:r w:rsidR="0007338C" w:rsidRPr="00795309">
          <w:rPr>
            <w:noProof/>
            <w:webHidden/>
          </w:rPr>
        </w:r>
        <w:r w:rsidR="0007338C" w:rsidRPr="00795309">
          <w:rPr>
            <w:noProof/>
            <w:webHidden/>
          </w:rPr>
          <w:fldChar w:fldCharType="separate"/>
        </w:r>
        <w:r w:rsidR="00933DE4">
          <w:rPr>
            <w:noProof/>
            <w:webHidden/>
          </w:rPr>
          <w:t>88</w:t>
        </w:r>
        <w:r w:rsidR="0007338C" w:rsidRPr="00795309">
          <w:rPr>
            <w:noProof/>
            <w:webHidden/>
          </w:rPr>
          <w:fldChar w:fldCharType="end"/>
        </w:r>
      </w:hyperlink>
    </w:p>
    <w:p w:rsidR="00AD0B52" w:rsidRPr="00795309" w:rsidRDefault="00F03D18">
      <w:pPr>
        <w:pStyle w:val="11"/>
        <w:tabs>
          <w:tab w:val="left" w:pos="1320"/>
          <w:tab w:val="right" w:leader="dot" w:pos="10456"/>
        </w:tabs>
        <w:rPr>
          <w:rFonts w:ascii="Calibri" w:eastAsia="Times New Roman" w:hAnsi="Calibri"/>
          <w:noProof/>
          <w:sz w:val="22"/>
          <w:lang w:eastAsia="ru-RU"/>
        </w:rPr>
      </w:pPr>
      <w:hyperlink w:anchor="_Toc479856427" w:history="1">
        <w:r w:rsidR="00AD0B52" w:rsidRPr="00795309">
          <w:rPr>
            <w:rStyle w:val="ac"/>
            <w:noProof/>
          </w:rPr>
          <w:t>5.</w:t>
        </w:r>
        <w:r w:rsidR="00AD0B52" w:rsidRPr="00795309">
          <w:rPr>
            <w:rFonts w:ascii="Calibri" w:eastAsia="Times New Roman" w:hAnsi="Calibri"/>
            <w:noProof/>
            <w:sz w:val="22"/>
            <w:lang w:eastAsia="ru-RU"/>
          </w:rPr>
          <w:tab/>
        </w:r>
        <w:r w:rsidR="00AD0B52" w:rsidRPr="00795309">
          <w:rPr>
            <w:rStyle w:val="ac"/>
            <w:noProof/>
          </w:rPr>
          <w:t>Предложения по строительству и реконструкции тепловых сетей</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_Toc479856427 \h </w:instrText>
        </w:r>
        <w:r w:rsidR="0007338C" w:rsidRPr="00795309">
          <w:rPr>
            <w:noProof/>
            <w:webHidden/>
          </w:rPr>
        </w:r>
        <w:r w:rsidR="0007338C" w:rsidRPr="00795309">
          <w:rPr>
            <w:noProof/>
            <w:webHidden/>
          </w:rPr>
          <w:fldChar w:fldCharType="separate"/>
        </w:r>
        <w:r w:rsidR="00933DE4">
          <w:rPr>
            <w:noProof/>
            <w:webHidden/>
          </w:rPr>
          <w:t>89</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28" w:history="1">
        <w:r w:rsidR="00AD0B52" w:rsidRPr="00795309">
          <w:rPr>
            <w:rStyle w:val="ac"/>
            <w:noProof/>
          </w:rPr>
          <w:t>5.1.</w:t>
        </w:r>
        <w:r w:rsidR="00AD0B52" w:rsidRPr="00795309">
          <w:rPr>
            <w:rFonts w:ascii="Calibri" w:eastAsia="Times New Roman" w:hAnsi="Calibri"/>
            <w:noProof/>
            <w:sz w:val="22"/>
            <w:lang w:eastAsia="ru-RU"/>
          </w:rPr>
          <w:tab/>
        </w:r>
        <w:r w:rsidR="00AD0B52" w:rsidRPr="00795309">
          <w:rPr>
            <w:rStyle w:val="ac"/>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_Toc479856428 \h </w:instrText>
        </w:r>
        <w:r w:rsidR="0007338C" w:rsidRPr="00795309">
          <w:rPr>
            <w:noProof/>
            <w:webHidden/>
          </w:rPr>
        </w:r>
        <w:r w:rsidR="0007338C" w:rsidRPr="00795309">
          <w:rPr>
            <w:noProof/>
            <w:webHidden/>
          </w:rPr>
          <w:fldChar w:fldCharType="separate"/>
        </w:r>
        <w:r w:rsidR="00933DE4">
          <w:rPr>
            <w:noProof/>
            <w:webHidden/>
          </w:rPr>
          <w:t>89</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29" w:history="1">
        <w:r w:rsidR="00AD0B52" w:rsidRPr="00795309">
          <w:rPr>
            <w:rStyle w:val="ac"/>
            <w:noProof/>
          </w:rPr>
          <w:t>5.2.</w:t>
        </w:r>
        <w:r w:rsidR="00AD0B52" w:rsidRPr="00795309">
          <w:rPr>
            <w:rFonts w:ascii="Calibri" w:eastAsia="Times New Roman" w:hAnsi="Calibri"/>
            <w:noProof/>
            <w:sz w:val="22"/>
            <w:lang w:eastAsia="ru-RU"/>
          </w:rPr>
          <w:tab/>
        </w:r>
        <w:r w:rsidR="00AD0B52" w:rsidRPr="00795309">
          <w:rPr>
            <w:rStyle w:val="ac"/>
            <w:noProof/>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_Toc479856429 \h </w:instrText>
        </w:r>
        <w:r w:rsidR="0007338C" w:rsidRPr="00795309">
          <w:rPr>
            <w:noProof/>
            <w:webHidden/>
          </w:rPr>
        </w:r>
        <w:r w:rsidR="0007338C" w:rsidRPr="00795309">
          <w:rPr>
            <w:noProof/>
            <w:webHidden/>
          </w:rPr>
          <w:fldChar w:fldCharType="separate"/>
        </w:r>
        <w:r w:rsidR="00933DE4">
          <w:rPr>
            <w:noProof/>
            <w:webHidden/>
          </w:rPr>
          <w:t>89</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30" w:history="1">
        <w:r w:rsidR="00AD0B52" w:rsidRPr="00795309">
          <w:rPr>
            <w:rStyle w:val="ac"/>
            <w:noProof/>
          </w:rPr>
          <w:t>5.3.</w:t>
        </w:r>
        <w:r w:rsidR="00AD0B52" w:rsidRPr="00795309">
          <w:rPr>
            <w:rFonts w:ascii="Calibri" w:eastAsia="Times New Roman" w:hAnsi="Calibri"/>
            <w:noProof/>
            <w:sz w:val="22"/>
            <w:lang w:eastAsia="ru-RU"/>
          </w:rPr>
          <w:tab/>
        </w:r>
        <w:r w:rsidR="00AD0B52" w:rsidRPr="00795309">
          <w:rPr>
            <w:rStyle w:val="ac"/>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_Toc479856430 \h </w:instrText>
        </w:r>
        <w:r w:rsidR="0007338C" w:rsidRPr="00795309">
          <w:rPr>
            <w:noProof/>
            <w:webHidden/>
          </w:rPr>
        </w:r>
        <w:r w:rsidR="0007338C" w:rsidRPr="00795309">
          <w:rPr>
            <w:noProof/>
            <w:webHidden/>
          </w:rPr>
          <w:fldChar w:fldCharType="separate"/>
        </w:r>
        <w:r w:rsidR="00933DE4">
          <w:rPr>
            <w:noProof/>
            <w:webHidden/>
          </w:rPr>
          <w:t>90</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31" w:history="1">
        <w:r w:rsidR="00AD0B52" w:rsidRPr="00795309">
          <w:rPr>
            <w:rStyle w:val="ac"/>
            <w:noProof/>
          </w:rPr>
          <w:t>5.4.</w:t>
        </w:r>
        <w:r w:rsidR="00AD0B52" w:rsidRPr="00795309">
          <w:rPr>
            <w:rFonts w:ascii="Calibri" w:eastAsia="Times New Roman" w:hAnsi="Calibri"/>
            <w:noProof/>
            <w:sz w:val="22"/>
            <w:lang w:eastAsia="ru-RU"/>
          </w:rPr>
          <w:tab/>
        </w:r>
        <w:r w:rsidR="00AD0B52" w:rsidRPr="00795309">
          <w:rPr>
            <w:rStyle w:val="ac"/>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_Toc479856431 \h </w:instrText>
        </w:r>
        <w:r w:rsidR="0007338C" w:rsidRPr="00795309">
          <w:rPr>
            <w:noProof/>
            <w:webHidden/>
          </w:rPr>
        </w:r>
        <w:r w:rsidR="0007338C" w:rsidRPr="00795309">
          <w:rPr>
            <w:noProof/>
            <w:webHidden/>
          </w:rPr>
          <w:fldChar w:fldCharType="separate"/>
        </w:r>
        <w:r w:rsidR="00933DE4">
          <w:rPr>
            <w:noProof/>
            <w:webHidden/>
          </w:rPr>
          <w:t>92</w:t>
        </w:r>
        <w:r w:rsidR="0007338C" w:rsidRPr="00795309">
          <w:rPr>
            <w:noProof/>
            <w:webHidden/>
          </w:rPr>
          <w:fldChar w:fldCharType="end"/>
        </w:r>
      </w:hyperlink>
    </w:p>
    <w:p w:rsidR="00AD0B52" w:rsidRDefault="00F03D18">
      <w:pPr>
        <w:pStyle w:val="21"/>
        <w:tabs>
          <w:tab w:val="left" w:pos="1540"/>
          <w:tab w:val="right" w:leader="dot" w:pos="10456"/>
        </w:tabs>
        <w:rPr>
          <w:noProof/>
        </w:rPr>
      </w:pPr>
      <w:hyperlink w:anchor="_Toc479856432" w:history="1">
        <w:r w:rsidR="00AD0B52" w:rsidRPr="00795309">
          <w:rPr>
            <w:rStyle w:val="ac"/>
            <w:noProof/>
          </w:rPr>
          <w:t>5.5.</w:t>
        </w:r>
        <w:r w:rsidR="00AD0B52" w:rsidRPr="00795309">
          <w:rPr>
            <w:rFonts w:ascii="Calibri" w:eastAsia="Times New Roman" w:hAnsi="Calibri"/>
            <w:noProof/>
            <w:sz w:val="22"/>
            <w:lang w:eastAsia="ru-RU"/>
          </w:rPr>
          <w:tab/>
        </w:r>
        <w:r w:rsidR="00AD0B52" w:rsidRPr="00795309">
          <w:rPr>
            <w:rStyle w:val="ac"/>
            <w:noProof/>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_Toc479856432 \h </w:instrText>
        </w:r>
        <w:r w:rsidR="0007338C" w:rsidRPr="00795309">
          <w:rPr>
            <w:noProof/>
            <w:webHidden/>
          </w:rPr>
        </w:r>
        <w:r w:rsidR="0007338C" w:rsidRPr="00795309">
          <w:rPr>
            <w:noProof/>
            <w:webHidden/>
          </w:rPr>
          <w:fldChar w:fldCharType="separate"/>
        </w:r>
        <w:r w:rsidR="00933DE4">
          <w:rPr>
            <w:noProof/>
            <w:webHidden/>
          </w:rPr>
          <w:t>93</w:t>
        </w:r>
        <w:r w:rsidR="0007338C" w:rsidRPr="00795309">
          <w:rPr>
            <w:noProof/>
            <w:webHidden/>
          </w:rPr>
          <w:fldChar w:fldCharType="end"/>
        </w:r>
      </w:hyperlink>
    </w:p>
    <w:p w:rsidR="007A13E1" w:rsidRPr="007A13E1" w:rsidRDefault="007A13E1" w:rsidP="007A13E1">
      <w:pPr>
        <w:pStyle w:val="2"/>
        <w:ind w:left="709" w:firstLine="0"/>
        <w:rPr>
          <w:b w:val="0"/>
          <w:szCs w:val="24"/>
        </w:rPr>
      </w:pPr>
      <w:r>
        <w:rPr>
          <w:b w:val="0"/>
          <w:szCs w:val="24"/>
        </w:rPr>
        <w:t xml:space="preserve">5.6     </w:t>
      </w:r>
      <w:r w:rsidRPr="007A13E1">
        <w:rPr>
          <w:b w:val="0"/>
          <w:szCs w:val="24"/>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w:t>
      </w:r>
      <w:r>
        <w:rPr>
          <w:b w:val="0"/>
          <w:szCs w:val="24"/>
        </w:rPr>
        <w:t xml:space="preserve">енным Правительством Российской  </w:t>
      </w:r>
      <w:r w:rsidRPr="007A13E1">
        <w:rPr>
          <w:b w:val="0"/>
          <w:szCs w:val="24"/>
        </w:rPr>
        <w:t>Федерации федеральным органом исполнительной власти</w:t>
      </w:r>
      <w:r>
        <w:rPr>
          <w:b w:val="0"/>
          <w:szCs w:val="24"/>
        </w:rPr>
        <w:t>……………………………………..93</w:t>
      </w:r>
    </w:p>
    <w:p w:rsidR="00AD0B52" w:rsidRPr="00795309" w:rsidRDefault="00F03D18">
      <w:pPr>
        <w:pStyle w:val="11"/>
        <w:tabs>
          <w:tab w:val="left" w:pos="1320"/>
          <w:tab w:val="right" w:leader="dot" w:pos="10456"/>
        </w:tabs>
        <w:rPr>
          <w:noProof/>
        </w:rPr>
      </w:pPr>
      <w:hyperlink w:anchor="_Toc479856433" w:history="1">
        <w:r w:rsidR="00AD0B52" w:rsidRPr="00795309">
          <w:rPr>
            <w:rStyle w:val="ac"/>
            <w:noProof/>
            <w:lang w:val="en-US"/>
          </w:rPr>
          <w:t>6.</w:t>
        </w:r>
        <w:r w:rsidR="00AD0B52" w:rsidRPr="00795309">
          <w:rPr>
            <w:rFonts w:ascii="Calibri" w:eastAsia="Times New Roman" w:hAnsi="Calibri"/>
            <w:noProof/>
            <w:sz w:val="22"/>
            <w:lang w:eastAsia="ru-RU"/>
          </w:rPr>
          <w:tab/>
        </w:r>
        <w:r w:rsidR="00AD0B52" w:rsidRPr="00795309">
          <w:rPr>
            <w:rStyle w:val="ac"/>
            <w:noProof/>
          </w:rPr>
          <w:t>Перспективные топливные балансы</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_Toc479856433 \h </w:instrText>
        </w:r>
        <w:r w:rsidR="0007338C" w:rsidRPr="00795309">
          <w:rPr>
            <w:noProof/>
            <w:webHidden/>
          </w:rPr>
        </w:r>
        <w:r w:rsidR="0007338C" w:rsidRPr="00795309">
          <w:rPr>
            <w:noProof/>
            <w:webHidden/>
          </w:rPr>
          <w:fldChar w:fldCharType="separate"/>
        </w:r>
        <w:r w:rsidR="00933DE4">
          <w:rPr>
            <w:noProof/>
            <w:webHidden/>
          </w:rPr>
          <w:t>94</w:t>
        </w:r>
        <w:r w:rsidR="0007338C" w:rsidRPr="00795309">
          <w:rPr>
            <w:noProof/>
            <w:webHidden/>
          </w:rPr>
          <w:fldChar w:fldCharType="end"/>
        </w:r>
      </w:hyperlink>
    </w:p>
    <w:p w:rsidR="00795309" w:rsidRPr="00795309" w:rsidRDefault="00795309" w:rsidP="00795309">
      <w:r w:rsidRPr="00795309">
        <w:t xml:space="preserve">    6.1. Перспективные топливные балансы при условии заключения концессионного соглашения…………………………………………………………………………………………………10</w:t>
      </w:r>
      <w:r w:rsidR="00E91FE4">
        <w:t>4</w:t>
      </w:r>
    </w:p>
    <w:p w:rsidR="00AD0B52" w:rsidRPr="00795309" w:rsidRDefault="00F03D18">
      <w:pPr>
        <w:pStyle w:val="11"/>
        <w:tabs>
          <w:tab w:val="left" w:pos="1320"/>
          <w:tab w:val="right" w:leader="dot" w:pos="10456"/>
        </w:tabs>
        <w:rPr>
          <w:rFonts w:ascii="Calibri" w:eastAsia="Times New Roman" w:hAnsi="Calibri"/>
          <w:noProof/>
          <w:sz w:val="22"/>
          <w:lang w:eastAsia="ru-RU"/>
        </w:rPr>
      </w:pPr>
      <w:hyperlink w:anchor="_Toc479856434" w:history="1">
        <w:r w:rsidR="00AD0B52" w:rsidRPr="00795309">
          <w:rPr>
            <w:rStyle w:val="ac"/>
            <w:noProof/>
          </w:rPr>
          <w:t>7.</w:t>
        </w:r>
        <w:r w:rsidR="00AD0B52" w:rsidRPr="00795309">
          <w:rPr>
            <w:rFonts w:ascii="Calibri" w:eastAsia="Times New Roman" w:hAnsi="Calibri"/>
            <w:noProof/>
            <w:sz w:val="22"/>
            <w:lang w:eastAsia="ru-RU"/>
          </w:rPr>
          <w:tab/>
        </w:r>
        <w:r w:rsidR="00AD0B52" w:rsidRPr="00795309">
          <w:rPr>
            <w:rStyle w:val="ac"/>
            <w:noProof/>
          </w:rPr>
          <w:t>Инвестиции в строительство, реконструкцию и техническое перевооружение</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_Toc479856434 \h </w:instrText>
        </w:r>
        <w:r w:rsidR="0007338C" w:rsidRPr="00795309">
          <w:rPr>
            <w:noProof/>
            <w:webHidden/>
          </w:rPr>
        </w:r>
        <w:r w:rsidR="0007338C" w:rsidRPr="00795309">
          <w:rPr>
            <w:noProof/>
            <w:webHidden/>
          </w:rPr>
          <w:fldChar w:fldCharType="separate"/>
        </w:r>
        <w:r w:rsidR="00933DE4">
          <w:rPr>
            <w:noProof/>
            <w:webHidden/>
          </w:rPr>
          <w:t>104</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35" w:history="1">
        <w:r w:rsidR="00AD0B52" w:rsidRPr="00795309">
          <w:rPr>
            <w:rStyle w:val="ac"/>
            <w:noProof/>
          </w:rPr>
          <w:t>7.1.</w:t>
        </w:r>
        <w:r w:rsidR="00AD0B52" w:rsidRPr="00795309">
          <w:rPr>
            <w:rFonts w:ascii="Calibri" w:eastAsia="Times New Roman" w:hAnsi="Calibri"/>
            <w:noProof/>
            <w:sz w:val="22"/>
            <w:lang w:eastAsia="ru-RU"/>
          </w:rPr>
          <w:tab/>
        </w:r>
        <w:r w:rsidR="00AD0B52" w:rsidRPr="00795309">
          <w:rPr>
            <w:rStyle w:val="ac"/>
            <w:noProof/>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_Toc479856435 \h </w:instrText>
        </w:r>
        <w:r w:rsidR="0007338C" w:rsidRPr="00795309">
          <w:rPr>
            <w:noProof/>
            <w:webHidden/>
          </w:rPr>
        </w:r>
        <w:r w:rsidR="0007338C" w:rsidRPr="00795309">
          <w:rPr>
            <w:noProof/>
            <w:webHidden/>
          </w:rPr>
          <w:fldChar w:fldCharType="separate"/>
        </w:r>
        <w:r w:rsidR="00933DE4">
          <w:rPr>
            <w:noProof/>
            <w:webHidden/>
          </w:rPr>
          <w:t>115</w:t>
        </w:r>
        <w:r w:rsidR="0007338C" w:rsidRPr="00795309">
          <w:rPr>
            <w:noProof/>
            <w:webHidden/>
          </w:rPr>
          <w:fldChar w:fldCharType="end"/>
        </w:r>
      </w:hyperlink>
    </w:p>
    <w:p w:rsidR="00AD0B52" w:rsidRPr="00795309" w:rsidRDefault="00795309" w:rsidP="00795309">
      <w:pPr>
        <w:pStyle w:val="31"/>
        <w:tabs>
          <w:tab w:val="left" w:pos="1949"/>
          <w:tab w:val="right" w:leader="dot" w:pos="10456"/>
        </w:tabs>
        <w:ind w:firstLine="0"/>
        <w:rPr>
          <w:rFonts w:ascii="Calibri" w:eastAsia="Times New Roman" w:hAnsi="Calibri"/>
          <w:noProof/>
          <w:sz w:val="22"/>
          <w:lang w:eastAsia="ru-RU"/>
        </w:rPr>
      </w:pPr>
      <w:r w:rsidRPr="00795309">
        <w:t xml:space="preserve">        </w:t>
      </w:r>
      <w:hyperlink w:anchor="_Toc479856436" w:history="1">
        <w:r w:rsidR="00AD0B52" w:rsidRPr="00795309">
          <w:rPr>
            <w:rStyle w:val="ac"/>
            <w:noProof/>
          </w:rPr>
          <w:t>7.1.1.</w:t>
        </w:r>
        <w:r w:rsidR="00AD0B52" w:rsidRPr="00795309">
          <w:rPr>
            <w:rFonts w:ascii="Calibri" w:eastAsia="Times New Roman" w:hAnsi="Calibri"/>
            <w:noProof/>
            <w:sz w:val="22"/>
            <w:lang w:eastAsia="ru-RU"/>
          </w:rPr>
          <w:tab/>
        </w:r>
        <w:r w:rsidRPr="00795309">
          <w:rPr>
            <w:rStyle w:val="ac"/>
            <w:noProof/>
          </w:rPr>
          <w:t>Строительство новых источников тепловой энергии</w:t>
        </w:r>
        <w:r w:rsidR="00AD0B52" w:rsidRPr="00795309">
          <w:rPr>
            <w:rStyle w:val="ac"/>
            <w:noProof/>
          </w:rPr>
          <w:t xml:space="preserve"> для переподключения потребителей от существующих котельных</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_Toc479856436 \h </w:instrText>
        </w:r>
        <w:r w:rsidR="0007338C" w:rsidRPr="00795309">
          <w:rPr>
            <w:noProof/>
            <w:webHidden/>
          </w:rPr>
        </w:r>
        <w:r w:rsidR="0007338C" w:rsidRPr="00795309">
          <w:rPr>
            <w:noProof/>
            <w:webHidden/>
          </w:rPr>
          <w:fldChar w:fldCharType="separate"/>
        </w:r>
        <w:r w:rsidR="00933DE4">
          <w:rPr>
            <w:noProof/>
            <w:webHidden/>
          </w:rPr>
          <w:t>115</w:t>
        </w:r>
        <w:r w:rsidR="0007338C" w:rsidRPr="00795309">
          <w:rPr>
            <w:noProof/>
            <w:webHidden/>
          </w:rPr>
          <w:fldChar w:fldCharType="end"/>
        </w:r>
      </w:hyperlink>
    </w:p>
    <w:p w:rsidR="00795309" w:rsidRPr="00795309" w:rsidRDefault="00795309" w:rsidP="00795309">
      <w:pPr>
        <w:pStyle w:val="31"/>
        <w:tabs>
          <w:tab w:val="left" w:pos="1949"/>
          <w:tab w:val="right" w:leader="dot" w:pos="10456"/>
        </w:tabs>
        <w:ind w:firstLine="0"/>
      </w:pPr>
      <w:r w:rsidRPr="00795309">
        <w:lastRenderedPageBreak/>
        <w:t xml:space="preserve">        7.1.2. Строительство новых источников тепловой энергии для переподключения потребителей от существующих котельных, при условии заключения концессионного соглашения, за счет средств инвестора……………………………………………………………..11</w:t>
      </w:r>
      <w:r w:rsidR="00E91FE4">
        <w:t>6</w:t>
      </w:r>
    </w:p>
    <w:p w:rsidR="00795309" w:rsidRPr="00795309" w:rsidRDefault="00795309" w:rsidP="00795309">
      <w:pPr>
        <w:pStyle w:val="31"/>
        <w:tabs>
          <w:tab w:val="left" w:pos="1949"/>
          <w:tab w:val="right" w:leader="dot" w:pos="10456"/>
        </w:tabs>
        <w:ind w:firstLine="0"/>
      </w:pPr>
      <w:r w:rsidRPr="00795309">
        <w:t xml:space="preserve">        7.1.3.    Реконструкция существующих источников тепловой энергии, при условии заключения концессионного соглашения, за счет средств инвестора……………………………………………………………………………………………...11</w:t>
      </w:r>
      <w:r w:rsidR="00E91FE4">
        <w:t>7</w:t>
      </w:r>
    </w:p>
    <w:p w:rsidR="00795309" w:rsidRPr="00795309" w:rsidRDefault="00795309" w:rsidP="00795309">
      <w:r w:rsidRPr="00795309">
        <w:t xml:space="preserve">        7.1.4.   Строительство новых источников тепловой энергии для обеспечения перспективной нагрузки потребителей…………………………………………………………………………………….11</w:t>
      </w:r>
      <w:r w:rsidR="00E91FE4">
        <w:t>8</w:t>
      </w:r>
    </w:p>
    <w:p w:rsidR="00AD0B52" w:rsidRPr="00795309" w:rsidRDefault="00F03D18">
      <w:pPr>
        <w:pStyle w:val="31"/>
        <w:tabs>
          <w:tab w:val="left" w:pos="1949"/>
          <w:tab w:val="right" w:leader="dot" w:pos="10456"/>
        </w:tabs>
        <w:rPr>
          <w:rFonts w:ascii="Calibri" w:eastAsia="Times New Roman" w:hAnsi="Calibri"/>
          <w:noProof/>
          <w:sz w:val="22"/>
          <w:lang w:eastAsia="ru-RU"/>
        </w:rPr>
      </w:pPr>
      <w:hyperlink w:anchor="_Toc479856438" w:history="1">
        <w:r w:rsidR="00795309" w:rsidRPr="00795309">
          <w:rPr>
            <w:rStyle w:val="ac"/>
            <w:noProof/>
          </w:rPr>
          <w:t>7.1.5</w:t>
        </w:r>
        <w:r w:rsidR="00AD0B52" w:rsidRPr="00795309">
          <w:rPr>
            <w:rStyle w:val="ac"/>
            <w:noProof/>
          </w:rPr>
          <w:t>.</w:t>
        </w:r>
        <w:r w:rsidR="00AD0B52" w:rsidRPr="00795309">
          <w:rPr>
            <w:rFonts w:ascii="Calibri" w:eastAsia="Times New Roman" w:hAnsi="Calibri"/>
            <w:noProof/>
            <w:sz w:val="22"/>
            <w:lang w:eastAsia="ru-RU"/>
          </w:rPr>
          <w:tab/>
        </w:r>
        <w:r w:rsidR="00AD0B52" w:rsidRPr="00795309">
          <w:rPr>
            <w:rStyle w:val="ac"/>
            <w:noProof/>
          </w:rPr>
          <w:t>Мероприятия БРТС</w:t>
        </w:r>
        <w:r w:rsidR="00AD0B52" w:rsidRPr="00795309">
          <w:rPr>
            <w:noProof/>
            <w:webHidden/>
          </w:rPr>
          <w:tab/>
        </w:r>
        <w:r w:rsidR="00795309" w:rsidRPr="00795309">
          <w:rPr>
            <w:noProof/>
            <w:webHidden/>
          </w:rPr>
          <w:t>11</w:t>
        </w:r>
        <w:r w:rsidR="00E91FE4">
          <w:rPr>
            <w:noProof/>
            <w:webHidden/>
          </w:rPr>
          <w:t>9</w:t>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39" w:history="1">
        <w:r w:rsidR="00AD0B52" w:rsidRPr="00795309">
          <w:rPr>
            <w:rStyle w:val="ac"/>
            <w:noProof/>
          </w:rPr>
          <w:t>7.2.</w:t>
        </w:r>
        <w:r w:rsidR="00AD0B52" w:rsidRPr="00795309">
          <w:rPr>
            <w:rFonts w:ascii="Calibri" w:eastAsia="Times New Roman" w:hAnsi="Calibri"/>
            <w:noProof/>
            <w:sz w:val="22"/>
            <w:lang w:eastAsia="ru-RU"/>
          </w:rPr>
          <w:tab/>
        </w:r>
        <w:r w:rsidR="00AD0B52" w:rsidRPr="00795309">
          <w:rPr>
            <w:rStyle w:val="ac"/>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795309" w:rsidRPr="00795309">
          <w:rPr>
            <w:rStyle w:val="ac"/>
            <w:noProof/>
          </w:rPr>
          <w:t>……….</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_Toc479856439 \h </w:instrText>
        </w:r>
        <w:r w:rsidR="0007338C" w:rsidRPr="00795309">
          <w:rPr>
            <w:noProof/>
            <w:webHidden/>
          </w:rPr>
        </w:r>
        <w:r w:rsidR="0007338C" w:rsidRPr="00795309">
          <w:rPr>
            <w:noProof/>
            <w:webHidden/>
          </w:rPr>
          <w:fldChar w:fldCharType="separate"/>
        </w:r>
        <w:r w:rsidR="00933DE4">
          <w:rPr>
            <w:noProof/>
            <w:webHidden/>
          </w:rPr>
          <w:t>120</w:t>
        </w:r>
        <w:r w:rsidR="0007338C" w:rsidRPr="00795309">
          <w:rPr>
            <w:noProof/>
            <w:webHidden/>
          </w:rPr>
          <w:fldChar w:fldCharType="end"/>
        </w:r>
      </w:hyperlink>
    </w:p>
    <w:p w:rsidR="00AD0B52" w:rsidRDefault="00F03D18">
      <w:pPr>
        <w:pStyle w:val="31"/>
        <w:tabs>
          <w:tab w:val="left" w:pos="1949"/>
          <w:tab w:val="right" w:leader="dot" w:pos="10456"/>
        </w:tabs>
        <w:rPr>
          <w:noProof/>
        </w:rPr>
      </w:pPr>
      <w:hyperlink w:anchor="_Toc479856440" w:history="1">
        <w:r w:rsidR="00AD0B52" w:rsidRPr="00795309">
          <w:rPr>
            <w:rStyle w:val="ac"/>
            <w:noProof/>
          </w:rPr>
          <w:t>7.2.1.</w:t>
        </w:r>
        <w:r w:rsidR="00AD0B52" w:rsidRPr="00795309">
          <w:rPr>
            <w:rFonts w:ascii="Calibri" w:eastAsia="Times New Roman" w:hAnsi="Calibri"/>
            <w:noProof/>
            <w:sz w:val="22"/>
            <w:lang w:eastAsia="ru-RU"/>
          </w:rPr>
          <w:tab/>
        </w:r>
        <w:r w:rsidR="00AD0B52" w:rsidRPr="00795309">
          <w:rPr>
            <w:rStyle w:val="ac"/>
            <w:noProof/>
          </w:rPr>
          <w:t>Строительство и реконструкция тепловых сетей для переподключения потребителей от существующих котельных</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_Toc479856440 \h </w:instrText>
        </w:r>
        <w:r w:rsidR="0007338C" w:rsidRPr="00795309">
          <w:rPr>
            <w:noProof/>
            <w:webHidden/>
          </w:rPr>
        </w:r>
        <w:r w:rsidR="0007338C" w:rsidRPr="00795309">
          <w:rPr>
            <w:noProof/>
            <w:webHidden/>
          </w:rPr>
          <w:fldChar w:fldCharType="separate"/>
        </w:r>
        <w:r w:rsidR="00933DE4">
          <w:rPr>
            <w:noProof/>
            <w:webHidden/>
          </w:rPr>
          <w:t>120</w:t>
        </w:r>
        <w:r w:rsidR="0007338C" w:rsidRPr="00795309">
          <w:rPr>
            <w:noProof/>
            <w:webHidden/>
          </w:rPr>
          <w:fldChar w:fldCharType="end"/>
        </w:r>
      </w:hyperlink>
    </w:p>
    <w:p w:rsidR="00795309" w:rsidRPr="00795309" w:rsidRDefault="00795309" w:rsidP="00795309">
      <w:r>
        <w:t xml:space="preserve">        7.2.2</w:t>
      </w:r>
      <w:r w:rsidRPr="00795309">
        <w:t>.</w:t>
      </w:r>
      <w:r w:rsidRPr="00795309">
        <w:tab/>
        <w:t>Строительство и реконструкция тепловых сетей для переподключения потребителей от существующих котельных</w:t>
      </w:r>
      <w:r>
        <w:t>.</w:t>
      </w:r>
      <w:r w:rsidRPr="00795309">
        <w:t xml:space="preserve"> при условии заключения концессионного соглашения, за счет средств инвестора</w:t>
      </w:r>
      <w:r>
        <w:t>…………………………………………………………………………………….12</w:t>
      </w:r>
      <w:r w:rsidR="00E91FE4">
        <w:t>1</w:t>
      </w:r>
    </w:p>
    <w:p w:rsidR="00AD0B52" w:rsidRPr="00795309" w:rsidRDefault="00F03D18">
      <w:pPr>
        <w:pStyle w:val="31"/>
        <w:tabs>
          <w:tab w:val="left" w:pos="1949"/>
          <w:tab w:val="right" w:leader="dot" w:pos="10456"/>
        </w:tabs>
        <w:rPr>
          <w:rFonts w:ascii="Calibri" w:eastAsia="Times New Roman" w:hAnsi="Calibri"/>
          <w:noProof/>
          <w:sz w:val="22"/>
          <w:lang w:eastAsia="ru-RU"/>
        </w:rPr>
      </w:pPr>
      <w:hyperlink w:anchor="_Toc479856441" w:history="1">
        <w:r w:rsidR="00795309">
          <w:rPr>
            <w:rStyle w:val="ac"/>
            <w:noProof/>
          </w:rPr>
          <w:t>7.2.3</w:t>
        </w:r>
        <w:r w:rsidR="00AD0B52" w:rsidRPr="00795309">
          <w:rPr>
            <w:rStyle w:val="ac"/>
            <w:noProof/>
          </w:rPr>
          <w:t>.</w:t>
        </w:r>
        <w:r w:rsidR="00AD0B52" w:rsidRPr="00795309">
          <w:rPr>
            <w:rFonts w:ascii="Calibri" w:eastAsia="Times New Roman" w:hAnsi="Calibri"/>
            <w:noProof/>
            <w:sz w:val="22"/>
            <w:lang w:eastAsia="ru-RU"/>
          </w:rPr>
          <w:tab/>
        </w:r>
        <w:r w:rsidR="00AD0B52" w:rsidRPr="00795309">
          <w:rPr>
            <w:rStyle w:val="ac"/>
            <w:noProof/>
          </w:rPr>
          <w:t>Строительство тепловых сетей для обеспечения перспективной нагрузки потребителей</w:t>
        </w:r>
        <w:r w:rsidR="00C8446F">
          <w:rPr>
            <w:noProof/>
            <w:webHidden/>
          </w:rPr>
          <w:t>………………………………………………………………………………………….</w:t>
        </w:r>
        <w:r w:rsidR="0007338C" w:rsidRPr="00795309">
          <w:rPr>
            <w:noProof/>
            <w:webHidden/>
          </w:rPr>
          <w:fldChar w:fldCharType="begin"/>
        </w:r>
        <w:r w:rsidR="00AD0B52" w:rsidRPr="00795309">
          <w:rPr>
            <w:noProof/>
            <w:webHidden/>
          </w:rPr>
          <w:instrText xml:space="preserve"> PAGEREF _Toc479856441 \h </w:instrText>
        </w:r>
        <w:r w:rsidR="0007338C" w:rsidRPr="00795309">
          <w:rPr>
            <w:noProof/>
            <w:webHidden/>
          </w:rPr>
        </w:r>
        <w:r w:rsidR="0007338C" w:rsidRPr="00795309">
          <w:rPr>
            <w:noProof/>
            <w:webHidden/>
          </w:rPr>
          <w:fldChar w:fldCharType="separate"/>
        </w:r>
        <w:r w:rsidR="00933DE4">
          <w:rPr>
            <w:noProof/>
            <w:webHidden/>
          </w:rPr>
          <w:t>121</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42" w:history="1">
        <w:r w:rsidR="00AD0B52" w:rsidRPr="00795309">
          <w:rPr>
            <w:rStyle w:val="ac"/>
            <w:noProof/>
          </w:rPr>
          <w:t>7.3.</w:t>
        </w:r>
        <w:r w:rsidR="00AD0B52" w:rsidRPr="00795309">
          <w:rPr>
            <w:rFonts w:ascii="Calibri" w:eastAsia="Times New Roman" w:hAnsi="Calibri"/>
            <w:noProof/>
            <w:sz w:val="22"/>
            <w:lang w:eastAsia="ru-RU"/>
          </w:rPr>
          <w:tab/>
        </w:r>
        <w:r w:rsidR="00AD0B52" w:rsidRPr="00795309">
          <w:rPr>
            <w:rStyle w:val="ac"/>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_Toc479856442 \h </w:instrText>
        </w:r>
        <w:r w:rsidR="0007338C" w:rsidRPr="00795309">
          <w:rPr>
            <w:noProof/>
            <w:webHidden/>
          </w:rPr>
        </w:r>
        <w:r w:rsidR="0007338C" w:rsidRPr="00795309">
          <w:rPr>
            <w:noProof/>
            <w:webHidden/>
          </w:rPr>
          <w:fldChar w:fldCharType="separate"/>
        </w:r>
        <w:r w:rsidR="00933DE4">
          <w:rPr>
            <w:noProof/>
            <w:webHidden/>
          </w:rPr>
          <w:t>121</w:t>
        </w:r>
        <w:r w:rsidR="0007338C" w:rsidRPr="00795309">
          <w:rPr>
            <w:noProof/>
            <w:webHidden/>
          </w:rPr>
          <w:fldChar w:fldCharType="end"/>
        </w:r>
      </w:hyperlink>
    </w:p>
    <w:p w:rsidR="00AD0B52" w:rsidRPr="00795309" w:rsidRDefault="00F03D18">
      <w:pPr>
        <w:pStyle w:val="11"/>
        <w:tabs>
          <w:tab w:val="left" w:pos="1320"/>
          <w:tab w:val="right" w:leader="dot" w:pos="10456"/>
        </w:tabs>
        <w:rPr>
          <w:rFonts w:ascii="Calibri" w:eastAsia="Times New Roman" w:hAnsi="Calibri"/>
          <w:noProof/>
          <w:sz w:val="22"/>
          <w:lang w:eastAsia="ru-RU"/>
        </w:rPr>
      </w:pPr>
      <w:hyperlink w:anchor="_Toc479856443" w:history="1">
        <w:r w:rsidR="00AD0B52" w:rsidRPr="00795309">
          <w:rPr>
            <w:rStyle w:val="ac"/>
            <w:noProof/>
          </w:rPr>
          <w:t>8.</w:t>
        </w:r>
        <w:r w:rsidR="00AD0B52" w:rsidRPr="00795309">
          <w:rPr>
            <w:rFonts w:ascii="Calibri" w:eastAsia="Times New Roman" w:hAnsi="Calibri"/>
            <w:noProof/>
            <w:sz w:val="22"/>
            <w:lang w:eastAsia="ru-RU"/>
          </w:rPr>
          <w:tab/>
        </w:r>
        <w:r w:rsidR="00AD0B52" w:rsidRPr="00795309">
          <w:rPr>
            <w:rStyle w:val="ac"/>
            <w:noProof/>
          </w:rPr>
          <w:t>Решения о распределении тепловой нагрузки между источниками тепловой энергии</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_Toc479856443 \h </w:instrText>
        </w:r>
        <w:r w:rsidR="0007338C" w:rsidRPr="00795309">
          <w:rPr>
            <w:noProof/>
            <w:webHidden/>
          </w:rPr>
        </w:r>
        <w:r w:rsidR="0007338C" w:rsidRPr="00795309">
          <w:rPr>
            <w:noProof/>
            <w:webHidden/>
          </w:rPr>
          <w:fldChar w:fldCharType="separate"/>
        </w:r>
        <w:r w:rsidR="00933DE4">
          <w:rPr>
            <w:noProof/>
            <w:webHidden/>
          </w:rPr>
          <w:t>122</w:t>
        </w:r>
        <w:r w:rsidR="0007338C" w:rsidRPr="00795309">
          <w:rPr>
            <w:noProof/>
            <w:webHidden/>
          </w:rPr>
          <w:fldChar w:fldCharType="end"/>
        </w:r>
      </w:hyperlink>
    </w:p>
    <w:p w:rsidR="00AD0B52" w:rsidRPr="00795309" w:rsidRDefault="00F03D18">
      <w:pPr>
        <w:pStyle w:val="11"/>
        <w:tabs>
          <w:tab w:val="left" w:pos="1320"/>
          <w:tab w:val="right" w:leader="dot" w:pos="10456"/>
        </w:tabs>
        <w:rPr>
          <w:rFonts w:ascii="Calibri" w:eastAsia="Times New Roman" w:hAnsi="Calibri"/>
          <w:noProof/>
          <w:sz w:val="22"/>
          <w:lang w:eastAsia="ru-RU"/>
        </w:rPr>
      </w:pPr>
      <w:hyperlink w:anchor="_Toc479856444" w:history="1">
        <w:r w:rsidR="00AD0B52" w:rsidRPr="00795309">
          <w:rPr>
            <w:rStyle w:val="ac"/>
            <w:noProof/>
          </w:rPr>
          <w:t>9.</w:t>
        </w:r>
        <w:r w:rsidR="00AD0B52" w:rsidRPr="00795309">
          <w:rPr>
            <w:rFonts w:ascii="Calibri" w:eastAsia="Times New Roman" w:hAnsi="Calibri"/>
            <w:noProof/>
            <w:sz w:val="22"/>
            <w:lang w:eastAsia="ru-RU"/>
          </w:rPr>
          <w:tab/>
        </w:r>
        <w:r w:rsidR="00AD0B52" w:rsidRPr="00795309">
          <w:rPr>
            <w:rStyle w:val="ac"/>
            <w:noProof/>
          </w:rPr>
          <w:t>Решение об определении единой теплоснабжающей организации (организаций)</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_Toc479856444 \h </w:instrText>
        </w:r>
        <w:r w:rsidR="0007338C" w:rsidRPr="00795309">
          <w:rPr>
            <w:noProof/>
            <w:webHidden/>
          </w:rPr>
        </w:r>
        <w:r w:rsidR="0007338C" w:rsidRPr="00795309">
          <w:rPr>
            <w:noProof/>
            <w:webHidden/>
          </w:rPr>
          <w:fldChar w:fldCharType="separate"/>
        </w:r>
        <w:r w:rsidR="00933DE4">
          <w:rPr>
            <w:noProof/>
            <w:webHidden/>
          </w:rPr>
          <w:t>122</w:t>
        </w:r>
        <w:r w:rsidR="0007338C" w:rsidRPr="00795309">
          <w:rPr>
            <w:noProof/>
            <w:webHidden/>
          </w:rPr>
          <w:fldChar w:fldCharType="end"/>
        </w:r>
      </w:hyperlink>
    </w:p>
    <w:p w:rsidR="00AD0B52" w:rsidRPr="00795309" w:rsidRDefault="00F03D18">
      <w:pPr>
        <w:pStyle w:val="21"/>
        <w:tabs>
          <w:tab w:val="left" w:pos="1540"/>
          <w:tab w:val="right" w:leader="dot" w:pos="10456"/>
        </w:tabs>
        <w:rPr>
          <w:rFonts w:ascii="Calibri" w:eastAsia="Times New Roman" w:hAnsi="Calibri"/>
          <w:noProof/>
          <w:sz w:val="22"/>
          <w:lang w:eastAsia="ru-RU"/>
        </w:rPr>
      </w:pPr>
      <w:hyperlink w:anchor="_Toc479856445" w:history="1">
        <w:r w:rsidR="00AD0B52" w:rsidRPr="00795309">
          <w:rPr>
            <w:rStyle w:val="ac"/>
            <w:noProof/>
          </w:rPr>
          <w:t>9.1.</w:t>
        </w:r>
        <w:r w:rsidR="00AD0B52" w:rsidRPr="00795309">
          <w:rPr>
            <w:rFonts w:ascii="Calibri" w:eastAsia="Times New Roman" w:hAnsi="Calibri"/>
            <w:noProof/>
            <w:sz w:val="22"/>
            <w:lang w:eastAsia="ru-RU"/>
          </w:rPr>
          <w:tab/>
        </w:r>
        <w:r w:rsidR="00AD0B52" w:rsidRPr="00795309">
          <w:rPr>
            <w:rStyle w:val="ac"/>
            <w:noProof/>
          </w:rPr>
          <w:t>Основные положения по обоснованию ЕТО</w:t>
        </w:r>
        <w:r w:rsidR="00AD0B52" w:rsidRPr="00795309">
          <w:rPr>
            <w:noProof/>
            <w:webHidden/>
          </w:rPr>
          <w:tab/>
        </w:r>
        <w:r w:rsidR="0007338C" w:rsidRPr="00795309">
          <w:rPr>
            <w:noProof/>
            <w:webHidden/>
          </w:rPr>
          <w:fldChar w:fldCharType="begin"/>
        </w:r>
        <w:r w:rsidR="00AD0B52" w:rsidRPr="00795309">
          <w:rPr>
            <w:noProof/>
            <w:webHidden/>
          </w:rPr>
          <w:instrText xml:space="preserve"> PAGEREF _Toc479856445 \h </w:instrText>
        </w:r>
        <w:r w:rsidR="0007338C" w:rsidRPr="00795309">
          <w:rPr>
            <w:noProof/>
            <w:webHidden/>
          </w:rPr>
        </w:r>
        <w:r w:rsidR="0007338C" w:rsidRPr="00795309">
          <w:rPr>
            <w:noProof/>
            <w:webHidden/>
          </w:rPr>
          <w:fldChar w:fldCharType="separate"/>
        </w:r>
        <w:r w:rsidR="00933DE4">
          <w:rPr>
            <w:noProof/>
            <w:webHidden/>
          </w:rPr>
          <w:t>122</w:t>
        </w:r>
        <w:r w:rsidR="0007338C" w:rsidRPr="00795309">
          <w:rPr>
            <w:noProof/>
            <w:webHidden/>
          </w:rPr>
          <w:fldChar w:fldCharType="end"/>
        </w:r>
      </w:hyperlink>
    </w:p>
    <w:p w:rsidR="00AD0B52" w:rsidRPr="00795309" w:rsidRDefault="00F03D18">
      <w:pPr>
        <w:pStyle w:val="11"/>
        <w:tabs>
          <w:tab w:val="left" w:pos="1320"/>
          <w:tab w:val="right" w:leader="dot" w:pos="10456"/>
        </w:tabs>
        <w:rPr>
          <w:rFonts w:ascii="Calibri" w:eastAsia="Times New Roman" w:hAnsi="Calibri"/>
          <w:noProof/>
          <w:sz w:val="22"/>
          <w:lang w:eastAsia="ru-RU"/>
        </w:rPr>
      </w:pPr>
      <w:hyperlink w:anchor="_Toc479856446" w:history="1">
        <w:r w:rsidR="00AD0B52" w:rsidRPr="00795309">
          <w:rPr>
            <w:rStyle w:val="ac"/>
            <w:noProof/>
          </w:rPr>
          <w:t>10.</w:t>
        </w:r>
        <w:r w:rsidR="00AD0B52" w:rsidRPr="00795309">
          <w:rPr>
            <w:rFonts w:ascii="Calibri" w:eastAsia="Times New Roman" w:hAnsi="Calibri"/>
            <w:noProof/>
            <w:sz w:val="22"/>
            <w:lang w:eastAsia="ru-RU"/>
          </w:rPr>
          <w:tab/>
        </w:r>
        <w:r w:rsidR="00AD0B52" w:rsidRPr="00795309">
          <w:rPr>
            <w:rStyle w:val="ac"/>
            <w:noProof/>
          </w:rPr>
          <w:t>Решения по бесхозяйным тепловым сетям</w:t>
        </w:r>
        <w:r w:rsidR="00AD0B52" w:rsidRPr="00795309">
          <w:rPr>
            <w:noProof/>
            <w:webHidden/>
          </w:rPr>
          <w:tab/>
        </w:r>
        <w:r w:rsidR="00C8446F">
          <w:rPr>
            <w:noProof/>
            <w:webHidden/>
          </w:rPr>
          <w:t>12</w:t>
        </w:r>
        <w:r w:rsidR="00E91FE4">
          <w:rPr>
            <w:noProof/>
            <w:webHidden/>
          </w:rPr>
          <w:t>5</w:t>
        </w:r>
      </w:hyperlink>
    </w:p>
    <w:p w:rsidR="00AD0B52" w:rsidRDefault="0007338C">
      <w:r w:rsidRPr="00795309">
        <w:fldChar w:fldCharType="end"/>
      </w:r>
    </w:p>
    <w:p w:rsidR="00AD0B52" w:rsidRPr="00572FDB" w:rsidRDefault="00AD0B52">
      <w:pPr>
        <w:spacing w:after="200" w:line="276" w:lineRule="auto"/>
        <w:ind w:firstLine="0"/>
        <w:jc w:val="left"/>
        <w:rPr>
          <w:rFonts w:eastAsia="Times New Roman"/>
          <w:b/>
          <w:bCs/>
          <w:szCs w:val="28"/>
        </w:rPr>
      </w:pPr>
      <w:r>
        <w:br w:type="page"/>
      </w:r>
    </w:p>
    <w:p w:rsidR="00C65D34" w:rsidRDefault="00C65D34" w:rsidP="00C65D34">
      <w:pPr>
        <w:pStyle w:val="1"/>
      </w:pPr>
      <w:bookmarkStart w:id="0" w:name="_Toc479856406"/>
      <w:r>
        <w:lastRenderedPageBreak/>
        <w:t>Введение</w:t>
      </w:r>
      <w:bookmarkEnd w:id="0"/>
    </w:p>
    <w:p w:rsidR="00C65D34" w:rsidRDefault="00C65D34" w:rsidP="00C65D34"/>
    <w:p w:rsidR="00C65D34" w:rsidRDefault="00C65D34" w:rsidP="00C65D34">
      <w:r>
        <w:t xml:space="preserve">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России. Это подтверждено во вступившим в силу с 23 ноября 2009 года Федеральном законе РФ № 261 «Об энергосбережении и повышении энергетической эффективности». </w:t>
      </w:r>
    </w:p>
    <w:p w:rsidR="00C65D34" w:rsidRDefault="00C65D34" w:rsidP="00C65D34">
      <w:r>
        <w:t xml:space="preserve">По данным Минэнерго потенциал энергосбережения в России составляет около 400 млн. тонн условного топлива в год, что составляет не менее 40 процентов внутреннего потребления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 </w:t>
      </w:r>
    </w:p>
    <w:p w:rsidR="00C65D34" w:rsidRDefault="00C65D34" w:rsidP="00C65D34">
      <w:r>
        <w:t xml:space="preserve">Экономию тепловой энергии в сфере теплоснабжения можно достичь как за счет совершенствования источников тепловой энергии, тепловых сетей, </w:t>
      </w:r>
      <w:proofErr w:type="spellStart"/>
      <w:r>
        <w:t>теплопотребляющих</w:t>
      </w:r>
      <w:proofErr w:type="spellEnd"/>
      <w:r>
        <w:t xml:space="preserve"> установок, так и за счет улучшения характеристик отапливаемых объектов, зданий и сооружений. </w:t>
      </w:r>
    </w:p>
    <w:p w:rsidR="00C65D34" w:rsidRDefault="00C65D34" w:rsidP="00C65D34">
      <w:r>
        <w:t xml:space="preserve">Проблема обеспечения тепловой энергией городов России, в связи с суровыми климатическими условиями, по своей значимости сравнима с проблемой обеспечения населения продовольствием и является задачей большой государственной важности. </w:t>
      </w:r>
    </w:p>
    <w:p w:rsidR="00C65D34" w:rsidRDefault="00C65D34" w:rsidP="00C65D34">
      <w:r>
        <w:t xml:space="preserve">Вместе с тем, на сегодняшний день экономика России стабильно растет. За последние годы были выбраны все резервы тепловой мощности, образовавшие в период экономического спада 1991 – 1997 годов, и потребление тепла достигло уровня 1990 года, а потребление электрической энергии, в некоторых регионах превысило этот уровень. Возникла необходимость в понимании того, будет ли обеспечен дальнейший рост экономики адекватным ростом энергетики и, что более важно, что нужно сделать в энергетике и топливоснабжении для того, чтобы обеспечить будущий рост. </w:t>
      </w:r>
    </w:p>
    <w:p w:rsidR="00C65D34" w:rsidRDefault="00C65D34" w:rsidP="00C65D34">
      <w:r>
        <w:t xml:space="preserve">До недавнего времени, регулирование в сфере теплоснабжения производилось федеральными законами от 26 марта 2003 года № 35-ФЗ «Об электроэнергетике», от 30 декабря 2004 года № 210-ФЗ «Об основах регулирования тарифов организаций коммунального комплекса», от 14 апреля 1995 года № 41-ФЗ «О государственном регулировании тарифов на электрическую и тепловую энергию в Российской Федерации». Однако регулирование отношений в сфере теплоснабжения назвать всеобъемлющим было нельзя. </w:t>
      </w:r>
    </w:p>
    <w:p w:rsidR="00C65D34" w:rsidRDefault="00C65D34" w:rsidP="00C65D34">
      <w:r>
        <w:t xml:space="preserve">В связи с чем, 27 июля 2010 года был принят Федеральный закон №190-ФЗ «О теплоснабжении». Федеральный закон устанавливает правовые основы экономических отношений, возникающих в связи с производством, передачей, потреблением тепловой энергии, тепловой мощности, теплоносителя с использованием систем теплоснабжения, созданием, функционированием и развитием таких систем, а также определяет полномочия органов государственной власти, органов местного самоуправления поселений, городских округов по регулированию и контролю в сфере теплоснабжения, права и обязанности потребителей тепловой энергии, теплоснабжающих организаций, </w:t>
      </w:r>
      <w:proofErr w:type="spellStart"/>
      <w:r>
        <w:t>теплосетевых</w:t>
      </w:r>
      <w:proofErr w:type="spellEnd"/>
      <w:r>
        <w:t xml:space="preserve"> организаций. </w:t>
      </w:r>
    </w:p>
    <w:p w:rsidR="00C65D34" w:rsidRDefault="00C65D34" w:rsidP="00C65D34">
      <w:r>
        <w:t xml:space="preserve">Федеральный закон вводит понятие схемы теплоснабжения, согласно которому: </w:t>
      </w:r>
    </w:p>
    <w:p w:rsidR="00C65D34" w:rsidRDefault="00C65D34" w:rsidP="00C65D34">
      <w:r>
        <w:t xml:space="preserve">Схема теплоснабжения муниципального образования, городского округа — документ, содержащий </w:t>
      </w:r>
      <w:proofErr w:type="spellStart"/>
      <w:r>
        <w:t>предпроектные</w:t>
      </w:r>
      <w:proofErr w:type="spellEnd"/>
      <w:r>
        <w:t xml:space="preserve"> материалы по обоснованию эффективного и безопасного функционирования системы теплоснабжения, её развития с учетом правового регулирования в области энергосбережения и повышения энергетической эффективности.</w:t>
      </w:r>
    </w:p>
    <w:p w:rsidR="00C65D34" w:rsidRPr="00572FDB" w:rsidRDefault="00C65D34" w:rsidP="00C65D34">
      <w:pPr>
        <w:rPr>
          <w:rFonts w:eastAsia="Times New Roman"/>
        </w:rPr>
      </w:pPr>
      <w:r>
        <w:br w:type="page"/>
      </w:r>
    </w:p>
    <w:p w:rsidR="0051421A" w:rsidRPr="00933DE4" w:rsidRDefault="009A144C" w:rsidP="0051421A">
      <w:pPr>
        <w:pStyle w:val="1"/>
        <w:numPr>
          <w:ilvl w:val="0"/>
          <w:numId w:val="1"/>
        </w:numPr>
        <w:rPr>
          <w:szCs w:val="24"/>
        </w:rPr>
      </w:pPr>
      <w:bookmarkStart w:id="1" w:name="_Toc479856407"/>
      <w:r w:rsidRPr="00933DE4">
        <w:rPr>
          <w:szCs w:val="24"/>
        </w:rPr>
        <w:lastRenderedPageBreak/>
        <w:t>Показатели перспективного спроса на тепловую энергию (мощность) и теплоноситель в установленных границах территор</w:t>
      </w:r>
      <w:r w:rsidR="0051421A" w:rsidRPr="00933DE4">
        <w:rPr>
          <w:szCs w:val="24"/>
        </w:rPr>
        <w:t>ии городского округа</w:t>
      </w:r>
      <w:bookmarkEnd w:id="1"/>
    </w:p>
    <w:p w:rsidR="0051421A" w:rsidRPr="00933DE4" w:rsidRDefault="0051421A" w:rsidP="009A144C">
      <w:pPr>
        <w:rPr>
          <w:szCs w:val="24"/>
        </w:rPr>
      </w:pPr>
    </w:p>
    <w:p w:rsidR="00D95A03" w:rsidRPr="00933DE4" w:rsidRDefault="00D95A03" w:rsidP="00D95A03">
      <w:pPr>
        <w:pStyle w:val="2"/>
        <w:keepLines w:val="0"/>
        <w:numPr>
          <w:ilvl w:val="1"/>
          <w:numId w:val="2"/>
        </w:numPr>
        <w:rPr>
          <w:bCs w:val="0"/>
          <w:szCs w:val="24"/>
        </w:rPr>
      </w:pPr>
      <w:bookmarkStart w:id="2" w:name="_Toc477250095"/>
      <w:bookmarkStart w:id="3" w:name="_Toc477859774"/>
      <w:bookmarkStart w:id="4" w:name="_Toc478041915"/>
      <w:bookmarkStart w:id="5" w:name="_Toc479856408"/>
      <w:r w:rsidRPr="00933DE4">
        <w:rPr>
          <w:bCs w:val="0"/>
          <w:szCs w:val="24"/>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bookmarkEnd w:id="2"/>
      <w:bookmarkEnd w:id="3"/>
      <w:bookmarkEnd w:id="4"/>
      <w:bookmarkEnd w:id="5"/>
    </w:p>
    <w:p w:rsidR="00C65D34" w:rsidRPr="00933DE4" w:rsidRDefault="00C65D34" w:rsidP="00C65D34">
      <w:pPr>
        <w:rPr>
          <w:szCs w:val="24"/>
        </w:rPr>
      </w:pPr>
    </w:p>
    <w:p w:rsidR="00C65D34" w:rsidRPr="00933DE4" w:rsidRDefault="00C65D34" w:rsidP="00C65D34">
      <w:pPr>
        <w:rPr>
          <w:szCs w:val="24"/>
        </w:rPr>
      </w:pPr>
      <w:r w:rsidRPr="00933DE4">
        <w:rPr>
          <w:szCs w:val="24"/>
        </w:rPr>
        <w:t xml:space="preserve">Генеральный план МО «Город Батайск» был разработан в 2007 году на расчетный период до 2025 года. </w:t>
      </w:r>
    </w:p>
    <w:p w:rsidR="00C65D34" w:rsidRPr="00933DE4" w:rsidRDefault="00C65D34" w:rsidP="00C65D34">
      <w:pPr>
        <w:rPr>
          <w:szCs w:val="24"/>
        </w:rPr>
      </w:pPr>
      <w:r w:rsidRPr="00933DE4">
        <w:rPr>
          <w:szCs w:val="24"/>
        </w:rPr>
        <w:t xml:space="preserve">По данным Генерального плана городского округа «Город Батайск» жилой фонд на территории муниципального образования на 01.01.2007 г. составлял – 2370,2 тыс. м2 общей площади, при этом средняя жилищная обеспеченность – 23 м² на жителя. </w:t>
      </w:r>
    </w:p>
    <w:p w:rsidR="00C65D34" w:rsidRPr="00933DE4" w:rsidRDefault="00C65D34" w:rsidP="00C65D34">
      <w:pPr>
        <w:rPr>
          <w:szCs w:val="24"/>
        </w:rPr>
      </w:pPr>
      <w:r w:rsidRPr="00933DE4">
        <w:rPr>
          <w:szCs w:val="24"/>
        </w:rPr>
        <w:t>В настоящее время, данным МУ «Управление по архитектуре и градостроительству» жилой фонд на территории муниципального образования на 01.01.2014 г. составил – 3059,9 тыс. м2 общей площади, при этом средняя жилищная обеспеченность – 26,4 м² на жителя.</w:t>
      </w:r>
    </w:p>
    <w:p w:rsidR="00C65D34" w:rsidRPr="00933DE4" w:rsidRDefault="00C65D34" w:rsidP="00C65D34">
      <w:pPr>
        <w:rPr>
          <w:szCs w:val="24"/>
        </w:rPr>
      </w:pPr>
    </w:p>
    <w:p w:rsidR="00C65D34" w:rsidRPr="00933DE4" w:rsidRDefault="00C65D34" w:rsidP="00C65D34">
      <w:pPr>
        <w:ind w:firstLine="0"/>
        <w:jc w:val="center"/>
      </w:pPr>
      <w:r w:rsidRPr="00933DE4">
        <w:t>Таблица 1</w:t>
      </w:r>
      <w:r w:rsidR="00F4488F" w:rsidRPr="00933DE4">
        <w:t>.1.а</w:t>
      </w:r>
      <w:r w:rsidRPr="00933DE4">
        <w:t>. Наличие жилищного фонда</w:t>
      </w:r>
    </w:p>
    <w:p w:rsidR="00C65D34" w:rsidRPr="00933DE4" w:rsidRDefault="00C65D34" w:rsidP="00C65D34">
      <w:pPr>
        <w:ind w:firstLine="0"/>
        <w:jc w:val="center"/>
      </w:pPr>
    </w:p>
    <w:tbl>
      <w:tblPr>
        <w:tblW w:w="5000" w:type="pct"/>
        <w:tblCellMar>
          <w:left w:w="28" w:type="dxa"/>
          <w:right w:w="28" w:type="dxa"/>
        </w:tblCellMar>
        <w:tblLook w:val="04A0" w:firstRow="1" w:lastRow="0" w:firstColumn="1" w:lastColumn="0" w:noHBand="0" w:noVBand="1"/>
      </w:tblPr>
      <w:tblGrid>
        <w:gridCol w:w="2624"/>
        <w:gridCol w:w="909"/>
        <w:gridCol w:w="3953"/>
        <w:gridCol w:w="2112"/>
        <w:gridCol w:w="848"/>
      </w:tblGrid>
      <w:tr w:rsidR="00C65D34" w:rsidRPr="00933DE4" w:rsidTr="00214139">
        <w:trPr>
          <w:trHeight w:val="20"/>
        </w:trPr>
        <w:tc>
          <w:tcPr>
            <w:tcW w:w="1256"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Наименование</w:t>
            </w:r>
          </w:p>
        </w:tc>
        <w:tc>
          <w:tcPr>
            <w:tcW w:w="435"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Ед. изм.</w:t>
            </w:r>
          </w:p>
        </w:tc>
        <w:tc>
          <w:tcPr>
            <w:tcW w:w="2902" w:type="pct"/>
            <w:gridSpan w:val="2"/>
            <w:tcBorders>
              <w:top w:val="single" w:sz="8" w:space="0" w:color="auto"/>
              <w:left w:val="nil"/>
              <w:bottom w:val="single" w:sz="8" w:space="0" w:color="auto"/>
              <w:right w:val="single" w:sz="8" w:space="0" w:color="000000"/>
            </w:tcBorders>
            <w:shd w:val="clear" w:color="000000"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Общая площадь жилых домов тыс. м</w:t>
            </w:r>
            <w:r w:rsidRPr="00933DE4">
              <w:rPr>
                <w:rFonts w:eastAsia="Times New Roman"/>
                <w:b/>
                <w:bCs/>
                <w:color w:val="000000"/>
                <w:sz w:val="22"/>
                <w:vertAlign w:val="superscript"/>
                <w:lang w:eastAsia="ru-RU"/>
              </w:rPr>
              <w:t>2</w:t>
            </w:r>
            <w:r w:rsidRPr="00933DE4">
              <w:rPr>
                <w:rFonts w:eastAsia="Times New Roman"/>
                <w:b/>
                <w:bCs/>
                <w:color w:val="000000"/>
                <w:sz w:val="22"/>
                <w:lang w:eastAsia="ru-RU"/>
              </w:rPr>
              <w:t xml:space="preserve"> общей площади</w:t>
            </w:r>
          </w:p>
        </w:tc>
        <w:tc>
          <w:tcPr>
            <w:tcW w:w="406"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Всего</w:t>
            </w:r>
          </w:p>
        </w:tc>
      </w:tr>
      <w:tr w:rsidR="00C65D34" w:rsidRPr="00933DE4" w:rsidTr="00214139">
        <w:trPr>
          <w:trHeight w:val="20"/>
        </w:trPr>
        <w:tc>
          <w:tcPr>
            <w:tcW w:w="1256" w:type="pct"/>
            <w:vMerge/>
            <w:tcBorders>
              <w:top w:val="single" w:sz="8" w:space="0" w:color="auto"/>
              <w:left w:val="single" w:sz="8" w:space="0" w:color="auto"/>
              <w:bottom w:val="single" w:sz="8" w:space="0" w:color="000000"/>
              <w:right w:val="single" w:sz="8" w:space="0" w:color="auto"/>
            </w:tcBorders>
            <w:vAlign w:val="center"/>
            <w:hideMark/>
          </w:tcPr>
          <w:p w:rsidR="00C65D34" w:rsidRPr="00933DE4" w:rsidRDefault="00C65D34" w:rsidP="00C65D34">
            <w:pPr>
              <w:ind w:firstLine="0"/>
              <w:jc w:val="left"/>
              <w:rPr>
                <w:rFonts w:eastAsia="Times New Roman"/>
                <w:b/>
                <w:bCs/>
                <w:color w:val="000000"/>
                <w:lang w:eastAsia="ru-RU"/>
              </w:rPr>
            </w:pPr>
          </w:p>
        </w:tc>
        <w:tc>
          <w:tcPr>
            <w:tcW w:w="435" w:type="pct"/>
            <w:vMerge/>
            <w:tcBorders>
              <w:top w:val="single" w:sz="8" w:space="0" w:color="auto"/>
              <w:left w:val="single" w:sz="8" w:space="0" w:color="auto"/>
              <w:bottom w:val="single" w:sz="8" w:space="0" w:color="000000"/>
              <w:right w:val="single" w:sz="8" w:space="0" w:color="auto"/>
            </w:tcBorders>
            <w:vAlign w:val="center"/>
            <w:hideMark/>
          </w:tcPr>
          <w:p w:rsidR="00C65D34" w:rsidRPr="00933DE4" w:rsidRDefault="00C65D34" w:rsidP="00C65D34">
            <w:pPr>
              <w:ind w:firstLine="0"/>
              <w:jc w:val="left"/>
              <w:rPr>
                <w:rFonts w:eastAsia="Times New Roman"/>
                <w:b/>
                <w:bCs/>
                <w:color w:val="000000"/>
                <w:lang w:eastAsia="ru-RU"/>
              </w:rPr>
            </w:pPr>
          </w:p>
        </w:tc>
        <w:tc>
          <w:tcPr>
            <w:tcW w:w="1892" w:type="pct"/>
            <w:tcBorders>
              <w:top w:val="nil"/>
              <w:left w:val="nil"/>
              <w:bottom w:val="nil"/>
              <w:right w:val="nil"/>
            </w:tcBorders>
            <w:shd w:val="clear" w:color="000000"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1-2 х этажные индивидуальные жилые дома с земельными участками</w:t>
            </w:r>
          </w:p>
        </w:tc>
        <w:tc>
          <w:tcPr>
            <w:tcW w:w="1011" w:type="pct"/>
            <w:tcBorders>
              <w:top w:val="nil"/>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Многоквартирные жилые дома</w:t>
            </w:r>
          </w:p>
        </w:tc>
        <w:tc>
          <w:tcPr>
            <w:tcW w:w="406" w:type="pct"/>
            <w:vMerge/>
            <w:tcBorders>
              <w:top w:val="single" w:sz="8" w:space="0" w:color="auto"/>
              <w:left w:val="single" w:sz="8" w:space="0" w:color="auto"/>
              <w:bottom w:val="single" w:sz="8" w:space="0" w:color="000000"/>
              <w:right w:val="single" w:sz="8" w:space="0" w:color="auto"/>
            </w:tcBorders>
            <w:vAlign w:val="center"/>
            <w:hideMark/>
          </w:tcPr>
          <w:p w:rsidR="00C65D34" w:rsidRPr="00933DE4" w:rsidRDefault="00C65D34" w:rsidP="00C65D34">
            <w:pPr>
              <w:ind w:firstLine="0"/>
              <w:jc w:val="left"/>
              <w:rPr>
                <w:rFonts w:eastAsia="Times New Roman"/>
                <w:b/>
                <w:bCs/>
                <w:color w:val="000000"/>
                <w:lang w:eastAsia="ru-RU"/>
              </w:rPr>
            </w:pPr>
          </w:p>
        </w:tc>
      </w:tr>
      <w:tr w:rsidR="00C65D34" w:rsidRPr="00933DE4" w:rsidTr="00214139">
        <w:trPr>
          <w:trHeight w:val="20"/>
        </w:trPr>
        <w:tc>
          <w:tcPr>
            <w:tcW w:w="1256" w:type="pct"/>
            <w:tcBorders>
              <w:top w:val="nil"/>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Всего по муниципальному образованию</w:t>
            </w:r>
          </w:p>
        </w:tc>
        <w:tc>
          <w:tcPr>
            <w:tcW w:w="435" w:type="pct"/>
            <w:tcBorders>
              <w:top w:val="nil"/>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тыс. м</w:t>
            </w:r>
            <w:r w:rsidRPr="00933DE4">
              <w:rPr>
                <w:rFonts w:eastAsia="Times New Roman"/>
                <w:color w:val="000000"/>
                <w:sz w:val="22"/>
                <w:vertAlign w:val="superscript"/>
                <w:lang w:eastAsia="ru-RU"/>
              </w:rPr>
              <w:t>2</w:t>
            </w:r>
          </w:p>
        </w:tc>
        <w:tc>
          <w:tcPr>
            <w:tcW w:w="1892"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1635,7</w:t>
            </w:r>
          </w:p>
        </w:tc>
        <w:tc>
          <w:tcPr>
            <w:tcW w:w="1011"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1424,2</w:t>
            </w:r>
          </w:p>
        </w:tc>
        <w:tc>
          <w:tcPr>
            <w:tcW w:w="406" w:type="pct"/>
            <w:tcBorders>
              <w:top w:val="nil"/>
              <w:left w:val="single" w:sz="8" w:space="0" w:color="auto"/>
              <w:bottom w:val="single" w:sz="8" w:space="0" w:color="auto"/>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3059,9</w:t>
            </w:r>
          </w:p>
        </w:tc>
      </w:tr>
    </w:tbl>
    <w:p w:rsidR="00C65D34" w:rsidRPr="00933DE4" w:rsidRDefault="00C65D34" w:rsidP="00C65D34">
      <w:pPr>
        <w:ind w:firstLine="0"/>
        <w:jc w:val="center"/>
        <w:rPr>
          <w:szCs w:val="24"/>
        </w:rPr>
      </w:pPr>
    </w:p>
    <w:p w:rsidR="00C65D34" w:rsidRPr="00933DE4" w:rsidRDefault="00C65D34" w:rsidP="00C65D34">
      <w:r w:rsidRPr="00933DE4">
        <w:t xml:space="preserve">Мероприятия по реализации Генерального плана разделены на несколько этапов в следующей последовательности: </w:t>
      </w:r>
    </w:p>
    <w:p w:rsidR="00C65D34" w:rsidRPr="00933DE4" w:rsidRDefault="00C65D34" w:rsidP="00C65D34">
      <w:pPr>
        <w:pStyle w:val="a3"/>
        <w:numPr>
          <w:ilvl w:val="0"/>
          <w:numId w:val="3"/>
        </w:numPr>
      </w:pPr>
      <w:r w:rsidRPr="00933DE4">
        <w:t xml:space="preserve">первый этап – 2007 - 2012; </w:t>
      </w:r>
    </w:p>
    <w:p w:rsidR="00C65D34" w:rsidRPr="00933DE4" w:rsidRDefault="00C65D34" w:rsidP="00C65D34">
      <w:pPr>
        <w:pStyle w:val="a3"/>
        <w:numPr>
          <w:ilvl w:val="0"/>
          <w:numId w:val="3"/>
        </w:numPr>
      </w:pPr>
      <w:r w:rsidRPr="00933DE4">
        <w:t xml:space="preserve">второй этап – 2013- 2025. </w:t>
      </w:r>
    </w:p>
    <w:p w:rsidR="00C65D34" w:rsidRPr="00933DE4" w:rsidRDefault="00C65D34" w:rsidP="00C65D34">
      <w:r w:rsidRPr="00933DE4">
        <w:t xml:space="preserve">В таблице </w:t>
      </w:r>
      <w:r w:rsidR="00F4488F" w:rsidRPr="00933DE4">
        <w:t>1.1.б.</w:t>
      </w:r>
      <w:r w:rsidRPr="00933DE4">
        <w:t xml:space="preserve"> представлены ориентировочные объемы нового жилищного строительства и распределение их по этапам. Увеличения жилищного фонда в других единицах территориального деления г. Батайска не предвидится. </w:t>
      </w:r>
    </w:p>
    <w:p w:rsidR="00C65D34" w:rsidRPr="00933DE4" w:rsidRDefault="00C65D34" w:rsidP="00C65D34"/>
    <w:p w:rsidR="00C65D34" w:rsidRPr="00933DE4" w:rsidRDefault="00C65D34" w:rsidP="00C65D34">
      <w:pPr>
        <w:ind w:firstLine="0"/>
        <w:jc w:val="center"/>
        <w:rPr>
          <w:szCs w:val="24"/>
        </w:rPr>
      </w:pPr>
      <w:r w:rsidRPr="00933DE4">
        <w:rPr>
          <w:bCs/>
          <w:szCs w:val="24"/>
        </w:rPr>
        <w:t xml:space="preserve">Таблица </w:t>
      </w:r>
      <w:r w:rsidR="00F4488F" w:rsidRPr="00933DE4">
        <w:rPr>
          <w:bCs/>
          <w:szCs w:val="24"/>
        </w:rPr>
        <w:t>1.</w:t>
      </w:r>
      <w:proofErr w:type="gramStart"/>
      <w:r w:rsidR="00F4488F" w:rsidRPr="00933DE4">
        <w:rPr>
          <w:bCs/>
          <w:szCs w:val="24"/>
        </w:rPr>
        <w:t>1.б.</w:t>
      </w:r>
      <w:r w:rsidRPr="00933DE4">
        <w:rPr>
          <w:bCs/>
          <w:szCs w:val="24"/>
        </w:rPr>
        <w:t>.</w:t>
      </w:r>
      <w:proofErr w:type="gramEnd"/>
      <w:r w:rsidRPr="00933DE4">
        <w:rPr>
          <w:bCs/>
          <w:szCs w:val="24"/>
        </w:rPr>
        <w:t xml:space="preserve"> Ориентировочные объемы нового жилищного строительства</w:t>
      </w:r>
    </w:p>
    <w:p w:rsidR="00C65D34" w:rsidRPr="00933DE4" w:rsidRDefault="00C65D34" w:rsidP="00C65D34"/>
    <w:tbl>
      <w:tblPr>
        <w:tblW w:w="5000" w:type="pct"/>
        <w:shd w:val="clear" w:color="auto" w:fill="FFFFFF"/>
        <w:tblCellMar>
          <w:left w:w="28" w:type="dxa"/>
          <w:right w:w="28" w:type="dxa"/>
        </w:tblCellMar>
        <w:tblLook w:val="04A0" w:firstRow="1" w:lastRow="0" w:firstColumn="1" w:lastColumn="0" w:noHBand="0" w:noVBand="1"/>
      </w:tblPr>
      <w:tblGrid>
        <w:gridCol w:w="1050"/>
        <w:gridCol w:w="1644"/>
        <w:gridCol w:w="1128"/>
        <w:gridCol w:w="1128"/>
        <w:gridCol w:w="1128"/>
        <w:gridCol w:w="1084"/>
        <w:gridCol w:w="1084"/>
        <w:gridCol w:w="1101"/>
        <w:gridCol w:w="1099"/>
      </w:tblGrid>
      <w:tr w:rsidR="00C65D34" w:rsidRPr="00933DE4" w:rsidTr="00572FDB">
        <w:trPr>
          <w:trHeight w:val="20"/>
        </w:trPr>
        <w:tc>
          <w:tcPr>
            <w:tcW w:w="502" w:type="pct"/>
            <w:vMerge w:val="restart"/>
            <w:tcBorders>
              <w:top w:val="single" w:sz="8" w:space="0" w:color="auto"/>
              <w:left w:val="single" w:sz="8" w:space="0" w:color="auto"/>
              <w:bottom w:val="single" w:sz="8" w:space="0" w:color="000000"/>
              <w:right w:val="single" w:sz="8" w:space="0" w:color="auto"/>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№п/п</w:t>
            </w:r>
          </w:p>
        </w:tc>
        <w:tc>
          <w:tcPr>
            <w:tcW w:w="787" w:type="pct"/>
            <w:vMerge w:val="restart"/>
            <w:tcBorders>
              <w:top w:val="single" w:sz="8" w:space="0" w:color="auto"/>
              <w:left w:val="single" w:sz="8" w:space="0" w:color="auto"/>
              <w:bottom w:val="single" w:sz="8" w:space="0" w:color="000000"/>
              <w:right w:val="single" w:sz="8" w:space="0" w:color="auto"/>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Наименование района</w:t>
            </w:r>
          </w:p>
        </w:tc>
        <w:tc>
          <w:tcPr>
            <w:tcW w:w="3711" w:type="pct"/>
            <w:gridSpan w:val="7"/>
            <w:tcBorders>
              <w:top w:val="single" w:sz="8" w:space="0" w:color="auto"/>
              <w:left w:val="nil"/>
              <w:bottom w:val="single" w:sz="8" w:space="0" w:color="auto"/>
              <w:right w:val="single" w:sz="8" w:space="0" w:color="000000"/>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 xml:space="preserve">Новое жилищное строительство, </w:t>
            </w:r>
            <w:proofErr w:type="spellStart"/>
            <w:r w:rsidRPr="00933DE4">
              <w:rPr>
                <w:rFonts w:eastAsia="Times New Roman"/>
                <w:b/>
                <w:bCs/>
                <w:color w:val="000000"/>
                <w:sz w:val="22"/>
                <w:lang w:eastAsia="ru-RU"/>
              </w:rPr>
              <w:t>тыс.кв.м</w:t>
            </w:r>
            <w:proofErr w:type="spellEnd"/>
            <w:r w:rsidRPr="00933DE4">
              <w:rPr>
                <w:rFonts w:eastAsia="Times New Roman"/>
                <w:b/>
                <w:bCs/>
                <w:color w:val="000000"/>
                <w:sz w:val="22"/>
                <w:lang w:eastAsia="ru-RU"/>
              </w:rPr>
              <w:t xml:space="preserve"> общей площади,</w:t>
            </w:r>
          </w:p>
        </w:tc>
      </w:tr>
      <w:tr w:rsidR="00C65D34" w:rsidRPr="00933DE4" w:rsidTr="00572FDB">
        <w:trPr>
          <w:trHeight w:val="20"/>
        </w:trPr>
        <w:tc>
          <w:tcPr>
            <w:tcW w:w="502" w:type="pct"/>
            <w:vMerge/>
            <w:tcBorders>
              <w:top w:val="single" w:sz="8" w:space="0" w:color="auto"/>
              <w:left w:val="single" w:sz="8" w:space="0" w:color="auto"/>
              <w:bottom w:val="single" w:sz="8" w:space="0" w:color="000000"/>
              <w:right w:val="single" w:sz="8" w:space="0" w:color="auto"/>
            </w:tcBorders>
            <w:shd w:val="clear" w:color="auto" w:fill="FFFFFF"/>
            <w:vAlign w:val="center"/>
            <w:hideMark/>
          </w:tcPr>
          <w:p w:rsidR="00C65D34" w:rsidRPr="00933DE4" w:rsidRDefault="00C65D34" w:rsidP="00C65D34">
            <w:pPr>
              <w:ind w:firstLine="0"/>
              <w:jc w:val="left"/>
              <w:rPr>
                <w:rFonts w:eastAsia="Times New Roman"/>
                <w:b/>
                <w:bCs/>
                <w:color w:val="000000"/>
                <w:lang w:eastAsia="ru-RU"/>
              </w:rPr>
            </w:pPr>
          </w:p>
        </w:tc>
        <w:tc>
          <w:tcPr>
            <w:tcW w:w="787" w:type="pct"/>
            <w:vMerge/>
            <w:tcBorders>
              <w:top w:val="single" w:sz="8" w:space="0" w:color="auto"/>
              <w:left w:val="single" w:sz="8" w:space="0" w:color="auto"/>
              <w:bottom w:val="single" w:sz="8" w:space="0" w:color="000000"/>
              <w:right w:val="single" w:sz="8" w:space="0" w:color="auto"/>
            </w:tcBorders>
            <w:shd w:val="clear" w:color="auto" w:fill="FFFFFF"/>
            <w:vAlign w:val="center"/>
            <w:hideMark/>
          </w:tcPr>
          <w:p w:rsidR="00C65D34" w:rsidRPr="00933DE4" w:rsidRDefault="00C65D34" w:rsidP="00C65D34">
            <w:pPr>
              <w:ind w:firstLine="0"/>
              <w:jc w:val="left"/>
              <w:rPr>
                <w:rFonts w:eastAsia="Times New Roman"/>
                <w:b/>
                <w:bCs/>
                <w:color w:val="000000"/>
                <w:lang w:eastAsia="ru-RU"/>
              </w:rPr>
            </w:pPr>
          </w:p>
        </w:tc>
        <w:tc>
          <w:tcPr>
            <w:tcW w:w="540" w:type="pct"/>
            <w:tcBorders>
              <w:top w:val="nil"/>
              <w:left w:val="nil"/>
              <w:bottom w:val="nil"/>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2014</w:t>
            </w:r>
          </w:p>
        </w:tc>
        <w:tc>
          <w:tcPr>
            <w:tcW w:w="540" w:type="pct"/>
            <w:tcBorders>
              <w:top w:val="nil"/>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2015</w:t>
            </w:r>
          </w:p>
        </w:tc>
        <w:tc>
          <w:tcPr>
            <w:tcW w:w="540" w:type="pct"/>
            <w:tcBorders>
              <w:top w:val="nil"/>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2016</w:t>
            </w:r>
          </w:p>
        </w:tc>
        <w:tc>
          <w:tcPr>
            <w:tcW w:w="519" w:type="pct"/>
            <w:tcBorders>
              <w:top w:val="nil"/>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2017</w:t>
            </w:r>
          </w:p>
        </w:tc>
        <w:tc>
          <w:tcPr>
            <w:tcW w:w="519" w:type="pct"/>
            <w:tcBorders>
              <w:top w:val="nil"/>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2018</w:t>
            </w:r>
          </w:p>
        </w:tc>
        <w:tc>
          <w:tcPr>
            <w:tcW w:w="527" w:type="pct"/>
            <w:tcBorders>
              <w:top w:val="nil"/>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2019-2023</w:t>
            </w:r>
          </w:p>
        </w:tc>
        <w:tc>
          <w:tcPr>
            <w:tcW w:w="527" w:type="pct"/>
            <w:tcBorders>
              <w:top w:val="nil"/>
              <w:left w:val="single" w:sz="8" w:space="0" w:color="auto"/>
              <w:bottom w:val="nil"/>
              <w:right w:val="single" w:sz="8" w:space="0" w:color="auto"/>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2024-2029</w:t>
            </w:r>
          </w:p>
        </w:tc>
      </w:tr>
      <w:tr w:rsidR="00C65D34" w:rsidRPr="00933DE4" w:rsidTr="00572FDB">
        <w:trPr>
          <w:trHeight w:val="20"/>
        </w:trPr>
        <w:tc>
          <w:tcPr>
            <w:tcW w:w="502" w:type="pct"/>
            <w:tcBorders>
              <w:top w:val="nil"/>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w:t>
            </w:r>
          </w:p>
        </w:tc>
        <w:tc>
          <w:tcPr>
            <w:tcW w:w="787" w:type="pct"/>
            <w:tcBorders>
              <w:top w:val="nil"/>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Северный</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21651,6</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64649</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60235,93</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43333</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27"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27" w:type="pct"/>
            <w:tcBorders>
              <w:top w:val="single" w:sz="8" w:space="0" w:color="auto"/>
              <w:left w:val="single" w:sz="8" w:space="0" w:color="auto"/>
              <w:bottom w:val="nil"/>
              <w:right w:val="single" w:sz="8" w:space="0" w:color="auto"/>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r>
      <w:tr w:rsidR="00C65D34" w:rsidRPr="00933DE4" w:rsidTr="00572FDB">
        <w:trPr>
          <w:trHeight w:val="20"/>
        </w:trPr>
        <w:tc>
          <w:tcPr>
            <w:tcW w:w="502"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w:t>
            </w:r>
          </w:p>
        </w:tc>
        <w:tc>
          <w:tcPr>
            <w:tcW w:w="787"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Центральный</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14686,5</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11800</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6800</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27"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27" w:type="pct"/>
            <w:tcBorders>
              <w:top w:val="single" w:sz="8" w:space="0" w:color="auto"/>
              <w:left w:val="single" w:sz="8" w:space="0" w:color="auto"/>
              <w:bottom w:val="nil"/>
              <w:right w:val="single" w:sz="8" w:space="0" w:color="auto"/>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r>
      <w:tr w:rsidR="00C65D34" w:rsidRPr="00933DE4" w:rsidTr="00572FDB">
        <w:trPr>
          <w:trHeight w:val="20"/>
        </w:trPr>
        <w:tc>
          <w:tcPr>
            <w:tcW w:w="502"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w:t>
            </w:r>
          </w:p>
        </w:tc>
        <w:tc>
          <w:tcPr>
            <w:tcW w:w="787"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Восточный</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20661,45</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54371</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54370,67</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54371</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90000</w:t>
            </w:r>
          </w:p>
        </w:tc>
        <w:tc>
          <w:tcPr>
            <w:tcW w:w="527"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445000</w:t>
            </w:r>
          </w:p>
        </w:tc>
        <w:tc>
          <w:tcPr>
            <w:tcW w:w="527" w:type="pct"/>
            <w:tcBorders>
              <w:top w:val="single" w:sz="8" w:space="0" w:color="auto"/>
              <w:left w:val="single" w:sz="8" w:space="0" w:color="auto"/>
              <w:bottom w:val="nil"/>
              <w:right w:val="single" w:sz="8" w:space="0" w:color="auto"/>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450000</w:t>
            </w:r>
          </w:p>
        </w:tc>
      </w:tr>
      <w:tr w:rsidR="00C65D34" w:rsidRPr="00933DE4" w:rsidTr="00572FDB">
        <w:trPr>
          <w:trHeight w:val="20"/>
        </w:trPr>
        <w:tc>
          <w:tcPr>
            <w:tcW w:w="502"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w:t>
            </w:r>
          </w:p>
        </w:tc>
        <w:tc>
          <w:tcPr>
            <w:tcW w:w="787"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Западный</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2700</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27"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4000</w:t>
            </w:r>
          </w:p>
        </w:tc>
        <w:tc>
          <w:tcPr>
            <w:tcW w:w="527" w:type="pct"/>
            <w:tcBorders>
              <w:top w:val="single" w:sz="8" w:space="0" w:color="auto"/>
              <w:left w:val="single" w:sz="8" w:space="0" w:color="auto"/>
              <w:bottom w:val="nil"/>
              <w:right w:val="single" w:sz="8" w:space="0" w:color="auto"/>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r>
      <w:tr w:rsidR="00C65D34" w:rsidRPr="00933DE4" w:rsidTr="00572FDB">
        <w:trPr>
          <w:trHeight w:val="20"/>
        </w:trPr>
        <w:tc>
          <w:tcPr>
            <w:tcW w:w="502"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5</w:t>
            </w:r>
          </w:p>
        </w:tc>
        <w:tc>
          <w:tcPr>
            <w:tcW w:w="787"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Южный</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40"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19"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c>
          <w:tcPr>
            <w:tcW w:w="527" w:type="pct"/>
            <w:tcBorders>
              <w:top w:val="single" w:sz="8" w:space="0" w:color="auto"/>
              <w:left w:val="single" w:sz="8" w:space="0" w:color="auto"/>
              <w:bottom w:val="nil"/>
              <w:right w:val="nil"/>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1000</w:t>
            </w:r>
          </w:p>
        </w:tc>
        <w:tc>
          <w:tcPr>
            <w:tcW w:w="527" w:type="pct"/>
            <w:tcBorders>
              <w:top w:val="single" w:sz="8" w:space="0" w:color="auto"/>
              <w:left w:val="single" w:sz="8" w:space="0" w:color="auto"/>
              <w:bottom w:val="nil"/>
              <w:right w:val="single" w:sz="8" w:space="0" w:color="auto"/>
            </w:tcBorders>
            <w:shd w:val="clear" w:color="auto"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0</w:t>
            </w:r>
          </w:p>
        </w:tc>
      </w:tr>
      <w:tr w:rsidR="00C65D34" w:rsidRPr="00933DE4" w:rsidTr="00572FDB">
        <w:trPr>
          <w:trHeight w:val="20"/>
        </w:trPr>
        <w:tc>
          <w:tcPr>
            <w:tcW w:w="1289" w:type="pct"/>
            <w:gridSpan w:val="2"/>
            <w:tcBorders>
              <w:top w:val="single" w:sz="8" w:space="0" w:color="auto"/>
              <w:left w:val="single" w:sz="8" w:space="0" w:color="auto"/>
              <w:bottom w:val="single" w:sz="8" w:space="0" w:color="auto"/>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Итого по новому строительству</w:t>
            </w:r>
          </w:p>
        </w:tc>
        <w:tc>
          <w:tcPr>
            <w:tcW w:w="540" w:type="pct"/>
            <w:tcBorders>
              <w:top w:val="single" w:sz="8" w:space="0" w:color="auto"/>
              <w:left w:val="single" w:sz="8" w:space="0" w:color="auto"/>
              <w:bottom w:val="single" w:sz="8" w:space="0" w:color="auto"/>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56999,55</w:t>
            </w:r>
          </w:p>
        </w:tc>
        <w:tc>
          <w:tcPr>
            <w:tcW w:w="540" w:type="pct"/>
            <w:tcBorders>
              <w:top w:val="single" w:sz="8" w:space="0" w:color="auto"/>
              <w:left w:val="single" w:sz="8" w:space="0" w:color="auto"/>
              <w:bottom w:val="single" w:sz="8" w:space="0" w:color="auto"/>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133519,5</w:t>
            </w:r>
          </w:p>
        </w:tc>
        <w:tc>
          <w:tcPr>
            <w:tcW w:w="540" w:type="pct"/>
            <w:tcBorders>
              <w:top w:val="single" w:sz="8" w:space="0" w:color="auto"/>
              <w:left w:val="single" w:sz="8" w:space="0" w:color="auto"/>
              <w:bottom w:val="single" w:sz="8" w:space="0" w:color="auto"/>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121406,6</w:t>
            </w:r>
          </w:p>
        </w:tc>
        <w:tc>
          <w:tcPr>
            <w:tcW w:w="519" w:type="pct"/>
            <w:tcBorders>
              <w:top w:val="single" w:sz="8" w:space="0" w:color="auto"/>
              <w:left w:val="single" w:sz="8" w:space="0" w:color="auto"/>
              <w:bottom w:val="single" w:sz="8" w:space="0" w:color="auto"/>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97704</w:t>
            </w:r>
          </w:p>
        </w:tc>
        <w:tc>
          <w:tcPr>
            <w:tcW w:w="519" w:type="pct"/>
            <w:tcBorders>
              <w:top w:val="single" w:sz="8" w:space="0" w:color="auto"/>
              <w:left w:val="single" w:sz="8" w:space="0" w:color="auto"/>
              <w:bottom w:val="single" w:sz="8" w:space="0" w:color="auto"/>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90000</w:t>
            </w:r>
          </w:p>
        </w:tc>
        <w:tc>
          <w:tcPr>
            <w:tcW w:w="527" w:type="pct"/>
            <w:tcBorders>
              <w:top w:val="single" w:sz="8" w:space="0" w:color="auto"/>
              <w:left w:val="single" w:sz="8" w:space="0" w:color="auto"/>
              <w:bottom w:val="single" w:sz="8" w:space="0" w:color="auto"/>
              <w:right w:val="nil"/>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450000</w:t>
            </w:r>
          </w:p>
        </w:tc>
        <w:tc>
          <w:tcPr>
            <w:tcW w:w="527"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450000</w:t>
            </w:r>
          </w:p>
        </w:tc>
      </w:tr>
    </w:tbl>
    <w:p w:rsidR="00C65D34" w:rsidRPr="00933DE4" w:rsidRDefault="00C65D34" w:rsidP="00C65D34">
      <w:pPr>
        <w:rPr>
          <w:sz w:val="22"/>
        </w:rPr>
      </w:pPr>
    </w:p>
    <w:p w:rsidR="00C65D34" w:rsidRPr="00933DE4" w:rsidRDefault="00C65D34" w:rsidP="00C65D34">
      <w:pPr>
        <w:rPr>
          <w:szCs w:val="26"/>
        </w:rPr>
      </w:pPr>
      <w:r w:rsidRPr="00933DE4">
        <w:rPr>
          <w:szCs w:val="26"/>
        </w:rPr>
        <w:t xml:space="preserve">Жилищный фонд к концу расчетного срока с учетом убыли части существующего фонда (270 тыс. м²) составит ориентировочно 4459,53 тыс. кв. м общей площади. Обеспеченность жильем на расчетный срок будет составлять в среднем по муниципальному образованию 28,5 м² общей площади и может колебаться в зависимости от доходов населения и типа жилой застройки. </w:t>
      </w:r>
    </w:p>
    <w:p w:rsidR="00C65D34" w:rsidRPr="00933DE4" w:rsidRDefault="00C65D34" w:rsidP="00C65D34">
      <w:pPr>
        <w:rPr>
          <w:szCs w:val="26"/>
        </w:rPr>
      </w:pPr>
      <w:r w:rsidRPr="00933DE4">
        <w:rPr>
          <w:szCs w:val="26"/>
        </w:rPr>
        <w:t xml:space="preserve">Согласно Генеральному плану суммарная площадь ветхого и аварийного жилья в городском округе город Батайск составляет около 270 тыс. м² общей площади. </w:t>
      </w:r>
    </w:p>
    <w:p w:rsidR="00C65D34" w:rsidRPr="00933DE4" w:rsidRDefault="00C65D34" w:rsidP="00C65D34">
      <w:pPr>
        <w:rPr>
          <w:szCs w:val="26"/>
        </w:rPr>
      </w:pPr>
      <w:r w:rsidRPr="00933DE4">
        <w:rPr>
          <w:szCs w:val="26"/>
        </w:rPr>
        <w:t xml:space="preserve">В остальных районах города увеличение строительных фондов происходит более плавно, так как на их территории ведется в основном уплотнительная застройка. </w:t>
      </w:r>
    </w:p>
    <w:p w:rsidR="00C65D34" w:rsidRPr="00933DE4" w:rsidRDefault="00C65D34" w:rsidP="00C65D34">
      <w:pPr>
        <w:rPr>
          <w:szCs w:val="26"/>
        </w:rPr>
      </w:pPr>
      <w:r w:rsidRPr="00933DE4">
        <w:rPr>
          <w:szCs w:val="26"/>
        </w:rPr>
        <w:lastRenderedPageBreak/>
        <w:t xml:space="preserve">Согласно прогнозу, предоставленному Администрацией города Батайска, численность населения городского округа с учетом развития жилых территорий к расчетному периоду составит 158,05 тыс. человек. Однако, по состоянию на 01.01.2015 года численность населения составила 119,807 тыс. человек, что на 4751,4 тыс. человек больше запланированного количества Генеральным планом. </w:t>
      </w:r>
    </w:p>
    <w:p w:rsidR="00C65D34" w:rsidRPr="00933DE4" w:rsidRDefault="00C65D34" w:rsidP="00C65D34">
      <w:pPr>
        <w:rPr>
          <w:szCs w:val="26"/>
        </w:rPr>
      </w:pPr>
      <w:r w:rsidRPr="00933DE4">
        <w:rPr>
          <w:szCs w:val="26"/>
        </w:rPr>
        <w:t xml:space="preserve">Исходя из этого, представляются следующий вариант развития: </w:t>
      </w:r>
    </w:p>
    <w:p w:rsidR="00C65D34" w:rsidRPr="00933DE4" w:rsidRDefault="00C65D34" w:rsidP="00C65D34">
      <w:pPr>
        <w:pStyle w:val="a3"/>
        <w:numPr>
          <w:ilvl w:val="0"/>
          <w:numId w:val="4"/>
        </w:numPr>
        <w:rPr>
          <w:szCs w:val="26"/>
        </w:rPr>
      </w:pPr>
      <w:r w:rsidRPr="00933DE4">
        <w:rPr>
          <w:szCs w:val="26"/>
        </w:rPr>
        <w:t xml:space="preserve">сохранение темпов роста согласно прогнозам Администрации города Батайска. </w:t>
      </w:r>
    </w:p>
    <w:p w:rsidR="00C65D34" w:rsidRPr="00933DE4" w:rsidRDefault="00C65D34" w:rsidP="00C65D34">
      <w:pPr>
        <w:rPr>
          <w:szCs w:val="26"/>
        </w:rPr>
      </w:pPr>
      <w:r w:rsidRPr="00933DE4">
        <w:rPr>
          <w:szCs w:val="26"/>
        </w:rPr>
        <w:t xml:space="preserve">Для данного варианта принято равномерное увеличение численности населения на весь расчетный период. Вариант развития представлен на рисунке </w:t>
      </w:r>
      <w:r w:rsidR="00F4488F" w:rsidRPr="00933DE4">
        <w:rPr>
          <w:szCs w:val="26"/>
        </w:rPr>
        <w:t>1.1.а.</w:t>
      </w:r>
      <w:r w:rsidRPr="00933DE4">
        <w:rPr>
          <w:szCs w:val="26"/>
        </w:rPr>
        <w:t xml:space="preserve"> в виде графика. </w:t>
      </w:r>
    </w:p>
    <w:p w:rsidR="00C65D34" w:rsidRPr="00933DE4" w:rsidRDefault="00C65D34" w:rsidP="00C65D34">
      <w:pPr>
        <w:rPr>
          <w:szCs w:val="26"/>
        </w:rPr>
      </w:pPr>
    </w:p>
    <w:p w:rsidR="00C65D34" w:rsidRPr="00933DE4" w:rsidRDefault="00895489" w:rsidP="00C65D34">
      <w:pPr>
        <w:ind w:firstLine="0"/>
        <w:jc w:val="center"/>
        <w:rPr>
          <w:szCs w:val="26"/>
        </w:rPr>
      </w:pPr>
      <w:r w:rsidRPr="00933DE4">
        <w:rPr>
          <w:noProof/>
          <w:szCs w:val="26"/>
          <w:bdr w:val="single" w:sz="4" w:space="0" w:color="auto"/>
          <w:lang w:eastAsia="ru-RU"/>
        </w:rPr>
        <w:drawing>
          <wp:inline distT="0" distB="0" distL="0" distR="0" wp14:anchorId="218C711D" wp14:editId="23DC1D35">
            <wp:extent cx="4667250" cy="3114675"/>
            <wp:effectExtent l="0" t="0" r="0" b="0"/>
            <wp:docPr id="2" name="Рисунок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9">
                      <a:extLst>
                        <a:ext uri="{28A0092B-C50C-407E-A947-70E740481C1C}">
                          <a14:useLocalDpi xmlns:a14="http://schemas.microsoft.com/office/drawing/2010/main" val="0"/>
                        </a:ext>
                      </a:extLst>
                    </a:blip>
                    <a:srcRect l="1501" r="43774" b="47328"/>
                    <a:stretch>
                      <a:fillRect/>
                    </a:stretch>
                  </pic:blipFill>
                  <pic:spPr bwMode="auto">
                    <a:xfrm>
                      <a:off x="0" y="0"/>
                      <a:ext cx="4667250" cy="3114675"/>
                    </a:xfrm>
                    <a:prstGeom prst="rect">
                      <a:avLst/>
                    </a:prstGeom>
                    <a:noFill/>
                    <a:ln>
                      <a:noFill/>
                    </a:ln>
                  </pic:spPr>
                </pic:pic>
              </a:graphicData>
            </a:graphic>
          </wp:inline>
        </w:drawing>
      </w:r>
    </w:p>
    <w:p w:rsidR="00C65D34" w:rsidRPr="00933DE4" w:rsidRDefault="00C65D34" w:rsidP="00C65D34">
      <w:pPr>
        <w:rPr>
          <w:szCs w:val="26"/>
        </w:rPr>
      </w:pPr>
    </w:p>
    <w:p w:rsidR="00C65D34" w:rsidRPr="00933DE4" w:rsidRDefault="00C65D34" w:rsidP="00C65D34">
      <w:pPr>
        <w:ind w:firstLine="0"/>
        <w:jc w:val="center"/>
        <w:rPr>
          <w:bCs/>
          <w:szCs w:val="23"/>
        </w:rPr>
      </w:pPr>
      <w:r w:rsidRPr="00933DE4">
        <w:rPr>
          <w:bCs/>
          <w:szCs w:val="23"/>
        </w:rPr>
        <w:t>Рисунок 1.</w:t>
      </w:r>
      <w:r w:rsidR="00F4488F" w:rsidRPr="00933DE4">
        <w:rPr>
          <w:bCs/>
          <w:szCs w:val="23"/>
        </w:rPr>
        <w:t>1.а.</w:t>
      </w:r>
      <w:r w:rsidRPr="00933DE4">
        <w:rPr>
          <w:bCs/>
          <w:szCs w:val="23"/>
        </w:rPr>
        <w:t xml:space="preserve"> Увеличение численности населения МО «Город Батайск»</w:t>
      </w:r>
    </w:p>
    <w:p w:rsidR="00C65D34" w:rsidRPr="00933DE4" w:rsidRDefault="00C65D34" w:rsidP="00C65D34"/>
    <w:p w:rsidR="00C65D34" w:rsidRPr="00933DE4" w:rsidRDefault="00C65D34" w:rsidP="00C65D34">
      <w:r w:rsidRPr="00933DE4">
        <w:t>Таким образом, в данном проекте при разработке перспективной схемы теплоснабжения муниципального образования «Город Батайск» на расчетный срок до 20</w:t>
      </w:r>
      <w:r w:rsidR="00AF1AB8" w:rsidRPr="00933DE4">
        <w:t>34</w:t>
      </w:r>
      <w:r w:rsidRPr="00933DE4">
        <w:t xml:space="preserve"> года принимается равномерная динамика роста численности населения, заложенная Генеральным планом и прогнозом администрации города. Увеличение площади строительных фондов рассчитывается аналогичным методом. </w:t>
      </w:r>
    </w:p>
    <w:p w:rsidR="00C65D34" w:rsidRPr="00933DE4" w:rsidRDefault="00C65D34" w:rsidP="00C65D34">
      <w:r w:rsidRPr="00933DE4">
        <w:t>Расчетные данные площадей строительных фондов, подключенных к централизованному теплоснабжению, с разбивкой по источникам и по годам вплоть до расчетного периода (20</w:t>
      </w:r>
      <w:r w:rsidR="003860FD" w:rsidRPr="00933DE4">
        <w:t>34</w:t>
      </w:r>
      <w:r w:rsidRPr="00933DE4">
        <w:t xml:space="preserve">г.) представлены в таблице </w:t>
      </w:r>
      <w:r w:rsidR="00F4488F" w:rsidRPr="00933DE4">
        <w:t>1.1.в</w:t>
      </w:r>
      <w:r w:rsidRPr="00933DE4">
        <w:t>.</w:t>
      </w:r>
    </w:p>
    <w:p w:rsidR="00C65D34" w:rsidRPr="00933DE4" w:rsidRDefault="00C65D34" w:rsidP="00C65D34"/>
    <w:p w:rsidR="00C65D34" w:rsidRPr="00933DE4" w:rsidRDefault="00C65D34" w:rsidP="00C65D34">
      <w:pPr>
        <w:ind w:firstLine="0"/>
        <w:jc w:val="center"/>
        <w:rPr>
          <w:sz w:val="22"/>
        </w:rPr>
      </w:pPr>
      <w:r w:rsidRPr="00933DE4">
        <w:rPr>
          <w:bCs/>
          <w:szCs w:val="26"/>
        </w:rPr>
        <w:t xml:space="preserve">Таблица </w:t>
      </w:r>
      <w:r w:rsidR="00F4488F" w:rsidRPr="00933DE4">
        <w:rPr>
          <w:bCs/>
          <w:szCs w:val="26"/>
        </w:rPr>
        <w:t>1.</w:t>
      </w:r>
      <w:proofErr w:type="gramStart"/>
      <w:r w:rsidR="00F4488F" w:rsidRPr="00933DE4">
        <w:rPr>
          <w:bCs/>
          <w:szCs w:val="26"/>
        </w:rPr>
        <w:t>1.в.</w:t>
      </w:r>
      <w:r w:rsidRPr="00933DE4">
        <w:rPr>
          <w:bCs/>
          <w:szCs w:val="26"/>
        </w:rPr>
        <w:t>.</w:t>
      </w:r>
      <w:proofErr w:type="gramEnd"/>
      <w:r w:rsidRPr="00933DE4">
        <w:rPr>
          <w:bCs/>
          <w:szCs w:val="26"/>
        </w:rPr>
        <w:t xml:space="preserve"> Изменения жилой площади строительных фондов</w:t>
      </w:r>
    </w:p>
    <w:p w:rsidR="00C65D34" w:rsidRPr="00933DE4" w:rsidRDefault="00C65D34" w:rsidP="00C65D34"/>
    <w:tbl>
      <w:tblPr>
        <w:tblW w:w="5000" w:type="pct"/>
        <w:tblCellMar>
          <w:left w:w="28" w:type="dxa"/>
          <w:right w:w="28" w:type="dxa"/>
        </w:tblCellMar>
        <w:tblLook w:val="04A0" w:firstRow="1" w:lastRow="0" w:firstColumn="1" w:lastColumn="0" w:noHBand="0" w:noVBand="1"/>
      </w:tblPr>
      <w:tblGrid>
        <w:gridCol w:w="592"/>
        <w:gridCol w:w="1857"/>
        <w:gridCol w:w="959"/>
        <w:gridCol w:w="1268"/>
        <w:gridCol w:w="1268"/>
        <w:gridCol w:w="1124"/>
        <w:gridCol w:w="1124"/>
        <w:gridCol w:w="1124"/>
        <w:gridCol w:w="1130"/>
      </w:tblGrid>
      <w:tr w:rsidR="00C65D34" w:rsidRPr="00933DE4" w:rsidTr="00C65D34">
        <w:trPr>
          <w:trHeight w:val="20"/>
        </w:trPr>
        <w:tc>
          <w:tcPr>
            <w:tcW w:w="283"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 п/п</w:t>
            </w:r>
          </w:p>
        </w:tc>
        <w:tc>
          <w:tcPr>
            <w:tcW w:w="889"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Наименование района</w:t>
            </w:r>
          </w:p>
        </w:tc>
        <w:tc>
          <w:tcPr>
            <w:tcW w:w="3828" w:type="pct"/>
            <w:gridSpan w:val="7"/>
            <w:tcBorders>
              <w:top w:val="single" w:sz="8" w:space="0" w:color="auto"/>
              <w:left w:val="nil"/>
              <w:bottom w:val="single" w:sz="8" w:space="0" w:color="auto"/>
              <w:right w:val="single" w:sz="8" w:space="0" w:color="000000"/>
            </w:tcBorders>
            <w:shd w:val="clear" w:color="000000" w:fill="FFFFFF"/>
            <w:vAlign w:val="center"/>
            <w:hideMark/>
          </w:tcPr>
          <w:p w:rsidR="00C65D34" w:rsidRPr="00933DE4" w:rsidRDefault="00C65D34" w:rsidP="00C65D34">
            <w:pPr>
              <w:ind w:firstLine="0"/>
              <w:jc w:val="center"/>
              <w:rPr>
                <w:rFonts w:eastAsia="Times New Roman"/>
                <w:b/>
                <w:bCs/>
                <w:color w:val="000000"/>
                <w:lang w:eastAsia="ru-RU"/>
              </w:rPr>
            </w:pPr>
            <w:r w:rsidRPr="00933DE4">
              <w:rPr>
                <w:rFonts w:eastAsia="Times New Roman"/>
                <w:b/>
                <w:bCs/>
                <w:color w:val="000000"/>
                <w:sz w:val="22"/>
                <w:lang w:eastAsia="ru-RU"/>
              </w:rPr>
              <w:t xml:space="preserve">Новое жилищное строительство, </w:t>
            </w:r>
            <w:proofErr w:type="spellStart"/>
            <w:r w:rsidRPr="00933DE4">
              <w:rPr>
                <w:rFonts w:eastAsia="Times New Roman"/>
                <w:b/>
                <w:bCs/>
                <w:color w:val="000000"/>
                <w:sz w:val="22"/>
                <w:lang w:eastAsia="ru-RU"/>
              </w:rPr>
              <w:t>тыс.кв.м</w:t>
            </w:r>
            <w:proofErr w:type="spellEnd"/>
            <w:r w:rsidRPr="00933DE4">
              <w:rPr>
                <w:rFonts w:eastAsia="Times New Roman"/>
                <w:b/>
                <w:bCs/>
                <w:color w:val="000000"/>
                <w:sz w:val="22"/>
                <w:lang w:eastAsia="ru-RU"/>
              </w:rPr>
              <w:t xml:space="preserve"> общей площади</w:t>
            </w:r>
          </w:p>
        </w:tc>
      </w:tr>
      <w:tr w:rsidR="00C65D34" w:rsidRPr="00933DE4" w:rsidTr="00C65D34">
        <w:trPr>
          <w:trHeight w:val="20"/>
        </w:trPr>
        <w:tc>
          <w:tcPr>
            <w:tcW w:w="283" w:type="pct"/>
            <w:vMerge/>
            <w:tcBorders>
              <w:top w:val="single" w:sz="8" w:space="0" w:color="auto"/>
              <w:left w:val="single" w:sz="8" w:space="0" w:color="auto"/>
              <w:bottom w:val="single" w:sz="8" w:space="0" w:color="000000"/>
              <w:right w:val="single" w:sz="8" w:space="0" w:color="auto"/>
            </w:tcBorders>
            <w:vAlign w:val="center"/>
            <w:hideMark/>
          </w:tcPr>
          <w:p w:rsidR="00C65D34" w:rsidRPr="00933DE4" w:rsidRDefault="00C65D34" w:rsidP="00C65D34">
            <w:pPr>
              <w:ind w:firstLine="0"/>
              <w:jc w:val="left"/>
              <w:rPr>
                <w:rFonts w:eastAsia="Times New Roman"/>
                <w:b/>
                <w:bCs/>
                <w:color w:val="000000"/>
                <w:lang w:eastAsia="ru-RU"/>
              </w:rPr>
            </w:pPr>
          </w:p>
        </w:tc>
        <w:tc>
          <w:tcPr>
            <w:tcW w:w="889" w:type="pct"/>
            <w:vMerge/>
            <w:tcBorders>
              <w:top w:val="single" w:sz="8" w:space="0" w:color="auto"/>
              <w:left w:val="single" w:sz="8" w:space="0" w:color="auto"/>
              <w:bottom w:val="single" w:sz="8" w:space="0" w:color="000000"/>
              <w:right w:val="single" w:sz="8" w:space="0" w:color="auto"/>
            </w:tcBorders>
            <w:vAlign w:val="center"/>
            <w:hideMark/>
          </w:tcPr>
          <w:p w:rsidR="00C65D34" w:rsidRPr="00933DE4" w:rsidRDefault="00C65D34" w:rsidP="00C65D34">
            <w:pPr>
              <w:ind w:firstLine="0"/>
              <w:jc w:val="left"/>
              <w:rPr>
                <w:rFonts w:eastAsia="Times New Roman"/>
                <w:b/>
                <w:bCs/>
                <w:color w:val="000000"/>
                <w:lang w:eastAsia="ru-RU"/>
              </w:rPr>
            </w:pPr>
          </w:p>
        </w:tc>
        <w:tc>
          <w:tcPr>
            <w:tcW w:w="459" w:type="pct"/>
            <w:tcBorders>
              <w:top w:val="nil"/>
              <w:left w:val="nil"/>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2014</w:t>
            </w:r>
          </w:p>
        </w:tc>
        <w:tc>
          <w:tcPr>
            <w:tcW w:w="607" w:type="pct"/>
            <w:tcBorders>
              <w:top w:val="nil"/>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2015</w:t>
            </w:r>
          </w:p>
        </w:tc>
        <w:tc>
          <w:tcPr>
            <w:tcW w:w="607" w:type="pct"/>
            <w:tcBorders>
              <w:top w:val="nil"/>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2016</w:t>
            </w:r>
          </w:p>
        </w:tc>
        <w:tc>
          <w:tcPr>
            <w:tcW w:w="538" w:type="pct"/>
            <w:tcBorders>
              <w:top w:val="nil"/>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2017</w:t>
            </w:r>
          </w:p>
        </w:tc>
        <w:tc>
          <w:tcPr>
            <w:tcW w:w="538" w:type="pct"/>
            <w:tcBorders>
              <w:top w:val="nil"/>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2018</w:t>
            </w:r>
          </w:p>
        </w:tc>
        <w:tc>
          <w:tcPr>
            <w:tcW w:w="538" w:type="pct"/>
            <w:tcBorders>
              <w:top w:val="nil"/>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2019-2023</w:t>
            </w:r>
          </w:p>
        </w:tc>
        <w:tc>
          <w:tcPr>
            <w:tcW w:w="539" w:type="pct"/>
            <w:tcBorders>
              <w:top w:val="nil"/>
              <w:left w:val="single" w:sz="8" w:space="0" w:color="auto"/>
              <w:bottom w:val="nil"/>
              <w:right w:val="single" w:sz="8" w:space="0" w:color="auto"/>
            </w:tcBorders>
            <w:shd w:val="clear" w:color="000000" w:fill="FFFFFF"/>
            <w:vAlign w:val="center"/>
            <w:hideMark/>
          </w:tcPr>
          <w:p w:rsidR="00C65D34" w:rsidRPr="00933DE4" w:rsidRDefault="00C65D34" w:rsidP="00DC7C8F">
            <w:pPr>
              <w:ind w:firstLine="0"/>
              <w:jc w:val="center"/>
              <w:rPr>
                <w:rFonts w:eastAsia="Times New Roman"/>
                <w:color w:val="000000"/>
                <w:lang w:eastAsia="ru-RU"/>
              </w:rPr>
            </w:pPr>
            <w:r w:rsidRPr="00933DE4">
              <w:rPr>
                <w:rFonts w:eastAsia="Times New Roman"/>
                <w:color w:val="000000"/>
                <w:sz w:val="22"/>
                <w:lang w:eastAsia="ru-RU"/>
              </w:rPr>
              <w:t>2024-20</w:t>
            </w:r>
            <w:r w:rsidR="00DC7C8F" w:rsidRPr="00933DE4">
              <w:rPr>
                <w:rFonts w:eastAsia="Times New Roman"/>
                <w:color w:val="000000"/>
                <w:sz w:val="22"/>
                <w:lang w:eastAsia="ru-RU"/>
              </w:rPr>
              <w:t>29</w:t>
            </w:r>
          </w:p>
        </w:tc>
      </w:tr>
      <w:tr w:rsidR="00C65D34" w:rsidRPr="00933DE4" w:rsidTr="00C65D34">
        <w:trPr>
          <w:trHeight w:val="20"/>
        </w:trPr>
        <w:tc>
          <w:tcPr>
            <w:tcW w:w="283" w:type="pct"/>
            <w:tcBorders>
              <w:top w:val="nil"/>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w:t>
            </w:r>
          </w:p>
        </w:tc>
        <w:tc>
          <w:tcPr>
            <w:tcW w:w="889" w:type="pct"/>
            <w:tcBorders>
              <w:top w:val="nil"/>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Северный Батайск</w:t>
            </w:r>
          </w:p>
        </w:tc>
        <w:tc>
          <w:tcPr>
            <w:tcW w:w="45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285184,3</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349833,1</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410069</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453402,4</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453402,4</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453402,4</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453402,4</w:t>
            </w:r>
          </w:p>
        </w:tc>
      </w:tr>
      <w:tr w:rsidR="00C65D34" w:rsidRPr="00933DE4" w:rsidTr="00C65D34">
        <w:trPr>
          <w:trHeight w:val="20"/>
        </w:trPr>
        <w:tc>
          <w:tcPr>
            <w:tcW w:w="283"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w:t>
            </w:r>
          </w:p>
        </w:tc>
        <w:tc>
          <w:tcPr>
            <w:tcW w:w="88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Центральный</w:t>
            </w:r>
          </w:p>
        </w:tc>
        <w:tc>
          <w:tcPr>
            <w:tcW w:w="45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281655,7</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285589,1</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287855,7</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287855,7</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287855,7</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287855,7</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287855,7</w:t>
            </w:r>
          </w:p>
        </w:tc>
      </w:tr>
      <w:tr w:rsidR="00C65D34" w:rsidRPr="00933DE4" w:rsidTr="00C65D34">
        <w:trPr>
          <w:trHeight w:val="20"/>
        </w:trPr>
        <w:tc>
          <w:tcPr>
            <w:tcW w:w="283"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w:t>
            </w:r>
          </w:p>
        </w:tc>
        <w:tc>
          <w:tcPr>
            <w:tcW w:w="88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Микрорайон Гайдара</w:t>
            </w:r>
          </w:p>
        </w:tc>
        <w:tc>
          <w:tcPr>
            <w:tcW w:w="45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315120,6</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319053,9</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321320,6</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321320,6</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321320,6</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321320,6</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321320,6</w:t>
            </w:r>
          </w:p>
        </w:tc>
      </w:tr>
      <w:tr w:rsidR="00C65D34" w:rsidRPr="00933DE4" w:rsidTr="00C65D34">
        <w:trPr>
          <w:trHeight w:val="20"/>
        </w:trPr>
        <w:tc>
          <w:tcPr>
            <w:tcW w:w="283"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w:t>
            </w:r>
          </w:p>
        </w:tc>
        <w:tc>
          <w:tcPr>
            <w:tcW w:w="88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Восточный</w:t>
            </w:r>
          </w:p>
        </w:tc>
        <w:tc>
          <w:tcPr>
            <w:tcW w:w="45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247597,6</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301968,3</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356338,9</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410709,6</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500709,6</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945709,6</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1395709,6</w:t>
            </w:r>
          </w:p>
        </w:tc>
      </w:tr>
      <w:tr w:rsidR="00C65D34" w:rsidRPr="00933DE4" w:rsidTr="00C65D34">
        <w:trPr>
          <w:trHeight w:val="20"/>
        </w:trPr>
        <w:tc>
          <w:tcPr>
            <w:tcW w:w="283"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5</w:t>
            </w:r>
          </w:p>
        </w:tc>
        <w:tc>
          <w:tcPr>
            <w:tcW w:w="88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Западный</w:t>
            </w:r>
          </w:p>
        </w:tc>
        <w:tc>
          <w:tcPr>
            <w:tcW w:w="45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21990,8</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24690,8</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24690,8</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24690,8</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24690,8</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28690,8</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28690,8</w:t>
            </w:r>
          </w:p>
        </w:tc>
      </w:tr>
      <w:tr w:rsidR="00C65D34" w:rsidRPr="00933DE4" w:rsidTr="00C65D34">
        <w:trPr>
          <w:trHeight w:val="20"/>
        </w:trPr>
        <w:tc>
          <w:tcPr>
            <w:tcW w:w="283"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6</w:t>
            </w:r>
          </w:p>
        </w:tc>
        <w:tc>
          <w:tcPr>
            <w:tcW w:w="88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Авиагородок</w:t>
            </w:r>
          </w:p>
        </w:tc>
        <w:tc>
          <w:tcPr>
            <w:tcW w:w="45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189231</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189231</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189231</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189231</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189231</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189231</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189231</w:t>
            </w:r>
          </w:p>
        </w:tc>
      </w:tr>
      <w:tr w:rsidR="00C65D34" w:rsidRPr="00933DE4" w:rsidTr="00C65D34">
        <w:trPr>
          <w:trHeight w:val="20"/>
        </w:trPr>
        <w:tc>
          <w:tcPr>
            <w:tcW w:w="283"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7</w:t>
            </w:r>
          </w:p>
        </w:tc>
        <w:tc>
          <w:tcPr>
            <w:tcW w:w="88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Южный</w:t>
            </w:r>
          </w:p>
        </w:tc>
        <w:tc>
          <w:tcPr>
            <w:tcW w:w="45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27682,8</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27682,8</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27682,8</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27682,8</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27682,8</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28682,8</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28682,8</w:t>
            </w:r>
          </w:p>
        </w:tc>
      </w:tr>
      <w:tr w:rsidR="00C65D34" w:rsidRPr="00933DE4" w:rsidTr="00C65D34">
        <w:trPr>
          <w:trHeight w:val="20"/>
        </w:trPr>
        <w:tc>
          <w:tcPr>
            <w:tcW w:w="283"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8</w:t>
            </w:r>
          </w:p>
        </w:tc>
        <w:tc>
          <w:tcPr>
            <w:tcW w:w="88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РДВС</w:t>
            </w:r>
          </w:p>
        </w:tc>
        <w:tc>
          <w:tcPr>
            <w:tcW w:w="459"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112736,8</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116670,1</w:t>
            </w:r>
          </w:p>
        </w:tc>
        <w:tc>
          <w:tcPr>
            <w:tcW w:w="607"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118936,8</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118936,8</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118936,8</w:t>
            </w:r>
          </w:p>
        </w:tc>
        <w:tc>
          <w:tcPr>
            <w:tcW w:w="538" w:type="pct"/>
            <w:tcBorders>
              <w:top w:val="single" w:sz="8" w:space="0" w:color="auto"/>
              <w:left w:val="single" w:sz="8" w:space="0" w:color="auto"/>
              <w:bottom w:val="nil"/>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118936,8</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118936,8</w:t>
            </w:r>
          </w:p>
        </w:tc>
      </w:tr>
      <w:tr w:rsidR="00C65D34" w:rsidRPr="00933DE4" w:rsidTr="00C65D34">
        <w:trPr>
          <w:trHeight w:val="20"/>
        </w:trPr>
        <w:tc>
          <w:tcPr>
            <w:tcW w:w="283"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ascii="Arial Unicode MS" w:eastAsia="Arial Unicode MS" w:hAnsi="Arial Unicode MS" w:cs="Arial Unicode MS"/>
                <w:color w:val="000000"/>
                <w:sz w:val="10"/>
                <w:szCs w:val="10"/>
                <w:lang w:eastAsia="ru-RU"/>
              </w:rPr>
            </w:pPr>
            <w:r w:rsidRPr="00933DE4">
              <w:rPr>
                <w:rFonts w:ascii="Arial Unicode MS" w:eastAsia="Arial Unicode MS" w:hAnsi="Arial Unicode MS" w:cs="Arial Unicode MS" w:hint="eastAsia"/>
                <w:color w:val="000000"/>
                <w:sz w:val="10"/>
                <w:szCs w:val="10"/>
                <w:lang w:eastAsia="ru-RU"/>
              </w:rPr>
              <w:t> </w:t>
            </w:r>
          </w:p>
        </w:tc>
        <w:tc>
          <w:tcPr>
            <w:tcW w:w="889"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Итого</w:t>
            </w:r>
          </w:p>
        </w:tc>
        <w:tc>
          <w:tcPr>
            <w:tcW w:w="459"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1481200</w:t>
            </w:r>
          </w:p>
        </w:tc>
        <w:tc>
          <w:tcPr>
            <w:tcW w:w="607"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1614719,1</w:t>
            </w:r>
          </w:p>
        </w:tc>
        <w:tc>
          <w:tcPr>
            <w:tcW w:w="607"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1736125,7</w:t>
            </w:r>
          </w:p>
        </w:tc>
        <w:tc>
          <w:tcPr>
            <w:tcW w:w="538"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1833829,7</w:t>
            </w:r>
          </w:p>
        </w:tc>
        <w:tc>
          <w:tcPr>
            <w:tcW w:w="538"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1923829,7</w:t>
            </w:r>
          </w:p>
        </w:tc>
        <w:tc>
          <w:tcPr>
            <w:tcW w:w="538" w:type="pct"/>
            <w:tcBorders>
              <w:top w:val="single" w:sz="8" w:space="0" w:color="auto"/>
              <w:left w:val="single" w:sz="8" w:space="0" w:color="auto"/>
              <w:bottom w:val="single" w:sz="8" w:space="0" w:color="auto"/>
              <w:right w:val="nil"/>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2373829,7</w:t>
            </w:r>
          </w:p>
        </w:tc>
        <w:tc>
          <w:tcPr>
            <w:tcW w:w="539"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C65D34" w:rsidRPr="00933DE4" w:rsidRDefault="00C65D34" w:rsidP="00C65D34">
            <w:pPr>
              <w:ind w:firstLine="0"/>
              <w:jc w:val="center"/>
              <w:rPr>
                <w:rFonts w:eastAsia="Times New Roman"/>
                <w:color w:val="000000"/>
                <w:lang w:eastAsia="ru-RU"/>
              </w:rPr>
            </w:pPr>
            <w:r w:rsidRPr="00933DE4">
              <w:rPr>
                <w:rFonts w:eastAsia="Times New Roman"/>
                <w:color w:val="000000"/>
                <w:sz w:val="22"/>
                <w:lang w:eastAsia="ru-RU"/>
              </w:rPr>
              <w:t>2823829,7</w:t>
            </w:r>
          </w:p>
        </w:tc>
      </w:tr>
    </w:tbl>
    <w:p w:rsidR="00C65D34" w:rsidRPr="00933DE4" w:rsidRDefault="00C65D34" w:rsidP="00C65D34"/>
    <w:p w:rsidR="00C65D34" w:rsidRPr="00933DE4" w:rsidRDefault="00C65D34" w:rsidP="00C65D34">
      <w:r w:rsidRPr="00933DE4">
        <w:lastRenderedPageBreak/>
        <w:t xml:space="preserve">Основной прирост строительных фондов приходится на микрорайон Восточный. </w:t>
      </w:r>
    </w:p>
    <w:p w:rsidR="00C65D34" w:rsidRPr="00933DE4" w:rsidRDefault="00C65D34" w:rsidP="00C65D34">
      <w:r w:rsidRPr="00933DE4">
        <w:t>В ближайшие годы планируется ввести в эксплуатацию и подключить к системе централизованного теплоснабжения объекты</w:t>
      </w:r>
      <w:r w:rsidR="00F4488F" w:rsidRPr="00933DE4">
        <w:t xml:space="preserve"> согласно таблице 1.1.г.</w:t>
      </w:r>
    </w:p>
    <w:p w:rsidR="00F4488F" w:rsidRPr="00933DE4" w:rsidRDefault="00F4488F" w:rsidP="00C65D34"/>
    <w:p w:rsidR="00F4488F" w:rsidRPr="00933DE4" w:rsidRDefault="00F4488F" w:rsidP="00F4488F">
      <w:pPr>
        <w:jc w:val="center"/>
      </w:pPr>
      <w:r w:rsidRPr="00933DE4">
        <w:t>Таблица 1.1.г. – Ввод новых объектов</w:t>
      </w:r>
    </w:p>
    <w:p w:rsidR="00C0688B" w:rsidRPr="00933DE4" w:rsidRDefault="00C0688B" w:rsidP="00C65D34"/>
    <w:tbl>
      <w:tblPr>
        <w:tblW w:w="0" w:type="auto"/>
        <w:jc w:val="center"/>
        <w:tblCellMar>
          <w:left w:w="28" w:type="dxa"/>
          <w:right w:w="28" w:type="dxa"/>
        </w:tblCellMar>
        <w:tblLook w:val="04A0" w:firstRow="1" w:lastRow="0" w:firstColumn="1" w:lastColumn="0" w:noHBand="0" w:noVBand="1"/>
      </w:tblPr>
      <w:tblGrid>
        <w:gridCol w:w="595"/>
        <w:gridCol w:w="7649"/>
        <w:gridCol w:w="2202"/>
      </w:tblGrid>
      <w:tr w:rsidR="00F4488F" w:rsidRPr="00933DE4" w:rsidTr="00F4488F">
        <w:trPr>
          <w:trHeight w:val="20"/>
          <w:tblHeader/>
          <w:jc w:val="center"/>
        </w:trPr>
        <w:tc>
          <w:tcPr>
            <w:tcW w:w="595" w:type="dxa"/>
            <w:tcBorders>
              <w:top w:val="single" w:sz="8" w:space="0" w:color="auto"/>
              <w:left w:val="single" w:sz="8" w:space="0" w:color="auto"/>
              <w:bottom w:val="single" w:sz="4" w:space="0" w:color="auto"/>
              <w:right w:val="single" w:sz="4" w:space="0" w:color="auto"/>
            </w:tcBorders>
            <w:vAlign w:val="center"/>
          </w:tcPr>
          <w:p w:rsidR="00F4488F" w:rsidRPr="00933DE4" w:rsidRDefault="00F4488F" w:rsidP="00F4488F">
            <w:pPr>
              <w:ind w:firstLine="0"/>
              <w:jc w:val="center"/>
              <w:rPr>
                <w:rFonts w:eastAsia="Times New Roman"/>
                <w:b/>
                <w:bCs/>
                <w:color w:val="000000"/>
                <w:lang w:eastAsia="ru-RU"/>
              </w:rPr>
            </w:pPr>
            <w:r w:rsidRPr="00933DE4">
              <w:rPr>
                <w:rFonts w:eastAsia="Times New Roman"/>
                <w:b/>
                <w:bCs/>
                <w:color w:val="000000"/>
                <w:sz w:val="22"/>
                <w:lang w:eastAsia="ru-RU"/>
              </w:rPr>
              <w:t>№ п/п</w:t>
            </w:r>
          </w:p>
        </w:tc>
        <w:tc>
          <w:tcPr>
            <w:tcW w:w="764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F4488F" w:rsidRPr="00933DE4" w:rsidRDefault="00F4488F" w:rsidP="002A2AAE">
            <w:pPr>
              <w:ind w:firstLine="0"/>
              <w:jc w:val="center"/>
              <w:rPr>
                <w:rFonts w:eastAsia="Times New Roman"/>
                <w:b/>
                <w:bCs/>
                <w:color w:val="000000"/>
                <w:lang w:eastAsia="ru-RU"/>
              </w:rPr>
            </w:pPr>
            <w:r w:rsidRPr="00933DE4">
              <w:rPr>
                <w:rFonts w:eastAsia="Times New Roman"/>
                <w:b/>
                <w:bCs/>
                <w:color w:val="000000"/>
                <w:sz w:val="22"/>
                <w:lang w:eastAsia="ru-RU"/>
              </w:rPr>
              <w:t>Объекты</w:t>
            </w:r>
          </w:p>
        </w:tc>
        <w:tc>
          <w:tcPr>
            <w:tcW w:w="0" w:type="auto"/>
            <w:tcBorders>
              <w:top w:val="single" w:sz="8" w:space="0" w:color="auto"/>
              <w:left w:val="nil"/>
              <w:bottom w:val="single" w:sz="4"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b/>
                <w:bCs/>
                <w:color w:val="000000"/>
                <w:lang w:eastAsia="ru-RU"/>
              </w:rPr>
            </w:pPr>
            <w:r w:rsidRPr="00933DE4">
              <w:rPr>
                <w:rFonts w:eastAsia="Times New Roman"/>
                <w:b/>
                <w:bCs/>
                <w:color w:val="000000"/>
                <w:sz w:val="22"/>
                <w:lang w:eastAsia="ru-RU"/>
              </w:rPr>
              <w:t>Годы ввода в объектов</w:t>
            </w:r>
          </w:p>
        </w:tc>
      </w:tr>
      <w:tr w:rsidR="00F4488F" w:rsidRPr="00933DE4" w:rsidTr="00F4488F">
        <w:trPr>
          <w:trHeight w:val="20"/>
          <w:jc w:val="center"/>
        </w:trPr>
        <w:tc>
          <w:tcPr>
            <w:tcW w:w="595" w:type="dxa"/>
            <w:tcBorders>
              <w:top w:val="nil"/>
              <w:left w:val="single" w:sz="8" w:space="0" w:color="auto"/>
              <w:bottom w:val="single" w:sz="4" w:space="0" w:color="auto"/>
              <w:right w:val="single" w:sz="4" w:space="0" w:color="auto"/>
            </w:tcBorders>
            <w:vAlign w:val="center"/>
          </w:tcPr>
          <w:p w:rsidR="00F4488F" w:rsidRPr="00933DE4" w:rsidRDefault="00F4488F" w:rsidP="00F4488F">
            <w:pPr>
              <w:ind w:firstLine="0"/>
              <w:jc w:val="center"/>
              <w:rPr>
                <w:rFonts w:eastAsia="Times New Roman"/>
                <w:color w:val="000000"/>
                <w:lang w:eastAsia="ru-RU"/>
              </w:rPr>
            </w:pPr>
            <w:r w:rsidRPr="00933DE4">
              <w:rPr>
                <w:rFonts w:eastAsia="Times New Roman"/>
                <w:color w:val="000000"/>
                <w:sz w:val="22"/>
                <w:lang w:eastAsia="ru-RU"/>
              </w:rPr>
              <w:t>1</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F4488F" w:rsidRPr="00933DE4" w:rsidRDefault="00F4488F" w:rsidP="002A2AAE">
            <w:pPr>
              <w:ind w:firstLine="0"/>
              <w:jc w:val="left"/>
              <w:rPr>
                <w:rFonts w:eastAsia="Times New Roman"/>
                <w:color w:val="000000"/>
                <w:lang w:eastAsia="ru-RU"/>
              </w:rPr>
            </w:pPr>
            <w:r w:rsidRPr="00933DE4">
              <w:rPr>
                <w:rFonts w:eastAsia="Times New Roman"/>
                <w:color w:val="000000"/>
                <w:sz w:val="22"/>
                <w:lang w:eastAsia="ru-RU"/>
              </w:rPr>
              <w:t xml:space="preserve">детский сад на 220 мест в </w:t>
            </w:r>
            <w:proofErr w:type="spellStart"/>
            <w:r w:rsidRPr="00933DE4">
              <w:rPr>
                <w:rFonts w:eastAsia="Times New Roman"/>
                <w:color w:val="000000"/>
                <w:sz w:val="22"/>
                <w:lang w:eastAsia="ru-RU"/>
              </w:rPr>
              <w:t>мкр</w:t>
            </w:r>
            <w:proofErr w:type="spellEnd"/>
            <w:r w:rsidRPr="00933DE4">
              <w:rPr>
                <w:rFonts w:eastAsia="Times New Roman"/>
                <w:color w:val="000000"/>
                <w:sz w:val="22"/>
                <w:lang w:eastAsia="ru-RU"/>
              </w:rPr>
              <w:t>. Северный массив</w:t>
            </w:r>
          </w:p>
        </w:tc>
        <w:tc>
          <w:tcPr>
            <w:tcW w:w="0" w:type="auto"/>
            <w:tcBorders>
              <w:top w:val="nil"/>
              <w:left w:val="nil"/>
              <w:bottom w:val="single" w:sz="4"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color w:val="000000"/>
                <w:lang w:eastAsia="ru-RU"/>
              </w:rPr>
            </w:pPr>
            <w:r w:rsidRPr="00933DE4">
              <w:rPr>
                <w:rFonts w:eastAsia="Times New Roman"/>
                <w:color w:val="000000"/>
                <w:sz w:val="22"/>
                <w:lang w:eastAsia="ru-RU"/>
              </w:rPr>
              <w:t>2018-2019</w:t>
            </w:r>
          </w:p>
        </w:tc>
      </w:tr>
      <w:tr w:rsidR="00F4488F" w:rsidRPr="00933DE4" w:rsidTr="00F4488F">
        <w:trPr>
          <w:trHeight w:val="20"/>
          <w:jc w:val="center"/>
        </w:trPr>
        <w:tc>
          <w:tcPr>
            <w:tcW w:w="595" w:type="dxa"/>
            <w:tcBorders>
              <w:top w:val="nil"/>
              <w:left w:val="single" w:sz="8" w:space="0" w:color="auto"/>
              <w:bottom w:val="single" w:sz="4" w:space="0" w:color="auto"/>
              <w:right w:val="single" w:sz="4" w:space="0" w:color="auto"/>
            </w:tcBorders>
            <w:vAlign w:val="center"/>
          </w:tcPr>
          <w:p w:rsidR="00F4488F" w:rsidRPr="00933DE4" w:rsidRDefault="00F4488F" w:rsidP="00F4488F">
            <w:pPr>
              <w:ind w:firstLine="0"/>
              <w:jc w:val="center"/>
              <w:rPr>
                <w:rFonts w:eastAsia="Times New Roman"/>
                <w:color w:val="000000"/>
                <w:lang w:eastAsia="ru-RU"/>
              </w:rPr>
            </w:pPr>
            <w:r w:rsidRPr="00933DE4">
              <w:rPr>
                <w:rFonts w:eastAsia="Times New Roman"/>
                <w:color w:val="000000"/>
                <w:sz w:val="22"/>
                <w:lang w:eastAsia="ru-RU"/>
              </w:rPr>
              <w:t>2</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F4488F" w:rsidRPr="00933DE4" w:rsidRDefault="00F4488F" w:rsidP="002A2AAE">
            <w:pPr>
              <w:ind w:firstLine="0"/>
              <w:jc w:val="left"/>
              <w:rPr>
                <w:rFonts w:eastAsia="Times New Roman"/>
                <w:color w:val="000000"/>
                <w:lang w:eastAsia="ru-RU"/>
              </w:rPr>
            </w:pPr>
            <w:r w:rsidRPr="00933DE4">
              <w:rPr>
                <w:rFonts w:eastAsia="Times New Roman"/>
                <w:color w:val="000000"/>
                <w:sz w:val="22"/>
                <w:lang w:eastAsia="ru-RU"/>
              </w:rPr>
              <w:t>школа на 600 мест в </w:t>
            </w:r>
            <w:proofErr w:type="spellStart"/>
            <w:r w:rsidRPr="00933DE4">
              <w:rPr>
                <w:rFonts w:eastAsia="Times New Roman"/>
                <w:color w:val="000000"/>
                <w:sz w:val="22"/>
                <w:lang w:eastAsia="ru-RU"/>
              </w:rPr>
              <w:t>вмкр</w:t>
            </w:r>
            <w:proofErr w:type="spellEnd"/>
            <w:r w:rsidRPr="00933DE4">
              <w:rPr>
                <w:rFonts w:eastAsia="Times New Roman"/>
                <w:color w:val="000000"/>
                <w:sz w:val="22"/>
                <w:lang w:eastAsia="ru-RU"/>
              </w:rPr>
              <w:t>. Северный массив</w:t>
            </w:r>
          </w:p>
        </w:tc>
        <w:tc>
          <w:tcPr>
            <w:tcW w:w="0" w:type="auto"/>
            <w:tcBorders>
              <w:top w:val="nil"/>
              <w:left w:val="nil"/>
              <w:bottom w:val="single" w:sz="4"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color w:val="000000"/>
                <w:lang w:eastAsia="ru-RU"/>
              </w:rPr>
            </w:pPr>
            <w:r w:rsidRPr="00933DE4">
              <w:rPr>
                <w:rFonts w:eastAsia="Times New Roman"/>
                <w:color w:val="000000"/>
                <w:sz w:val="22"/>
                <w:lang w:eastAsia="ru-RU"/>
              </w:rPr>
              <w:t>2018-2020</w:t>
            </w:r>
          </w:p>
        </w:tc>
      </w:tr>
      <w:tr w:rsidR="00F4488F" w:rsidRPr="00933DE4" w:rsidTr="00F4488F">
        <w:trPr>
          <w:trHeight w:val="20"/>
          <w:jc w:val="center"/>
        </w:trPr>
        <w:tc>
          <w:tcPr>
            <w:tcW w:w="595" w:type="dxa"/>
            <w:tcBorders>
              <w:top w:val="nil"/>
              <w:left w:val="single" w:sz="8" w:space="0" w:color="auto"/>
              <w:bottom w:val="single" w:sz="4" w:space="0" w:color="auto"/>
              <w:right w:val="single" w:sz="4" w:space="0" w:color="auto"/>
            </w:tcBorders>
            <w:vAlign w:val="center"/>
          </w:tcPr>
          <w:p w:rsidR="00F4488F" w:rsidRPr="00933DE4" w:rsidRDefault="00F4488F" w:rsidP="00F4488F">
            <w:pPr>
              <w:ind w:firstLine="0"/>
              <w:jc w:val="center"/>
              <w:rPr>
                <w:rFonts w:eastAsia="Times New Roman"/>
                <w:color w:val="000000"/>
                <w:lang w:eastAsia="ru-RU"/>
              </w:rPr>
            </w:pPr>
            <w:r w:rsidRPr="00933DE4">
              <w:rPr>
                <w:rFonts w:eastAsia="Times New Roman"/>
                <w:color w:val="000000"/>
                <w:sz w:val="22"/>
                <w:lang w:eastAsia="ru-RU"/>
              </w:rPr>
              <w:t>3</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F4488F" w:rsidRPr="00933DE4" w:rsidRDefault="00F4488F" w:rsidP="002A2AAE">
            <w:pPr>
              <w:ind w:firstLine="0"/>
              <w:jc w:val="left"/>
              <w:rPr>
                <w:rFonts w:eastAsia="Times New Roman"/>
                <w:color w:val="000000"/>
                <w:lang w:eastAsia="ru-RU"/>
              </w:rPr>
            </w:pPr>
            <w:r w:rsidRPr="00933DE4">
              <w:rPr>
                <w:rFonts w:eastAsia="Times New Roman"/>
                <w:color w:val="000000"/>
                <w:sz w:val="22"/>
                <w:lang w:eastAsia="ru-RU"/>
              </w:rPr>
              <w:t>школа № 12 пристройка</w:t>
            </w:r>
          </w:p>
        </w:tc>
        <w:tc>
          <w:tcPr>
            <w:tcW w:w="0" w:type="auto"/>
            <w:tcBorders>
              <w:top w:val="nil"/>
              <w:left w:val="nil"/>
              <w:bottom w:val="single" w:sz="4"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color w:val="000000"/>
                <w:lang w:eastAsia="ru-RU"/>
              </w:rPr>
            </w:pPr>
            <w:r w:rsidRPr="00933DE4">
              <w:rPr>
                <w:rFonts w:eastAsia="Times New Roman"/>
                <w:color w:val="000000"/>
                <w:sz w:val="22"/>
                <w:lang w:eastAsia="ru-RU"/>
              </w:rPr>
              <w:t>2019-2021</w:t>
            </w:r>
          </w:p>
        </w:tc>
      </w:tr>
      <w:tr w:rsidR="00F4488F" w:rsidRPr="00933DE4" w:rsidTr="00F4488F">
        <w:trPr>
          <w:trHeight w:val="20"/>
          <w:jc w:val="center"/>
        </w:trPr>
        <w:tc>
          <w:tcPr>
            <w:tcW w:w="595" w:type="dxa"/>
            <w:tcBorders>
              <w:top w:val="nil"/>
              <w:left w:val="single" w:sz="8" w:space="0" w:color="auto"/>
              <w:bottom w:val="single" w:sz="4" w:space="0" w:color="auto"/>
              <w:right w:val="single" w:sz="4" w:space="0" w:color="auto"/>
            </w:tcBorders>
            <w:vAlign w:val="center"/>
          </w:tcPr>
          <w:p w:rsidR="00F4488F" w:rsidRPr="00933DE4" w:rsidRDefault="00F4488F" w:rsidP="00F4488F">
            <w:pPr>
              <w:ind w:firstLine="0"/>
              <w:jc w:val="center"/>
              <w:rPr>
                <w:rFonts w:eastAsia="Times New Roman"/>
                <w:color w:val="000000"/>
                <w:lang w:eastAsia="ru-RU"/>
              </w:rPr>
            </w:pPr>
            <w:r w:rsidRPr="00933DE4">
              <w:rPr>
                <w:rFonts w:eastAsia="Times New Roman"/>
                <w:color w:val="000000"/>
                <w:sz w:val="22"/>
                <w:lang w:eastAsia="ru-RU"/>
              </w:rPr>
              <w:t>4</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F4488F" w:rsidRPr="00933DE4" w:rsidRDefault="00F4488F" w:rsidP="002A2AAE">
            <w:pPr>
              <w:ind w:firstLine="0"/>
              <w:jc w:val="left"/>
              <w:rPr>
                <w:rFonts w:eastAsia="Times New Roman"/>
                <w:color w:val="000000"/>
                <w:lang w:eastAsia="ru-RU"/>
              </w:rPr>
            </w:pPr>
            <w:r w:rsidRPr="00933DE4">
              <w:rPr>
                <w:rFonts w:eastAsia="Times New Roman"/>
                <w:color w:val="000000"/>
                <w:sz w:val="22"/>
                <w:lang w:eastAsia="ru-RU"/>
              </w:rPr>
              <w:t>стадион «Восточный», проезд Казачий, 1а</w:t>
            </w:r>
          </w:p>
        </w:tc>
        <w:tc>
          <w:tcPr>
            <w:tcW w:w="0" w:type="auto"/>
            <w:tcBorders>
              <w:top w:val="nil"/>
              <w:left w:val="nil"/>
              <w:bottom w:val="single" w:sz="4"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color w:val="000000"/>
                <w:lang w:eastAsia="ru-RU"/>
              </w:rPr>
            </w:pPr>
            <w:r w:rsidRPr="00933DE4">
              <w:rPr>
                <w:rFonts w:eastAsia="Times New Roman"/>
                <w:color w:val="000000"/>
                <w:sz w:val="22"/>
                <w:lang w:eastAsia="ru-RU"/>
              </w:rPr>
              <w:t>2023-2025</w:t>
            </w:r>
          </w:p>
        </w:tc>
      </w:tr>
      <w:tr w:rsidR="00F4488F" w:rsidRPr="00933DE4" w:rsidTr="00F4488F">
        <w:trPr>
          <w:trHeight w:val="20"/>
          <w:jc w:val="center"/>
        </w:trPr>
        <w:tc>
          <w:tcPr>
            <w:tcW w:w="595" w:type="dxa"/>
            <w:tcBorders>
              <w:top w:val="nil"/>
              <w:left w:val="single" w:sz="8" w:space="0" w:color="auto"/>
              <w:bottom w:val="single" w:sz="4" w:space="0" w:color="auto"/>
              <w:right w:val="single" w:sz="4" w:space="0" w:color="auto"/>
            </w:tcBorders>
            <w:vAlign w:val="center"/>
          </w:tcPr>
          <w:p w:rsidR="00F4488F" w:rsidRPr="00933DE4" w:rsidRDefault="00F4488F" w:rsidP="00F4488F">
            <w:pPr>
              <w:ind w:firstLine="0"/>
              <w:jc w:val="center"/>
              <w:rPr>
                <w:rFonts w:eastAsia="Times New Roman"/>
                <w:color w:val="000000"/>
                <w:lang w:eastAsia="ru-RU"/>
              </w:rPr>
            </w:pPr>
            <w:r w:rsidRPr="00933DE4">
              <w:rPr>
                <w:rFonts w:eastAsia="Times New Roman"/>
                <w:color w:val="000000"/>
                <w:sz w:val="22"/>
                <w:lang w:eastAsia="ru-RU"/>
              </w:rPr>
              <w:t>5</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F4488F" w:rsidRPr="00933DE4" w:rsidRDefault="00F4488F" w:rsidP="002A2AAE">
            <w:pPr>
              <w:ind w:firstLine="0"/>
              <w:jc w:val="left"/>
              <w:rPr>
                <w:rFonts w:eastAsia="Times New Roman"/>
                <w:color w:val="000000"/>
                <w:lang w:eastAsia="ru-RU"/>
              </w:rPr>
            </w:pPr>
            <w:r w:rsidRPr="00933DE4">
              <w:rPr>
                <w:rFonts w:eastAsia="Times New Roman"/>
                <w:color w:val="000000"/>
                <w:sz w:val="22"/>
                <w:lang w:eastAsia="ru-RU"/>
              </w:rPr>
              <w:t>жилой дом по ул. Воровского, 53</w:t>
            </w:r>
          </w:p>
        </w:tc>
        <w:tc>
          <w:tcPr>
            <w:tcW w:w="0" w:type="auto"/>
            <w:tcBorders>
              <w:top w:val="nil"/>
              <w:left w:val="nil"/>
              <w:bottom w:val="single" w:sz="4"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color w:val="000000"/>
                <w:lang w:eastAsia="ru-RU"/>
              </w:rPr>
            </w:pPr>
            <w:r w:rsidRPr="00933DE4">
              <w:rPr>
                <w:rFonts w:eastAsia="Times New Roman"/>
                <w:color w:val="000000"/>
                <w:sz w:val="22"/>
                <w:lang w:eastAsia="ru-RU"/>
              </w:rPr>
              <w:t>2018-2020</w:t>
            </w:r>
          </w:p>
        </w:tc>
      </w:tr>
      <w:tr w:rsidR="00F4488F" w:rsidRPr="00933DE4" w:rsidTr="00F4488F">
        <w:trPr>
          <w:trHeight w:val="20"/>
          <w:jc w:val="center"/>
        </w:trPr>
        <w:tc>
          <w:tcPr>
            <w:tcW w:w="595" w:type="dxa"/>
            <w:tcBorders>
              <w:top w:val="nil"/>
              <w:left w:val="single" w:sz="8" w:space="0" w:color="auto"/>
              <w:bottom w:val="single" w:sz="4" w:space="0" w:color="auto"/>
              <w:right w:val="single" w:sz="4" w:space="0" w:color="auto"/>
            </w:tcBorders>
            <w:vAlign w:val="center"/>
          </w:tcPr>
          <w:p w:rsidR="00F4488F" w:rsidRPr="00933DE4" w:rsidRDefault="00F4488F" w:rsidP="00F4488F">
            <w:pPr>
              <w:ind w:firstLine="0"/>
              <w:jc w:val="center"/>
              <w:rPr>
                <w:rFonts w:eastAsia="Times New Roman"/>
                <w:color w:val="000000"/>
                <w:lang w:eastAsia="ru-RU"/>
              </w:rPr>
            </w:pPr>
            <w:r w:rsidRPr="00933DE4">
              <w:rPr>
                <w:rFonts w:eastAsia="Times New Roman"/>
                <w:color w:val="000000"/>
                <w:sz w:val="22"/>
                <w:lang w:eastAsia="ru-RU"/>
              </w:rPr>
              <w:t>6</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F4488F" w:rsidRPr="00933DE4" w:rsidRDefault="00F4488F" w:rsidP="002A2AAE">
            <w:pPr>
              <w:ind w:firstLine="0"/>
              <w:jc w:val="left"/>
              <w:rPr>
                <w:rFonts w:eastAsia="Times New Roman"/>
                <w:color w:val="000000"/>
                <w:lang w:eastAsia="ru-RU"/>
              </w:rPr>
            </w:pPr>
            <w:r w:rsidRPr="00933DE4">
              <w:rPr>
                <w:rFonts w:eastAsia="Times New Roman"/>
                <w:color w:val="000000"/>
                <w:sz w:val="22"/>
                <w:lang w:eastAsia="ru-RU"/>
              </w:rPr>
              <w:t>жилой дом по адресу Северный жилой массив, 16</w:t>
            </w:r>
          </w:p>
        </w:tc>
        <w:tc>
          <w:tcPr>
            <w:tcW w:w="0" w:type="auto"/>
            <w:tcBorders>
              <w:top w:val="nil"/>
              <w:left w:val="nil"/>
              <w:bottom w:val="single" w:sz="4"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color w:val="000000"/>
                <w:lang w:eastAsia="ru-RU"/>
              </w:rPr>
            </w:pPr>
            <w:r w:rsidRPr="00933DE4">
              <w:rPr>
                <w:rFonts w:eastAsia="Times New Roman"/>
                <w:color w:val="000000"/>
                <w:sz w:val="22"/>
                <w:lang w:eastAsia="ru-RU"/>
              </w:rPr>
              <w:t>2017-2020</w:t>
            </w:r>
          </w:p>
        </w:tc>
      </w:tr>
      <w:tr w:rsidR="00F4488F" w:rsidRPr="00933DE4" w:rsidTr="00F4488F">
        <w:trPr>
          <w:trHeight w:val="20"/>
          <w:jc w:val="center"/>
        </w:trPr>
        <w:tc>
          <w:tcPr>
            <w:tcW w:w="595" w:type="dxa"/>
            <w:tcBorders>
              <w:top w:val="nil"/>
              <w:left w:val="single" w:sz="8" w:space="0" w:color="auto"/>
              <w:bottom w:val="single" w:sz="4" w:space="0" w:color="auto"/>
              <w:right w:val="single" w:sz="4" w:space="0" w:color="auto"/>
            </w:tcBorders>
            <w:vAlign w:val="center"/>
          </w:tcPr>
          <w:p w:rsidR="00F4488F" w:rsidRPr="00933DE4" w:rsidRDefault="00F4488F" w:rsidP="00F4488F">
            <w:pPr>
              <w:ind w:firstLine="0"/>
              <w:jc w:val="center"/>
              <w:rPr>
                <w:rFonts w:eastAsia="Times New Roman"/>
                <w:color w:val="000000"/>
                <w:lang w:eastAsia="ru-RU"/>
              </w:rPr>
            </w:pPr>
            <w:r w:rsidRPr="00933DE4">
              <w:rPr>
                <w:rFonts w:eastAsia="Times New Roman"/>
                <w:color w:val="000000"/>
                <w:sz w:val="22"/>
                <w:lang w:eastAsia="ru-RU"/>
              </w:rPr>
              <w:t>7</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F4488F" w:rsidRPr="00933DE4" w:rsidRDefault="00F4488F" w:rsidP="002A2AAE">
            <w:pPr>
              <w:ind w:firstLine="0"/>
              <w:jc w:val="left"/>
              <w:rPr>
                <w:rFonts w:eastAsia="Times New Roman"/>
                <w:color w:val="000000"/>
                <w:lang w:eastAsia="ru-RU"/>
              </w:rPr>
            </w:pPr>
            <w:r w:rsidRPr="00933DE4">
              <w:rPr>
                <w:rFonts w:eastAsia="Times New Roman"/>
                <w:color w:val="000000"/>
                <w:sz w:val="22"/>
                <w:lang w:eastAsia="ru-RU"/>
              </w:rPr>
              <w:t xml:space="preserve">жилой дом </w:t>
            </w:r>
            <w:proofErr w:type="spellStart"/>
            <w:r w:rsidRPr="00933DE4">
              <w:rPr>
                <w:rFonts w:eastAsia="Times New Roman"/>
                <w:color w:val="000000"/>
                <w:sz w:val="22"/>
                <w:lang w:eastAsia="ru-RU"/>
              </w:rPr>
              <w:t>ул.Гастелло</w:t>
            </w:r>
            <w:proofErr w:type="spellEnd"/>
            <w:r w:rsidRPr="00933DE4">
              <w:rPr>
                <w:rFonts w:eastAsia="Times New Roman"/>
                <w:color w:val="000000"/>
                <w:sz w:val="22"/>
                <w:lang w:eastAsia="ru-RU"/>
              </w:rPr>
              <w:t>, 4б</w:t>
            </w:r>
          </w:p>
        </w:tc>
        <w:tc>
          <w:tcPr>
            <w:tcW w:w="0" w:type="auto"/>
            <w:tcBorders>
              <w:top w:val="nil"/>
              <w:left w:val="nil"/>
              <w:bottom w:val="single" w:sz="4"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color w:val="000000"/>
                <w:lang w:eastAsia="ru-RU"/>
              </w:rPr>
            </w:pPr>
            <w:r w:rsidRPr="00933DE4">
              <w:rPr>
                <w:rFonts w:eastAsia="Times New Roman"/>
                <w:color w:val="000000"/>
                <w:sz w:val="22"/>
                <w:lang w:eastAsia="ru-RU"/>
              </w:rPr>
              <w:t>2018-2020</w:t>
            </w:r>
          </w:p>
        </w:tc>
      </w:tr>
      <w:tr w:rsidR="00F4488F" w:rsidRPr="00933DE4" w:rsidTr="00F4488F">
        <w:trPr>
          <w:trHeight w:val="20"/>
          <w:jc w:val="center"/>
        </w:trPr>
        <w:tc>
          <w:tcPr>
            <w:tcW w:w="595" w:type="dxa"/>
            <w:tcBorders>
              <w:top w:val="nil"/>
              <w:left w:val="single" w:sz="8" w:space="0" w:color="auto"/>
              <w:bottom w:val="single" w:sz="4" w:space="0" w:color="auto"/>
              <w:right w:val="single" w:sz="4" w:space="0" w:color="auto"/>
            </w:tcBorders>
            <w:vAlign w:val="center"/>
          </w:tcPr>
          <w:p w:rsidR="00F4488F" w:rsidRPr="00933DE4" w:rsidRDefault="00F4488F" w:rsidP="00F4488F">
            <w:pPr>
              <w:ind w:firstLine="0"/>
              <w:jc w:val="center"/>
              <w:rPr>
                <w:rFonts w:eastAsia="Times New Roman"/>
                <w:color w:val="000000"/>
                <w:lang w:eastAsia="ru-RU"/>
              </w:rPr>
            </w:pPr>
            <w:r w:rsidRPr="00933DE4">
              <w:rPr>
                <w:rFonts w:eastAsia="Times New Roman"/>
                <w:color w:val="000000"/>
                <w:sz w:val="22"/>
                <w:lang w:eastAsia="ru-RU"/>
              </w:rPr>
              <w:t>8</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F4488F" w:rsidRPr="00933DE4" w:rsidRDefault="00F4488F" w:rsidP="002A2AAE">
            <w:pPr>
              <w:ind w:firstLine="0"/>
              <w:jc w:val="left"/>
              <w:rPr>
                <w:rFonts w:eastAsia="Times New Roman"/>
                <w:color w:val="000000"/>
                <w:lang w:eastAsia="ru-RU"/>
              </w:rPr>
            </w:pPr>
            <w:r w:rsidRPr="00933DE4">
              <w:rPr>
                <w:rFonts w:eastAsia="Times New Roman"/>
                <w:color w:val="000000"/>
                <w:sz w:val="22"/>
                <w:lang w:eastAsia="ru-RU"/>
              </w:rPr>
              <w:t xml:space="preserve">жилой дом с восточной </w:t>
            </w:r>
            <w:proofErr w:type="spellStart"/>
            <w:r w:rsidRPr="00933DE4">
              <w:rPr>
                <w:rFonts w:eastAsia="Times New Roman"/>
                <w:color w:val="000000"/>
                <w:sz w:val="22"/>
                <w:lang w:eastAsia="ru-RU"/>
              </w:rPr>
              <w:t>строны</w:t>
            </w:r>
            <w:proofErr w:type="spellEnd"/>
            <w:r w:rsidRPr="00933DE4">
              <w:rPr>
                <w:rFonts w:eastAsia="Times New Roman"/>
                <w:color w:val="000000"/>
                <w:sz w:val="22"/>
                <w:lang w:eastAsia="ru-RU"/>
              </w:rPr>
              <w:t xml:space="preserve"> земельных участков по ул. Энгельса, 227а и ул. Кирова, 7а</w:t>
            </w:r>
          </w:p>
        </w:tc>
        <w:tc>
          <w:tcPr>
            <w:tcW w:w="0" w:type="auto"/>
            <w:tcBorders>
              <w:top w:val="nil"/>
              <w:left w:val="nil"/>
              <w:bottom w:val="single" w:sz="4"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color w:val="000000"/>
                <w:lang w:eastAsia="ru-RU"/>
              </w:rPr>
            </w:pPr>
            <w:r w:rsidRPr="00933DE4">
              <w:rPr>
                <w:rFonts w:eastAsia="Times New Roman"/>
                <w:color w:val="000000"/>
                <w:sz w:val="22"/>
                <w:lang w:eastAsia="ru-RU"/>
              </w:rPr>
              <w:t>2018-2020</w:t>
            </w:r>
          </w:p>
        </w:tc>
      </w:tr>
      <w:tr w:rsidR="00F4488F" w:rsidRPr="00933DE4" w:rsidTr="00F4488F">
        <w:trPr>
          <w:trHeight w:val="20"/>
          <w:jc w:val="center"/>
        </w:trPr>
        <w:tc>
          <w:tcPr>
            <w:tcW w:w="595" w:type="dxa"/>
            <w:tcBorders>
              <w:top w:val="nil"/>
              <w:left w:val="single" w:sz="8" w:space="0" w:color="auto"/>
              <w:bottom w:val="single" w:sz="8" w:space="0" w:color="auto"/>
              <w:right w:val="single" w:sz="4" w:space="0" w:color="auto"/>
            </w:tcBorders>
            <w:vAlign w:val="center"/>
          </w:tcPr>
          <w:p w:rsidR="00F4488F" w:rsidRPr="00933DE4" w:rsidRDefault="00F4488F" w:rsidP="00F4488F">
            <w:pPr>
              <w:ind w:firstLine="0"/>
              <w:jc w:val="center"/>
              <w:rPr>
                <w:rFonts w:eastAsia="Times New Roman"/>
                <w:color w:val="000000"/>
                <w:lang w:eastAsia="ru-RU"/>
              </w:rPr>
            </w:pPr>
            <w:r w:rsidRPr="00933DE4">
              <w:rPr>
                <w:rFonts w:eastAsia="Times New Roman"/>
                <w:color w:val="000000"/>
                <w:sz w:val="22"/>
                <w:lang w:eastAsia="ru-RU"/>
              </w:rPr>
              <w:t>9</w:t>
            </w:r>
          </w:p>
        </w:tc>
        <w:tc>
          <w:tcPr>
            <w:tcW w:w="7649" w:type="dxa"/>
            <w:tcBorders>
              <w:top w:val="nil"/>
              <w:left w:val="single" w:sz="8" w:space="0" w:color="auto"/>
              <w:bottom w:val="single" w:sz="8" w:space="0" w:color="auto"/>
              <w:right w:val="single" w:sz="4" w:space="0" w:color="auto"/>
            </w:tcBorders>
            <w:shd w:val="clear" w:color="auto" w:fill="auto"/>
            <w:vAlign w:val="center"/>
            <w:hideMark/>
          </w:tcPr>
          <w:p w:rsidR="00F4488F" w:rsidRPr="00933DE4" w:rsidRDefault="00F4488F" w:rsidP="002A2AAE">
            <w:pPr>
              <w:ind w:firstLine="0"/>
              <w:jc w:val="left"/>
              <w:rPr>
                <w:rFonts w:eastAsia="Times New Roman"/>
                <w:color w:val="000000"/>
                <w:lang w:eastAsia="ru-RU"/>
              </w:rPr>
            </w:pPr>
            <w:r w:rsidRPr="00933DE4">
              <w:rPr>
                <w:rFonts w:eastAsia="Times New Roman"/>
                <w:color w:val="000000"/>
                <w:sz w:val="22"/>
                <w:lang w:eastAsia="ru-RU"/>
              </w:rPr>
              <w:t>храм Святого Князя Владимира (</w:t>
            </w:r>
            <w:proofErr w:type="spellStart"/>
            <w:r w:rsidRPr="00933DE4">
              <w:rPr>
                <w:rFonts w:eastAsia="Times New Roman"/>
                <w:color w:val="000000"/>
                <w:sz w:val="22"/>
                <w:lang w:eastAsia="ru-RU"/>
              </w:rPr>
              <w:t>мкр</w:t>
            </w:r>
            <w:proofErr w:type="spellEnd"/>
            <w:r w:rsidRPr="00933DE4">
              <w:rPr>
                <w:rFonts w:eastAsia="Times New Roman"/>
                <w:color w:val="000000"/>
                <w:sz w:val="22"/>
                <w:lang w:eastAsia="ru-RU"/>
              </w:rPr>
              <w:t>. Радужный)</w:t>
            </w:r>
          </w:p>
        </w:tc>
        <w:tc>
          <w:tcPr>
            <w:tcW w:w="0" w:type="auto"/>
            <w:tcBorders>
              <w:top w:val="nil"/>
              <w:left w:val="nil"/>
              <w:bottom w:val="single" w:sz="8" w:space="0" w:color="auto"/>
              <w:right w:val="single" w:sz="8" w:space="0" w:color="auto"/>
            </w:tcBorders>
            <w:shd w:val="clear" w:color="auto" w:fill="auto"/>
            <w:vAlign w:val="center"/>
            <w:hideMark/>
          </w:tcPr>
          <w:p w:rsidR="00F4488F" w:rsidRPr="00933DE4" w:rsidRDefault="00F4488F" w:rsidP="002A2AAE">
            <w:pPr>
              <w:ind w:firstLine="0"/>
              <w:jc w:val="center"/>
              <w:rPr>
                <w:rFonts w:eastAsia="Times New Roman"/>
                <w:color w:val="000000"/>
                <w:lang w:eastAsia="ru-RU"/>
              </w:rPr>
            </w:pPr>
            <w:r w:rsidRPr="00933DE4">
              <w:rPr>
                <w:rFonts w:eastAsia="Times New Roman"/>
                <w:color w:val="000000"/>
                <w:sz w:val="22"/>
                <w:lang w:eastAsia="ru-RU"/>
              </w:rPr>
              <w:t>2018-2019</w:t>
            </w:r>
          </w:p>
        </w:tc>
      </w:tr>
    </w:tbl>
    <w:p w:rsidR="00C0688B" w:rsidRPr="00933DE4" w:rsidRDefault="00C0688B" w:rsidP="00C65D34">
      <w:pPr>
        <w:rPr>
          <w:b/>
          <w:i/>
          <w:lang w:val="en-US"/>
        </w:rPr>
      </w:pPr>
    </w:p>
    <w:p w:rsidR="00C65D34" w:rsidRDefault="00C65D34" w:rsidP="00C65D34">
      <w:r w:rsidRPr="00933DE4">
        <w:t>Данные объекты планируется подключить как к существующим, так и вновь вводимым источникам теплоснабжения.</w:t>
      </w:r>
    </w:p>
    <w:p w:rsidR="00C65D34" w:rsidRPr="00F23746" w:rsidRDefault="00C65D34" w:rsidP="00C65D34"/>
    <w:p w:rsidR="009A144C" w:rsidRPr="009A144C" w:rsidRDefault="0051421A" w:rsidP="00C65D34">
      <w:pPr>
        <w:pStyle w:val="2"/>
        <w:numPr>
          <w:ilvl w:val="1"/>
          <w:numId w:val="2"/>
        </w:numPr>
        <w:ind w:left="0" w:firstLine="0"/>
        <w:rPr>
          <w:szCs w:val="24"/>
        </w:rPr>
      </w:pPr>
      <w:bookmarkStart w:id="6" w:name="_Toc479856409"/>
      <w:r>
        <w:rPr>
          <w:szCs w:val="24"/>
        </w:rPr>
        <w:t>О</w:t>
      </w:r>
      <w:r w:rsidR="009A144C" w:rsidRPr="009A144C">
        <w:rPr>
          <w:szCs w:val="24"/>
        </w:rPr>
        <w:t>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w:t>
      </w:r>
      <w:r>
        <w:rPr>
          <w:szCs w:val="24"/>
        </w:rPr>
        <w:t xml:space="preserve"> этапе</w:t>
      </w:r>
      <w:bookmarkEnd w:id="6"/>
    </w:p>
    <w:p w:rsidR="0051421A" w:rsidRDefault="0051421A" w:rsidP="009A144C">
      <w:pPr>
        <w:rPr>
          <w:szCs w:val="24"/>
        </w:rPr>
      </w:pPr>
    </w:p>
    <w:p w:rsidR="00C65D34" w:rsidRPr="009F7556" w:rsidRDefault="00C65D34" w:rsidP="00C65D34">
      <w:r w:rsidRPr="009F7556">
        <w:t>На территории муниципального образования расположен</w:t>
      </w:r>
      <w:r w:rsidR="00241E4D">
        <w:t>о</w:t>
      </w:r>
      <w:r w:rsidRPr="009F7556">
        <w:t xml:space="preserve"> 3</w:t>
      </w:r>
      <w:r w:rsidR="00FA6DD7">
        <w:t>4</w:t>
      </w:r>
      <w:r w:rsidRPr="009F7556">
        <w:t xml:space="preserve"> источник</w:t>
      </w:r>
      <w:r w:rsidR="00241E4D">
        <w:t>а</w:t>
      </w:r>
      <w:r w:rsidRPr="009F7556">
        <w:t xml:space="preserve"> централизованного теплоснабжения. Все источники теплоснабжения и тепловые сети города находятся на балансе теплоснабжающих организаций города. Эксплуатацию и обслуживание ведомственных источников и тепловых сетей осуществляют </w:t>
      </w:r>
      <w:r w:rsidR="00FA6DD7">
        <w:t>две</w:t>
      </w:r>
      <w:r w:rsidRPr="009F7556">
        <w:t xml:space="preserve"> теплоснабжающие организации: </w:t>
      </w:r>
    </w:p>
    <w:p w:rsidR="00C65D34" w:rsidRPr="009F7556" w:rsidRDefault="00C65D34" w:rsidP="00C0688B">
      <w:pPr>
        <w:pStyle w:val="a3"/>
        <w:numPr>
          <w:ilvl w:val="0"/>
          <w:numId w:val="5"/>
        </w:numPr>
        <w:ind w:left="0" w:firstLine="709"/>
      </w:pPr>
      <w:proofErr w:type="spellStart"/>
      <w:r w:rsidRPr="009F7556">
        <w:t>Батайский</w:t>
      </w:r>
      <w:proofErr w:type="spellEnd"/>
      <w:r w:rsidRPr="009F7556">
        <w:t xml:space="preserve"> район тепловых сетей филиала открытого акц</w:t>
      </w:r>
      <w:r w:rsidR="00E57934">
        <w:t>ионерного общества «</w:t>
      </w:r>
      <w:proofErr w:type="spellStart"/>
      <w:r w:rsidR="00E57934">
        <w:t>Донэнерго</w:t>
      </w:r>
      <w:proofErr w:type="spellEnd"/>
      <w:r w:rsidR="00E57934">
        <w:t>»-Тепловые сети</w:t>
      </w:r>
      <w:r w:rsidRPr="009F7556">
        <w:t xml:space="preserve"> (далее БРТС), на балансе которого находятся </w:t>
      </w:r>
      <w:r w:rsidR="008D6483">
        <w:t>2</w:t>
      </w:r>
      <w:r w:rsidR="00FA6DD7">
        <w:t>9</w:t>
      </w:r>
      <w:r w:rsidRPr="009F7556">
        <w:t xml:space="preserve"> котельных и тепловые сети от них; </w:t>
      </w:r>
    </w:p>
    <w:p w:rsidR="00C65D34" w:rsidRDefault="00C65D34" w:rsidP="00C0688B">
      <w:pPr>
        <w:pStyle w:val="a3"/>
        <w:numPr>
          <w:ilvl w:val="0"/>
          <w:numId w:val="5"/>
        </w:numPr>
        <w:ind w:left="0" w:firstLine="709"/>
      </w:pPr>
      <w:r w:rsidRPr="009F7556">
        <w:t xml:space="preserve">Дирекция по </w:t>
      </w:r>
      <w:proofErr w:type="spellStart"/>
      <w:r w:rsidRPr="009F7556">
        <w:t>тепловодоснабжению</w:t>
      </w:r>
      <w:proofErr w:type="spellEnd"/>
      <w:r w:rsidRPr="009F7556">
        <w:t xml:space="preserve"> структурное подразделение СКЖД филиала ОАО «РЖД» (далее Дирекция по </w:t>
      </w:r>
      <w:proofErr w:type="spellStart"/>
      <w:r w:rsidRPr="009F7556">
        <w:t>тепловодоснабжению</w:t>
      </w:r>
      <w:proofErr w:type="spellEnd"/>
      <w:r w:rsidRPr="009F7556">
        <w:t xml:space="preserve"> СКЖД), на балансе которой находятся 5 котельных: две из которых осуществляют выработку тепловой энергии только на нужды предприятия; еще 3 котельные обеспечивают теплоснабжен</w:t>
      </w:r>
      <w:r w:rsidR="00FA6DD7">
        <w:t>ие объектов южной части города.</w:t>
      </w:r>
    </w:p>
    <w:p w:rsidR="00D02765" w:rsidRPr="00D02765" w:rsidRDefault="00D02765" w:rsidP="00D02765">
      <w:pPr>
        <w:pStyle w:val="a3"/>
        <w:ind w:left="709" w:firstLine="0"/>
      </w:pPr>
      <w:r w:rsidRPr="00D02765">
        <w:t xml:space="preserve">Суммарная подключенная нагрузка по состоянию на 2019 г. составляет </w:t>
      </w:r>
      <w:r w:rsidR="00AF4A3D">
        <w:t>126,42</w:t>
      </w:r>
      <w:r w:rsidRPr="00D02765">
        <w:t xml:space="preserve"> Гкал/ч.</w:t>
      </w:r>
    </w:p>
    <w:p w:rsidR="00C65D34" w:rsidRDefault="00C65D34" w:rsidP="00C65D34">
      <w:r w:rsidRPr="009F7556">
        <w:t>Котельные обеспечивают тепловой энергией, как собственные объекты предприятия, так</w:t>
      </w:r>
      <w:r>
        <w:t xml:space="preserve"> и </w:t>
      </w:r>
      <w:proofErr w:type="gramStart"/>
      <w:r>
        <w:t>жилые дома</w:t>
      </w:r>
      <w:proofErr w:type="gramEnd"/>
      <w:r>
        <w:t xml:space="preserve"> и объекты социально-бытового назначения. </w:t>
      </w:r>
    </w:p>
    <w:p w:rsidR="00C65D34" w:rsidRDefault="00C65D34" w:rsidP="00C65D34">
      <w:r>
        <w:t xml:space="preserve">Перспективные тепловые нагрузки на отопление, вентиляцию и горячее водоснабжение представлены </w:t>
      </w:r>
      <w:r w:rsidRPr="00F4488F">
        <w:t xml:space="preserve">в таблицах </w:t>
      </w:r>
      <w:r w:rsidR="00F4488F" w:rsidRPr="00F4488F">
        <w:t>1.2.а – 1.2.в</w:t>
      </w:r>
      <w:r w:rsidRPr="00F4488F">
        <w:t>.</w:t>
      </w:r>
      <w:r>
        <w:t xml:space="preserve"> </w:t>
      </w:r>
    </w:p>
    <w:p w:rsidR="00C65D34" w:rsidRDefault="00C65D34" w:rsidP="00C65D34">
      <w:pPr>
        <w:rPr>
          <w:szCs w:val="24"/>
        </w:rPr>
      </w:pPr>
      <w:r w:rsidRPr="00CF26B7">
        <w:t>На основании перспективных тепловых нагрузок и с учетом климатических характеристик Ростовской области были получены прогнозы объемов потребления тепловой мощности в зонах действия централизованного теплоснабжения, которые представлены в таблицах 7-9.</w:t>
      </w:r>
    </w:p>
    <w:p w:rsidR="00C65D34" w:rsidRDefault="00C65D34">
      <w:pPr>
        <w:spacing w:after="200" w:line="276" w:lineRule="auto"/>
        <w:rPr>
          <w:szCs w:val="24"/>
        </w:rPr>
      </w:pPr>
    </w:p>
    <w:p w:rsidR="00214139" w:rsidRDefault="00214139">
      <w:pPr>
        <w:spacing w:after="200" w:line="276" w:lineRule="auto"/>
        <w:ind w:firstLine="0"/>
        <w:jc w:val="left"/>
      </w:pPr>
    </w:p>
    <w:p w:rsidR="00C0688B" w:rsidRDefault="00C0688B" w:rsidP="00C65D34">
      <w:pPr>
        <w:ind w:firstLine="0"/>
        <w:jc w:val="center"/>
        <w:sectPr w:rsidR="00C0688B" w:rsidSect="002A2AAE">
          <w:footerReference w:type="default" r:id="rId10"/>
          <w:pgSz w:w="11906" w:h="16838"/>
          <w:pgMar w:top="720" w:right="720" w:bottom="720" w:left="720" w:header="708" w:footer="708" w:gutter="0"/>
          <w:cols w:space="708"/>
          <w:docGrid w:linePitch="360"/>
        </w:sectPr>
      </w:pPr>
    </w:p>
    <w:p w:rsidR="00D02765" w:rsidRDefault="00D02765" w:rsidP="00C0688B">
      <w:pPr>
        <w:ind w:firstLine="0"/>
        <w:jc w:val="center"/>
      </w:pPr>
    </w:p>
    <w:p w:rsidR="00D02765" w:rsidRDefault="00D02765" w:rsidP="00D02765">
      <w:pPr>
        <w:ind w:firstLine="0"/>
        <w:jc w:val="center"/>
        <w:rPr>
          <w:szCs w:val="24"/>
        </w:rPr>
      </w:pPr>
      <w:r>
        <w:t>Таблица 1.2.а. Тепловые нагрузки на отопление и вентиляцию</w:t>
      </w:r>
    </w:p>
    <w:p w:rsidR="00D02765" w:rsidRDefault="00D02765" w:rsidP="00D02765">
      <w:pPr>
        <w:ind w:firstLine="0"/>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2"/>
        <w:gridCol w:w="3004"/>
        <w:gridCol w:w="5718"/>
        <w:gridCol w:w="757"/>
        <w:gridCol w:w="757"/>
        <w:gridCol w:w="757"/>
        <w:gridCol w:w="757"/>
        <w:gridCol w:w="757"/>
        <w:gridCol w:w="757"/>
        <w:gridCol w:w="757"/>
        <w:gridCol w:w="745"/>
      </w:tblGrid>
      <w:tr w:rsidR="00D02765" w:rsidRPr="00E21A59" w:rsidTr="00D02765">
        <w:trPr>
          <w:trHeight w:val="20"/>
          <w:tblHeader/>
        </w:trPr>
        <w:tc>
          <w:tcPr>
            <w:tcW w:w="202" w:type="pct"/>
            <w:vMerge w:val="restart"/>
            <w:shd w:val="clear" w:color="000000" w:fill="FFFFFF"/>
            <w:vAlign w:val="center"/>
            <w:hideMark/>
          </w:tcPr>
          <w:p w:rsidR="00D02765" w:rsidRPr="001A296C" w:rsidRDefault="00D02765" w:rsidP="00D02765">
            <w:pPr>
              <w:ind w:firstLine="0"/>
              <w:jc w:val="center"/>
              <w:rPr>
                <w:rFonts w:eastAsia="Times New Roman"/>
                <w:lang w:val="en-US" w:eastAsia="ru-RU"/>
              </w:rPr>
            </w:pPr>
            <w:r w:rsidRPr="001A296C">
              <w:rPr>
                <w:rFonts w:eastAsia="Times New Roman"/>
                <w:sz w:val="22"/>
                <w:lang w:eastAsia="ru-RU"/>
              </w:rPr>
              <w:t>№п/п</w:t>
            </w:r>
          </w:p>
        </w:tc>
        <w:tc>
          <w:tcPr>
            <w:tcW w:w="976" w:type="pct"/>
            <w:vMerge w:val="restar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Наименование территориальной единицы (район)</w:t>
            </w:r>
          </w:p>
        </w:tc>
        <w:tc>
          <w:tcPr>
            <w:tcW w:w="1858" w:type="pct"/>
            <w:vMerge w:val="restar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Адреса котельных</w:t>
            </w:r>
          </w:p>
        </w:tc>
        <w:tc>
          <w:tcPr>
            <w:tcW w:w="1963" w:type="pct"/>
            <w:gridSpan w:val="8"/>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Нагрузка потребителей (отопление + вентиляция), Гкал/час</w:t>
            </w:r>
          </w:p>
        </w:tc>
      </w:tr>
      <w:tr w:rsidR="00D02765" w:rsidRPr="00E21A59" w:rsidTr="00D02765">
        <w:trPr>
          <w:trHeight w:val="20"/>
          <w:tblHeader/>
        </w:trPr>
        <w:tc>
          <w:tcPr>
            <w:tcW w:w="202" w:type="pct"/>
            <w:vMerge/>
            <w:vAlign w:val="center"/>
            <w:hideMark/>
          </w:tcPr>
          <w:p w:rsidR="00D02765" w:rsidRPr="001A296C" w:rsidRDefault="00D02765" w:rsidP="00D02765">
            <w:pPr>
              <w:ind w:firstLine="0"/>
              <w:jc w:val="left"/>
              <w:rPr>
                <w:rFonts w:eastAsia="Times New Roman"/>
                <w:lang w:eastAsia="ru-RU"/>
              </w:rPr>
            </w:pPr>
          </w:p>
        </w:tc>
        <w:tc>
          <w:tcPr>
            <w:tcW w:w="976" w:type="pct"/>
            <w:vMerge/>
            <w:vAlign w:val="center"/>
            <w:hideMark/>
          </w:tcPr>
          <w:p w:rsidR="00D02765" w:rsidRPr="001A296C" w:rsidRDefault="00D02765" w:rsidP="00D02765">
            <w:pPr>
              <w:ind w:firstLine="0"/>
              <w:jc w:val="left"/>
              <w:rPr>
                <w:rFonts w:eastAsia="Times New Roman"/>
                <w:lang w:eastAsia="ru-RU"/>
              </w:rPr>
            </w:pPr>
          </w:p>
        </w:tc>
        <w:tc>
          <w:tcPr>
            <w:tcW w:w="1858" w:type="pct"/>
            <w:vMerge/>
            <w:vAlign w:val="center"/>
            <w:hideMark/>
          </w:tcPr>
          <w:p w:rsidR="00D02765" w:rsidRPr="001A296C" w:rsidRDefault="00D02765" w:rsidP="00D02765">
            <w:pPr>
              <w:ind w:firstLine="0"/>
              <w:jc w:val="left"/>
              <w:rPr>
                <w:rFonts w:eastAsia="Times New Roman"/>
                <w:lang w:eastAsia="ru-RU"/>
              </w:rPr>
            </w:pPr>
          </w:p>
        </w:tc>
        <w:tc>
          <w:tcPr>
            <w:tcW w:w="246" w:type="pct"/>
            <w:shd w:val="clear" w:color="000000" w:fill="FFFFFF"/>
            <w:vAlign w:val="center"/>
            <w:hideMark/>
          </w:tcPr>
          <w:p w:rsidR="00D02765" w:rsidRPr="001A296C" w:rsidRDefault="00D02765" w:rsidP="00C52E46">
            <w:pPr>
              <w:ind w:firstLine="0"/>
              <w:jc w:val="center"/>
              <w:rPr>
                <w:rFonts w:eastAsia="Times New Roman"/>
                <w:color w:val="000000"/>
                <w:lang w:eastAsia="ru-RU"/>
              </w:rPr>
            </w:pPr>
            <w:r w:rsidRPr="001A296C">
              <w:rPr>
                <w:rFonts w:eastAsia="Times New Roman"/>
                <w:color w:val="000000"/>
                <w:sz w:val="22"/>
                <w:lang w:eastAsia="ru-RU"/>
              </w:rPr>
              <w:t>201</w:t>
            </w:r>
            <w:r w:rsidR="00C52E46">
              <w:rPr>
                <w:rFonts w:eastAsia="Times New Roman"/>
                <w:color w:val="000000"/>
                <w:sz w:val="22"/>
                <w:lang w:eastAsia="ru-RU"/>
              </w:rPr>
              <w:t>9</w:t>
            </w:r>
          </w:p>
        </w:tc>
        <w:tc>
          <w:tcPr>
            <w:tcW w:w="246" w:type="pct"/>
            <w:shd w:val="clear" w:color="000000" w:fill="FFFFFF"/>
            <w:vAlign w:val="center"/>
            <w:hideMark/>
          </w:tcPr>
          <w:p w:rsidR="00D02765" w:rsidRPr="001A296C" w:rsidRDefault="00D02765" w:rsidP="00C52E46">
            <w:pPr>
              <w:ind w:firstLine="0"/>
              <w:jc w:val="center"/>
              <w:rPr>
                <w:rFonts w:eastAsia="Times New Roman"/>
                <w:color w:val="000000"/>
                <w:lang w:eastAsia="ru-RU"/>
              </w:rPr>
            </w:pPr>
            <w:r w:rsidRPr="001A296C">
              <w:rPr>
                <w:rFonts w:eastAsia="Times New Roman"/>
                <w:color w:val="000000"/>
                <w:sz w:val="22"/>
                <w:lang w:eastAsia="ru-RU"/>
              </w:rPr>
              <w:t>20</w:t>
            </w:r>
            <w:r w:rsidR="00C52E46">
              <w:rPr>
                <w:rFonts w:eastAsia="Times New Roman"/>
                <w:color w:val="000000"/>
                <w:sz w:val="22"/>
                <w:lang w:eastAsia="ru-RU"/>
              </w:rPr>
              <w:t>20</w:t>
            </w:r>
          </w:p>
        </w:tc>
        <w:tc>
          <w:tcPr>
            <w:tcW w:w="246" w:type="pct"/>
            <w:shd w:val="clear" w:color="000000" w:fill="FFFFFF"/>
            <w:vAlign w:val="center"/>
            <w:hideMark/>
          </w:tcPr>
          <w:p w:rsidR="00D02765" w:rsidRPr="001A296C" w:rsidRDefault="00D02765" w:rsidP="00C52E46">
            <w:pPr>
              <w:ind w:firstLine="0"/>
              <w:jc w:val="center"/>
              <w:rPr>
                <w:rFonts w:eastAsia="Times New Roman"/>
                <w:color w:val="000000"/>
                <w:lang w:eastAsia="ru-RU"/>
              </w:rPr>
            </w:pPr>
            <w:r w:rsidRPr="001A296C">
              <w:rPr>
                <w:rFonts w:eastAsia="Times New Roman"/>
                <w:color w:val="000000"/>
                <w:sz w:val="22"/>
                <w:lang w:eastAsia="ru-RU"/>
              </w:rPr>
              <w:t>20</w:t>
            </w:r>
            <w:r w:rsidR="00C52E46">
              <w:rPr>
                <w:rFonts w:eastAsia="Times New Roman"/>
                <w:color w:val="000000"/>
                <w:sz w:val="22"/>
                <w:lang w:eastAsia="ru-RU"/>
              </w:rPr>
              <w:t>21</w:t>
            </w:r>
          </w:p>
        </w:tc>
        <w:tc>
          <w:tcPr>
            <w:tcW w:w="246" w:type="pct"/>
            <w:shd w:val="clear" w:color="000000" w:fill="FFFFFF"/>
            <w:vAlign w:val="center"/>
            <w:hideMark/>
          </w:tcPr>
          <w:p w:rsidR="00D02765" w:rsidRPr="001A296C" w:rsidRDefault="00D02765" w:rsidP="00C52E46">
            <w:pPr>
              <w:ind w:firstLine="0"/>
              <w:jc w:val="center"/>
              <w:rPr>
                <w:rFonts w:eastAsia="Times New Roman"/>
                <w:color w:val="000000"/>
                <w:lang w:eastAsia="ru-RU"/>
              </w:rPr>
            </w:pPr>
            <w:r w:rsidRPr="001A296C">
              <w:rPr>
                <w:rFonts w:eastAsia="Times New Roman"/>
                <w:color w:val="000000"/>
                <w:sz w:val="22"/>
                <w:lang w:eastAsia="ru-RU"/>
              </w:rPr>
              <w:t>20</w:t>
            </w:r>
            <w:r w:rsidR="00C52E46">
              <w:rPr>
                <w:rFonts w:eastAsia="Times New Roman"/>
                <w:color w:val="000000"/>
                <w:sz w:val="22"/>
                <w:lang w:eastAsia="ru-RU"/>
              </w:rPr>
              <w:t>22</w:t>
            </w:r>
          </w:p>
        </w:tc>
        <w:tc>
          <w:tcPr>
            <w:tcW w:w="246" w:type="pct"/>
            <w:shd w:val="clear" w:color="000000" w:fill="FFFFFF"/>
            <w:vAlign w:val="center"/>
            <w:hideMark/>
          </w:tcPr>
          <w:p w:rsidR="00D02765" w:rsidRPr="001A296C" w:rsidRDefault="00D02765" w:rsidP="00C52E46">
            <w:pPr>
              <w:ind w:firstLine="0"/>
              <w:jc w:val="center"/>
              <w:rPr>
                <w:rFonts w:eastAsia="Times New Roman"/>
                <w:color w:val="000000"/>
                <w:lang w:eastAsia="ru-RU"/>
              </w:rPr>
            </w:pPr>
            <w:r w:rsidRPr="001A296C">
              <w:rPr>
                <w:rFonts w:eastAsia="Times New Roman"/>
                <w:color w:val="000000"/>
                <w:sz w:val="22"/>
                <w:lang w:eastAsia="ru-RU"/>
              </w:rPr>
              <w:t>202</w:t>
            </w:r>
            <w:r w:rsidR="00C52E46">
              <w:rPr>
                <w:rFonts w:eastAsia="Times New Roman"/>
                <w:color w:val="000000"/>
                <w:sz w:val="22"/>
                <w:lang w:eastAsia="ru-RU"/>
              </w:rPr>
              <w:t>3</w:t>
            </w:r>
          </w:p>
        </w:tc>
        <w:tc>
          <w:tcPr>
            <w:tcW w:w="246" w:type="pct"/>
            <w:shd w:val="clear" w:color="000000" w:fill="FFFFFF"/>
            <w:vAlign w:val="center"/>
            <w:hideMark/>
          </w:tcPr>
          <w:p w:rsidR="00D02765" w:rsidRPr="001A296C" w:rsidRDefault="00D02765" w:rsidP="00C52E46">
            <w:pPr>
              <w:ind w:firstLine="0"/>
              <w:jc w:val="center"/>
              <w:rPr>
                <w:rFonts w:eastAsia="Times New Roman"/>
                <w:color w:val="000000"/>
                <w:lang w:eastAsia="ru-RU"/>
              </w:rPr>
            </w:pPr>
            <w:r w:rsidRPr="001A296C">
              <w:rPr>
                <w:rFonts w:eastAsia="Times New Roman"/>
                <w:color w:val="000000"/>
                <w:sz w:val="22"/>
                <w:lang w:eastAsia="ru-RU"/>
              </w:rPr>
              <w:t>202</w:t>
            </w:r>
            <w:r w:rsidR="00C52E46">
              <w:rPr>
                <w:rFonts w:eastAsia="Times New Roman"/>
                <w:color w:val="000000"/>
                <w:sz w:val="22"/>
                <w:lang w:eastAsia="ru-RU"/>
              </w:rPr>
              <w:t>4</w:t>
            </w:r>
          </w:p>
        </w:tc>
        <w:tc>
          <w:tcPr>
            <w:tcW w:w="246" w:type="pct"/>
            <w:shd w:val="clear" w:color="000000" w:fill="FFFFFF"/>
            <w:vAlign w:val="center"/>
            <w:hideMark/>
          </w:tcPr>
          <w:p w:rsidR="00D02765" w:rsidRPr="001A296C" w:rsidRDefault="00D02765" w:rsidP="00C52E46">
            <w:pPr>
              <w:ind w:firstLine="0"/>
              <w:jc w:val="center"/>
              <w:rPr>
                <w:rFonts w:eastAsia="Times New Roman"/>
                <w:color w:val="000000"/>
                <w:lang w:eastAsia="ru-RU"/>
              </w:rPr>
            </w:pPr>
            <w:r w:rsidRPr="001A296C">
              <w:rPr>
                <w:rFonts w:eastAsia="Times New Roman"/>
                <w:color w:val="000000"/>
                <w:sz w:val="22"/>
                <w:lang w:eastAsia="ru-RU"/>
              </w:rPr>
              <w:t>202</w:t>
            </w:r>
            <w:r w:rsidR="00C52E46">
              <w:rPr>
                <w:rFonts w:eastAsia="Times New Roman"/>
                <w:color w:val="000000"/>
                <w:sz w:val="22"/>
                <w:lang w:eastAsia="ru-RU"/>
              </w:rPr>
              <w:t>5</w:t>
            </w:r>
            <w:r w:rsidR="004C656F">
              <w:rPr>
                <w:rFonts w:eastAsia="Times New Roman"/>
                <w:color w:val="000000"/>
                <w:sz w:val="22"/>
                <w:lang w:eastAsia="ru-RU"/>
              </w:rPr>
              <w:t>-2029</w:t>
            </w:r>
          </w:p>
        </w:tc>
        <w:tc>
          <w:tcPr>
            <w:tcW w:w="242" w:type="pct"/>
            <w:shd w:val="clear" w:color="000000" w:fill="FFFFFF"/>
            <w:vAlign w:val="center"/>
            <w:hideMark/>
          </w:tcPr>
          <w:p w:rsidR="00D02765" w:rsidRPr="001A296C" w:rsidRDefault="004C656F" w:rsidP="006A0EF2">
            <w:pPr>
              <w:ind w:firstLine="0"/>
              <w:jc w:val="center"/>
              <w:rPr>
                <w:rFonts w:eastAsia="Times New Roman"/>
                <w:color w:val="000000"/>
                <w:lang w:eastAsia="ru-RU"/>
              </w:rPr>
            </w:pPr>
            <w:r>
              <w:rPr>
                <w:rFonts w:eastAsia="Times New Roman"/>
                <w:color w:val="000000"/>
                <w:sz w:val="22"/>
                <w:lang w:eastAsia="ru-RU"/>
              </w:rPr>
              <w:t>2030-2034</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w:t>
            </w:r>
          </w:p>
        </w:tc>
        <w:tc>
          <w:tcPr>
            <w:tcW w:w="976" w:type="pct"/>
            <w:shd w:val="clear" w:color="auto" w:fill="auto"/>
            <w:noWrap/>
            <w:vAlign w:val="bottom"/>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D02765" w:rsidRPr="001A296C" w:rsidRDefault="00D02765" w:rsidP="00D02765">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46" w:type="pct"/>
            <w:shd w:val="clear" w:color="000000" w:fill="FFFFFF"/>
            <w:vAlign w:val="center"/>
            <w:hideMark/>
          </w:tcPr>
          <w:p w:rsidR="00D02765" w:rsidRPr="00D02765" w:rsidRDefault="00D02765" w:rsidP="00D02765">
            <w:pPr>
              <w:ind w:firstLine="0"/>
              <w:jc w:val="center"/>
            </w:pPr>
            <w:r w:rsidRPr="00D02765">
              <w:rPr>
                <w:sz w:val="22"/>
              </w:rPr>
              <w:t>8,78</w:t>
            </w:r>
          </w:p>
        </w:tc>
        <w:tc>
          <w:tcPr>
            <w:tcW w:w="246" w:type="pct"/>
            <w:shd w:val="clear" w:color="000000" w:fill="FFFFFF"/>
            <w:vAlign w:val="center"/>
            <w:hideMark/>
          </w:tcPr>
          <w:p w:rsidR="00D02765" w:rsidRPr="00D02765" w:rsidRDefault="00D02765" w:rsidP="00D02765">
            <w:pPr>
              <w:ind w:firstLine="0"/>
              <w:jc w:val="center"/>
            </w:pPr>
            <w:r w:rsidRPr="00D02765">
              <w:rPr>
                <w:sz w:val="22"/>
              </w:rPr>
              <w:t>8,78</w:t>
            </w:r>
          </w:p>
        </w:tc>
        <w:tc>
          <w:tcPr>
            <w:tcW w:w="246" w:type="pct"/>
            <w:shd w:val="clear" w:color="000000" w:fill="FFFFFF"/>
            <w:vAlign w:val="center"/>
            <w:hideMark/>
          </w:tcPr>
          <w:p w:rsidR="00D02765" w:rsidRPr="00D02765" w:rsidRDefault="00D02765" w:rsidP="00D02765">
            <w:pPr>
              <w:ind w:firstLine="0"/>
              <w:jc w:val="center"/>
            </w:pPr>
            <w:r w:rsidRPr="00D02765">
              <w:rPr>
                <w:sz w:val="22"/>
              </w:rPr>
              <w:t>8,78</w:t>
            </w:r>
          </w:p>
        </w:tc>
        <w:tc>
          <w:tcPr>
            <w:tcW w:w="246" w:type="pct"/>
            <w:shd w:val="clear" w:color="000000" w:fill="FFFFFF"/>
            <w:vAlign w:val="center"/>
            <w:hideMark/>
          </w:tcPr>
          <w:p w:rsidR="00D02765" w:rsidRPr="00D02765" w:rsidRDefault="00D02765" w:rsidP="00D02765">
            <w:pPr>
              <w:ind w:firstLine="0"/>
              <w:jc w:val="center"/>
            </w:pPr>
            <w:r w:rsidRPr="00D02765">
              <w:rPr>
                <w:sz w:val="22"/>
              </w:rPr>
              <w:t>8,78</w:t>
            </w:r>
          </w:p>
        </w:tc>
        <w:tc>
          <w:tcPr>
            <w:tcW w:w="246" w:type="pct"/>
            <w:shd w:val="clear" w:color="000000" w:fill="FFFFFF"/>
            <w:vAlign w:val="center"/>
            <w:hideMark/>
          </w:tcPr>
          <w:p w:rsidR="00D02765" w:rsidRPr="00D02765" w:rsidRDefault="00D02765" w:rsidP="00D02765">
            <w:pPr>
              <w:ind w:firstLine="0"/>
              <w:jc w:val="center"/>
            </w:pPr>
            <w:r w:rsidRPr="00D02765">
              <w:rPr>
                <w:sz w:val="22"/>
              </w:rPr>
              <w:t>8,78</w:t>
            </w:r>
          </w:p>
        </w:tc>
        <w:tc>
          <w:tcPr>
            <w:tcW w:w="246" w:type="pct"/>
            <w:shd w:val="clear" w:color="000000" w:fill="FFFFFF"/>
            <w:vAlign w:val="center"/>
            <w:hideMark/>
          </w:tcPr>
          <w:p w:rsidR="00D02765" w:rsidRPr="00D02765" w:rsidRDefault="00D02765" w:rsidP="00D02765">
            <w:pPr>
              <w:ind w:firstLine="0"/>
              <w:jc w:val="center"/>
            </w:pPr>
            <w:r w:rsidRPr="00D02765">
              <w:rPr>
                <w:sz w:val="22"/>
              </w:rPr>
              <w:t>8,78</w:t>
            </w:r>
          </w:p>
        </w:tc>
        <w:tc>
          <w:tcPr>
            <w:tcW w:w="246" w:type="pct"/>
            <w:shd w:val="clear" w:color="000000" w:fill="FFFFFF"/>
            <w:vAlign w:val="center"/>
            <w:hideMark/>
          </w:tcPr>
          <w:p w:rsidR="00D02765" w:rsidRPr="00D02765" w:rsidRDefault="00D02765" w:rsidP="00D02765">
            <w:pPr>
              <w:ind w:firstLine="0"/>
              <w:jc w:val="center"/>
            </w:pPr>
            <w:r w:rsidRPr="00D02765">
              <w:rPr>
                <w:sz w:val="22"/>
              </w:rPr>
              <w:t>8,78</w:t>
            </w:r>
          </w:p>
        </w:tc>
        <w:tc>
          <w:tcPr>
            <w:tcW w:w="242" w:type="pct"/>
            <w:shd w:val="clear" w:color="000000" w:fill="FFFFFF"/>
            <w:vAlign w:val="center"/>
            <w:hideMark/>
          </w:tcPr>
          <w:p w:rsidR="00D02765" w:rsidRPr="00D02765" w:rsidRDefault="00D02765" w:rsidP="00D02765">
            <w:pPr>
              <w:ind w:firstLine="0"/>
              <w:jc w:val="center"/>
            </w:pPr>
            <w:r w:rsidRPr="00D02765">
              <w:rPr>
                <w:sz w:val="22"/>
              </w:rPr>
              <w:t>8,78</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w:t>
            </w:r>
          </w:p>
        </w:tc>
        <w:tc>
          <w:tcPr>
            <w:tcW w:w="976" w:type="pct"/>
            <w:shd w:val="clear" w:color="auto" w:fill="auto"/>
            <w:noWrap/>
            <w:vAlign w:val="bottom"/>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46" w:type="pct"/>
            <w:shd w:val="clear" w:color="000000" w:fill="FFFFFF"/>
            <w:vAlign w:val="center"/>
            <w:hideMark/>
          </w:tcPr>
          <w:p w:rsidR="00D02765" w:rsidRPr="00D02765" w:rsidRDefault="00D02765" w:rsidP="00D02765">
            <w:pPr>
              <w:ind w:firstLine="0"/>
              <w:jc w:val="center"/>
            </w:pPr>
            <w:r w:rsidRPr="00D02765">
              <w:rPr>
                <w:sz w:val="22"/>
              </w:rPr>
              <w:t>2,38</w:t>
            </w:r>
          </w:p>
        </w:tc>
        <w:tc>
          <w:tcPr>
            <w:tcW w:w="246" w:type="pct"/>
            <w:shd w:val="clear" w:color="000000" w:fill="FFFFFF"/>
            <w:vAlign w:val="center"/>
            <w:hideMark/>
          </w:tcPr>
          <w:p w:rsidR="00D02765" w:rsidRPr="00D02765" w:rsidRDefault="00D02765" w:rsidP="00D02765">
            <w:pPr>
              <w:ind w:firstLine="0"/>
              <w:jc w:val="center"/>
            </w:pPr>
            <w:r w:rsidRPr="00D02765">
              <w:rPr>
                <w:sz w:val="22"/>
              </w:rPr>
              <w:t>2,38</w:t>
            </w:r>
          </w:p>
        </w:tc>
        <w:tc>
          <w:tcPr>
            <w:tcW w:w="246" w:type="pct"/>
            <w:shd w:val="clear" w:color="000000" w:fill="FFFFFF"/>
            <w:vAlign w:val="center"/>
            <w:hideMark/>
          </w:tcPr>
          <w:p w:rsidR="00D02765" w:rsidRPr="00D02765" w:rsidRDefault="00D02765" w:rsidP="00D02765">
            <w:pPr>
              <w:ind w:firstLine="0"/>
              <w:jc w:val="center"/>
            </w:pPr>
            <w:r w:rsidRPr="00D02765">
              <w:rPr>
                <w:sz w:val="22"/>
              </w:rPr>
              <w:t>2,38</w:t>
            </w:r>
          </w:p>
        </w:tc>
        <w:tc>
          <w:tcPr>
            <w:tcW w:w="246" w:type="pct"/>
            <w:shd w:val="clear" w:color="000000" w:fill="FFFFFF"/>
            <w:vAlign w:val="center"/>
            <w:hideMark/>
          </w:tcPr>
          <w:p w:rsidR="00D02765" w:rsidRPr="00D02765" w:rsidRDefault="00D02765" w:rsidP="00D02765">
            <w:pPr>
              <w:ind w:firstLine="0"/>
              <w:jc w:val="center"/>
            </w:pPr>
            <w:r w:rsidRPr="00D02765">
              <w:rPr>
                <w:sz w:val="22"/>
              </w:rPr>
              <w:t>2,38</w:t>
            </w:r>
          </w:p>
        </w:tc>
        <w:tc>
          <w:tcPr>
            <w:tcW w:w="246" w:type="pct"/>
            <w:shd w:val="clear" w:color="000000" w:fill="FFFFFF"/>
            <w:vAlign w:val="center"/>
            <w:hideMark/>
          </w:tcPr>
          <w:p w:rsidR="00D02765" w:rsidRPr="00D02765" w:rsidRDefault="00D02765" w:rsidP="00D02765">
            <w:pPr>
              <w:ind w:firstLine="0"/>
              <w:jc w:val="center"/>
            </w:pPr>
            <w:r w:rsidRPr="00D02765">
              <w:rPr>
                <w:sz w:val="22"/>
              </w:rPr>
              <w:t>2,38</w:t>
            </w:r>
          </w:p>
        </w:tc>
        <w:tc>
          <w:tcPr>
            <w:tcW w:w="246" w:type="pct"/>
            <w:shd w:val="clear" w:color="000000" w:fill="FFFFFF"/>
            <w:vAlign w:val="center"/>
            <w:hideMark/>
          </w:tcPr>
          <w:p w:rsidR="00D02765" w:rsidRPr="00D02765" w:rsidRDefault="00D02765" w:rsidP="00D02765">
            <w:pPr>
              <w:ind w:firstLine="0"/>
              <w:jc w:val="center"/>
            </w:pPr>
            <w:r w:rsidRPr="00D02765">
              <w:rPr>
                <w:sz w:val="22"/>
              </w:rPr>
              <w:t>2,38</w:t>
            </w:r>
          </w:p>
        </w:tc>
        <w:tc>
          <w:tcPr>
            <w:tcW w:w="246" w:type="pct"/>
            <w:shd w:val="clear" w:color="000000" w:fill="FFFFFF"/>
            <w:vAlign w:val="center"/>
            <w:hideMark/>
          </w:tcPr>
          <w:p w:rsidR="00D02765" w:rsidRPr="00D02765" w:rsidRDefault="00D02765" w:rsidP="00D02765">
            <w:pPr>
              <w:ind w:firstLine="0"/>
              <w:jc w:val="center"/>
            </w:pPr>
            <w:r w:rsidRPr="00D02765">
              <w:rPr>
                <w:sz w:val="22"/>
              </w:rPr>
              <w:t>2,38</w:t>
            </w:r>
          </w:p>
        </w:tc>
        <w:tc>
          <w:tcPr>
            <w:tcW w:w="242" w:type="pct"/>
            <w:shd w:val="clear" w:color="000000" w:fill="FFFFFF"/>
            <w:vAlign w:val="center"/>
            <w:hideMark/>
          </w:tcPr>
          <w:p w:rsidR="00D02765" w:rsidRPr="00D02765" w:rsidRDefault="00D02765" w:rsidP="00D02765">
            <w:pPr>
              <w:ind w:firstLine="0"/>
              <w:jc w:val="center"/>
            </w:pPr>
            <w:r w:rsidRPr="00D02765">
              <w:rPr>
                <w:sz w:val="22"/>
              </w:rPr>
              <w:t>2,38</w:t>
            </w:r>
          </w:p>
        </w:tc>
      </w:tr>
      <w:tr w:rsidR="00580E63" w:rsidRPr="00E21A59" w:rsidTr="007F1D84">
        <w:trPr>
          <w:trHeight w:val="20"/>
        </w:trPr>
        <w:tc>
          <w:tcPr>
            <w:tcW w:w="202" w:type="pct"/>
            <w:shd w:val="clear" w:color="000000" w:fill="FFFFFF"/>
            <w:vAlign w:val="center"/>
            <w:hideMark/>
          </w:tcPr>
          <w:p w:rsidR="00580E63" w:rsidRPr="00E7711F" w:rsidRDefault="00580E63" w:rsidP="00580E63">
            <w:pPr>
              <w:ind w:firstLine="0"/>
              <w:jc w:val="center"/>
              <w:rPr>
                <w:rFonts w:eastAsia="Times New Roman"/>
                <w:lang w:eastAsia="ru-RU"/>
              </w:rPr>
            </w:pPr>
            <w:r w:rsidRPr="00E7711F">
              <w:rPr>
                <w:rFonts w:eastAsia="Times New Roman"/>
                <w:sz w:val="22"/>
                <w:lang w:eastAsia="ru-RU"/>
              </w:rPr>
              <w:t>3</w:t>
            </w:r>
          </w:p>
        </w:tc>
        <w:tc>
          <w:tcPr>
            <w:tcW w:w="976" w:type="pct"/>
            <w:shd w:val="clear" w:color="auto" w:fill="auto"/>
            <w:noWrap/>
            <w:vAlign w:val="bottom"/>
            <w:hideMark/>
          </w:tcPr>
          <w:p w:rsidR="00580E63" w:rsidRPr="00E7711F" w:rsidRDefault="00580E63" w:rsidP="00580E63">
            <w:pPr>
              <w:ind w:firstLine="0"/>
              <w:jc w:val="center"/>
              <w:rPr>
                <w:rFonts w:eastAsia="Times New Roman"/>
                <w:color w:val="000000"/>
                <w:lang w:eastAsia="ru-RU"/>
              </w:rPr>
            </w:pPr>
            <w:r w:rsidRPr="00E7711F">
              <w:rPr>
                <w:rFonts w:eastAsia="Times New Roman"/>
                <w:color w:val="000000"/>
                <w:sz w:val="22"/>
                <w:lang w:eastAsia="ru-RU"/>
              </w:rPr>
              <w:t>Центральный</w:t>
            </w:r>
          </w:p>
        </w:tc>
        <w:tc>
          <w:tcPr>
            <w:tcW w:w="1858" w:type="pct"/>
            <w:shd w:val="clear" w:color="000000" w:fill="FFFFFF"/>
            <w:vAlign w:val="center"/>
            <w:hideMark/>
          </w:tcPr>
          <w:p w:rsidR="00580E63" w:rsidRPr="00E7711F" w:rsidRDefault="00580E63" w:rsidP="00580E63">
            <w:pPr>
              <w:ind w:firstLine="0"/>
              <w:jc w:val="left"/>
              <w:rPr>
                <w:rFonts w:eastAsia="Times New Roman"/>
                <w:color w:val="000000"/>
                <w:lang w:eastAsia="ru-RU"/>
              </w:rPr>
            </w:pPr>
            <w:r w:rsidRPr="00E7711F">
              <w:rPr>
                <w:rFonts w:eastAsia="Times New Roman"/>
                <w:color w:val="000000"/>
                <w:sz w:val="22"/>
                <w:lang w:eastAsia="ru-RU"/>
              </w:rPr>
              <w:t>Котельная БРТС №03 по ул. Энгельса,174Б</w:t>
            </w:r>
          </w:p>
        </w:tc>
        <w:tc>
          <w:tcPr>
            <w:tcW w:w="246" w:type="pct"/>
            <w:shd w:val="clear" w:color="000000" w:fill="FFFFFF"/>
            <w:vAlign w:val="center"/>
            <w:hideMark/>
          </w:tcPr>
          <w:p w:rsidR="00580E63" w:rsidRPr="00D02765" w:rsidRDefault="00580E63" w:rsidP="00580E63">
            <w:pPr>
              <w:ind w:firstLine="0"/>
              <w:jc w:val="center"/>
            </w:pPr>
            <w:r>
              <w:rPr>
                <w:sz w:val="22"/>
              </w:rPr>
              <w:t>2,00</w:t>
            </w:r>
          </w:p>
        </w:tc>
        <w:tc>
          <w:tcPr>
            <w:tcW w:w="246" w:type="pct"/>
            <w:shd w:val="clear" w:color="000000" w:fill="FFFFFF"/>
            <w:vAlign w:val="center"/>
            <w:hideMark/>
          </w:tcPr>
          <w:p w:rsidR="00580E63" w:rsidRPr="00D02765" w:rsidRDefault="00580E63" w:rsidP="00580E63">
            <w:pPr>
              <w:ind w:firstLine="0"/>
              <w:jc w:val="center"/>
            </w:pPr>
            <w:r>
              <w:rPr>
                <w:sz w:val="22"/>
              </w:rPr>
              <w:t>2,00</w:t>
            </w:r>
          </w:p>
        </w:tc>
        <w:tc>
          <w:tcPr>
            <w:tcW w:w="246" w:type="pct"/>
            <w:shd w:val="clear" w:color="000000" w:fill="FFFFFF"/>
            <w:hideMark/>
          </w:tcPr>
          <w:p w:rsidR="00580E63" w:rsidRPr="00580E63" w:rsidRDefault="00580E63" w:rsidP="00580E63">
            <w:pPr>
              <w:ind w:firstLine="0"/>
              <w:jc w:val="center"/>
              <w:rPr>
                <w:sz w:val="22"/>
              </w:rPr>
            </w:pPr>
            <w:r w:rsidRPr="00782752">
              <w:rPr>
                <w:sz w:val="22"/>
              </w:rPr>
              <w:t>2,00</w:t>
            </w:r>
          </w:p>
        </w:tc>
        <w:tc>
          <w:tcPr>
            <w:tcW w:w="246" w:type="pct"/>
            <w:shd w:val="clear" w:color="000000" w:fill="FFFFFF"/>
            <w:hideMark/>
          </w:tcPr>
          <w:p w:rsidR="00580E63" w:rsidRPr="00580E63" w:rsidRDefault="00580E63" w:rsidP="00580E63">
            <w:pPr>
              <w:ind w:firstLine="0"/>
              <w:jc w:val="center"/>
              <w:rPr>
                <w:sz w:val="22"/>
              </w:rPr>
            </w:pPr>
            <w:r w:rsidRPr="00782752">
              <w:rPr>
                <w:sz w:val="22"/>
              </w:rPr>
              <w:t>2,00</w:t>
            </w:r>
          </w:p>
        </w:tc>
        <w:tc>
          <w:tcPr>
            <w:tcW w:w="246" w:type="pct"/>
            <w:shd w:val="clear" w:color="000000" w:fill="FFFFFF"/>
            <w:hideMark/>
          </w:tcPr>
          <w:p w:rsidR="00580E63" w:rsidRPr="00580E63" w:rsidRDefault="00580E63" w:rsidP="00580E63">
            <w:pPr>
              <w:ind w:firstLine="0"/>
              <w:jc w:val="center"/>
              <w:rPr>
                <w:sz w:val="22"/>
              </w:rPr>
            </w:pPr>
            <w:r w:rsidRPr="00782752">
              <w:rPr>
                <w:sz w:val="22"/>
              </w:rPr>
              <w:t>2,00</w:t>
            </w:r>
          </w:p>
        </w:tc>
        <w:tc>
          <w:tcPr>
            <w:tcW w:w="246" w:type="pct"/>
            <w:shd w:val="clear" w:color="000000" w:fill="FFFFFF"/>
            <w:hideMark/>
          </w:tcPr>
          <w:p w:rsidR="00580E63" w:rsidRPr="00580E63" w:rsidRDefault="00580E63" w:rsidP="00580E63">
            <w:pPr>
              <w:ind w:firstLine="0"/>
              <w:jc w:val="center"/>
              <w:rPr>
                <w:sz w:val="22"/>
              </w:rPr>
            </w:pPr>
            <w:r w:rsidRPr="00782752">
              <w:rPr>
                <w:sz w:val="22"/>
              </w:rPr>
              <w:t>2,00</w:t>
            </w:r>
          </w:p>
        </w:tc>
        <w:tc>
          <w:tcPr>
            <w:tcW w:w="246" w:type="pct"/>
            <w:shd w:val="clear" w:color="000000" w:fill="FFFFFF"/>
            <w:hideMark/>
          </w:tcPr>
          <w:p w:rsidR="00580E63" w:rsidRPr="00580E63" w:rsidRDefault="00580E63" w:rsidP="00580E63">
            <w:pPr>
              <w:ind w:firstLine="0"/>
              <w:jc w:val="center"/>
              <w:rPr>
                <w:sz w:val="22"/>
              </w:rPr>
            </w:pPr>
            <w:r w:rsidRPr="00782752">
              <w:rPr>
                <w:sz w:val="22"/>
              </w:rPr>
              <w:t>2,00</w:t>
            </w:r>
          </w:p>
        </w:tc>
        <w:tc>
          <w:tcPr>
            <w:tcW w:w="242" w:type="pct"/>
            <w:shd w:val="clear" w:color="000000" w:fill="FFFFFF"/>
            <w:hideMark/>
          </w:tcPr>
          <w:p w:rsidR="00580E63" w:rsidRPr="00580E63" w:rsidRDefault="00580E63" w:rsidP="00580E63">
            <w:pPr>
              <w:ind w:firstLine="0"/>
              <w:jc w:val="center"/>
              <w:rPr>
                <w:sz w:val="22"/>
              </w:rPr>
            </w:pPr>
            <w:r w:rsidRPr="00782752">
              <w:rPr>
                <w:sz w:val="22"/>
              </w:rPr>
              <w:t>2,00</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Микрорайон Гайдара</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46" w:type="pct"/>
            <w:shd w:val="clear" w:color="000000" w:fill="FFFFFF"/>
            <w:vAlign w:val="center"/>
            <w:hideMark/>
          </w:tcPr>
          <w:p w:rsidR="00D02765" w:rsidRPr="00D02765" w:rsidRDefault="00D02765" w:rsidP="00D02765">
            <w:pPr>
              <w:ind w:firstLine="0"/>
              <w:jc w:val="center"/>
            </w:pPr>
            <w:r w:rsidRPr="00D02765">
              <w:rPr>
                <w:sz w:val="22"/>
              </w:rPr>
              <w:t>9,38</w:t>
            </w:r>
          </w:p>
        </w:tc>
        <w:tc>
          <w:tcPr>
            <w:tcW w:w="246" w:type="pct"/>
            <w:shd w:val="clear" w:color="000000" w:fill="FFFFFF"/>
            <w:vAlign w:val="center"/>
            <w:hideMark/>
          </w:tcPr>
          <w:p w:rsidR="00D02765" w:rsidRPr="00D02765" w:rsidRDefault="00D02765" w:rsidP="00D02765">
            <w:pPr>
              <w:ind w:firstLine="0"/>
              <w:jc w:val="center"/>
            </w:pPr>
            <w:r w:rsidRPr="00D02765">
              <w:rPr>
                <w:sz w:val="22"/>
              </w:rPr>
              <w:t>9,38</w:t>
            </w:r>
          </w:p>
        </w:tc>
        <w:tc>
          <w:tcPr>
            <w:tcW w:w="246" w:type="pct"/>
            <w:shd w:val="clear" w:color="000000" w:fill="FFFFFF"/>
            <w:vAlign w:val="center"/>
            <w:hideMark/>
          </w:tcPr>
          <w:p w:rsidR="00D02765" w:rsidRPr="00D02765" w:rsidRDefault="00D02765" w:rsidP="00D02765">
            <w:pPr>
              <w:ind w:firstLine="0"/>
              <w:jc w:val="center"/>
            </w:pPr>
            <w:r w:rsidRPr="00D02765">
              <w:rPr>
                <w:sz w:val="22"/>
              </w:rPr>
              <w:t>9,38</w:t>
            </w:r>
          </w:p>
        </w:tc>
        <w:tc>
          <w:tcPr>
            <w:tcW w:w="246" w:type="pct"/>
            <w:shd w:val="clear" w:color="000000" w:fill="FFFFFF"/>
            <w:vAlign w:val="center"/>
            <w:hideMark/>
          </w:tcPr>
          <w:p w:rsidR="00D02765" w:rsidRPr="00D02765" w:rsidRDefault="00D02765" w:rsidP="00D02765">
            <w:pPr>
              <w:ind w:firstLine="0"/>
              <w:jc w:val="center"/>
            </w:pPr>
            <w:r w:rsidRPr="00D02765">
              <w:rPr>
                <w:sz w:val="22"/>
              </w:rPr>
              <w:t>9,38</w:t>
            </w:r>
          </w:p>
        </w:tc>
        <w:tc>
          <w:tcPr>
            <w:tcW w:w="246" w:type="pct"/>
            <w:shd w:val="clear" w:color="000000" w:fill="FFFFFF"/>
            <w:vAlign w:val="center"/>
            <w:hideMark/>
          </w:tcPr>
          <w:p w:rsidR="00D02765" w:rsidRPr="00D02765" w:rsidRDefault="00D02765" w:rsidP="00D02765">
            <w:pPr>
              <w:ind w:firstLine="0"/>
              <w:jc w:val="center"/>
            </w:pPr>
            <w:r w:rsidRPr="00D02765">
              <w:rPr>
                <w:sz w:val="22"/>
              </w:rPr>
              <w:t>9,38</w:t>
            </w:r>
          </w:p>
        </w:tc>
        <w:tc>
          <w:tcPr>
            <w:tcW w:w="246" w:type="pct"/>
            <w:shd w:val="clear" w:color="000000" w:fill="FFFFFF"/>
            <w:vAlign w:val="center"/>
            <w:hideMark/>
          </w:tcPr>
          <w:p w:rsidR="00D02765" w:rsidRPr="00D02765" w:rsidRDefault="00D02765" w:rsidP="00D02765">
            <w:pPr>
              <w:ind w:firstLine="0"/>
              <w:jc w:val="center"/>
            </w:pPr>
            <w:r w:rsidRPr="00D02765">
              <w:rPr>
                <w:sz w:val="22"/>
              </w:rPr>
              <w:t>9,38</w:t>
            </w:r>
          </w:p>
        </w:tc>
        <w:tc>
          <w:tcPr>
            <w:tcW w:w="246" w:type="pct"/>
            <w:shd w:val="clear" w:color="000000" w:fill="FFFFFF"/>
            <w:vAlign w:val="center"/>
            <w:hideMark/>
          </w:tcPr>
          <w:p w:rsidR="00D02765" w:rsidRPr="00D02765" w:rsidRDefault="00D02765" w:rsidP="00D02765">
            <w:pPr>
              <w:ind w:firstLine="0"/>
              <w:jc w:val="center"/>
            </w:pPr>
            <w:r w:rsidRPr="00D02765">
              <w:rPr>
                <w:sz w:val="22"/>
              </w:rPr>
              <w:t>9,38</w:t>
            </w:r>
          </w:p>
        </w:tc>
        <w:tc>
          <w:tcPr>
            <w:tcW w:w="242" w:type="pct"/>
            <w:shd w:val="clear" w:color="000000" w:fill="FFFFFF"/>
            <w:vAlign w:val="center"/>
            <w:hideMark/>
          </w:tcPr>
          <w:p w:rsidR="00D02765" w:rsidRPr="00D02765" w:rsidRDefault="00D02765" w:rsidP="00D02765">
            <w:pPr>
              <w:ind w:firstLine="0"/>
              <w:jc w:val="center"/>
            </w:pPr>
            <w:r w:rsidRPr="00D02765">
              <w:rPr>
                <w:sz w:val="22"/>
              </w:rPr>
              <w:t>9,38</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5</w:t>
            </w:r>
          </w:p>
        </w:tc>
        <w:tc>
          <w:tcPr>
            <w:tcW w:w="976" w:type="pct"/>
            <w:shd w:val="clear" w:color="auto" w:fill="auto"/>
            <w:noWrap/>
            <w:vAlign w:val="bottom"/>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46" w:type="pct"/>
            <w:shd w:val="clear" w:color="000000" w:fill="FFFFFF"/>
            <w:vAlign w:val="center"/>
            <w:hideMark/>
          </w:tcPr>
          <w:p w:rsidR="00D02765" w:rsidRPr="00D02765" w:rsidRDefault="00D02765" w:rsidP="00D02765">
            <w:pPr>
              <w:ind w:firstLine="0"/>
              <w:jc w:val="center"/>
            </w:pPr>
            <w:r w:rsidRPr="00D02765">
              <w:rPr>
                <w:sz w:val="22"/>
              </w:rPr>
              <w:t>1,97</w:t>
            </w:r>
          </w:p>
        </w:tc>
        <w:tc>
          <w:tcPr>
            <w:tcW w:w="246" w:type="pct"/>
            <w:shd w:val="clear" w:color="000000" w:fill="FFFFFF"/>
            <w:vAlign w:val="center"/>
            <w:hideMark/>
          </w:tcPr>
          <w:p w:rsidR="00D02765" w:rsidRPr="00D02765" w:rsidRDefault="00D02765" w:rsidP="00D02765">
            <w:pPr>
              <w:ind w:firstLine="0"/>
              <w:jc w:val="center"/>
            </w:pPr>
            <w:r w:rsidRPr="00D02765">
              <w:rPr>
                <w:sz w:val="22"/>
              </w:rPr>
              <w:t>1,97</w:t>
            </w:r>
          </w:p>
        </w:tc>
        <w:tc>
          <w:tcPr>
            <w:tcW w:w="246" w:type="pct"/>
            <w:shd w:val="clear" w:color="000000" w:fill="FFFFFF"/>
            <w:vAlign w:val="center"/>
            <w:hideMark/>
          </w:tcPr>
          <w:p w:rsidR="00D02765" w:rsidRPr="00D02765" w:rsidRDefault="00D02765" w:rsidP="00D02765">
            <w:pPr>
              <w:ind w:firstLine="0"/>
              <w:jc w:val="center"/>
            </w:pPr>
            <w:r w:rsidRPr="00D02765">
              <w:rPr>
                <w:sz w:val="22"/>
              </w:rPr>
              <w:t>1,97</w:t>
            </w:r>
          </w:p>
        </w:tc>
        <w:tc>
          <w:tcPr>
            <w:tcW w:w="246" w:type="pct"/>
            <w:shd w:val="clear" w:color="000000" w:fill="FFFFFF"/>
            <w:vAlign w:val="center"/>
            <w:hideMark/>
          </w:tcPr>
          <w:p w:rsidR="00D02765" w:rsidRPr="00D02765" w:rsidRDefault="00D02765" w:rsidP="00D02765">
            <w:pPr>
              <w:ind w:firstLine="0"/>
              <w:jc w:val="center"/>
            </w:pPr>
            <w:r w:rsidRPr="00D02765">
              <w:rPr>
                <w:sz w:val="22"/>
              </w:rPr>
              <w:t>1,97</w:t>
            </w:r>
          </w:p>
        </w:tc>
        <w:tc>
          <w:tcPr>
            <w:tcW w:w="246" w:type="pct"/>
            <w:shd w:val="clear" w:color="000000" w:fill="FFFFFF"/>
            <w:vAlign w:val="center"/>
            <w:hideMark/>
          </w:tcPr>
          <w:p w:rsidR="00D02765" w:rsidRPr="00D02765" w:rsidRDefault="00D02765" w:rsidP="00D02765">
            <w:pPr>
              <w:ind w:firstLine="0"/>
              <w:jc w:val="center"/>
            </w:pPr>
            <w:r w:rsidRPr="00D02765">
              <w:rPr>
                <w:sz w:val="22"/>
              </w:rPr>
              <w:t>1,97</w:t>
            </w:r>
          </w:p>
        </w:tc>
        <w:tc>
          <w:tcPr>
            <w:tcW w:w="246" w:type="pct"/>
            <w:shd w:val="clear" w:color="000000" w:fill="FFFFFF"/>
            <w:vAlign w:val="center"/>
            <w:hideMark/>
          </w:tcPr>
          <w:p w:rsidR="00D02765" w:rsidRPr="00D02765" w:rsidRDefault="00D02765" w:rsidP="00D02765">
            <w:pPr>
              <w:ind w:firstLine="0"/>
              <w:jc w:val="center"/>
            </w:pPr>
            <w:r w:rsidRPr="00D02765">
              <w:rPr>
                <w:sz w:val="22"/>
              </w:rPr>
              <w:t>1,97</w:t>
            </w:r>
          </w:p>
        </w:tc>
        <w:tc>
          <w:tcPr>
            <w:tcW w:w="246" w:type="pct"/>
            <w:shd w:val="clear" w:color="000000" w:fill="FFFFFF"/>
            <w:vAlign w:val="center"/>
            <w:hideMark/>
          </w:tcPr>
          <w:p w:rsidR="00D02765" w:rsidRPr="00D02765" w:rsidRDefault="00D02765" w:rsidP="00D02765">
            <w:pPr>
              <w:ind w:firstLine="0"/>
              <w:jc w:val="center"/>
            </w:pPr>
            <w:r w:rsidRPr="00D02765">
              <w:rPr>
                <w:sz w:val="22"/>
              </w:rPr>
              <w:t>1,97</w:t>
            </w:r>
          </w:p>
        </w:tc>
        <w:tc>
          <w:tcPr>
            <w:tcW w:w="242" w:type="pct"/>
            <w:shd w:val="clear" w:color="000000" w:fill="FFFFFF"/>
            <w:vAlign w:val="center"/>
            <w:hideMark/>
          </w:tcPr>
          <w:p w:rsidR="00D02765" w:rsidRPr="00D02765" w:rsidRDefault="00D02765" w:rsidP="00D02765">
            <w:pPr>
              <w:ind w:firstLine="0"/>
              <w:jc w:val="center"/>
            </w:pPr>
            <w:r w:rsidRPr="00D02765">
              <w:rPr>
                <w:sz w:val="22"/>
              </w:rPr>
              <w:t>1,97</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6</w:t>
            </w:r>
          </w:p>
        </w:tc>
        <w:tc>
          <w:tcPr>
            <w:tcW w:w="976" w:type="pct"/>
            <w:shd w:val="clear" w:color="auto" w:fill="auto"/>
            <w:noWrap/>
            <w:vAlign w:val="bottom"/>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46" w:type="pct"/>
            <w:shd w:val="clear" w:color="000000" w:fill="FFFFFF"/>
            <w:vAlign w:val="center"/>
            <w:hideMark/>
          </w:tcPr>
          <w:p w:rsidR="00D02765" w:rsidRPr="00D02765" w:rsidRDefault="00D02765" w:rsidP="00D02765">
            <w:pPr>
              <w:ind w:firstLine="0"/>
              <w:jc w:val="center"/>
            </w:pPr>
            <w:r w:rsidRPr="00D02765">
              <w:rPr>
                <w:sz w:val="22"/>
              </w:rPr>
              <w:t>0,10</w:t>
            </w:r>
          </w:p>
        </w:tc>
        <w:tc>
          <w:tcPr>
            <w:tcW w:w="246" w:type="pct"/>
            <w:shd w:val="clear" w:color="000000" w:fill="FFFFFF"/>
            <w:vAlign w:val="center"/>
            <w:hideMark/>
          </w:tcPr>
          <w:p w:rsidR="00D02765" w:rsidRPr="00D02765" w:rsidRDefault="00D02765" w:rsidP="00D02765">
            <w:pPr>
              <w:ind w:firstLine="0"/>
              <w:jc w:val="center"/>
            </w:pPr>
            <w:r w:rsidRPr="00D02765">
              <w:rPr>
                <w:sz w:val="22"/>
              </w:rPr>
              <w:t>0,10</w:t>
            </w:r>
          </w:p>
        </w:tc>
        <w:tc>
          <w:tcPr>
            <w:tcW w:w="246" w:type="pct"/>
            <w:shd w:val="clear" w:color="000000" w:fill="FFFFFF"/>
            <w:vAlign w:val="center"/>
            <w:hideMark/>
          </w:tcPr>
          <w:p w:rsidR="00D02765" w:rsidRPr="00D02765" w:rsidRDefault="00D02765" w:rsidP="00D02765">
            <w:pPr>
              <w:ind w:firstLine="0"/>
              <w:jc w:val="center"/>
            </w:pPr>
            <w:r w:rsidRPr="00D02765">
              <w:rPr>
                <w:sz w:val="22"/>
              </w:rPr>
              <w:t>0,10</w:t>
            </w:r>
          </w:p>
        </w:tc>
        <w:tc>
          <w:tcPr>
            <w:tcW w:w="246" w:type="pct"/>
            <w:shd w:val="clear" w:color="000000" w:fill="FFFFFF"/>
            <w:vAlign w:val="center"/>
            <w:hideMark/>
          </w:tcPr>
          <w:p w:rsidR="00D02765" w:rsidRPr="00D02765" w:rsidRDefault="00D02765" w:rsidP="00D02765">
            <w:pPr>
              <w:ind w:firstLine="0"/>
              <w:jc w:val="center"/>
            </w:pPr>
            <w:r w:rsidRPr="00D02765">
              <w:rPr>
                <w:sz w:val="22"/>
              </w:rPr>
              <w:t>0,10</w:t>
            </w:r>
          </w:p>
        </w:tc>
        <w:tc>
          <w:tcPr>
            <w:tcW w:w="246" w:type="pct"/>
            <w:shd w:val="clear" w:color="000000" w:fill="FFFFFF"/>
            <w:vAlign w:val="center"/>
            <w:hideMark/>
          </w:tcPr>
          <w:p w:rsidR="00D02765" w:rsidRPr="00D02765" w:rsidRDefault="00D02765" w:rsidP="00D02765">
            <w:pPr>
              <w:ind w:firstLine="0"/>
              <w:jc w:val="center"/>
            </w:pPr>
            <w:r w:rsidRPr="00D02765">
              <w:rPr>
                <w:sz w:val="22"/>
              </w:rPr>
              <w:t>0,10</w:t>
            </w:r>
          </w:p>
        </w:tc>
        <w:tc>
          <w:tcPr>
            <w:tcW w:w="246" w:type="pct"/>
            <w:shd w:val="clear" w:color="000000" w:fill="FFFFFF"/>
            <w:vAlign w:val="center"/>
            <w:hideMark/>
          </w:tcPr>
          <w:p w:rsidR="00D02765" w:rsidRPr="00D02765" w:rsidRDefault="00D02765" w:rsidP="00D02765">
            <w:pPr>
              <w:ind w:firstLine="0"/>
              <w:jc w:val="center"/>
            </w:pPr>
            <w:r w:rsidRPr="00D02765">
              <w:rPr>
                <w:sz w:val="22"/>
              </w:rPr>
              <w:t>0,10</w:t>
            </w:r>
          </w:p>
        </w:tc>
        <w:tc>
          <w:tcPr>
            <w:tcW w:w="246" w:type="pct"/>
            <w:shd w:val="clear" w:color="000000" w:fill="FFFFFF"/>
            <w:vAlign w:val="center"/>
            <w:hideMark/>
          </w:tcPr>
          <w:p w:rsidR="00D02765" w:rsidRPr="00D02765" w:rsidRDefault="00D02765" w:rsidP="00D02765">
            <w:pPr>
              <w:ind w:firstLine="0"/>
              <w:jc w:val="center"/>
            </w:pPr>
            <w:r w:rsidRPr="00D02765">
              <w:rPr>
                <w:sz w:val="22"/>
              </w:rPr>
              <w:t>0,10</w:t>
            </w:r>
          </w:p>
        </w:tc>
        <w:tc>
          <w:tcPr>
            <w:tcW w:w="242" w:type="pct"/>
            <w:shd w:val="clear" w:color="000000" w:fill="FFFFFF"/>
            <w:vAlign w:val="center"/>
            <w:hideMark/>
          </w:tcPr>
          <w:p w:rsidR="00D02765" w:rsidRPr="00D02765" w:rsidRDefault="00D02765" w:rsidP="00D02765">
            <w:pPr>
              <w:ind w:firstLine="0"/>
              <w:jc w:val="center"/>
            </w:pPr>
            <w:r w:rsidRPr="00D02765">
              <w:rPr>
                <w:sz w:val="22"/>
              </w:rPr>
              <w:t>0,10</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7</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Микрорайон Гайдара</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46" w:type="pct"/>
            <w:shd w:val="clear" w:color="000000" w:fill="FFFFFF"/>
            <w:vAlign w:val="center"/>
            <w:hideMark/>
          </w:tcPr>
          <w:p w:rsidR="00D02765" w:rsidRPr="00D02765" w:rsidRDefault="00D02765" w:rsidP="00D02765">
            <w:pPr>
              <w:ind w:firstLine="0"/>
              <w:jc w:val="center"/>
            </w:pPr>
            <w:r w:rsidRPr="00D02765">
              <w:rPr>
                <w:sz w:val="22"/>
              </w:rPr>
              <w:t>1,68</w:t>
            </w:r>
          </w:p>
        </w:tc>
        <w:tc>
          <w:tcPr>
            <w:tcW w:w="246" w:type="pct"/>
            <w:shd w:val="clear" w:color="000000" w:fill="FFFFFF"/>
            <w:vAlign w:val="center"/>
            <w:hideMark/>
          </w:tcPr>
          <w:p w:rsidR="00D02765" w:rsidRPr="00D02765" w:rsidRDefault="00D02765" w:rsidP="00D02765">
            <w:pPr>
              <w:ind w:firstLine="0"/>
              <w:jc w:val="center"/>
            </w:pPr>
            <w:r w:rsidRPr="00D02765">
              <w:rPr>
                <w:sz w:val="22"/>
              </w:rPr>
              <w:t>1,68</w:t>
            </w:r>
          </w:p>
        </w:tc>
        <w:tc>
          <w:tcPr>
            <w:tcW w:w="246" w:type="pct"/>
            <w:shd w:val="clear" w:color="000000" w:fill="FFFFFF"/>
            <w:vAlign w:val="center"/>
            <w:hideMark/>
          </w:tcPr>
          <w:p w:rsidR="00D02765" w:rsidRPr="00D02765" w:rsidRDefault="00D02765" w:rsidP="00D02765">
            <w:pPr>
              <w:ind w:firstLine="0"/>
              <w:jc w:val="center"/>
            </w:pPr>
            <w:r w:rsidRPr="00D02765">
              <w:rPr>
                <w:sz w:val="22"/>
              </w:rPr>
              <w:t>1,68</w:t>
            </w:r>
          </w:p>
        </w:tc>
        <w:tc>
          <w:tcPr>
            <w:tcW w:w="246" w:type="pct"/>
            <w:shd w:val="clear" w:color="000000" w:fill="FFFFFF"/>
            <w:vAlign w:val="center"/>
            <w:hideMark/>
          </w:tcPr>
          <w:p w:rsidR="00D02765" w:rsidRPr="00D02765" w:rsidRDefault="00D02765" w:rsidP="00D02765">
            <w:pPr>
              <w:ind w:firstLine="0"/>
              <w:jc w:val="center"/>
            </w:pPr>
            <w:r w:rsidRPr="00D02765">
              <w:rPr>
                <w:sz w:val="22"/>
              </w:rPr>
              <w:t>1,68</w:t>
            </w:r>
          </w:p>
        </w:tc>
        <w:tc>
          <w:tcPr>
            <w:tcW w:w="246" w:type="pct"/>
            <w:shd w:val="clear" w:color="000000" w:fill="FFFFFF"/>
            <w:vAlign w:val="center"/>
            <w:hideMark/>
          </w:tcPr>
          <w:p w:rsidR="00D02765" w:rsidRPr="00D02765" w:rsidRDefault="00D02765" w:rsidP="00D02765">
            <w:pPr>
              <w:ind w:firstLine="0"/>
              <w:jc w:val="center"/>
            </w:pPr>
            <w:r w:rsidRPr="00D02765">
              <w:rPr>
                <w:sz w:val="22"/>
              </w:rPr>
              <w:t>1,68</w:t>
            </w:r>
          </w:p>
        </w:tc>
        <w:tc>
          <w:tcPr>
            <w:tcW w:w="246" w:type="pct"/>
            <w:shd w:val="clear" w:color="000000" w:fill="FFFFFF"/>
            <w:vAlign w:val="center"/>
            <w:hideMark/>
          </w:tcPr>
          <w:p w:rsidR="00D02765" w:rsidRPr="00D02765" w:rsidRDefault="00D02765" w:rsidP="00D02765">
            <w:pPr>
              <w:ind w:firstLine="0"/>
              <w:jc w:val="center"/>
            </w:pPr>
            <w:r w:rsidRPr="00D02765">
              <w:rPr>
                <w:sz w:val="22"/>
              </w:rPr>
              <w:t>1,68</w:t>
            </w:r>
          </w:p>
        </w:tc>
        <w:tc>
          <w:tcPr>
            <w:tcW w:w="246" w:type="pct"/>
            <w:shd w:val="clear" w:color="000000" w:fill="FFFFFF"/>
            <w:vAlign w:val="center"/>
            <w:hideMark/>
          </w:tcPr>
          <w:p w:rsidR="00D02765" w:rsidRPr="00D02765" w:rsidRDefault="00D02765" w:rsidP="00D02765">
            <w:pPr>
              <w:ind w:firstLine="0"/>
              <w:jc w:val="center"/>
            </w:pPr>
            <w:r w:rsidRPr="00D02765">
              <w:rPr>
                <w:sz w:val="22"/>
              </w:rPr>
              <w:t>1,68</w:t>
            </w:r>
          </w:p>
        </w:tc>
        <w:tc>
          <w:tcPr>
            <w:tcW w:w="242" w:type="pct"/>
            <w:shd w:val="clear" w:color="000000" w:fill="FFFFFF"/>
            <w:vAlign w:val="center"/>
            <w:hideMark/>
          </w:tcPr>
          <w:p w:rsidR="00D02765" w:rsidRPr="00D02765" w:rsidRDefault="00D02765" w:rsidP="00D02765">
            <w:pPr>
              <w:ind w:firstLine="0"/>
              <w:jc w:val="center"/>
            </w:pPr>
            <w:r w:rsidRPr="00D02765">
              <w:rPr>
                <w:sz w:val="22"/>
              </w:rPr>
              <w:t>1,68</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8</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№08 по пер. Ростовский,1а</w:t>
            </w:r>
          </w:p>
        </w:tc>
        <w:tc>
          <w:tcPr>
            <w:tcW w:w="246" w:type="pct"/>
            <w:shd w:val="clear" w:color="000000" w:fill="FFFFFF"/>
            <w:vAlign w:val="center"/>
            <w:hideMark/>
          </w:tcPr>
          <w:p w:rsidR="00D02765" w:rsidRPr="00D02765" w:rsidRDefault="00D02765" w:rsidP="00D02765">
            <w:pPr>
              <w:ind w:firstLine="0"/>
              <w:jc w:val="center"/>
            </w:pPr>
            <w:r w:rsidRPr="00D02765">
              <w:rPr>
                <w:sz w:val="22"/>
              </w:rPr>
              <w:t>1,02</w:t>
            </w:r>
          </w:p>
        </w:tc>
        <w:tc>
          <w:tcPr>
            <w:tcW w:w="246" w:type="pct"/>
            <w:shd w:val="clear" w:color="000000" w:fill="FFFFFF"/>
            <w:vAlign w:val="center"/>
            <w:hideMark/>
          </w:tcPr>
          <w:p w:rsidR="00D02765" w:rsidRPr="00D02765" w:rsidRDefault="00D02765" w:rsidP="00D02765">
            <w:pPr>
              <w:ind w:firstLine="0"/>
              <w:jc w:val="center"/>
            </w:pPr>
            <w:r w:rsidRPr="00D02765">
              <w:rPr>
                <w:sz w:val="22"/>
              </w:rPr>
              <w:t>1,02</w:t>
            </w:r>
          </w:p>
        </w:tc>
        <w:tc>
          <w:tcPr>
            <w:tcW w:w="246" w:type="pct"/>
            <w:shd w:val="clear" w:color="000000" w:fill="FFFFFF"/>
            <w:vAlign w:val="center"/>
            <w:hideMark/>
          </w:tcPr>
          <w:p w:rsidR="00D02765" w:rsidRPr="00D02765" w:rsidRDefault="00D02765" w:rsidP="00D02765">
            <w:pPr>
              <w:ind w:firstLine="0"/>
              <w:jc w:val="center"/>
            </w:pPr>
            <w:r w:rsidRPr="00D02765">
              <w:rPr>
                <w:sz w:val="22"/>
              </w:rPr>
              <w:t>1,02</w:t>
            </w:r>
          </w:p>
        </w:tc>
        <w:tc>
          <w:tcPr>
            <w:tcW w:w="246" w:type="pct"/>
            <w:shd w:val="clear" w:color="000000" w:fill="FFFFFF"/>
            <w:vAlign w:val="center"/>
            <w:hideMark/>
          </w:tcPr>
          <w:p w:rsidR="00D02765" w:rsidRPr="00D02765" w:rsidRDefault="00D02765" w:rsidP="00D02765">
            <w:pPr>
              <w:ind w:firstLine="0"/>
              <w:jc w:val="center"/>
            </w:pPr>
            <w:r w:rsidRPr="00D02765">
              <w:rPr>
                <w:sz w:val="22"/>
              </w:rPr>
              <w:t>1,02</w:t>
            </w:r>
          </w:p>
        </w:tc>
        <w:tc>
          <w:tcPr>
            <w:tcW w:w="246" w:type="pct"/>
            <w:shd w:val="clear" w:color="000000" w:fill="FFFFFF"/>
            <w:vAlign w:val="center"/>
            <w:hideMark/>
          </w:tcPr>
          <w:p w:rsidR="00D02765" w:rsidRPr="00D02765" w:rsidRDefault="00D02765" w:rsidP="00D02765">
            <w:pPr>
              <w:ind w:firstLine="0"/>
              <w:jc w:val="center"/>
            </w:pPr>
            <w:r w:rsidRPr="00D02765">
              <w:rPr>
                <w:sz w:val="22"/>
              </w:rPr>
              <w:t>1,02</w:t>
            </w:r>
          </w:p>
        </w:tc>
        <w:tc>
          <w:tcPr>
            <w:tcW w:w="246" w:type="pct"/>
            <w:shd w:val="clear" w:color="000000" w:fill="FFFFFF"/>
            <w:vAlign w:val="center"/>
            <w:hideMark/>
          </w:tcPr>
          <w:p w:rsidR="00D02765" w:rsidRPr="00D02765" w:rsidRDefault="00D02765" w:rsidP="00D02765">
            <w:pPr>
              <w:ind w:firstLine="0"/>
              <w:jc w:val="center"/>
            </w:pPr>
            <w:r w:rsidRPr="00D02765">
              <w:rPr>
                <w:sz w:val="22"/>
              </w:rPr>
              <w:t>1,02</w:t>
            </w:r>
          </w:p>
        </w:tc>
        <w:tc>
          <w:tcPr>
            <w:tcW w:w="246" w:type="pct"/>
            <w:shd w:val="clear" w:color="000000" w:fill="FFFFFF"/>
            <w:vAlign w:val="center"/>
            <w:hideMark/>
          </w:tcPr>
          <w:p w:rsidR="00D02765" w:rsidRPr="00D02765" w:rsidRDefault="00D02765" w:rsidP="00D02765">
            <w:pPr>
              <w:ind w:firstLine="0"/>
              <w:jc w:val="center"/>
            </w:pPr>
            <w:r w:rsidRPr="00D02765">
              <w:rPr>
                <w:sz w:val="22"/>
              </w:rPr>
              <w:t>1,02</w:t>
            </w:r>
          </w:p>
        </w:tc>
        <w:tc>
          <w:tcPr>
            <w:tcW w:w="242" w:type="pct"/>
            <w:shd w:val="clear" w:color="000000" w:fill="FFFFFF"/>
            <w:vAlign w:val="center"/>
            <w:hideMark/>
          </w:tcPr>
          <w:p w:rsidR="00D02765" w:rsidRPr="00D02765" w:rsidRDefault="00D02765" w:rsidP="00D02765">
            <w:pPr>
              <w:ind w:firstLine="0"/>
              <w:jc w:val="center"/>
            </w:pPr>
            <w:r w:rsidRPr="00D02765">
              <w:rPr>
                <w:sz w:val="22"/>
              </w:rPr>
              <w:t>1,02</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9</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D02765" w:rsidRPr="001A296C" w:rsidRDefault="00D02765" w:rsidP="00D02765">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46" w:type="pct"/>
            <w:shd w:val="clear" w:color="000000" w:fill="FFFFFF"/>
            <w:vAlign w:val="center"/>
            <w:hideMark/>
          </w:tcPr>
          <w:p w:rsidR="00D02765" w:rsidRPr="00D02765" w:rsidRDefault="00D02765" w:rsidP="00D02765">
            <w:pPr>
              <w:ind w:firstLine="0"/>
              <w:jc w:val="center"/>
            </w:pPr>
            <w:r w:rsidRPr="00D02765">
              <w:rPr>
                <w:sz w:val="22"/>
              </w:rPr>
              <w:t>0,09</w:t>
            </w:r>
          </w:p>
        </w:tc>
        <w:tc>
          <w:tcPr>
            <w:tcW w:w="246" w:type="pct"/>
            <w:shd w:val="clear" w:color="000000" w:fill="FFFFFF"/>
            <w:vAlign w:val="center"/>
            <w:hideMark/>
          </w:tcPr>
          <w:p w:rsidR="00D02765" w:rsidRPr="00D02765" w:rsidRDefault="00D02765" w:rsidP="00D02765">
            <w:pPr>
              <w:ind w:firstLine="0"/>
              <w:jc w:val="center"/>
            </w:pPr>
            <w:r w:rsidRPr="00D02765">
              <w:rPr>
                <w:sz w:val="22"/>
              </w:rPr>
              <w:t>0,09</w:t>
            </w:r>
          </w:p>
        </w:tc>
        <w:tc>
          <w:tcPr>
            <w:tcW w:w="246" w:type="pct"/>
            <w:shd w:val="clear" w:color="000000" w:fill="FFFFFF"/>
            <w:vAlign w:val="center"/>
            <w:hideMark/>
          </w:tcPr>
          <w:p w:rsidR="00D02765" w:rsidRPr="00D02765" w:rsidRDefault="00D02765" w:rsidP="00D02765">
            <w:pPr>
              <w:ind w:firstLine="0"/>
              <w:jc w:val="center"/>
            </w:pPr>
            <w:r w:rsidRPr="00D02765">
              <w:rPr>
                <w:sz w:val="22"/>
              </w:rPr>
              <w:t>0,09</w:t>
            </w:r>
          </w:p>
        </w:tc>
        <w:tc>
          <w:tcPr>
            <w:tcW w:w="246" w:type="pct"/>
            <w:shd w:val="clear" w:color="000000" w:fill="FFFFFF"/>
            <w:vAlign w:val="center"/>
            <w:hideMark/>
          </w:tcPr>
          <w:p w:rsidR="00D02765" w:rsidRPr="00D02765" w:rsidRDefault="00D02765" w:rsidP="00D02765">
            <w:pPr>
              <w:ind w:firstLine="0"/>
              <w:jc w:val="center"/>
            </w:pPr>
            <w:r w:rsidRPr="00D02765">
              <w:rPr>
                <w:sz w:val="22"/>
              </w:rPr>
              <w:t>0,09</w:t>
            </w:r>
          </w:p>
        </w:tc>
        <w:tc>
          <w:tcPr>
            <w:tcW w:w="246" w:type="pct"/>
            <w:shd w:val="clear" w:color="000000" w:fill="FFFFFF"/>
            <w:vAlign w:val="center"/>
            <w:hideMark/>
          </w:tcPr>
          <w:p w:rsidR="00D02765" w:rsidRPr="00D02765" w:rsidRDefault="00D02765" w:rsidP="00D02765">
            <w:pPr>
              <w:ind w:firstLine="0"/>
              <w:jc w:val="center"/>
            </w:pPr>
            <w:r w:rsidRPr="00D02765">
              <w:rPr>
                <w:sz w:val="22"/>
              </w:rPr>
              <w:t>0,09</w:t>
            </w:r>
          </w:p>
        </w:tc>
        <w:tc>
          <w:tcPr>
            <w:tcW w:w="246" w:type="pct"/>
            <w:shd w:val="clear" w:color="000000" w:fill="FFFFFF"/>
            <w:vAlign w:val="center"/>
            <w:hideMark/>
          </w:tcPr>
          <w:p w:rsidR="00D02765" w:rsidRPr="00D02765" w:rsidRDefault="00D02765" w:rsidP="00D02765">
            <w:pPr>
              <w:ind w:firstLine="0"/>
              <w:jc w:val="center"/>
            </w:pPr>
            <w:r w:rsidRPr="00D02765">
              <w:rPr>
                <w:sz w:val="22"/>
              </w:rPr>
              <w:t>0,09</w:t>
            </w:r>
          </w:p>
        </w:tc>
        <w:tc>
          <w:tcPr>
            <w:tcW w:w="246" w:type="pct"/>
            <w:shd w:val="clear" w:color="000000" w:fill="FFFFFF"/>
            <w:vAlign w:val="center"/>
            <w:hideMark/>
          </w:tcPr>
          <w:p w:rsidR="00D02765" w:rsidRPr="00D02765" w:rsidRDefault="00D02765" w:rsidP="00D02765">
            <w:pPr>
              <w:ind w:firstLine="0"/>
              <w:jc w:val="center"/>
            </w:pPr>
            <w:r w:rsidRPr="00D02765">
              <w:rPr>
                <w:sz w:val="22"/>
              </w:rPr>
              <w:t>0,09</w:t>
            </w:r>
          </w:p>
        </w:tc>
        <w:tc>
          <w:tcPr>
            <w:tcW w:w="242" w:type="pct"/>
            <w:shd w:val="clear" w:color="000000" w:fill="FFFFFF"/>
            <w:vAlign w:val="center"/>
            <w:hideMark/>
          </w:tcPr>
          <w:p w:rsidR="00D02765" w:rsidRPr="00D02765" w:rsidRDefault="00D02765" w:rsidP="00D02765">
            <w:pPr>
              <w:ind w:firstLine="0"/>
              <w:jc w:val="center"/>
            </w:pPr>
            <w:r w:rsidRPr="00D02765">
              <w:rPr>
                <w:sz w:val="22"/>
              </w:rPr>
              <w:t>0,09</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10</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46" w:type="pct"/>
            <w:shd w:val="clear" w:color="000000" w:fill="FFFFFF"/>
            <w:vAlign w:val="center"/>
            <w:hideMark/>
          </w:tcPr>
          <w:p w:rsidR="00D02765" w:rsidRPr="00D02765" w:rsidRDefault="00D02765" w:rsidP="00D02765">
            <w:pPr>
              <w:ind w:firstLine="0"/>
              <w:jc w:val="center"/>
            </w:pPr>
            <w:r w:rsidRPr="00D02765">
              <w:rPr>
                <w:sz w:val="22"/>
              </w:rPr>
              <w:t>10,93</w:t>
            </w:r>
          </w:p>
        </w:tc>
        <w:tc>
          <w:tcPr>
            <w:tcW w:w="246" w:type="pct"/>
            <w:shd w:val="clear" w:color="000000" w:fill="FFFFFF"/>
            <w:vAlign w:val="center"/>
            <w:hideMark/>
          </w:tcPr>
          <w:p w:rsidR="00D02765" w:rsidRPr="00D02765" w:rsidRDefault="00D02765" w:rsidP="00D02765">
            <w:pPr>
              <w:ind w:firstLine="0"/>
              <w:jc w:val="center"/>
            </w:pPr>
            <w:r w:rsidRPr="00D02765">
              <w:rPr>
                <w:sz w:val="22"/>
              </w:rPr>
              <w:t>10,93</w:t>
            </w:r>
          </w:p>
        </w:tc>
        <w:tc>
          <w:tcPr>
            <w:tcW w:w="246" w:type="pct"/>
            <w:shd w:val="clear" w:color="000000" w:fill="FFFFFF"/>
            <w:vAlign w:val="center"/>
            <w:hideMark/>
          </w:tcPr>
          <w:p w:rsidR="00D02765" w:rsidRPr="00D02765" w:rsidRDefault="00D02765" w:rsidP="00D02765">
            <w:pPr>
              <w:ind w:firstLine="0"/>
              <w:jc w:val="center"/>
            </w:pPr>
            <w:r w:rsidRPr="00D02765">
              <w:rPr>
                <w:sz w:val="22"/>
              </w:rPr>
              <w:t>10,93</w:t>
            </w:r>
          </w:p>
        </w:tc>
        <w:tc>
          <w:tcPr>
            <w:tcW w:w="246" w:type="pct"/>
            <w:shd w:val="clear" w:color="000000" w:fill="FFFFFF"/>
            <w:vAlign w:val="center"/>
            <w:hideMark/>
          </w:tcPr>
          <w:p w:rsidR="00D02765" w:rsidRPr="00D02765" w:rsidRDefault="00D02765" w:rsidP="00D02765">
            <w:pPr>
              <w:ind w:firstLine="0"/>
              <w:jc w:val="center"/>
            </w:pPr>
            <w:r w:rsidRPr="00D02765">
              <w:rPr>
                <w:sz w:val="22"/>
              </w:rPr>
              <w:t>10,93</w:t>
            </w:r>
          </w:p>
        </w:tc>
        <w:tc>
          <w:tcPr>
            <w:tcW w:w="246" w:type="pct"/>
            <w:shd w:val="clear" w:color="000000" w:fill="FFFFFF"/>
            <w:vAlign w:val="center"/>
            <w:hideMark/>
          </w:tcPr>
          <w:p w:rsidR="00D02765" w:rsidRPr="00D02765" w:rsidRDefault="00D02765" w:rsidP="00D02765">
            <w:pPr>
              <w:ind w:firstLine="0"/>
              <w:jc w:val="center"/>
            </w:pPr>
            <w:r w:rsidRPr="00D02765">
              <w:rPr>
                <w:sz w:val="22"/>
              </w:rPr>
              <w:t>10,93</w:t>
            </w:r>
          </w:p>
        </w:tc>
        <w:tc>
          <w:tcPr>
            <w:tcW w:w="246" w:type="pct"/>
            <w:shd w:val="clear" w:color="000000" w:fill="FFFFFF"/>
            <w:vAlign w:val="center"/>
            <w:hideMark/>
          </w:tcPr>
          <w:p w:rsidR="00D02765" w:rsidRPr="00D02765" w:rsidRDefault="00D02765" w:rsidP="00D02765">
            <w:pPr>
              <w:ind w:firstLine="0"/>
              <w:jc w:val="center"/>
            </w:pPr>
            <w:r w:rsidRPr="00D02765">
              <w:rPr>
                <w:sz w:val="22"/>
              </w:rPr>
              <w:t>10,93</w:t>
            </w:r>
          </w:p>
        </w:tc>
        <w:tc>
          <w:tcPr>
            <w:tcW w:w="246" w:type="pct"/>
            <w:shd w:val="clear" w:color="000000" w:fill="FFFFFF"/>
            <w:vAlign w:val="center"/>
            <w:hideMark/>
          </w:tcPr>
          <w:p w:rsidR="00D02765" w:rsidRPr="00D02765" w:rsidRDefault="00D02765" w:rsidP="00D02765">
            <w:pPr>
              <w:ind w:firstLine="0"/>
              <w:jc w:val="center"/>
            </w:pPr>
            <w:r w:rsidRPr="00D02765">
              <w:rPr>
                <w:sz w:val="22"/>
              </w:rPr>
              <w:t>10,93</w:t>
            </w:r>
          </w:p>
        </w:tc>
        <w:tc>
          <w:tcPr>
            <w:tcW w:w="242" w:type="pct"/>
            <w:shd w:val="clear" w:color="000000" w:fill="FFFFFF"/>
            <w:vAlign w:val="center"/>
            <w:hideMark/>
          </w:tcPr>
          <w:p w:rsidR="00D02765" w:rsidRPr="00D02765" w:rsidRDefault="00D02765" w:rsidP="00D02765">
            <w:pPr>
              <w:ind w:firstLine="0"/>
              <w:jc w:val="center"/>
            </w:pPr>
            <w:r w:rsidRPr="00D02765">
              <w:rPr>
                <w:sz w:val="22"/>
              </w:rPr>
              <w:t>10,93</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11</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46" w:type="pct"/>
            <w:shd w:val="clear" w:color="000000" w:fill="FFFFFF"/>
            <w:vAlign w:val="center"/>
            <w:hideMark/>
          </w:tcPr>
          <w:p w:rsidR="00D02765" w:rsidRPr="00D02765" w:rsidRDefault="00D02765" w:rsidP="00D02765">
            <w:pPr>
              <w:ind w:firstLine="0"/>
              <w:jc w:val="center"/>
            </w:pPr>
            <w:r w:rsidRPr="00D02765">
              <w:rPr>
                <w:sz w:val="22"/>
              </w:rPr>
              <w:t>10,58</w:t>
            </w:r>
          </w:p>
        </w:tc>
        <w:tc>
          <w:tcPr>
            <w:tcW w:w="246" w:type="pct"/>
            <w:shd w:val="clear" w:color="000000" w:fill="FFFFFF"/>
            <w:vAlign w:val="center"/>
            <w:hideMark/>
          </w:tcPr>
          <w:p w:rsidR="00D02765" w:rsidRPr="00D02765" w:rsidRDefault="00D02765" w:rsidP="00D02765">
            <w:pPr>
              <w:ind w:firstLine="0"/>
              <w:jc w:val="center"/>
            </w:pPr>
            <w:r w:rsidRPr="00D02765">
              <w:rPr>
                <w:sz w:val="22"/>
              </w:rPr>
              <w:t>10,58</w:t>
            </w:r>
          </w:p>
        </w:tc>
        <w:tc>
          <w:tcPr>
            <w:tcW w:w="246" w:type="pct"/>
            <w:shd w:val="clear" w:color="000000" w:fill="FFFFFF"/>
            <w:vAlign w:val="center"/>
            <w:hideMark/>
          </w:tcPr>
          <w:p w:rsidR="00D02765" w:rsidRPr="00D02765" w:rsidRDefault="00D02765" w:rsidP="00D02765">
            <w:pPr>
              <w:ind w:firstLine="0"/>
              <w:jc w:val="center"/>
            </w:pPr>
            <w:r w:rsidRPr="00D02765">
              <w:rPr>
                <w:sz w:val="22"/>
              </w:rPr>
              <w:t>10,58</w:t>
            </w:r>
          </w:p>
        </w:tc>
        <w:tc>
          <w:tcPr>
            <w:tcW w:w="246" w:type="pct"/>
            <w:shd w:val="clear" w:color="000000" w:fill="FFFFFF"/>
            <w:vAlign w:val="center"/>
            <w:hideMark/>
          </w:tcPr>
          <w:p w:rsidR="00D02765" w:rsidRPr="00D02765" w:rsidRDefault="00D02765" w:rsidP="00D02765">
            <w:pPr>
              <w:ind w:firstLine="0"/>
              <w:jc w:val="center"/>
            </w:pPr>
            <w:r w:rsidRPr="00D02765">
              <w:rPr>
                <w:sz w:val="22"/>
              </w:rPr>
              <w:t>10,58</w:t>
            </w:r>
          </w:p>
        </w:tc>
        <w:tc>
          <w:tcPr>
            <w:tcW w:w="246" w:type="pct"/>
            <w:shd w:val="clear" w:color="000000" w:fill="FFFFFF"/>
            <w:vAlign w:val="center"/>
            <w:hideMark/>
          </w:tcPr>
          <w:p w:rsidR="00D02765" w:rsidRPr="00D02765" w:rsidRDefault="00D02765" w:rsidP="00D02765">
            <w:pPr>
              <w:ind w:firstLine="0"/>
              <w:jc w:val="center"/>
            </w:pPr>
            <w:r w:rsidRPr="00D02765">
              <w:rPr>
                <w:sz w:val="22"/>
              </w:rPr>
              <w:t>10,58</w:t>
            </w:r>
          </w:p>
        </w:tc>
        <w:tc>
          <w:tcPr>
            <w:tcW w:w="246" w:type="pct"/>
            <w:shd w:val="clear" w:color="000000" w:fill="FFFFFF"/>
            <w:vAlign w:val="center"/>
            <w:hideMark/>
          </w:tcPr>
          <w:p w:rsidR="00D02765" w:rsidRPr="00D02765" w:rsidRDefault="00D02765" w:rsidP="00D02765">
            <w:pPr>
              <w:ind w:firstLine="0"/>
              <w:jc w:val="center"/>
            </w:pPr>
            <w:r w:rsidRPr="00D02765">
              <w:rPr>
                <w:sz w:val="22"/>
              </w:rPr>
              <w:t>10,58</w:t>
            </w:r>
          </w:p>
        </w:tc>
        <w:tc>
          <w:tcPr>
            <w:tcW w:w="246" w:type="pct"/>
            <w:shd w:val="clear" w:color="000000" w:fill="FFFFFF"/>
            <w:vAlign w:val="center"/>
            <w:hideMark/>
          </w:tcPr>
          <w:p w:rsidR="00D02765" w:rsidRPr="00D02765" w:rsidRDefault="00D02765" w:rsidP="00D02765">
            <w:pPr>
              <w:ind w:firstLine="0"/>
              <w:jc w:val="center"/>
            </w:pPr>
            <w:r w:rsidRPr="00D02765">
              <w:rPr>
                <w:sz w:val="22"/>
              </w:rPr>
              <w:t>10,58</w:t>
            </w:r>
          </w:p>
        </w:tc>
        <w:tc>
          <w:tcPr>
            <w:tcW w:w="242" w:type="pct"/>
            <w:shd w:val="clear" w:color="000000" w:fill="FFFFFF"/>
            <w:vAlign w:val="center"/>
            <w:hideMark/>
          </w:tcPr>
          <w:p w:rsidR="00D02765" w:rsidRPr="00D02765" w:rsidRDefault="00D02765" w:rsidP="00D02765">
            <w:pPr>
              <w:ind w:firstLine="0"/>
              <w:jc w:val="center"/>
            </w:pPr>
            <w:r w:rsidRPr="00D02765">
              <w:rPr>
                <w:sz w:val="22"/>
              </w:rPr>
              <w:t>10,58</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12</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46" w:type="pct"/>
            <w:shd w:val="clear" w:color="000000" w:fill="FFFFFF"/>
            <w:vAlign w:val="center"/>
            <w:hideMark/>
          </w:tcPr>
          <w:p w:rsidR="00D02765" w:rsidRPr="00D02765" w:rsidRDefault="00D02765" w:rsidP="00D02765">
            <w:pPr>
              <w:ind w:firstLine="0"/>
              <w:jc w:val="center"/>
            </w:pPr>
            <w:r w:rsidRPr="00D02765">
              <w:rPr>
                <w:sz w:val="22"/>
              </w:rPr>
              <w:t>1,62</w:t>
            </w:r>
          </w:p>
        </w:tc>
        <w:tc>
          <w:tcPr>
            <w:tcW w:w="246" w:type="pct"/>
            <w:shd w:val="clear" w:color="000000" w:fill="FFFFFF"/>
            <w:vAlign w:val="center"/>
            <w:hideMark/>
          </w:tcPr>
          <w:p w:rsidR="00D02765" w:rsidRPr="00D02765" w:rsidRDefault="00D02765" w:rsidP="00D02765">
            <w:pPr>
              <w:ind w:firstLine="0"/>
              <w:jc w:val="center"/>
            </w:pPr>
            <w:r w:rsidRPr="00D02765">
              <w:rPr>
                <w:sz w:val="22"/>
              </w:rPr>
              <w:t>1,62</w:t>
            </w:r>
          </w:p>
        </w:tc>
        <w:tc>
          <w:tcPr>
            <w:tcW w:w="246" w:type="pct"/>
            <w:shd w:val="clear" w:color="000000" w:fill="FFFFFF"/>
            <w:vAlign w:val="center"/>
            <w:hideMark/>
          </w:tcPr>
          <w:p w:rsidR="00D02765" w:rsidRPr="00D02765" w:rsidRDefault="00D02765" w:rsidP="00D02765">
            <w:pPr>
              <w:ind w:firstLine="0"/>
              <w:jc w:val="center"/>
            </w:pPr>
            <w:r w:rsidRPr="00D02765">
              <w:rPr>
                <w:sz w:val="22"/>
              </w:rPr>
              <w:t>1,62</w:t>
            </w:r>
          </w:p>
        </w:tc>
        <w:tc>
          <w:tcPr>
            <w:tcW w:w="246" w:type="pct"/>
            <w:shd w:val="clear" w:color="000000" w:fill="FFFFFF"/>
            <w:vAlign w:val="center"/>
            <w:hideMark/>
          </w:tcPr>
          <w:p w:rsidR="00D02765" w:rsidRPr="00D02765" w:rsidRDefault="00D02765" w:rsidP="00D02765">
            <w:pPr>
              <w:ind w:firstLine="0"/>
              <w:jc w:val="center"/>
            </w:pPr>
            <w:r w:rsidRPr="00D02765">
              <w:rPr>
                <w:sz w:val="22"/>
              </w:rPr>
              <w:t>1,62</w:t>
            </w:r>
          </w:p>
        </w:tc>
        <w:tc>
          <w:tcPr>
            <w:tcW w:w="246" w:type="pct"/>
            <w:shd w:val="clear" w:color="000000" w:fill="FFFFFF"/>
            <w:vAlign w:val="center"/>
            <w:hideMark/>
          </w:tcPr>
          <w:p w:rsidR="00D02765" w:rsidRPr="00D02765" w:rsidRDefault="00D02765" w:rsidP="00D02765">
            <w:pPr>
              <w:ind w:firstLine="0"/>
              <w:jc w:val="center"/>
            </w:pPr>
            <w:r w:rsidRPr="00D02765">
              <w:rPr>
                <w:sz w:val="22"/>
              </w:rPr>
              <w:t>1,62</w:t>
            </w:r>
          </w:p>
        </w:tc>
        <w:tc>
          <w:tcPr>
            <w:tcW w:w="246" w:type="pct"/>
            <w:shd w:val="clear" w:color="000000" w:fill="FFFFFF"/>
            <w:vAlign w:val="center"/>
            <w:hideMark/>
          </w:tcPr>
          <w:p w:rsidR="00D02765" w:rsidRPr="00D02765" w:rsidRDefault="00D02765" w:rsidP="00D02765">
            <w:pPr>
              <w:ind w:firstLine="0"/>
              <w:jc w:val="center"/>
            </w:pPr>
            <w:r w:rsidRPr="00D02765">
              <w:rPr>
                <w:sz w:val="22"/>
              </w:rPr>
              <w:t>1,62</w:t>
            </w:r>
          </w:p>
        </w:tc>
        <w:tc>
          <w:tcPr>
            <w:tcW w:w="246" w:type="pct"/>
            <w:shd w:val="clear" w:color="000000" w:fill="FFFFFF"/>
            <w:vAlign w:val="center"/>
            <w:hideMark/>
          </w:tcPr>
          <w:p w:rsidR="00D02765" w:rsidRPr="00D02765" w:rsidRDefault="00D02765" w:rsidP="00D02765">
            <w:pPr>
              <w:ind w:firstLine="0"/>
              <w:jc w:val="center"/>
            </w:pPr>
            <w:r w:rsidRPr="00D02765">
              <w:rPr>
                <w:sz w:val="22"/>
              </w:rPr>
              <w:t>1,62</w:t>
            </w:r>
          </w:p>
        </w:tc>
        <w:tc>
          <w:tcPr>
            <w:tcW w:w="242" w:type="pct"/>
            <w:shd w:val="clear" w:color="000000" w:fill="FFFFFF"/>
            <w:vAlign w:val="center"/>
            <w:hideMark/>
          </w:tcPr>
          <w:p w:rsidR="00D02765" w:rsidRPr="00D02765" w:rsidRDefault="00D02765" w:rsidP="00D02765">
            <w:pPr>
              <w:ind w:firstLine="0"/>
              <w:jc w:val="center"/>
            </w:pPr>
            <w:r w:rsidRPr="00D02765">
              <w:rPr>
                <w:sz w:val="22"/>
              </w:rPr>
              <w:t>1,62</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13</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46" w:type="pct"/>
            <w:shd w:val="clear" w:color="000000" w:fill="FFFFFF"/>
            <w:vAlign w:val="center"/>
            <w:hideMark/>
          </w:tcPr>
          <w:p w:rsidR="00D02765" w:rsidRPr="00D02765" w:rsidRDefault="00D02765" w:rsidP="00D02765">
            <w:pPr>
              <w:ind w:firstLine="0"/>
              <w:jc w:val="center"/>
            </w:pPr>
            <w:r w:rsidRPr="00D02765">
              <w:rPr>
                <w:sz w:val="22"/>
              </w:rPr>
              <w:t>2,00</w:t>
            </w:r>
          </w:p>
        </w:tc>
        <w:tc>
          <w:tcPr>
            <w:tcW w:w="246" w:type="pct"/>
            <w:shd w:val="clear" w:color="000000" w:fill="FFFFFF"/>
            <w:vAlign w:val="center"/>
            <w:hideMark/>
          </w:tcPr>
          <w:p w:rsidR="00D02765" w:rsidRPr="00D02765" w:rsidRDefault="00D02765" w:rsidP="00D02765">
            <w:pPr>
              <w:ind w:firstLine="0"/>
              <w:jc w:val="center"/>
            </w:pPr>
            <w:r w:rsidRPr="00D02765">
              <w:rPr>
                <w:sz w:val="22"/>
              </w:rPr>
              <w:t>2,00</w:t>
            </w:r>
          </w:p>
        </w:tc>
        <w:tc>
          <w:tcPr>
            <w:tcW w:w="246" w:type="pct"/>
            <w:shd w:val="clear" w:color="000000" w:fill="FFFFFF"/>
            <w:vAlign w:val="center"/>
            <w:hideMark/>
          </w:tcPr>
          <w:p w:rsidR="00D02765" w:rsidRPr="00D02765" w:rsidRDefault="00D02765" w:rsidP="00D02765">
            <w:pPr>
              <w:ind w:firstLine="0"/>
              <w:jc w:val="center"/>
            </w:pPr>
            <w:r w:rsidRPr="00D02765">
              <w:rPr>
                <w:sz w:val="22"/>
              </w:rPr>
              <w:t>2,00</w:t>
            </w:r>
          </w:p>
        </w:tc>
        <w:tc>
          <w:tcPr>
            <w:tcW w:w="246" w:type="pct"/>
            <w:shd w:val="clear" w:color="000000" w:fill="FFFFFF"/>
            <w:vAlign w:val="center"/>
            <w:hideMark/>
          </w:tcPr>
          <w:p w:rsidR="00D02765" w:rsidRPr="00D02765" w:rsidRDefault="00D02765" w:rsidP="00D02765">
            <w:pPr>
              <w:ind w:firstLine="0"/>
              <w:jc w:val="center"/>
            </w:pPr>
            <w:r w:rsidRPr="00D02765">
              <w:rPr>
                <w:sz w:val="22"/>
              </w:rPr>
              <w:t>2,00</w:t>
            </w:r>
          </w:p>
        </w:tc>
        <w:tc>
          <w:tcPr>
            <w:tcW w:w="246" w:type="pct"/>
            <w:shd w:val="clear" w:color="000000" w:fill="FFFFFF"/>
            <w:vAlign w:val="center"/>
            <w:hideMark/>
          </w:tcPr>
          <w:p w:rsidR="00D02765" w:rsidRPr="00D02765" w:rsidRDefault="00D02765" w:rsidP="00D02765">
            <w:pPr>
              <w:ind w:firstLine="0"/>
              <w:jc w:val="center"/>
            </w:pPr>
            <w:r w:rsidRPr="00D02765">
              <w:rPr>
                <w:sz w:val="22"/>
              </w:rPr>
              <w:t>2,00</w:t>
            </w:r>
          </w:p>
        </w:tc>
        <w:tc>
          <w:tcPr>
            <w:tcW w:w="246" w:type="pct"/>
            <w:shd w:val="clear" w:color="000000" w:fill="FFFFFF"/>
            <w:vAlign w:val="center"/>
            <w:hideMark/>
          </w:tcPr>
          <w:p w:rsidR="00D02765" w:rsidRPr="00D02765" w:rsidRDefault="00D02765" w:rsidP="00D02765">
            <w:pPr>
              <w:ind w:firstLine="0"/>
              <w:jc w:val="center"/>
            </w:pPr>
            <w:r w:rsidRPr="00D02765">
              <w:rPr>
                <w:sz w:val="22"/>
              </w:rPr>
              <w:t>2,00</w:t>
            </w:r>
          </w:p>
        </w:tc>
        <w:tc>
          <w:tcPr>
            <w:tcW w:w="246" w:type="pct"/>
            <w:shd w:val="clear" w:color="000000" w:fill="FFFFFF"/>
            <w:vAlign w:val="center"/>
            <w:hideMark/>
          </w:tcPr>
          <w:p w:rsidR="00D02765" w:rsidRPr="00D02765" w:rsidRDefault="00D02765" w:rsidP="00D02765">
            <w:pPr>
              <w:ind w:firstLine="0"/>
              <w:jc w:val="center"/>
            </w:pPr>
            <w:r w:rsidRPr="00D02765">
              <w:rPr>
                <w:sz w:val="22"/>
              </w:rPr>
              <w:t>2,00</w:t>
            </w:r>
          </w:p>
        </w:tc>
        <w:tc>
          <w:tcPr>
            <w:tcW w:w="242" w:type="pct"/>
            <w:shd w:val="clear" w:color="000000" w:fill="FFFFFF"/>
            <w:vAlign w:val="center"/>
            <w:hideMark/>
          </w:tcPr>
          <w:p w:rsidR="00D02765" w:rsidRPr="00D02765" w:rsidRDefault="00D02765" w:rsidP="00D02765">
            <w:pPr>
              <w:ind w:firstLine="0"/>
              <w:jc w:val="center"/>
            </w:pPr>
            <w:r w:rsidRPr="00D02765">
              <w:rPr>
                <w:sz w:val="22"/>
              </w:rPr>
              <w:t>2,00</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14</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46" w:type="pct"/>
            <w:shd w:val="clear" w:color="000000" w:fill="FFFFFF"/>
            <w:vAlign w:val="center"/>
            <w:hideMark/>
          </w:tcPr>
          <w:p w:rsidR="00D02765" w:rsidRPr="00D02765" w:rsidRDefault="00D02765" w:rsidP="00D02765">
            <w:pPr>
              <w:ind w:firstLine="0"/>
              <w:jc w:val="center"/>
            </w:pPr>
            <w:r w:rsidRPr="00D02765">
              <w:rPr>
                <w:sz w:val="22"/>
              </w:rPr>
              <w:t>3,65</w:t>
            </w:r>
          </w:p>
        </w:tc>
        <w:tc>
          <w:tcPr>
            <w:tcW w:w="246" w:type="pct"/>
            <w:shd w:val="clear" w:color="000000" w:fill="FFFFFF"/>
            <w:vAlign w:val="center"/>
            <w:hideMark/>
          </w:tcPr>
          <w:p w:rsidR="00D02765" w:rsidRPr="00D02765" w:rsidRDefault="00D02765" w:rsidP="00D02765">
            <w:pPr>
              <w:ind w:firstLine="0"/>
              <w:jc w:val="center"/>
            </w:pPr>
            <w:r w:rsidRPr="00D02765">
              <w:rPr>
                <w:sz w:val="22"/>
              </w:rPr>
              <w:t>3,65</w:t>
            </w:r>
          </w:p>
        </w:tc>
        <w:tc>
          <w:tcPr>
            <w:tcW w:w="246" w:type="pct"/>
            <w:shd w:val="clear" w:color="000000" w:fill="FFFFFF"/>
            <w:vAlign w:val="center"/>
            <w:hideMark/>
          </w:tcPr>
          <w:p w:rsidR="00D02765" w:rsidRPr="00D02765" w:rsidRDefault="00D02765" w:rsidP="00D02765">
            <w:pPr>
              <w:ind w:firstLine="0"/>
              <w:jc w:val="center"/>
            </w:pPr>
            <w:r w:rsidRPr="00D02765">
              <w:rPr>
                <w:sz w:val="22"/>
              </w:rPr>
              <w:t>3,65</w:t>
            </w:r>
          </w:p>
        </w:tc>
        <w:tc>
          <w:tcPr>
            <w:tcW w:w="246" w:type="pct"/>
            <w:shd w:val="clear" w:color="000000" w:fill="FFFFFF"/>
            <w:vAlign w:val="center"/>
            <w:hideMark/>
          </w:tcPr>
          <w:p w:rsidR="00D02765" w:rsidRPr="00D02765" w:rsidRDefault="00D02765" w:rsidP="00D02765">
            <w:pPr>
              <w:ind w:firstLine="0"/>
              <w:jc w:val="center"/>
            </w:pPr>
            <w:r w:rsidRPr="00D02765">
              <w:rPr>
                <w:sz w:val="22"/>
              </w:rPr>
              <w:t>3,65</w:t>
            </w:r>
          </w:p>
        </w:tc>
        <w:tc>
          <w:tcPr>
            <w:tcW w:w="246" w:type="pct"/>
            <w:shd w:val="clear" w:color="000000" w:fill="FFFFFF"/>
            <w:vAlign w:val="center"/>
            <w:hideMark/>
          </w:tcPr>
          <w:p w:rsidR="00D02765" w:rsidRPr="00D02765" w:rsidRDefault="00D02765" w:rsidP="00D02765">
            <w:pPr>
              <w:ind w:firstLine="0"/>
              <w:jc w:val="center"/>
            </w:pPr>
            <w:r w:rsidRPr="00D02765">
              <w:rPr>
                <w:sz w:val="22"/>
              </w:rPr>
              <w:t>3,65</w:t>
            </w:r>
          </w:p>
        </w:tc>
        <w:tc>
          <w:tcPr>
            <w:tcW w:w="246" w:type="pct"/>
            <w:shd w:val="clear" w:color="000000" w:fill="FFFFFF"/>
            <w:vAlign w:val="center"/>
            <w:hideMark/>
          </w:tcPr>
          <w:p w:rsidR="00D02765" w:rsidRPr="00D02765" w:rsidRDefault="00D02765" w:rsidP="00D02765">
            <w:pPr>
              <w:ind w:firstLine="0"/>
              <w:jc w:val="center"/>
            </w:pPr>
            <w:r w:rsidRPr="00D02765">
              <w:rPr>
                <w:sz w:val="22"/>
              </w:rPr>
              <w:t>3,65</w:t>
            </w:r>
          </w:p>
        </w:tc>
        <w:tc>
          <w:tcPr>
            <w:tcW w:w="246" w:type="pct"/>
            <w:shd w:val="clear" w:color="000000" w:fill="FFFFFF"/>
            <w:vAlign w:val="center"/>
            <w:hideMark/>
          </w:tcPr>
          <w:p w:rsidR="00D02765" w:rsidRPr="00D02765" w:rsidRDefault="00D02765" w:rsidP="00D02765">
            <w:pPr>
              <w:ind w:firstLine="0"/>
              <w:jc w:val="center"/>
            </w:pPr>
            <w:r w:rsidRPr="00D02765">
              <w:rPr>
                <w:sz w:val="22"/>
              </w:rPr>
              <w:t>3,65</w:t>
            </w:r>
          </w:p>
        </w:tc>
        <w:tc>
          <w:tcPr>
            <w:tcW w:w="242" w:type="pct"/>
            <w:shd w:val="clear" w:color="000000" w:fill="FFFFFF"/>
            <w:vAlign w:val="center"/>
            <w:hideMark/>
          </w:tcPr>
          <w:p w:rsidR="00D02765" w:rsidRPr="00D02765" w:rsidRDefault="00D02765" w:rsidP="00D02765">
            <w:pPr>
              <w:ind w:firstLine="0"/>
              <w:jc w:val="center"/>
            </w:pPr>
            <w:r w:rsidRPr="00D02765">
              <w:rPr>
                <w:sz w:val="22"/>
              </w:rPr>
              <w:t>3,65</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15</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Микрорайон Гайдара</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46" w:type="pct"/>
            <w:shd w:val="clear" w:color="000000" w:fill="FFFFFF"/>
            <w:vAlign w:val="center"/>
            <w:hideMark/>
          </w:tcPr>
          <w:p w:rsidR="00D02765" w:rsidRPr="00D02765" w:rsidRDefault="00D02765" w:rsidP="00D02765">
            <w:pPr>
              <w:ind w:firstLine="0"/>
              <w:jc w:val="center"/>
            </w:pPr>
            <w:r w:rsidRPr="00D02765">
              <w:rPr>
                <w:sz w:val="22"/>
              </w:rPr>
              <w:t>4,90</w:t>
            </w:r>
          </w:p>
        </w:tc>
        <w:tc>
          <w:tcPr>
            <w:tcW w:w="246" w:type="pct"/>
            <w:shd w:val="clear" w:color="000000" w:fill="FFFFFF"/>
            <w:vAlign w:val="center"/>
            <w:hideMark/>
          </w:tcPr>
          <w:p w:rsidR="00D02765" w:rsidRPr="00D02765" w:rsidRDefault="00D02765" w:rsidP="00D02765">
            <w:pPr>
              <w:ind w:firstLine="0"/>
              <w:jc w:val="center"/>
            </w:pPr>
            <w:r w:rsidRPr="00D02765">
              <w:rPr>
                <w:sz w:val="22"/>
              </w:rPr>
              <w:t>4,90</w:t>
            </w:r>
          </w:p>
        </w:tc>
        <w:tc>
          <w:tcPr>
            <w:tcW w:w="246" w:type="pct"/>
            <w:shd w:val="clear" w:color="000000" w:fill="FFFFFF"/>
            <w:vAlign w:val="center"/>
            <w:hideMark/>
          </w:tcPr>
          <w:p w:rsidR="00D02765" w:rsidRPr="00D02765" w:rsidRDefault="00D02765" w:rsidP="00D02765">
            <w:pPr>
              <w:ind w:firstLine="0"/>
              <w:jc w:val="center"/>
            </w:pPr>
            <w:r w:rsidRPr="00D02765">
              <w:rPr>
                <w:sz w:val="22"/>
              </w:rPr>
              <w:t>4,90</w:t>
            </w:r>
          </w:p>
        </w:tc>
        <w:tc>
          <w:tcPr>
            <w:tcW w:w="246" w:type="pct"/>
            <w:shd w:val="clear" w:color="000000" w:fill="FFFFFF"/>
            <w:vAlign w:val="center"/>
            <w:hideMark/>
          </w:tcPr>
          <w:p w:rsidR="00D02765" w:rsidRPr="00D02765" w:rsidRDefault="00D02765" w:rsidP="00D02765">
            <w:pPr>
              <w:ind w:firstLine="0"/>
              <w:jc w:val="center"/>
            </w:pPr>
            <w:r w:rsidRPr="00D02765">
              <w:rPr>
                <w:sz w:val="22"/>
              </w:rPr>
              <w:t>4,90</w:t>
            </w:r>
          </w:p>
        </w:tc>
        <w:tc>
          <w:tcPr>
            <w:tcW w:w="246" w:type="pct"/>
            <w:shd w:val="clear" w:color="000000" w:fill="FFFFFF"/>
            <w:vAlign w:val="center"/>
            <w:hideMark/>
          </w:tcPr>
          <w:p w:rsidR="00D02765" w:rsidRPr="00D02765" w:rsidRDefault="00D02765" w:rsidP="00D02765">
            <w:pPr>
              <w:ind w:firstLine="0"/>
              <w:jc w:val="center"/>
            </w:pPr>
            <w:r w:rsidRPr="00D02765">
              <w:rPr>
                <w:sz w:val="22"/>
              </w:rPr>
              <w:t>4,90</w:t>
            </w:r>
          </w:p>
        </w:tc>
        <w:tc>
          <w:tcPr>
            <w:tcW w:w="246" w:type="pct"/>
            <w:shd w:val="clear" w:color="000000" w:fill="FFFFFF"/>
            <w:vAlign w:val="center"/>
            <w:hideMark/>
          </w:tcPr>
          <w:p w:rsidR="00D02765" w:rsidRPr="00D02765" w:rsidRDefault="00D02765" w:rsidP="00D02765">
            <w:pPr>
              <w:ind w:firstLine="0"/>
              <w:jc w:val="center"/>
            </w:pPr>
            <w:r w:rsidRPr="00D02765">
              <w:rPr>
                <w:sz w:val="22"/>
              </w:rPr>
              <w:t>4,90</w:t>
            </w:r>
          </w:p>
        </w:tc>
        <w:tc>
          <w:tcPr>
            <w:tcW w:w="246" w:type="pct"/>
            <w:shd w:val="clear" w:color="000000" w:fill="FFFFFF"/>
            <w:vAlign w:val="center"/>
            <w:hideMark/>
          </w:tcPr>
          <w:p w:rsidR="00D02765" w:rsidRPr="00D02765" w:rsidRDefault="00D02765" w:rsidP="00D02765">
            <w:pPr>
              <w:ind w:firstLine="0"/>
              <w:jc w:val="center"/>
            </w:pPr>
            <w:r w:rsidRPr="00D02765">
              <w:rPr>
                <w:sz w:val="22"/>
              </w:rPr>
              <w:t>4,90</w:t>
            </w:r>
          </w:p>
        </w:tc>
        <w:tc>
          <w:tcPr>
            <w:tcW w:w="242" w:type="pct"/>
            <w:shd w:val="clear" w:color="000000" w:fill="FFFFFF"/>
            <w:vAlign w:val="center"/>
            <w:hideMark/>
          </w:tcPr>
          <w:p w:rsidR="00D02765" w:rsidRPr="00D02765" w:rsidRDefault="00D02765" w:rsidP="00D02765">
            <w:pPr>
              <w:ind w:firstLine="0"/>
              <w:jc w:val="center"/>
            </w:pPr>
            <w:r w:rsidRPr="00D02765">
              <w:rPr>
                <w:sz w:val="22"/>
              </w:rPr>
              <w:t>4,90</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16</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46" w:type="pct"/>
            <w:shd w:val="clear" w:color="000000" w:fill="FFFFFF"/>
            <w:vAlign w:val="center"/>
            <w:hideMark/>
          </w:tcPr>
          <w:p w:rsidR="00D02765" w:rsidRPr="00D02765" w:rsidRDefault="00D02765" w:rsidP="00D02765">
            <w:pPr>
              <w:ind w:firstLine="0"/>
              <w:jc w:val="center"/>
            </w:pPr>
            <w:r w:rsidRPr="00D02765">
              <w:rPr>
                <w:sz w:val="22"/>
              </w:rPr>
              <w:t>0,43</w:t>
            </w:r>
          </w:p>
        </w:tc>
        <w:tc>
          <w:tcPr>
            <w:tcW w:w="246" w:type="pct"/>
            <w:shd w:val="clear" w:color="000000" w:fill="FFFFFF"/>
            <w:vAlign w:val="center"/>
            <w:hideMark/>
          </w:tcPr>
          <w:p w:rsidR="00D02765" w:rsidRPr="00D02765" w:rsidRDefault="00D02765" w:rsidP="00D02765">
            <w:pPr>
              <w:ind w:firstLine="0"/>
              <w:jc w:val="center"/>
            </w:pPr>
            <w:r w:rsidRPr="00D02765">
              <w:rPr>
                <w:sz w:val="22"/>
              </w:rPr>
              <w:t>0,43</w:t>
            </w:r>
          </w:p>
        </w:tc>
        <w:tc>
          <w:tcPr>
            <w:tcW w:w="246" w:type="pct"/>
            <w:shd w:val="clear" w:color="000000" w:fill="FFFFFF"/>
            <w:vAlign w:val="center"/>
            <w:hideMark/>
          </w:tcPr>
          <w:p w:rsidR="00D02765" w:rsidRPr="00D02765" w:rsidRDefault="00D02765" w:rsidP="00D02765">
            <w:pPr>
              <w:ind w:firstLine="0"/>
              <w:jc w:val="center"/>
            </w:pPr>
            <w:r w:rsidRPr="00D02765">
              <w:rPr>
                <w:sz w:val="22"/>
              </w:rPr>
              <w:t>0,43</w:t>
            </w:r>
          </w:p>
        </w:tc>
        <w:tc>
          <w:tcPr>
            <w:tcW w:w="246" w:type="pct"/>
            <w:shd w:val="clear" w:color="000000" w:fill="FFFFFF"/>
            <w:vAlign w:val="center"/>
            <w:hideMark/>
          </w:tcPr>
          <w:p w:rsidR="00D02765" w:rsidRPr="00D02765" w:rsidRDefault="00D02765" w:rsidP="00D02765">
            <w:pPr>
              <w:ind w:firstLine="0"/>
              <w:jc w:val="center"/>
            </w:pPr>
            <w:r w:rsidRPr="00D02765">
              <w:rPr>
                <w:sz w:val="22"/>
              </w:rPr>
              <w:t>0,43</w:t>
            </w:r>
          </w:p>
        </w:tc>
        <w:tc>
          <w:tcPr>
            <w:tcW w:w="246" w:type="pct"/>
            <w:shd w:val="clear" w:color="000000" w:fill="FFFFFF"/>
            <w:vAlign w:val="center"/>
            <w:hideMark/>
          </w:tcPr>
          <w:p w:rsidR="00D02765" w:rsidRPr="00D02765" w:rsidRDefault="00D02765" w:rsidP="00D02765">
            <w:pPr>
              <w:ind w:firstLine="0"/>
              <w:jc w:val="center"/>
            </w:pPr>
            <w:r w:rsidRPr="00D02765">
              <w:rPr>
                <w:sz w:val="22"/>
              </w:rPr>
              <w:t>0,43</w:t>
            </w:r>
          </w:p>
        </w:tc>
        <w:tc>
          <w:tcPr>
            <w:tcW w:w="246" w:type="pct"/>
            <w:shd w:val="clear" w:color="000000" w:fill="FFFFFF"/>
            <w:vAlign w:val="center"/>
            <w:hideMark/>
          </w:tcPr>
          <w:p w:rsidR="00D02765" w:rsidRPr="00D02765" w:rsidRDefault="00D02765" w:rsidP="00D02765">
            <w:pPr>
              <w:ind w:firstLine="0"/>
              <w:jc w:val="center"/>
            </w:pPr>
            <w:r w:rsidRPr="00D02765">
              <w:rPr>
                <w:sz w:val="22"/>
              </w:rPr>
              <w:t>0,43</w:t>
            </w:r>
          </w:p>
        </w:tc>
        <w:tc>
          <w:tcPr>
            <w:tcW w:w="246" w:type="pct"/>
            <w:shd w:val="clear" w:color="000000" w:fill="FFFFFF"/>
            <w:vAlign w:val="center"/>
            <w:hideMark/>
          </w:tcPr>
          <w:p w:rsidR="00D02765" w:rsidRPr="00D02765" w:rsidRDefault="00D02765" w:rsidP="00D02765">
            <w:pPr>
              <w:ind w:firstLine="0"/>
              <w:jc w:val="center"/>
            </w:pPr>
            <w:r w:rsidRPr="00D02765">
              <w:rPr>
                <w:sz w:val="22"/>
              </w:rPr>
              <w:t>0,43</w:t>
            </w:r>
          </w:p>
        </w:tc>
        <w:tc>
          <w:tcPr>
            <w:tcW w:w="242" w:type="pct"/>
            <w:shd w:val="clear" w:color="000000" w:fill="FFFFFF"/>
            <w:vAlign w:val="center"/>
            <w:hideMark/>
          </w:tcPr>
          <w:p w:rsidR="00D02765" w:rsidRPr="00D02765" w:rsidRDefault="00D02765" w:rsidP="00D02765">
            <w:pPr>
              <w:ind w:firstLine="0"/>
              <w:jc w:val="center"/>
            </w:pPr>
            <w:r w:rsidRPr="00D02765">
              <w:rPr>
                <w:sz w:val="22"/>
              </w:rPr>
              <w:t>0,43</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17</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46" w:type="pct"/>
            <w:shd w:val="clear" w:color="000000" w:fill="FFFFFF"/>
            <w:vAlign w:val="center"/>
            <w:hideMark/>
          </w:tcPr>
          <w:p w:rsidR="00D02765" w:rsidRPr="00D02765" w:rsidRDefault="00D02765" w:rsidP="00D02765">
            <w:pPr>
              <w:ind w:firstLine="0"/>
              <w:jc w:val="center"/>
            </w:pPr>
            <w:r w:rsidRPr="00D02765">
              <w:rPr>
                <w:sz w:val="22"/>
              </w:rPr>
              <w:t>0,40</w:t>
            </w:r>
          </w:p>
        </w:tc>
        <w:tc>
          <w:tcPr>
            <w:tcW w:w="246" w:type="pct"/>
            <w:shd w:val="clear" w:color="000000" w:fill="FFFFFF"/>
            <w:vAlign w:val="center"/>
            <w:hideMark/>
          </w:tcPr>
          <w:p w:rsidR="00D02765" w:rsidRPr="00D02765" w:rsidRDefault="00D02765" w:rsidP="00D02765">
            <w:pPr>
              <w:ind w:firstLine="0"/>
              <w:jc w:val="center"/>
            </w:pPr>
            <w:r w:rsidRPr="00D02765">
              <w:rPr>
                <w:sz w:val="22"/>
              </w:rPr>
              <w:t>0,40</w:t>
            </w:r>
          </w:p>
        </w:tc>
        <w:tc>
          <w:tcPr>
            <w:tcW w:w="246" w:type="pct"/>
            <w:shd w:val="clear" w:color="000000" w:fill="FFFFFF"/>
            <w:vAlign w:val="center"/>
            <w:hideMark/>
          </w:tcPr>
          <w:p w:rsidR="00D02765" w:rsidRPr="00D02765" w:rsidRDefault="00D02765" w:rsidP="00D02765">
            <w:pPr>
              <w:ind w:firstLine="0"/>
              <w:jc w:val="center"/>
            </w:pPr>
            <w:r w:rsidRPr="00D02765">
              <w:rPr>
                <w:sz w:val="22"/>
              </w:rPr>
              <w:t>0,40</w:t>
            </w:r>
          </w:p>
        </w:tc>
        <w:tc>
          <w:tcPr>
            <w:tcW w:w="246" w:type="pct"/>
            <w:shd w:val="clear" w:color="000000" w:fill="FFFFFF"/>
            <w:vAlign w:val="center"/>
            <w:hideMark/>
          </w:tcPr>
          <w:p w:rsidR="00D02765" w:rsidRPr="00D02765" w:rsidRDefault="00D02765" w:rsidP="00D02765">
            <w:pPr>
              <w:ind w:firstLine="0"/>
              <w:jc w:val="center"/>
            </w:pPr>
            <w:r w:rsidRPr="00D02765">
              <w:rPr>
                <w:sz w:val="22"/>
              </w:rPr>
              <w:t>0,40</w:t>
            </w:r>
          </w:p>
        </w:tc>
        <w:tc>
          <w:tcPr>
            <w:tcW w:w="246" w:type="pct"/>
            <w:shd w:val="clear" w:color="000000" w:fill="FFFFFF"/>
            <w:vAlign w:val="center"/>
            <w:hideMark/>
          </w:tcPr>
          <w:p w:rsidR="00D02765" w:rsidRPr="00D02765" w:rsidRDefault="00D02765" w:rsidP="00D02765">
            <w:pPr>
              <w:ind w:firstLine="0"/>
              <w:jc w:val="center"/>
            </w:pPr>
            <w:r w:rsidRPr="00D02765">
              <w:rPr>
                <w:sz w:val="22"/>
              </w:rPr>
              <w:t>0,40</w:t>
            </w:r>
          </w:p>
        </w:tc>
        <w:tc>
          <w:tcPr>
            <w:tcW w:w="246" w:type="pct"/>
            <w:shd w:val="clear" w:color="000000" w:fill="FFFFFF"/>
            <w:vAlign w:val="center"/>
            <w:hideMark/>
          </w:tcPr>
          <w:p w:rsidR="00D02765" w:rsidRPr="00D02765" w:rsidRDefault="00D02765" w:rsidP="00D02765">
            <w:pPr>
              <w:ind w:firstLine="0"/>
              <w:jc w:val="center"/>
            </w:pPr>
            <w:r w:rsidRPr="00D02765">
              <w:rPr>
                <w:sz w:val="22"/>
              </w:rPr>
              <w:t>0,40</w:t>
            </w:r>
          </w:p>
        </w:tc>
        <w:tc>
          <w:tcPr>
            <w:tcW w:w="246" w:type="pct"/>
            <w:shd w:val="clear" w:color="000000" w:fill="FFFFFF"/>
            <w:vAlign w:val="center"/>
            <w:hideMark/>
          </w:tcPr>
          <w:p w:rsidR="00D02765" w:rsidRPr="00D02765" w:rsidRDefault="00D02765" w:rsidP="00D02765">
            <w:pPr>
              <w:ind w:firstLine="0"/>
              <w:jc w:val="center"/>
            </w:pPr>
            <w:r w:rsidRPr="00D02765">
              <w:rPr>
                <w:sz w:val="22"/>
              </w:rPr>
              <w:t>0,40</w:t>
            </w:r>
          </w:p>
        </w:tc>
        <w:tc>
          <w:tcPr>
            <w:tcW w:w="242" w:type="pct"/>
            <w:shd w:val="clear" w:color="000000" w:fill="FFFFFF"/>
            <w:vAlign w:val="center"/>
            <w:hideMark/>
          </w:tcPr>
          <w:p w:rsidR="00D02765" w:rsidRPr="00D02765" w:rsidRDefault="00D02765" w:rsidP="00D02765">
            <w:pPr>
              <w:ind w:firstLine="0"/>
              <w:jc w:val="center"/>
            </w:pPr>
            <w:r w:rsidRPr="00D02765">
              <w:rPr>
                <w:sz w:val="22"/>
              </w:rPr>
              <w:t>0,40</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18</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46" w:type="pct"/>
            <w:shd w:val="clear" w:color="000000" w:fill="FFFFFF"/>
            <w:vAlign w:val="center"/>
            <w:hideMark/>
          </w:tcPr>
          <w:p w:rsidR="00D02765" w:rsidRPr="00D02765" w:rsidRDefault="00D02765" w:rsidP="00D02765">
            <w:pPr>
              <w:ind w:firstLine="0"/>
              <w:jc w:val="center"/>
            </w:pPr>
            <w:r w:rsidRPr="00D02765">
              <w:rPr>
                <w:sz w:val="22"/>
              </w:rPr>
              <w:t>0,70</w:t>
            </w:r>
          </w:p>
        </w:tc>
        <w:tc>
          <w:tcPr>
            <w:tcW w:w="246" w:type="pct"/>
            <w:shd w:val="clear" w:color="000000" w:fill="FFFFFF"/>
            <w:vAlign w:val="center"/>
            <w:hideMark/>
          </w:tcPr>
          <w:p w:rsidR="00D02765" w:rsidRPr="00D02765" w:rsidRDefault="00D02765" w:rsidP="00D02765">
            <w:pPr>
              <w:ind w:firstLine="0"/>
              <w:jc w:val="center"/>
            </w:pPr>
            <w:r w:rsidRPr="00D02765">
              <w:rPr>
                <w:sz w:val="22"/>
              </w:rPr>
              <w:t>0,70</w:t>
            </w:r>
          </w:p>
        </w:tc>
        <w:tc>
          <w:tcPr>
            <w:tcW w:w="246" w:type="pct"/>
            <w:shd w:val="clear" w:color="000000" w:fill="FFFFFF"/>
            <w:vAlign w:val="center"/>
            <w:hideMark/>
          </w:tcPr>
          <w:p w:rsidR="00D02765" w:rsidRPr="00D02765" w:rsidRDefault="00D02765" w:rsidP="00D02765">
            <w:pPr>
              <w:ind w:firstLine="0"/>
              <w:jc w:val="center"/>
            </w:pPr>
            <w:r w:rsidRPr="00D02765">
              <w:rPr>
                <w:sz w:val="22"/>
              </w:rPr>
              <w:t>0,70</w:t>
            </w:r>
          </w:p>
        </w:tc>
        <w:tc>
          <w:tcPr>
            <w:tcW w:w="246" w:type="pct"/>
            <w:shd w:val="clear" w:color="000000" w:fill="FFFFFF"/>
            <w:vAlign w:val="center"/>
            <w:hideMark/>
          </w:tcPr>
          <w:p w:rsidR="00D02765" w:rsidRPr="00D02765" w:rsidRDefault="00D02765" w:rsidP="00D02765">
            <w:pPr>
              <w:ind w:firstLine="0"/>
              <w:jc w:val="center"/>
            </w:pPr>
            <w:r w:rsidRPr="00D02765">
              <w:rPr>
                <w:sz w:val="22"/>
              </w:rPr>
              <w:t>0,70</w:t>
            </w:r>
          </w:p>
        </w:tc>
        <w:tc>
          <w:tcPr>
            <w:tcW w:w="246" w:type="pct"/>
            <w:shd w:val="clear" w:color="000000" w:fill="FFFFFF"/>
            <w:vAlign w:val="center"/>
            <w:hideMark/>
          </w:tcPr>
          <w:p w:rsidR="00D02765" w:rsidRPr="00D02765" w:rsidRDefault="00D02765" w:rsidP="00D02765">
            <w:pPr>
              <w:ind w:firstLine="0"/>
              <w:jc w:val="center"/>
            </w:pPr>
            <w:r w:rsidRPr="00D02765">
              <w:rPr>
                <w:sz w:val="22"/>
              </w:rPr>
              <w:t>0,70</w:t>
            </w:r>
          </w:p>
        </w:tc>
        <w:tc>
          <w:tcPr>
            <w:tcW w:w="246" w:type="pct"/>
            <w:shd w:val="clear" w:color="000000" w:fill="FFFFFF"/>
            <w:vAlign w:val="center"/>
            <w:hideMark/>
          </w:tcPr>
          <w:p w:rsidR="00D02765" w:rsidRPr="00D02765" w:rsidRDefault="00D02765" w:rsidP="00D02765">
            <w:pPr>
              <w:ind w:firstLine="0"/>
              <w:jc w:val="center"/>
            </w:pPr>
            <w:r w:rsidRPr="00D02765">
              <w:rPr>
                <w:sz w:val="22"/>
              </w:rPr>
              <w:t>0,70</w:t>
            </w:r>
          </w:p>
        </w:tc>
        <w:tc>
          <w:tcPr>
            <w:tcW w:w="246" w:type="pct"/>
            <w:shd w:val="clear" w:color="000000" w:fill="FFFFFF"/>
            <w:vAlign w:val="center"/>
            <w:hideMark/>
          </w:tcPr>
          <w:p w:rsidR="00D02765" w:rsidRPr="00D02765" w:rsidRDefault="00D02765" w:rsidP="00D02765">
            <w:pPr>
              <w:ind w:firstLine="0"/>
              <w:jc w:val="center"/>
            </w:pPr>
            <w:r w:rsidRPr="00D02765">
              <w:rPr>
                <w:sz w:val="22"/>
              </w:rPr>
              <w:t>0,70</w:t>
            </w:r>
          </w:p>
        </w:tc>
        <w:tc>
          <w:tcPr>
            <w:tcW w:w="242" w:type="pct"/>
            <w:shd w:val="clear" w:color="000000" w:fill="FFFFFF"/>
            <w:vAlign w:val="center"/>
            <w:hideMark/>
          </w:tcPr>
          <w:p w:rsidR="00D02765" w:rsidRPr="00D02765" w:rsidRDefault="00D02765" w:rsidP="00D02765">
            <w:pPr>
              <w:ind w:firstLine="0"/>
              <w:jc w:val="center"/>
            </w:pPr>
            <w:r w:rsidRPr="00D02765">
              <w:rPr>
                <w:sz w:val="22"/>
              </w:rPr>
              <w:t>0,70</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19</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№21 по ул. Индустриальная,7а</w:t>
            </w:r>
          </w:p>
        </w:tc>
        <w:tc>
          <w:tcPr>
            <w:tcW w:w="246" w:type="pct"/>
            <w:shd w:val="clear" w:color="000000" w:fill="FFFFFF"/>
            <w:vAlign w:val="center"/>
            <w:hideMark/>
          </w:tcPr>
          <w:p w:rsidR="00D02765" w:rsidRPr="00D02765" w:rsidRDefault="00D02765" w:rsidP="00D02765">
            <w:pPr>
              <w:ind w:firstLine="0"/>
              <w:jc w:val="center"/>
            </w:pPr>
            <w:r w:rsidRPr="00D02765">
              <w:rPr>
                <w:sz w:val="22"/>
              </w:rPr>
              <w:t>1,91</w:t>
            </w:r>
          </w:p>
        </w:tc>
        <w:tc>
          <w:tcPr>
            <w:tcW w:w="246" w:type="pct"/>
            <w:shd w:val="clear" w:color="000000" w:fill="FFFFFF"/>
            <w:vAlign w:val="center"/>
            <w:hideMark/>
          </w:tcPr>
          <w:p w:rsidR="00D02765" w:rsidRPr="00D02765" w:rsidRDefault="00D02765" w:rsidP="00D02765">
            <w:pPr>
              <w:ind w:firstLine="0"/>
              <w:jc w:val="center"/>
            </w:pPr>
            <w:r w:rsidRPr="00D02765">
              <w:rPr>
                <w:sz w:val="22"/>
              </w:rPr>
              <w:t>1,91</w:t>
            </w:r>
          </w:p>
        </w:tc>
        <w:tc>
          <w:tcPr>
            <w:tcW w:w="246" w:type="pct"/>
            <w:shd w:val="clear" w:color="000000" w:fill="FFFFFF"/>
            <w:vAlign w:val="center"/>
            <w:hideMark/>
          </w:tcPr>
          <w:p w:rsidR="00D02765" w:rsidRPr="00D02765" w:rsidRDefault="00D02765" w:rsidP="00D02765">
            <w:pPr>
              <w:ind w:firstLine="0"/>
              <w:jc w:val="center"/>
            </w:pPr>
            <w:r w:rsidRPr="00D02765">
              <w:rPr>
                <w:sz w:val="22"/>
              </w:rPr>
              <w:t>1,91</w:t>
            </w:r>
          </w:p>
        </w:tc>
        <w:tc>
          <w:tcPr>
            <w:tcW w:w="246" w:type="pct"/>
            <w:shd w:val="clear" w:color="000000" w:fill="FFFFFF"/>
            <w:vAlign w:val="center"/>
            <w:hideMark/>
          </w:tcPr>
          <w:p w:rsidR="00D02765" w:rsidRPr="00D02765" w:rsidRDefault="00D02765" w:rsidP="00D02765">
            <w:pPr>
              <w:ind w:firstLine="0"/>
              <w:jc w:val="center"/>
            </w:pPr>
            <w:r w:rsidRPr="00D02765">
              <w:rPr>
                <w:sz w:val="22"/>
              </w:rPr>
              <w:t>1,91</w:t>
            </w:r>
          </w:p>
        </w:tc>
        <w:tc>
          <w:tcPr>
            <w:tcW w:w="246" w:type="pct"/>
            <w:shd w:val="clear" w:color="000000" w:fill="FFFFFF"/>
            <w:vAlign w:val="center"/>
            <w:hideMark/>
          </w:tcPr>
          <w:p w:rsidR="00D02765" w:rsidRPr="00D02765" w:rsidRDefault="00D02765" w:rsidP="00D02765">
            <w:pPr>
              <w:ind w:firstLine="0"/>
              <w:jc w:val="center"/>
            </w:pPr>
            <w:r w:rsidRPr="00D02765">
              <w:rPr>
                <w:sz w:val="22"/>
              </w:rPr>
              <w:t>1,91</w:t>
            </w:r>
          </w:p>
        </w:tc>
        <w:tc>
          <w:tcPr>
            <w:tcW w:w="246" w:type="pct"/>
            <w:shd w:val="clear" w:color="000000" w:fill="FFFFFF"/>
            <w:vAlign w:val="center"/>
            <w:hideMark/>
          </w:tcPr>
          <w:p w:rsidR="00D02765" w:rsidRPr="00D02765" w:rsidRDefault="00D02765" w:rsidP="00D02765">
            <w:pPr>
              <w:ind w:firstLine="0"/>
              <w:jc w:val="center"/>
            </w:pPr>
            <w:r w:rsidRPr="00D02765">
              <w:rPr>
                <w:sz w:val="22"/>
              </w:rPr>
              <w:t>1,91</w:t>
            </w:r>
          </w:p>
        </w:tc>
        <w:tc>
          <w:tcPr>
            <w:tcW w:w="246" w:type="pct"/>
            <w:shd w:val="clear" w:color="000000" w:fill="FFFFFF"/>
            <w:vAlign w:val="center"/>
            <w:hideMark/>
          </w:tcPr>
          <w:p w:rsidR="00D02765" w:rsidRPr="00D02765" w:rsidRDefault="00D02765" w:rsidP="00D02765">
            <w:pPr>
              <w:ind w:firstLine="0"/>
              <w:jc w:val="center"/>
            </w:pPr>
            <w:r w:rsidRPr="00D02765">
              <w:rPr>
                <w:sz w:val="22"/>
              </w:rPr>
              <w:t>1,91</w:t>
            </w:r>
          </w:p>
        </w:tc>
        <w:tc>
          <w:tcPr>
            <w:tcW w:w="242" w:type="pct"/>
            <w:shd w:val="clear" w:color="000000" w:fill="FFFFFF"/>
            <w:vAlign w:val="center"/>
            <w:hideMark/>
          </w:tcPr>
          <w:p w:rsidR="00D02765" w:rsidRPr="00D02765" w:rsidRDefault="00D02765" w:rsidP="00D02765">
            <w:pPr>
              <w:ind w:firstLine="0"/>
              <w:jc w:val="center"/>
            </w:pPr>
            <w:r w:rsidRPr="00D02765">
              <w:rPr>
                <w:sz w:val="22"/>
              </w:rPr>
              <w:t>1,91</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20</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№22 по пер. Литейный,8а</w:t>
            </w:r>
          </w:p>
        </w:tc>
        <w:tc>
          <w:tcPr>
            <w:tcW w:w="246" w:type="pct"/>
            <w:shd w:val="clear" w:color="000000" w:fill="FFFFFF"/>
            <w:vAlign w:val="center"/>
            <w:hideMark/>
          </w:tcPr>
          <w:p w:rsidR="00D02765" w:rsidRPr="00D02765" w:rsidRDefault="00D02765" w:rsidP="00D02765">
            <w:pPr>
              <w:ind w:firstLine="0"/>
              <w:jc w:val="center"/>
            </w:pPr>
            <w:r w:rsidRPr="00D02765">
              <w:rPr>
                <w:sz w:val="22"/>
              </w:rPr>
              <w:t>0,90</w:t>
            </w:r>
          </w:p>
        </w:tc>
        <w:tc>
          <w:tcPr>
            <w:tcW w:w="246" w:type="pct"/>
            <w:shd w:val="clear" w:color="000000" w:fill="FFFFFF"/>
            <w:vAlign w:val="center"/>
            <w:hideMark/>
          </w:tcPr>
          <w:p w:rsidR="00D02765" w:rsidRPr="00D02765" w:rsidRDefault="00D02765" w:rsidP="00D02765">
            <w:pPr>
              <w:ind w:firstLine="0"/>
              <w:jc w:val="center"/>
            </w:pPr>
            <w:r w:rsidRPr="00D02765">
              <w:rPr>
                <w:sz w:val="22"/>
              </w:rPr>
              <w:t>0,90</w:t>
            </w:r>
          </w:p>
        </w:tc>
        <w:tc>
          <w:tcPr>
            <w:tcW w:w="246" w:type="pct"/>
            <w:shd w:val="clear" w:color="000000" w:fill="FFFFFF"/>
            <w:vAlign w:val="center"/>
            <w:hideMark/>
          </w:tcPr>
          <w:p w:rsidR="00D02765" w:rsidRPr="00D02765" w:rsidRDefault="00D02765" w:rsidP="00D02765">
            <w:pPr>
              <w:ind w:firstLine="0"/>
              <w:jc w:val="center"/>
            </w:pPr>
            <w:r w:rsidRPr="00D02765">
              <w:rPr>
                <w:sz w:val="22"/>
              </w:rPr>
              <w:t>0,90</w:t>
            </w:r>
          </w:p>
        </w:tc>
        <w:tc>
          <w:tcPr>
            <w:tcW w:w="246" w:type="pct"/>
            <w:shd w:val="clear" w:color="000000" w:fill="FFFFFF"/>
            <w:vAlign w:val="center"/>
            <w:hideMark/>
          </w:tcPr>
          <w:p w:rsidR="00D02765" w:rsidRPr="00D02765" w:rsidRDefault="00D02765" w:rsidP="00D02765">
            <w:pPr>
              <w:ind w:firstLine="0"/>
              <w:jc w:val="center"/>
            </w:pPr>
            <w:r w:rsidRPr="00D02765">
              <w:rPr>
                <w:sz w:val="22"/>
              </w:rPr>
              <w:t>0,90</w:t>
            </w:r>
          </w:p>
        </w:tc>
        <w:tc>
          <w:tcPr>
            <w:tcW w:w="246" w:type="pct"/>
            <w:shd w:val="clear" w:color="000000" w:fill="FFFFFF"/>
            <w:vAlign w:val="center"/>
            <w:hideMark/>
          </w:tcPr>
          <w:p w:rsidR="00D02765" w:rsidRPr="00D02765" w:rsidRDefault="00D02765" w:rsidP="00D02765">
            <w:pPr>
              <w:ind w:firstLine="0"/>
              <w:jc w:val="center"/>
            </w:pPr>
            <w:r w:rsidRPr="00D02765">
              <w:rPr>
                <w:sz w:val="22"/>
              </w:rPr>
              <w:t>0,90</w:t>
            </w:r>
          </w:p>
        </w:tc>
        <w:tc>
          <w:tcPr>
            <w:tcW w:w="246" w:type="pct"/>
            <w:shd w:val="clear" w:color="000000" w:fill="FFFFFF"/>
            <w:vAlign w:val="center"/>
            <w:hideMark/>
          </w:tcPr>
          <w:p w:rsidR="00D02765" w:rsidRPr="00D02765" w:rsidRDefault="00D02765" w:rsidP="00D02765">
            <w:pPr>
              <w:ind w:firstLine="0"/>
              <w:jc w:val="center"/>
            </w:pPr>
            <w:r w:rsidRPr="00D02765">
              <w:rPr>
                <w:sz w:val="22"/>
              </w:rPr>
              <w:t>0,90</w:t>
            </w:r>
          </w:p>
        </w:tc>
        <w:tc>
          <w:tcPr>
            <w:tcW w:w="246" w:type="pct"/>
            <w:shd w:val="clear" w:color="000000" w:fill="FFFFFF"/>
            <w:vAlign w:val="center"/>
            <w:hideMark/>
          </w:tcPr>
          <w:p w:rsidR="00D02765" w:rsidRPr="00D02765" w:rsidRDefault="00D02765" w:rsidP="00D02765">
            <w:pPr>
              <w:ind w:firstLine="0"/>
              <w:jc w:val="center"/>
            </w:pPr>
            <w:r w:rsidRPr="00D02765">
              <w:rPr>
                <w:sz w:val="22"/>
              </w:rPr>
              <w:t>0,90</w:t>
            </w:r>
          </w:p>
        </w:tc>
        <w:tc>
          <w:tcPr>
            <w:tcW w:w="242" w:type="pct"/>
            <w:shd w:val="clear" w:color="000000" w:fill="FFFFFF"/>
            <w:vAlign w:val="center"/>
            <w:hideMark/>
          </w:tcPr>
          <w:p w:rsidR="00D02765" w:rsidRPr="00D02765" w:rsidRDefault="00D02765" w:rsidP="00D02765">
            <w:pPr>
              <w:ind w:firstLine="0"/>
              <w:jc w:val="center"/>
            </w:pPr>
            <w:r w:rsidRPr="00D02765">
              <w:rPr>
                <w:sz w:val="22"/>
              </w:rPr>
              <w:t>0,90</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21</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46" w:type="pct"/>
            <w:shd w:val="clear" w:color="000000" w:fill="FFFFFF"/>
            <w:vAlign w:val="center"/>
            <w:hideMark/>
          </w:tcPr>
          <w:p w:rsidR="00D02765" w:rsidRPr="00D02765" w:rsidRDefault="00D02765" w:rsidP="00D02765">
            <w:pPr>
              <w:ind w:firstLine="0"/>
              <w:jc w:val="center"/>
            </w:pPr>
            <w:r w:rsidRPr="00D02765">
              <w:rPr>
                <w:sz w:val="22"/>
              </w:rPr>
              <w:t>0,06</w:t>
            </w:r>
          </w:p>
        </w:tc>
        <w:tc>
          <w:tcPr>
            <w:tcW w:w="246" w:type="pct"/>
            <w:shd w:val="clear" w:color="000000" w:fill="FFFFFF"/>
            <w:vAlign w:val="center"/>
            <w:hideMark/>
          </w:tcPr>
          <w:p w:rsidR="00D02765" w:rsidRPr="00D02765" w:rsidRDefault="00D02765" w:rsidP="00D02765">
            <w:pPr>
              <w:ind w:firstLine="0"/>
              <w:jc w:val="center"/>
            </w:pPr>
            <w:r w:rsidRPr="00D02765">
              <w:rPr>
                <w:sz w:val="22"/>
              </w:rPr>
              <w:t>0,06</w:t>
            </w:r>
          </w:p>
        </w:tc>
        <w:tc>
          <w:tcPr>
            <w:tcW w:w="246" w:type="pct"/>
            <w:shd w:val="clear" w:color="000000" w:fill="FFFFFF"/>
            <w:vAlign w:val="center"/>
            <w:hideMark/>
          </w:tcPr>
          <w:p w:rsidR="00D02765" w:rsidRPr="00D02765" w:rsidRDefault="00D02765" w:rsidP="00D02765">
            <w:pPr>
              <w:ind w:firstLine="0"/>
              <w:jc w:val="center"/>
            </w:pPr>
            <w:r w:rsidRPr="00D02765">
              <w:rPr>
                <w:sz w:val="22"/>
              </w:rPr>
              <w:t>0,06</w:t>
            </w:r>
          </w:p>
        </w:tc>
        <w:tc>
          <w:tcPr>
            <w:tcW w:w="246" w:type="pct"/>
            <w:shd w:val="clear" w:color="000000" w:fill="FFFFFF"/>
            <w:vAlign w:val="center"/>
            <w:hideMark/>
          </w:tcPr>
          <w:p w:rsidR="00D02765" w:rsidRPr="00D02765" w:rsidRDefault="00D02765" w:rsidP="00D02765">
            <w:pPr>
              <w:ind w:firstLine="0"/>
              <w:jc w:val="center"/>
            </w:pPr>
            <w:r w:rsidRPr="00D02765">
              <w:rPr>
                <w:sz w:val="22"/>
              </w:rPr>
              <w:t>0,06</w:t>
            </w:r>
          </w:p>
        </w:tc>
        <w:tc>
          <w:tcPr>
            <w:tcW w:w="246" w:type="pct"/>
            <w:shd w:val="clear" w:color="000000" w:fill="FFFFFF"/>
            <w:vAlign w:val="center"/>
            <w:hideMark/>
          </w:tcPr>
          <w:p w:rsidR="00D02765" w:rsidRPr="00D02765" w:rsidRDefault="00D02765" w:rsidP="00D02765">
            <w:pPr>
              <w:ind w:firstLine="0"/>
              <w:jc w:val="center"/>
            </w:pPr>
            <w:r w:rsidRPr="00D02765">
              <w:rPr>
                <w:sz w:val="22"/>
              </w:rPr>
              <w:t>0,06</w:t>
            </w:r>
          </w:p>
        </w:tc>
        <w:tc>
          <w:tcPr>
            <w:tcW w:w="246" w:type="pct"/>
            <w:shd w:val="clear" w:color="000000" w:fill="FFFFFF"/>
            <w:vAlign w:val="center"/>
            <w:hideMark/>
          </w:tcPr>
          <w:p w:rsidR="00D02765" w:rsidRPr="00D02765" w:rsidRDefault="00D02765" w:rsidP="00D02765">
            <w:pPr>
              <w:ind w:firstLine="0"/>
              <w:jc w:val="center"/>
            </w:pPr>
            <w:r w:rsidRPr="00D02765">
              <w:rPr>
                <w:sz w:val="22"/>
              </w:rPr>
              <w:t>0,06</w:t>
            </w:r>
          </w:p>
        </w:tc>
        <w:tc>
          <w:tcPr>
            <w:tcW w:w="246" w:type="pct"/>
            <w:shd w:val="clear" w:color="000000" w:fill="FFFFFF"/>
            <w:vAlign w:val="center"/>
            <w:hideMark/>
          </w:tcPr>
          <w:p w:rsidR="00D02765" w:rsidRPr="00D02765" w:rsidRDefault="00D02765" w:rsidP="00D02765">
            <w:pPr>
              <w:ind w:firstLine="0"/>
              <w:jc w:val="center"/>
            </w:pPr>
            <w:r w:rsidRPr="00D02765">
              <w:rPr>
                <w:sz w:val="22"/>
              </w:rPr>
              <w:t>0,06</w:t>
            </w:r>
          </w:p>
        </w:tc>
        <w:tc>
          <w:tcPr>
            <w:tcW w:w="242" w:type="pct"/>
            <w:shd w:val="clear" w:color="000000" w:fill="FFFFFF"/>
            <w:vAlign w:val="center"/>
            <w:hideMark/>
          </w:tcPr>
          <w:p w:rsidR="00D02765" w:rsidRPr="00D02765" w:rsidRDefault="00D02765" w:rsidP="00D02765">
            <w:pPr>
              <w:ind w:firstLine="0"/>
              <w:jc w:val="center"/>
            </w:pPr>
            <w:r w:rsidRPr="00D02765">
              <w:rPr>
                <w:sz w:val="22"/>
              </w:rPr>
              <w:t>0,06</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22</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46" w:type="pct"/>
            <w:shd w:val="clear" w:color="000000" w:fill="FFFFFF"/>
            <w:vAlign w:val="center"/>
            <w:hideMark/>
          </w:tcPr>
          <w:p w:rsidR="00D02765" w:rsidRPr="00D02765" w:rsidRDefault="00D02765" w:rsidP="00D02765">
            <w:pPr>
              <w:ind w:firstLine="0"/>
              <w:jc w:val="center"/>
            </w:pPr>
            <w:r w:rsidRPr="00D02765">
              <w:rPr>
                <w:sz w:val="22"/>
              </w:rPr>
              <w:t>10,97</w:t>
            </w:r>
          </w:p>
        </w:tc>
        <w:tc>
          <w:tcPr>
            <w:tcW w:w="246" w:type="pct"/>
            <w:shd w:val="clear" w:color="000000" w:fill="FFFFFF"/>
            <w:vAlign w:val="center"/>
            <w:hideMark/>
          </w:tcPr>
          <w:p w:rsidR="00D02765" w:rsidRPr="00D02765" w:rsidRDefault="00D02765" w:rsidP="00D02765">
            <w:pPr>
              <w:ind w:firstLine="0"/>
              <w:jc w:val="center"/>
            </w:pPr>
            <w:r w:rsidRPr="00D02765">
              <w:rPr>
                <w:sz w:val="22"/>
              </w:rPr>
              <w:t>10,97</w:t>
            </w:r>
          </w:p>
        </w:tc>
        <w:tc>
          <w:tcPr>
            <w:tcW w:w="246" w:type="pct"/>
            <w:shd w:val="clear" w:color="000000" w:fill="FFFFFF"/>
            <w:vAlign w:val="center"/>
            <w:hideMark/>
          </w:tcPr>
          <w:p w:rsidR="00D02765" w:rsidRPr="00D02765" w:rsidRDefault="00D02765" w:rsidP="00D02765">
            <w:pPr>
              <w:ind w:firstLine="0"/>
              <w:jc w:val="center"/>
            </w:pPr>
            <w:r w:rsidRPr="00D02765">
              <w:rPr>
                <w:sz w:val="22"/>
              </w:rPr>
              <w:t>10,97</w:t>
            </w:r>
          </w:p>
        </w:tc>
        <w:tc>
          <w:tcPr>
            <w:tcW w:w="246" w:type="pct"/>
            <w:shd w:val="clear" w:color="000000" w:fill="FFFFFF"/>
            <w:vAlign w:val="center"/>
            <w:hideMark/>
          </w:tcPr>
          <w:p w:rsidR="00D02765" w:rsidRPr="00D02765" w:rsidRDefault="00D02765" w:rsidP="00D02765">
            <w:pPr>
              <w:ind w:firstLine="0"/>
              <w:jc w:val="center"/>
            </w:pPr>
            <w:r w:rsidRPr="00D02765">
              <w:rPr>
                <w:sz w:val="22"/>
              </w:rPr>
              <w:t>10,97</w:t>
            </w:r>
          </w:p>
        </w:tc>
        <w:tc>
          <w:tcPr>
            <w:tcW w:w="246" w:type="pct"/>
            <w:shd w:val="clear" w:color="000000" w:fill="FFFFFF"/>
            <w:vAlign w:val="center"/>
            <w:hideMark/>
          </w:tcPr>
          <w:p w:rsidR="00D02765" w:rsidRPr="00D02765" w:rsidRDefault="00D02765" w:rsidP="00D02765">
            <w:pPr>
              <w:ind w:firstLine="0"/>
              <w:jc w:val="center"/>
            </w:pPr>
            <w:r w:rsidRPr="00D02765">
              <w:rPr>
                <w:sz w:val="22"/>
              </w:rPr>
              <w:t>10,97</w:t>
            </w:r>
          </w:p>
        </w:tc>
        <w:tc>
          <w:tcPr>
            <w:tcW w:w="246" w:type="pct"/>
            <w:shd w:val="clear" w:color="000000" w:fill="FFFFFF"/>
            <w:vAlign w:val="center"/>
            <w:hideMark/>
          </w:tcPr>
          <w:p w:rsidR="00D02765" w:rsidRPr="00D02765" w:rsidRDefault="00D02765" w:rsidP="00D02765">
            <w:pPr>
              <w:ind w:firstLine="0"/>
              <w:jc w:val="center"/>
            </w:pPr>
            <w:r w:rsidRPr="00D02765">
              <w:rPr>
                <w:sz w:val="22"/>
              </w:rPr>
              <w:t>10,97</w:t>
            </w:r>
          </w:p>
        </w:tc>
        <w:tc>
          <w:tcPr>
            <w:tcW w:w="246" w:type="pct"/>
            <w:shd w:val="clear" w:color="000000" w:fill="FFFFFF"/>
            <w:vAlign w:val="center"/>
            <w:hideMark/>
          </w:tcPr>
          <w:p w:rsidR="00D02765" w:rsidRPr="00D02765" w:rsidRDefault="00D02765" w:rsidP="00D02765">
            <w:pPr>
              <w:ind w:firstLine="0"/>
              <w:jc w:val="center"/>
            </w:pPr>
            <w:r w:rsidRPr="00D02765">
              <w:rPr>
                <w:sz w:val="22"/>
              </w:rPr>
              <w:t>10,97</w:t>
            </w:r>
          </w:p>
        </w:tc>
        <w:tc>
          <w:tcPr>
            <w:tcW w:w="242" w:type="pct"/>
            <w:shd w:val="clear" w:color="000000" w:fill="FFFFFF"/>
            <w:vAlign w:val="center"/>
            <w:hideMark/>
          </w:tcPr>
          <w:p w:rsidR="00D02765" w:rsidRPr="00D02765" w:rsidRDefault="00D02765" w:rsidP="00D02765">
            <w:pPr>
              <w:ind w:firstLine="0"/>
              <w:jc w:val="center"/>
            </w:pPr>
            <w:r w:rsidRPr="00D02765">
              <w:rPr>
                <w:sz w:val="22"/>
              </w:rPr>
              <w:t>10,97</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23</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46" w:type="pct"/>
            <w:shd w:val="clear" w:color="000000" w:fill="FFFFFF"/>
            <w:vAlign w:val="center"/>
            <w:hideMark/>
          </w:tcPr>
          <w:p w:rsidR="00D02765" w:rsidRPr="00D02765" w:rsidRDefault="00D02765" w:rsidP="00D02765">
            <w:pPr>
              <w:ind w:firstLine="0"/>
              <w:jc w:val="center"/>
            </w:pPr>
            <w:r w:rsidRPr="00D02765">
              <w:rPr>
                <w:sz w:val="22"/>
              </w:rPr>
              <w:t>0,34</w:t>
            </w:r>
          </w:p>
        </w:tc>
        <w:tc>
          <w:tcPr>
            <w:tcW w:w="246" w:type="pct"/>
            <w:shd w:val="clear" w:color="000000" w:fill="FFFFFF"/>
            <w:vAlign w:val="center"/>
            <w:hideMark/>
          </w:tcPr>
          <w:p w:rsidR="00D02765" w:rsidRPr="00D02765" w:rsidRDefault="00D02765" w:rsidP="00D02765">
            <w:pPr>
              <w:ind w:firstLine="0"/>
              <w:jc w:val="center"/>
            </w:pPr>
            <w:r w:rsidRPr="00D02765">
              <w:rPr>
                <w:sz w:val="22"/>
              </w:rPr>
              <w:t>0,34</w:t>
            </w:r>
          </w:p>
        </w:tc>
        <w:tc>
          <w:tcPr>
            <w:tcW w:w="246" w:type="pct"/>
            <w:shd w:val="clear" w:color="000000" w:fill="FFFFFF"/>
            <w:vAlign w:val="center"/>
            <w:hideMark/>
          </w:tcPr>
          <w:p w:rsidR="00D02765" w:rsidRPr="00D02765" w:rsidRDefault="00D02765" w:rsidP="00D02765">
            <w:pPr>
              <w:ind w:firstLine="0"/>
              <w:jc w:val="center"/>
            </w:pPr>
            <w:r w:rsidRPr="00D02765">
              <w:rPr>
                <w:sz w:val="22"/>
              </w:rPr>
              <w:t>0,34</w:t>
            </w:r>
          </w:p>
        </w:tc>
        <w:tc>
          <w:tcPr>
            <w:tcW w:w="246" w:type="pct"/>
            <w:shd w:val="clear" w:color="000000" w:fill="FFFFFF"/>
            <w:vAlign w:val="center"/>
            <w:hideMark/>
          </w:tcPr>
          <w:p w:rsidR="00D02765" w:rsidRPr="00D02765" w:rsidRDefault="00D02765" w:rsidP="00D02765">
            <w:pPr>
              <w:ind w:firstLine="0"/>
              <w:jc w:val="center"/>
            </w:pPr>
            <w:r w:rsidRPr="00D02765">
              <w:rPr>
                <w:sz w:val="22"/>
              </w:rPr>
              <w:t>0,34</w:t>
            </w:r>
          </w:p>
        </w:tc>
        <w:tc>
          <w:tcPr>
            <w:tcW w:w="246" w:type="pct"/>
            <w:shd w:val="clear" w:color="000000" w:fill="FFFFFF"/>
            <w:vAlign w:val="center"/>
            <w:hideMark/>
          </w:tcPr>
          <w:p w:rsidR="00D02765" w:rsidRPr="00D02765" w:rsidRDefault="00D02765" w:rsidP="00D02765">
            <w:pPr>
              <w:ind w:firstLine="0"/>
              <w:jc w:val="center"/>
            </w:pPr>
            <w:r w:rsidRPr="00D02765">
              <w:rPr>
                <w:sz w:val="22"/>
              </w:rPr>
              <w:t>0,34</w:t>
            </w:r>
          </w:p>
        </w:tc>
        <w:tc>
          <w:tcPr>
            <w:tcW w:w="246" w:type="pct"/>
            <w:shd w:val="clear" w:color="000000" w:fill="FFFFFF"/>
            <w:vAlign w:val="center"/>
            <w:hideMark/>
          </w:tcPr>
          <w:p w:rsidR="00D02765" w:rsidRPr="00D02765" w:rsidRDefault="00D02765" w:rsidP="00D02765">
            <w:pPr>
              <w:ind w:firstLine="0"/>
              <w:jc w:val="center"/>
            </w:pPr>
            <w:r w:rsidRPr="00D02765">
              <w:rPr>
                <w:sz w:val="22"/>
              </w:rPr>
              <w:t>0,34</w:t>
            </w:r>
          </w:p>
        </w:tc>
        <w:tc>
          <w:tcPr>
            <w:tcW w:w="246" w:type="pct"/>
            <w:shd w:val="clear" w:color="000000" w:fill="FFFFFF"/>
            <w:vAlign w:val="center"/>
            <w:hideMark/>
          </w:tcPr>
          <w:p w:rsidR="00D02765" w:rsidRPr="00D02765" w:rsidRDefault="00D02765" w:rsidP="00D02765">
            <w:pPr>
              <w:ind w:firstLine="0"/>
              <w:jc w:val="center"/>
            </w:pPr>
            <w:r w:rsidRPr="00D02765">
              <w:rPr>
                <w:sz w:val="22"/>
              </w:rPr>
              <w:t>0,34</w:t>
            </w:r>
          </w:p>
        </w:tc>
        <w:tc>
          <w:tcPr>
            <w:tcW w:w="242" w:type="pct"/>
            <w:shd w:val="clear" w:color="000000" w:fill="FFFFFF"/>
            <w:vAlign w:val="center"/>
            <w:hideMark/>
          </w:tcPr>
          <w:p w:rsidR="00D02765" w:rsidRPr="00D02765" w:rsidRDefault="00D02765" w:rsidP="00D02765">
            <w:pPr>
              <w:ind w:firstLine="0"/>
              <w:jc w:val="center"/>
            </w:pPr>
            <w:r w:rsidRPr="00D02765">
              <w:rPr>
                <w:sz w:val="22"/>
              </w:rPr>
              <w:t>0,34</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24</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46" w:type="pct"/>
            <w:shd w:val="clear" w:color="000000" w:fill="FFFFFF"/>
            <w:vAlign w:val="center"/>
            <w:hideMark/>
          </w:tcPr>
          <w:p w:rsidR="00D02765" w:rsidRPr="00D02765" w:rsidRDefault="00D02765" w:rsidP="00D02765">
            <w:pPr>
              <w:ind w:firstLine="0"/>
              <w:jc w:val="center"/>
            </w:pPr>
            <w:r w:rsidRPr="00D02765">
              <w:rPr>
                <w:sz w:val="22"/>
              </w:rPr>
              <w:t>0,68</w:t>
            </w:r>
          </w:p>
        </w:tc>
        <w:tc>
          <w:tcPr>
            <w:tcW w:w="246" w:type="pct"/>
            <w:shd w:val="clear" w:color="000000" w:fill="FFFFFF"/>
            <w:vAlign w:val="center"/>
            <w:hideMark/>
          </w:tcPr>
          <w:p w:rsidR="00D02765" w:rsidRPr="00D02765" w:rsidRDefault="00D02765" w:rsidP="00D02765">
            <w:pPr>
              <w:ind w:firstLine="0"/>
              <w:jc w:val="center"/>
            </w:pPr>
            <w:r w:rsidRPr="00D02765">
              <w:rPr>
                <w:sz w:val="22"/>
              </w:rPr>
              <w:t>0,68</w:t>
            </w:r>
          </w:p>
        </w:tc>
        <w:tc>
          <w:tcPr>
            <w:tcW w:w="246" w:type="pct"/>
            <w:shd w:val="clear" w:color="000000" w:fill="FFFFFF"/>
            <w:vAlign w:val="center"/>
            <w:hideMark/>
          </w:tcPr>
          <w:p w:rsidR="00D02765" w:rsidRPr="00D02765" w:rsidRDefault="00D02765" w:rsidP="00D02765">
            <w:pPr>
              <w:ind w:firstLine="0"/>
              <w:jc w:val="center"/>
            </w:pPr>
            <w:r w:rsidRPr="00D02765">
              <w:rPr>
                <w:sz w:val="22"/>
              </w:rPr>
              <w:t>0,68</w:t>
            </w:r>
          </w:p>
        </w:tc>
        <w:tc>
          <w:tcPr>
            <w:tcW w:w="246" w:type="pct"/>
            <w:shd w:val="clear" w:color="000000" w:fill="FFFFFF"/>
            <w:vAlign w:val="center"/>
            <w:hideMark/>
          </w:tcPr>
          <w:p w:rsidR="00D02765" w:rsidRPr="00D02765" w:rsidRDefault="00D02765" w:rsidP="00D02765">
            <w:pPr>
              <w:ind w:firstLine="0"/>
              <w:jc w:val="center"/>
            </w:pPr>
            <w:r w:rsidRPr="00D02765">
              <w:rPr>
                <w:sz w:val="22"/>
              </w:rPr>
              <w:t>0,68</w:t>
            </w:r>
          </w:p>
        </w:tc>
        <w:tc>
          <w:tcPr>
            <w:tcW w:w="246" w:type="pct"/>
            <w:shd w:val="clear" w:color="000000" w:fill="FFFFFF"/>
            <w:vAlign w:val="center"/>
            <w:hideMark/>
          </w:tcPr>
          <w:p w:rsidR="00D02765" w:rsidRPr="00D02765" w:rsidRDefault="00D02765" w:rsidP="00D02765">
            <w:pPr>
              <w:ind w:firstLine="0"/>
              <w:jc w:val="center"/>
            </w:pPr>
            <w:r w:rsidRPr="00D02765">
              <w:rPr>
                <w:sz w:val="22"/>
              </w:rPr>
              <w:t>0,68</w:t>
            </w:r>
          </w:p>
        </w:tc>
        <w:tc>
          <w:tcPr>
            <w:tcW w:w="246" w:type="pct"/>
            <w:shd w:val="clear" w:color="000000" w:fill="FFFFFF"/>
            <w:vAlign w:val="center"/>
            <w:hideMark/>
          </w:tcPr>
          <w:p w:rsidR="00D02765" w:rsidRPr="00D02765" w:rsidRDefault="00D02765" w:rsidP="00D02765">
            <w:pPr>
              <w:ind w:firstLine="0"/>
              <w:jc w:val="center"/>
            </w:pPr>
            <w:r w:rsidRPr="00D02765">
              <w:rPr>
                <w:sz w:val="22"/>
              </w:rPr>
              <w:t>0,68</w:t>
            </w:r>
          </w:p>
        </w:tc>
        <w:tc>
          <w:tcPr>
            <w:tcW w:w="246" w:type="pct"/>
            <w:shd w:val="clear" w:color="000000" w:fill="FFFFFF"/>
            <w:vAlign w:val="center"/>
            <w:hideMark/>
          </w:tcPr>
          <w:p w:rsidR="00D02765" w:rsidRPr="00D02765" w:rsidRDefault="00D02765" w:rsidP="00D02765">
            <w:pPr>
              <w:ind w:firstLine="0"/>
              <w:jc w:val="center"/>
            </w:pPr>
            <w:r w:rsidRPr="00D02765">
              <w:rPr>
                <w:sz w:val="22"/>
              </w:rPr>
              <w:t>0,68</w:t>
            </w:r>
          </w:p>
        </w:tc>
        <w:tc>
          <w:tcPr>
            <w:tcW w:w="242" w:type="pct"/>
            <w:shd w:val="clear" w:color="000000" w:fill="FFFFFF"/>
            <w:vAlign w:val="center"/>
            <w:hideMark/>
          </w:tcPr>
          <w:p w:rsidR="00D02765" w:rsidRPr="00D02765" w:rsidRDefault="00D02765" w:rsidP="00D02765">
            <w:pPr>
              <w:ind w:firstLine="0"/>
              <w:jc w:val="center"/>
            </w:pPr>
            <w:r w:rsidRPr="00D02765">
              <w:rPr>
                <w:sz w:val="22"/>
              </w:rPr>
              <w:t>0,68</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25</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46" w:type="pct"/>
            <w:shd w:val="clear" w:color="000000" w:fill="FFFFFF"/>
            <w:vAlign w:val="center"/>
            <w:hideMark/>
          </w:tcPr>
          <w:p w:rsidR="00D02765" w:rsidRPr="00D02765" w:rsidRDefault="00D02765" w:rsidP="00D02765">
            <w:pPr>
              <w:ind w:firstLine="0"/>
              <w:jc w:val="center"/>
            </w:pPr>
            <w:r w:rsidRPr="00D02765">
              <w:rPr>
                <w:sz w:val="22"/>
              </w:rPr>
              <w:t>0,55</w:t>
            </w:r>
          </w:p>
        </w:tc>
        <w:tc>
          <w:tcPr>
            <w:tcW w:w="246" w:type="pct"/>
            <w:shd w:val="clear" w:color="000000" w:fill="FFFFFF"/>
            <w:vAlign w:val="center"/>
            <w:hideMark/>
          </w:tcPr>
          <w:p w:rsidR="00D02765" w:rsidRPr="00D02765" w:rsidRDefault="00D02765" w:rsidP="00D02765">
            <w:pPr>
              <w:ind w:firstLine="0"/>
              <w:jc w:val="center"/>
            </w:pPr>
            <w:r w:rsidRPr="00D02765">
              <w:rPr>
                <w:sz w:val="22"/>
              </w:rPr>
              <w:t>0,55</w:t>
            </w:r>
          </w:p>
        </w:tc>
        <w:tc>
          <w:tcPr>
            <w:tcW w:w="246" w:type="pct"/>
            <w:shd w:val="clear" w:color="000000" w:fill="FFFFFF"/>
            <w:vAlign w:val="center"/>
            <w:hideMark/>
          </w:tcPr>
          <w:p w:rsidR="00D02765" w:rsidRPr="00D02765" w:rsidRDefault="00D02765" w:rsidP="00D02765">
            <w:pPr>
              <w:ind w:firstLine="0"/>
              <w:jc w:val="center"/>
            </w:pPr>
            <w:r w:rsidRPr="00D02765">
              <w:rPr>
                <w:sz w:val="22"/>
              </w:rPr>
              <w:t>0,55</w:t>
            </w:r>
          </w:p>
        </w:tc>
        <w:tc>
          <w:tcPr>
            <w:tcW w:w="246" w:type="pct"/>
            <w:shd w:val="clear" w:color="000000" w:fill="FFFFFF"/>
            <w:vAlign w:val="center"/>
            <w:hideMark/>
          </w:tcPr>
          <w:p w:rsidR="00D02765" w:rsidRPr="00D02765" w:rsidRDefault="00D02765" w:rsidP="00D02765">
            <w:pPr>
              <w:ind w:firstLine="0"/>
              <w:jc w:val="center"/>
            </w:pPr>
            <w:r w:rsidRPr="00D02765">
              <w:rPr>
                <w:sz w:val="22"/>
              </w:rPr>
              <w:t>0,55</w:t>
            </w:r>
          </w:p>
        </w:tc>
        <w:tc>
          <w:tcPr>
            <w:tcW w:w="246" w:type="pct"/>
            <w:shd w:val="clear" w:color="000000" w:fill="FFFFFF"/>
            <w:vAlign w:val="center"/>
            <w:hideMark/>
          </w:tcPr>
          <w:p w:rsidR="00D02765" w:rsidRPr="00D02765" w:rsidRDefault="00D02765" w:rsidP="00D02765">
            <w:pPr>
              <w:ind w:firstLine="0"/>
              <w:jc w:val="center"/>
            </w:pPr>
            <w:r w:rsidRPr="00D02765">
              <w:rPr>
                <w:sz w:val="22"/>
              </w:rPr>
              <w:t>0,55</w:t>
            </w:r>
          </w:p>
        </w:tc>
        <w:tc>
          <w:tcPr>
            <w:tcW w:w="246" w:type="pct"/>
            <w:shd w:val="clear" w:color="000000" w:fill="FFFFFF"/>
            <w:vAlign w:val="center"/>
            <w:hideMark/>
          </w:tcPr>
          <w:p w:rsidR="00D02765" w:rsidRPr="00D02765" w:rsidRDefault="00D02765" w:rsidP="00D02765">
            <w:pPr>
              <w:ind w:firstLine="0"/>
              <w:jc w:val="center"/>
            </w:pPr>
            <w:r w:rsidRPr="00D02765">
              <w:rPr>
                <w:sz w:val="22"/>
              </w:rPr>
              <w:t>0,55</w:t>
            </w:r>
          </w:p>
        </w:tc>
        <w:tc>
          <w:tcPr>
            <w:tcW w:w="246" w:type="pct"/>
            <w:shd w:val="clear" w:color="000000" w:fill="FFFFFF"/>
            <w:vAlign w:val="center"/>
            <w:hideMark/>
          </w:tcPr>
          <w:p w:rsidR="00D02765" w:rsidRPr="00D02765" w:rsidRDefault="00D02765" w:rsidP="00D02765">
            <w:pPr>
              <w:ind w:firstLine="0"/>
              <w:jc w:val="center"/>
            </w:pPr>
            <w:r w:rsidRPr="00D02765">
              <w:rPr>
                <w:sz w:val="22"/>
              </w:rPr>
              <w:t>0,55</w:t>
            </w:r>
          </w:p>
        </w:tc>
        <w:tc>
          <w:tcPr>
            <w:tcW w:w="242" w:type="pct"/>
            <w:shd w:val="clear" w:color="000000" w:fill="FFFFFF"/>
            <w:vAlign w:val="center"/>
            <w:hideMark/>
          </w:tcPr>
          <w:p w:rsidR="00D02765" w:rsidRPr="00D02765" w:rsidRDefault="00D02765" w:rsidP="00D02765">
            <w:pPr>
              <w:ind w:firstLine="0"/>
              <w:jc w:val="center"/>
            </w:pPr>
            <w:r w:rsidRPr="00D02765">
              <w:rPr>
                <w:sz w:val="22"/>
              </w:rPr>
              <w:t>0,55</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26</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№30 по ул. Авиагородок, 48</w:t>
            </w:r>
          </w:p>
        </w:tc>
        <w:tc>
          <w:tcPr>
            <w:tcW w:w="246" w:type="pct"/>
            <w:shd w:val="clear" w:color="000000" w:fill="FFFFFF"/>
            <w:vAlign w:val="center"/>
            <w:hideMark/>
          </w:tcPr>
          <w:p w:rsidR="00D02765" w:rsidRPr="00D02765" w:rsidRDefault="00D02765" w:rsidP="00D02765">
            <w:pPr>
              <w:ind w:firstLine="0"/>
              <w:jc w:val="center"/>
            </w:pPr>
            <w:r w:rsidRPr="00D02765">
              <w:rPr>
                <w:sz w:val="22"/>
              </w:rPr>
              <w:t>3,29</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2" w:type="pct"/>
            <w:shd w:val="clear" w:color="000000" w:fill="FFFFFF"/>
            <w:vAlign w:val="center"/>
            <w:hideMark/>
          </w:tcPr>
          <w:p w:rsidR="00D02765" w:rsidRPr="00D02765" w:rsidRDefault="00D02765" w:rsidP="00D02765">
            <w:pPr>
              <w:ind w:firstLine="0"/>
              <w:jc w:val="center"/>
            </w:pPr>
            <w:r w:rsidRPr="00D02765">
              <w:rPr>
                <w:sz w:val="22"/>
              </w:rPr>
              <w:t>0,00</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27</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№31 по ул. Энгельса,353 (ООО "</w:t>
            </w:r>
            <w:proofErr w:type="spellStart"/>
            <w:r w:rsidRPr="001A296C">
              <w:rPr>
                <w:rFonts w:eastAsia="Times New Roman"/>
                <w:color w:val="000000"/>
                <w:sz w:val="22"/>
                <w:lang w:eastAsia="ru-RU"/>
              </w:rPr>
              <w:t>Ростовводпром</w:t>
            </w:r>
            <w:proofErr w:type="spellEnd"/>
            <w:r w:rsidRPr="001A296C">
              <w:rPr>
                <w:rFonts w:eastAsia="Times New Roman"/>
                <w:color w:val="000000"/>
                <w:sz w:val="22"/>
                <w:lang w:eastAsia="ru-RU"/>
              </w:rPr>
              <w:t xml:space="preserve"> - Юг")</w:t>
            </w:r>
          </w:p>
        </w:tc>
        <w:tc>
          <w:tcPr>
            <w:tcW w:w="246" w:type="pct"/>
            <w:shd w:val="clear" w:color="000000" w:fill="FFFFFF"/>
            <w:vAlign w:val="center"/>
            <w:hideMark/>
          </w:tcPr>
          <w:p w:rsidR="00D02765" w:rsidRPr="00D02765" w:rsidRDefault="00D02765" w:rsidP="00D02765">
            <w:pPr>
              <w:ind w:firstLine="0"/>
              <w:jc w:val="center"/>
            </w:pPr>
            <w:r w:rsidRPr="00D02765">
              <w:rPr>
                <w:sz w:val="22"/>
              </w:rPr>
              <w:t>2,26</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2" w:type="pct"/>
            <w:shd w:val="clear" w:color="000000" w:fill="FFFFFF"/>
            <w:vAlign w:val="center"/>
            <w:hideMark/>
          </w:tcPr>
          <w:p w:rsidR="00D02765" w:rsidRPr="00D02765" w:rsidRDefault="00D02765" w:rsidP="00D02765">
            <w:pPr>
              <w:ind w:firstLine="0"/>
              <w:jc w:val="center"/>
            </w:pPr>
            <w:r w:rsidRPr="00D02765">
              <w:rPr>
                <w:sz w:val="22"/>
              </w:rPr>
              <w:t>0,00</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28</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Котельная БРТС №32 по ул. Энгельса,347и (ОАО «</w:t>
            </w:r>
            <w:proofErr w:type="spellStart"/>
            <w:r w:rsidRPr="001A296C">
              <w:rPr>
                <w:rFonts w:eastAsia="Times New Roman"/>
                <w:color w:val="000000"/>
                <w:sz w:val="22"/>
                <w:lang w:eastAsia="ru-RU"/>
              </w:rPr>
              <w:t>Резметкон</w:t>
            </w:r>
            <w:proofErr w:type="spellEnd"/>
            <w:r w:rsidRPr="001A296C">
              <w:rPr>
                <w:rFonts w:eastAsia="Times New Roman"/>
                <w:color w:val="000000"/>
                <w:sz w:val="22"/>
                <w:lang w:eastAsia="ru-RU"/>
              </w:rPr>
              <w:t>»)</w:t>
            </w:r>
          </w:p>
        </w:tc>
        <w:tc>
          <w:tcPr>
            <w:tcW w:w="246" w:type="pct"/>
            <w:shd w:val="clear" w:color="000000" w:fill="FFFFFF"/>
            <w:vAlign w:val="center"/>
            <w:hideMark/>
          </w:tcPr>
          <w:p w:rsidR="00D02765" w:rsidRPr="00D02765" w:rsidRDefault="00D02765" w:rsidP="00D02765">
            <w:pPr>
              <w:ind w:firstLine="0"/>
              <w:jc w:val="center"/>
            </w:pPr>
            <w:r w:rsidRPr="00D02765">
              <w:rPr>
                <w:sz w:val="22"/>
              </w:rPr>
              <w:t>7,22</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6" w:type="pct"/>
            <w:shd w:val="clear" w:color="000000" w:fill="FFFFFF"/>
            <w:vAlign w:val="center"/>
            <w:hideMark/>
          </w:tcPr>
          <w:p w:rsidR="00D02765" w:rsidRPr="00D02765" w:rsidRDefault="00D02765" w:rsidP="00D02765">
            <w:pPr>
              <w:ind w:firstLine="0"/>
              <w:jc w:val="center"/>
            </w:pPr>
            <w:r w:rsidRPr="00D02765">
              <w:rPr>
                <w:sz w:val="22"/>
              </w:rPr>
              <w:t>0,00</w:t>
            </w:r>
          </w:p>
        </w:tc>
        <w:tc>
          <w:tcPr>
            <w:tcW w:w="242" w:type="pct"/>
            <w:shd w:val="clear" w:color="000000" w:fill="FFFFFF"/>
            <w:vAlign w:val="center"/>
            <w:hideMark/>
          </w:tcPr>
          <w:p w:rsidR="00D02765" w:rsidRPr="00D02765" w:rsidRDefault="00D02765" w:rsidP="00D02765">
            <w:pPr>
              <w:ind w:firstLine="0"/>
              <w:jc w:val="center"/>
            </w:pPr>
            <w:r w:rsidRPr="00D02765">
              <w:rPr>
                <w:sz w:val="22"/>
              </w:rPr>
              <w:t>0,00</w:t>
            </w:r>
          </w:p>
        </w:tc>
      </w:tr>
      <w:tr w:rsidR="00031F7D" w:rsidRPr="00E21A59" w:rsidTr="00D02765">
        <w:trPr>
          <w:trHeight w:val="20"/>
        </w:trPr>
        <w:tc>
          <w:tcPr>
            <w:tcW w:w="202" w:type="pct"/>
            <w:shd w:val="clear" w:color="000000" w:fill="FFFFFF"/>
            <w:vAlign w:val="center"/>
            <w:hideMark/>
          </w:tcPr>
          <w:p w:rsidR="00031F7D" w:rsidRPr="001A296C" w:rsidRDefault="00031F7D" w:rsidP="00031F7D">
            <w:pPr>
              <w:ind w:firstLine="0"/>
              <w:jc w:val="center"/>
              <w:rPr>
                <w:rFonts w:eastAsia="Times New Roman"/>
                <w:lang w:eastAsia="ru-RU"/>
              </w:rPr>
            </w:pPr>
            <w:r w:rsidRPr="001A296C">
              <w:rPr>
                <w:rFonts w:eastAsia="Times New Roman"/>
                <w:sz w:val="22"/>
                <w:lang w:eastAsia="ru-RU"/>
              </w:rPr>
              <w:t>29</w:t>
            </w:r>
          </w:p>
        </w:tc>
        <w:tc>
          <w:tcPr>
            <w:tcW w:w="976" w:type="pct"/>
            <w:shd w:val="clear" w:color="auto" w:fill="auto"/>
            <w:noWrap/>
            <w:vAlign w:val="bottom"/>
            <w:hideMark/>
          </w:tcPr>
          <w:p w:rsidR="00031F7D" w:rsidRPr="001A296C" w:rsidRDefault="00031F7D" w:rsidP="00031F7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031F7D" w:rsidRPr="001A296C" w:rsidRDefault="00031F7D" w:rsidP="00031F7D">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46" w:type="pct"/>
            <w:shd w:val="clear" w:color="000000" w:fill="FFFFFF"/>
            <w:vAlign w:val="center"/>
            <w:hideMark/>
          </w:tcPr>
          <w:p w:rsidR="00031F7D" w:rsidRPr="00D02765" w:rsidRDefault="00031F7D" w:rsidP="00031F7D">
            <w:pPr>
              <w:ind w:firstLine="0"/>
              <w:jc w:val="center"/>
            </w:pPr>
            <w:r w:rsidRPr="00D02765">
              <w:rPr>
                <w:sz w:val="22"/>
              </w:rPr>
              <w:t>1,39</w:t>
            </w:r>
          </w:p>
        </w:tc>
        <w:tc>
          <w:tcPr>
            <w:tcW w:w="246" w:type="pct"/>
            <w:shd w:val="clear" w:color="000000" w:fill="FFFFFF"/>
            <w:vAlign w:val="center"/>
            <w:hideMark/>
          </w:tcPr>
          <w:p w:rsidR="00031F7D" w:rsidRPr="00D02765" w:rsidRDefault="00031F7D" w:rsidP="00031F7D">
            <w:pPr>
              <w:ind w:firstLine="0"/>
              <w:jc w:val="center"/>
            </w:pPr>
            <w:r w:rsidRPr="00D02765">
              <w:rPr>
                <w:sz w:val="22"/>
              </w:rPr>
              <w:t>1,39</w:t>
            </w:r>
          </w:p>
        </w:tc>
        <w:tc>
          <w:tcPr>
            <w:tcW w:w="246" w:type="pct"/>
            <w:shd w:val="clear" w:color="000000" w:fill="FFFFFF"/>
            <w:vAlign w:val="center"/>
            <w:hideMark/>
          </w:tcPr>
          <w:p w:rsidR="00031F7D" w:rsidRPr="00D02765" w:rsidRDefault="00031F7D" w:rsidP="00031F7D">
            <w:pPr>
              <w:ind w:firstLine="0"/>
              <w:jc w:val="center"/>
            </w:pPr>
            <w:r w:rsidRPr="00D02765">
              <w:rPr>
                <w:sz w:val="22"/>
              </w:rPr>
              <w:t>1,39</w:t>
            </w:r>
          </w:p>
        </w:tc>
        <w:tc>
          <w:tcPr>
            <w:tcW w:w="246" w:type="pct"/>
            <w:shd w:val="clear" w:color="000000" w:fill="FFFFFF"/>
            <w:vAlign w:val="center"/>
            <w:hideMark/>
          </w:tcPr>
          <w:p w:rsidR="00031F7D" w:rsidRPr="00D02765" w:rsidRDefault="00031F7D" w:rsidP="00031F7D">
            <w:pPr>
              <w:ind w:firstLine="0"/>
              <w:jc w:val="center"/>
            </w:pPr>
            <w:r w:rsidRPr="00D02765">
              <w:rPr>
                <w:sz w:val="22"/>
              </w:rPr>
              <w:t>1,39</w:t>
            </w:r>
          </w:p>
        </w:tc>
        <w:tc>
          <w:tcPr>
            <w:tcW w:w="246" w:type="pct"/>
            <w:shd w:val="clear" w:color="000000" w:fill="FFFFFF"/>
            <w:vAlign w:val="center"/>
            <w:hideMark/>
          </w:tcPr>
          <w:p w:rsidR="00031F7D" w:rsidRPr="00D02765" w:rsidRDefault="00031F7D" w:rsidP="00031F7D">
            <w:pPr>
              <w:ind w:firstLine="0"/>
              <w:jc w:val="center"/>
            </w:pPr>
            <w:r w:rsidRPr="00D02765">
              <w:rPr>
                <w:sz w:val="22"/>
              </w:rPr>
              <w:t>1,39</w:t>
            </w:r>
          </w:p>
        </w:tc>
        <w:tc>
          <w:tcPr>
            <w:tcW w:w="246" w:type="pct"/>
            <w:shd w:val="clear" w:color="000000" w:fill="FFFFFF"/>
            <w:vAlign w:val="center"/>
            <w:hideMark/>
          </w:tcPr>
          <w:p w:rsidR="00031F7D" w:rsidRPr="00D02765" w:rsidRDefault="00031F7D" w:rsidP="00031F7D">
            <w:pPr>
              <w:ind w:firstLine="0"/>
              <w:jc w:val="center"/>
            </w:pPr>
            <w:r w:rsidRPr="00D02765">
              <w:rPr>
                <w:sz w:val="22"/>
              </w:rPr>
              <w:t>1,39</w:t>
            </w:r>
          </w:p>
        </w:tc>
        <w:tc>
          <w:tcPr>
            <w:tcW w:w="246" w:type="pct"/>
            <w:shd w:val="clear" w:color="000000" w:fill="FFFFFF"/>
            <w:vAlign w:val="center"/>
            <w:hideMark/>
          </w:tcPr>
          <w:p w:rsidR="00031F7D" w:rsidRPr="00D02765" w:rsidRDefault="00031F7D" w:rsidP="00031F7D">
            <w:pPr>
              <w:ind w:firstLine="0"/>
              <w:jc w:val="center"/>
            </w:pPr>
            <w:r w:rsidRPr="00D02765">
              <w:rPr>
                <w:sz w:val="22"/>
              </w:rPr>
              <w:t>1,39</w:t>
            </w:r>
          </w:p>
        </w:tc>
        <w:tc>
          <w:tcPr>
            <w:tcW w:w="242" w:type="pct"/>
            <w:shd w:val="clear" w:color="000000" w:fill="FFFFFF"/>
            <w:vAlign w:val="center"/>
            <w:hideMark/>
          </w:tcPr>
          <w:p w:rsidR="00031F7D" w:rsidRPr="00D02765" w:rsidRDefault="00031F7D" w:rsidP="00031F7D">
            <w:pPr>
              <w:ind w:firstLine="0"/>
              <w:jc w:val="center"/>
            </w:pPr>
            <w:r w:rsidRPr="00D02765">
              <w:rPr>
                <w:sz w:val="22"/>
              </w:rPr>
              <w:t>1,39</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30</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noWrap/>
            <w:vAlign w:val="center"/>
            <w:hideMark/>
          </w:tcPr>
          <w:p w:rsidR="00D02765" w:rsidRPr="001A296C" w:rsidRDefault="00D02765" w:rsidP="00D02765">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4,25</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4,25</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4,25</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4,25</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4,25</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4,25</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4,25</w:t>
            </w:r>
          </w:p>
        </w:tc>
        <w:tc>
          <w:tcPr>
            <w:tcW w:w="24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4,25</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lastRenderedPageBreak/>
              <w:t>31</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noWrap/>
            <w:vAlign w:val="center"/>
            <w:hideMark/>
          </w:tcPr>
          <w:p w:rsidR="00D02765" w:rsidRPr="001A296C" w:rsidRDefault="00D02765" w:rsidP="00D02765">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3,83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3,83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3,83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3,83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3,83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3,83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3,83</w:t>
            </w:r>
          </w:p>
        </w:tc>
        <w:tc>
          <w:tcPr>
            <w:tcW w:w="24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3,83</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32</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noWrap/>
            <w:vAlign w:val="center"/>
            <w:hideMark/>
          </w:tcPr>
          <w:p w:rsidR="00D02765" w:rsidRPr="001A296C" w:rsidRDefault="00D02765" w:rsidP="00D02765">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0,68</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0,68</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0,68</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0,68</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0,68</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0,68</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0,68</w:t>
            </w:r>
          </w:p>
        </w:tc>
        <w:tc>
          <w:tcPr>
            <w:tcW w:w="24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0,68</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33</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 xml:space="preserve">БМК в районе МКД по ул. Энгельса </w:t>
            </w:r>
            <w:r>
              <w:rPr>
                <w:rFonts w:eastAsia="Times New Roman"/>
                <w:color w:val="000000"/>
                <w:sz w:val="22"/>
                <w:lang w:eastAsia="ru-RU"/>
              </w:rPr>
              <w:t>426</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0,97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0,97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0,97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0,97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0,97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0,97</w:t>
            </w:r>
          </w:p>
        </w:tc>
        <w:tc>
          <w:tcPr>
            <w:tcW w:w="24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0,97</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34</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БМК в районе ЦТП по ул. Ленина 213-215</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3,57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3,57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3,57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3,57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3,57</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3,57</w:t>
            </w:r>
          </w:p>
        </w:tc>
        <w:tc>
          <w:tcPr>
            <w:tcW w:w="24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3,57</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35</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БМК в районе МКД квартала Авиагородка 36-44</w:t>
            </w:r>
          </w:p>
        </w:tc>
        <w:tc>
          <w:tcPr>
            <w:tcW w:w="246" w:type="pct"/>
            <w:shd w:val="clear" w:color="000000" w:fill="FFFFFF"/>
            <w:vAlign w:val="center"/>
            <w:hideMark/>
          </w:tcPr>
          <w:p w:rsidR="00D02765" w:rsidRPr="001A296C" w:rsidRDefault="00D02765" w:rsidP="0090552D">
            <w:pPr>
              <w:ind w:firstLine="0"/>
              <w:jc w:val="center"/>
              <w:rPr>
                <w:rFonts w:eastAsia="Times New Roman"/>
                <w:lang w:eastAsia="ru-RU"/>
              </w:rPr>
            </w:pPr>
            <w:r w:rsidRPr="001A296C">
              <w:rPr>
                <w:rFonts w:eastAsia="Times New Roman"/>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1,73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1,73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1,73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1,73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1,73</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1,73</w:t>
            </w:r>
          </w:p>
        </w:tc>
        <w:tc>
          <w:tcPr>
            <w:tcW w:w="24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1,73</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36</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46" w:type="pct"/>
            <w:shd w:val="clear" w:color="000000" w:fill="FFFFFF"/>
            <w:vAlign w:val="center"/>
            <w:hideMark/>
          </w:tcPr>
          <w:p w:rsidR="00D02765" w:rsidRPr="001A296C" w:rsidRDefault="00D02765" w:rsidP="00292769">
            <w:pPr>
              <w:ind w:firstLine="0"/>
              <w:jc w:val="center"/>
              <w:rPr>
                <w:rFonts w:eastAsia="Times New Roman"/>
                <w:lang w:eastAsia="ru-RU"/>
              </w:rPr>
            </w:pPr>
            <w:r w:rsidRPr="001A296C">
              <w:rPr>
                <w:rFonts w:eastAsia="Times New Roman"/>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1,56</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1,56</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1,56</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1,56</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1,56</w:t>
            </w:r>
          </w:p>
        </w:tc>
        <w:tc>
          <w:tcPr>
            <w:tcW w:w="24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1,56</w:t>
            </w:r>
          </w:p>
        </w:tc>
        <w:tc>
          <w:tcPr>
            <w:tcW w:w="24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1,56</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37</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46" w:type="pct"/>
            <w:shd w:val="clear" w:color="000000" w:fill="FFFFFF"/>
            <w:vAlign w:val="center"/>
            <w:hideMark/>
          </w:tcPr>
          <w:p w:rsidR="00D02765" w:rsidRPr="001A296C" w:rsidRDefault="00D02765" w:rsidP="00292769">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6A0EF2" w:rsidP="00D02765">
            <w:pPr>
              <w:ind w:firstLine="0"/>
              <w:jc w:val="center"/>
              <w:rPr>
                <w:rFonts w:eastAsia="Times New Roman"/>
                <w:color w:val="000000"/>
                <w:lang w:eastAsia="ru-RU"/>
              </w:rPr>
            </w:pPr>
            <w:r>
              <w:rPr>
                <w:rFonts w:eastAsia="Times New Roman"/>
                <w:color w:val="000000"/>
                <w:sz w:val="22"/>
                <w:lang w:eastAsia="ru-RU"/>
              </w:rPr>
              <w:t>3,92</w:t>
            </w:r>
            <w:r w:rsidR="00D02765"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3,92</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3,92</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3,92</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3,92</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3,92</w:t>
            </w:r>
          </w:p>
        </w:tc>
        <w:tc>
          <w:tcPr>
            <w:tcW w:w="242"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3,92</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38</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6A0EF2" w:rsidP="00D02765">
            <w:pPr>
              <w:ind w:firstLine="0"/>
              <w:jc w:val="center"/>
              <w:rPr>
                <w:rFonts w:eastAsia="Times New Roman"/>
                <w:color w:val="000000"/>
                <w:lang w:eastAsia="ru-RU"/>
              </w:rPr>
            </w:pPr>
            <w:r>
              <w:rPr>
                <w:rFonts w:eastAsia="Times New Roman"/>
                <w:color w:val="000000"/>
                <w:sz w:val="22"/>
                <w:lang w:eastAsia="ru-RU"/>
              </w:rPr>
              <w:t>16,86</w:t>
            </w:r>
            <w:r w:rsidR="00D02765"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16,86</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16,86</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16,86</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16,86</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16,86</w:t>
            </w:r>
          </w:p>
        </w:tc>
        <w:tc>
          <w:tcPr>
            <w:tcW w:w="242"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16,86</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39</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14,73</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14,73</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14,73</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14,73</w:t>
            </w:r>
          </w:p>
        </w:tc>
        <w:tc>
          <w:tcPr>
            <w:tcW w:w="242"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14,73</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40</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13,60</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13,60</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13,60</w:t>
            </w:r>
          </w:p>
        </w:tc>
        <w:tc>
          <w:tcPr>
            <w:tcW w:w="242"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13,60</w:t>
            </w:r>
          </w:p>
        </w:tc>
      </w:tr>
      <w:tr w:rsidR="00D02765" w:rsidRPr="00E21A59" w:rsidTr="000313B6">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41</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22,04</w:t>
            </w:r>
          </w:p>
        </w:tc>
        <w:tc>
          <w:tcPr>
            <w:tcW w:w="242"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22,04</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42</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2,33</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2,33</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2,33</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2,33</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2,33</w:t>
            </w:r>
          </w:p>
        </w:tc>
        <w:tc>
          <w:tcPr>
            <w:tcW w:w="242"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2,33</w:t>
            </w:r>
          </w:p>
        </w:tc>
      </w:tr>
      <w:tr w:rsidR="00D02765" w:rsidRPr="00E21A59" w:rsidTr="000313B6">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43</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0,26</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0,26</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0,26</w:t>
            </w:r>
          </w:p>
        </w:tc>
        <w:tc>
          <w:tcPr>
            <w:tcW w:w="242"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0,26</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44</w:t>
            </w:r>
          </w:p>
        </w:tc>
        <w:tc>
          <w:tcPr>
            <w:tcW w:w="976" w:type="pct"/>
            <w:shd w:val="clear" w:color="000000" w:fill="FFFFFF"/>
            <w:vAlign w:val="center"/>
            <w:hideMark/>
          </w:tcPr>
          <w:p w:rsidR="00D02765" w:rsidRPr="001A296C" w:rsidRDefault="00D02765" w:rsidP="00D02765">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D02765" w:rsidRPr="001A296C" w:rsidRDefault="00D02765" w:rsidP="00D02765">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1,70</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1,70</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1,70</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1,70</w:t>
            </w:r>
          </w:p>
        </w:tc>
        <w:tc>
          <w:tcPr>
            <w:tcW w:w="246"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1,70</w:t>
            </w:r>
          </w:p>
        </w:tc>
        <w:tc>
          <w:tcPr>
            <w:tcW w:w="242" w:type="pct"/>
            <w:shd w:val="clear" w:color="000000" w:fill="FFFFFF"/>
            <w:vAlign w:val="center"/>
            <w:hideMark/>
          </w:tcPr>
          <w:p w:rsidR="00D02765" w:rsidRPr="001A296C" w:rsidRDefault="00D02765" w:rsidP="00D02765">
            <w:pPr>
              <w:ind w:firstLine="0"/>
              <w:jc w:val="center"/>
              <w:rPr>
                <w:rFonts w:eastAsia="Times New Roman"/>
                <w:color w:val="000000"/>
                <w:lang w:eastAsia="ru-RU"/>
              </w:rPr>
            </w:pPr>
            <w:r w:rsidRPr="001A296C">
              <w:rPr>
                <w:rFonts w:eastAsia="Times New Roman"/>
                <w:color w:val="000000"/>
                <w:sz w:val="22"/>
                <w:lang w:eastAsia="ru-RU"/>
              </w:rPr>
              <w:t>1,70</w:t>
            </w:r>
          </w:p>
        </w:tc>
      </w:tr>
      <w:tr w:rsidR="00415BB0" w:rsidRPr="00E21A59" w:rsidTr="007F1D84">
        <w:trPr>
          <w:trHeight w:val="20"/>
        </w:trPr>
        <w:tc>
          <w:tcPr>
            <w:tcW w:w="202" w:type="pct"/>
            <w:shd w:val="clear" w:color="000000" w:fill="FFFFFF"/>
            <w:vAlign w:val="center"/>
            <w:hideMark/>
          </w:tcPr>
          <w:p w:rsidR="00415BB0" w:rsidRPr="001A296C" w:rsidRDefault="00415BB0" w:rsidP="00415BB0">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415BB0" w:rsidRPr="001A296C" w:rsidRDefault="00415BB0" w:rsidP="00415BB0">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415BB0" w:rsidRPr="001A296C" w:rsidRDefault="00415BB0" w:rsidP="00415BB0">
            <w:pPr>
              <w:ind w:firstLine="0"/>
              <w:jc w:val="left"/>
              <w:rPr>
                <w:rFonts w:eastAsia="Times New Roman"/>
                <w:b/>
                <w:bCs/>
                <w:lang w:eastAsia="ru-RU"/>
              </w:rPr>
            </w:pPr>
            <w:r w:rsidRPr="001A296C">
              <w:rPr>
                <w:rFonts w:eastAsia="Times New Roman"/>
                <w:b/>
                <w:bCs/>
                <w:sz w:val="22"/>
                <w:lang w:eastAsia="ru-RU"/>
              </w:rPr>
              <w:t xml:space="preserve">Итого, в </w:t>
            </w:r>
            <w:proofErr w:type="spellStart"/>
            <w:r w:rsidRPr="001A296C">
              <w:rPr>
                <w:rFonts w:eastAsia="Times New Roman"/>
                <w:b/>
                <w:bCs/>
                <w:sz w:val="22"/>
                <w:lang w:eastAsia="ru-RU"/>
              </w:rPr>
              <w:t>т.ч</w:t>
            </w:r>
            <w:proofErr w:type="spellEnd"/>
            <w:r w:rsidRPr="001A296C">
              <w:rPr>
                <w:rFonts w:eastAsia="Times New Roman"/>
                <w:b/>
                <w:bCs/>
                <w:sz w:val="22"/>
                <w:lang w:eastAsia="ru-RU"/>
              </w:rPr>
              <w:t>:</w:t>
            </w:r>
          </w:p>
        </w:tc>
        <w:tc>
          <w:tcPr>
            <w:tcW w:w="246" w:type="pct"/>
            <w:shd w:val="clear" w:color="000000" w:fill="FFFFFF"/>
            <w:vAlign w:val="center"/>
            <w:hideMark/>
          </w:tcPr>
          <w:p w:rsidR="00415BB0" w:rsidRPr="001A296C" w:rsidRDefault="00415BB0" w:rsidP="00415BB0">
            <w:pPr>
              <w:ind w:firstLine="0"/>
              <w:jc w:val="center"/>
              <w:rPr>
                <w:rFonts w:eastAsia="Times New Roman"/>
                <w:b/>
                <w:bCs/>
                <w:lang w:eastAsia="ru-RU"/>
              </w:rPr>
            </w:pPr>
            <w:r>
              <w:rPr>
                <w:rFonts w:eastAsia="Times New Roman"/>
                <w:b/>
                <w:bCs/>
                <w:sz w:val="22"/>
                <w:lang w:eastAsia="ru-RU"/>
              </w:rPr>
              <w:t>100,93</w:t>
            </w:r>
          </w:p>
        </w:tc>
        <w:tc>
          <w:tcPr>
            <w:tcW w:w="246" w:type="pct"/>
            <w:shd w:val="clear" w:color="000000" w:fill="FFFFFF"/>
            <w:vAlign w:val="center"/>
            <w:hideMark/>
          </w:tcPr>
          <w:p w:rsidR="00415BB0" w:rsidRPr="001A296C" w:rsidRDefault="000313B6" w:rsidP="00415BB0">
            <w:pPr>
              <w:ind w:firstLine="0"/>
              <w:jc w:val="center"/>
              <w:rPr>
                <w:rFonts w:eastAsia="Times New Roman"/>
                <w:b/>
                <w:bCs/>
                <w:lang w:eastAsia="ru-RU"/>
              </w:rPr>
            </w:pPr>
            <w:r>
              <w:rPr>
                <w:rFonts w:eastAsia="Times New Roman"/>
                <w:b/>
                <w:bCs/>
                <w:sz w:val="22"/>
                <w:lang w:eastAsia="ru-RU"/>
              </w:rPr>
              <w:t>116,77</w:t>
            </w:r>
          </w:p>
        </w:tc>
        <w:tc>
          <w:tcPr>
            <w:tcW w:w="246" w:type="pct"/>
            <w:shd w:val="clear" w:color="000000" w:fill="FFFFFF"/>
            <w:vAlign w:val="center"/>
            <w:hideMark/>
          </w:tcPr>
          <w:p w:rsidR="00415BB0" w:rsidRPr="001A296C" w:rsidRDefault="000313B6" w:rsidP="00415BB0">
            <w:pPr>
              <w:ind w:firstLine="0"/>
              <w:jc w:val="center"/>
              <w:rPr>
                <w:rFonts w:eastAsia="Times New Roman"/>
                <w:b/>
                <w:bCs/>
                <w:lang w:eastAsia="ru-RU"/>
              </w:rPr>
            </w:pPr>
            <w:r>
              <w:rPr>
                <w:rFonts w:eastAsia="Times New Roman"/>
                <w:b/>
                <w:bCs/>
                <w:sz w:val="22"/>
                <w:lang w:eastAsia="ru-RU"/>
              </w:rPr>
              <w:t>120,80</w:t>
            </w:r>
          </w:p>
        </w:tc>
        <w:tc>
          <w:tcPr>
            <w:tcW w:w="246" w:type="pct"/>
            <w:shd w:val="clear" w:color="000000" w:fill="FFFFFF"/>
            <w:vAlign w:val="center"/>
            <w:hideMark/>
          </w:tcPr>
          <w:p w:rsidR="00415BB0" w:rsidRPr="001A296C" w:rsidRDefault="000313B6" w:rsidP="00415BB0">
            <w:pPr>
              <w:ind w:firstLine="0"/>
              <w:jc w:val="center"/>
              <w:rPr>
                <w:rFonts w:eastAsia="Times New Roman"/>
                <w:b/>
                <w:bCs/>
                <w:lang w:eastAsia="ru-RU"/>
              </w:rPr>
            </w:pPr>
            <w:r>
              <w:rPr>
                <w:rFonts w:eastAsia="Times New Roman"/>
                <w:b/>
                <w:bCs/>
                <w:sz w:val="22"/>
                <w:lang w:eastAsia="ru-RU"/>
              </w:rPr>
              <w:t>135,53</w:t>
            </w:r>
          </w:p>
        </w:tc>
        <w:tc>
          <w:tcPr>
            <w:tcW w:w="246" w:type="pct"/>
            <w:shd w:val="clear" w:color="000000" w:fill="FFFFFF"/>
            <w:vAlign w:val="center"/>
            <w:hideMark/>
          </w:tcPr>
          <w:p w:rsidR="00415BB0" w:rsidRPr="001A296C" w:rsidRDefault="00E041E8" w:rsidP="00415BB0">
            <w:pPr>
              <w:ind w:firstLine="0"/>
              <w:jc w:val="center"/>
              <w:rPr>
                <w:rFonts w:eastAsia="Times New Roman"/>
                <w:b/>
                <w:bCs/>
                <w:lang w:eastAsia="ru-RU"/>
              </w:rPr>
            </w:pPr>
            <w:r>
              <w:rPr>
                <w:rFonts w:eastAsia="Times New Roman"/>
                <w:b/>
                <w:bCs/>
                <w:sz w:val="22"/>
                <w:lang w:eastAsia="ru-RU"/>
              </w:rPr>
              <w:t>149,39</w:t>
            </w:r>
          </w:p>
        </w:tc>
        <w:tc>
          <w:tcPr>
            <w:tcW w:w="246" w:type="pct"/>
            <w:shd w:val="clear" w:color="000000" w:fill="FFFFFF"/>
            <w:hideMark/>
          </w:tcPr>
          <w:p w:rsidR="00415BB0" w:rsidRPr="00415BB0" w:rsidRDefault="00E041E8" w:rsidP="00415BB0">
            <w:pPr>
              <w:ind w:firstLine="0"/>
              <w:jc w:val="center"/>
              <w:rPr>
                <w:rFonts w:eastAsia="Times New Roman"/>
                <w:b/>
                <w:bCs/>
                <w:sz w:val="22"/>
                <w:lang w:eastAsia="ru-RU"/>
              </w:rPr>
            </w:pPr>
            <w:r>
              <w:rPr>
                <w:rFonts w:eastAsia="Times New Roman"/>
                <w:b/>
                <w:bCs/>
                <w:sz w:val="22"/>
                <w:lang w:eastAsia="ru-RU"/>
              </w:rPr>
              <w:t>149,39</w:t>
            </w:r>
          </w:p>
        </w:tc>
        <w:tc>
          <w:tcPr>
            <w:tcW w:w="246" w:type="pct"/>
            <w:shd w:val="clear" w:color="000000" w:fill="FFFFFF"/>
            <w:hideMark/>
          </w:tcPr>
          <w:p w:rsidR="00415BB0" w:rsidRPr="00415BB0" w:rsidRDefault="00415BB0" w:rsidP="00415BB0">
            <w:pPr>
              <w:ind w:firstLine="0"/>
              <w:jc w:val="center"/>
              <w:rPr>
                <w:rFonts w:eastAsia="Times New Roman"/>
                <w:b/>
                <w:bCs/>
                <w:sz w:val="22"/>
                <w:lang w:eastAsia="ru-RU"/>
              </w:rPr>
            </w:pPr>
            <w:r w:rsidRPr="00CA538B">
              <w:rPr>
                <w:rFonts w:eastAsia="Times New Roman"/>
                <w:b/>
                <w:bCs/>
                <w:sz w:val="22"/>
                <w:lang w:eastAsia="ru-RU"/>
              </w:rPr>
              <w:t>171,43</w:t>
            </w:r>
          </w:p>
        </w:tc>
        <w:tc>
          <w:tcPr>
            <w:tcW w:w="242" w:type="pct"/>
            <w:shd w:val="clear" w:color="000000" w:fill="FFFFFF"/>
            <w:hideMark/>
          </w:tcPr>
          <w:p w:rsidR="00415BB0" w:rsidRPr="00415BB0" w:rsidRDefault="00415BB0" w:rsidP="00415BB0">
            <w:pPr>
              <w:ind w:firstLine="0"/>
              <w:jc w:val="center"/>
              <w:rPr>
                <w:rFonts w:eastAsia="Times New Roman"/>
                <w:b/>
                <w:bCs/>
                <w:sz w:val="22"/>
                <w:lang w:eastAsia="ru-RU"/>
              </w:rPr>
            </w:pPr>
            <w:r w:rsidRPr="00CA538B">
              <w:rPr>
                <w:rFonts w:eastAsia="Times New Roman"/>
                <w:b/>
                <w:bCs/>
                <w:sz w:val="22"/>
                <w:lang w:eastAsia="ru-RU"/>
              </w:rPr>
              <w:t>171,43</w:t>
            </w:r>
          </w:p>
        </w:tc>
      </w:tr>
      <w:tr w:rsidR="00292769" w:rsidRPr="00E21A59" w:rsidTr="0090552D">
        <w:trPr>
          <w:trHeight w:val="20"/>
        </w:trPr>
        <w:tc>
          <w:tcPr>
            <w:tcW w:w="202" w:type="pct"/>
            <w:shd w:val="clear" w:color="000000" w:fill="FFFFFF"/>
            <w:vAlign w:val="center"/>
            <w:hideMark/>
          </w:tcPr>
          <w:p w:rsidR="00292769" w:rsidRPr="001A296C" w:rsidRDefault="00292769" w:rsidP="00292769">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292769" w:rsidRPr="001A296C" w:rsidRDefault="00292769" w:rsidP="00292769">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292769" w:rsidRPr="001A296C" w:rsidRDefault="00292769" w:rsidP="00292769">
            <w:pPr>
              <w:ind w:firstLine="0"/>
              <w:jc w:val="left"/>
              <w:rPr>
                <w:rFonts w:eastAsia="Times New Roman"/>
                <w:b/>
                <w:bCs/>
                <w:lang w:eastAsia="ru-RU"/>
              </w:rPr>
            </w:pPr>
            <w:proofErr w:type="spellStart"/>
            <w:r w:rsidRPr="001A296C">
              <w:rPr>
                <w:rFonts w:eastAsia="Times New Roman"/>
                <w:b/>
                <w:bCs/>
                <w:sz w:val="22"/>
                <w:lang w:eastAsia="ru-RU"/>
              </w:rPr>
              <w:t>Батайский</w:t>
            </w:r>
            <w:proofErr w:type="spellEnd"/>
            <w:r w:rsidRPr="001A296C">
              <w:rPr>
                <w:rFonts w:eastAsia="Times New Roman"/>
                <w:b/>
                <w:bCs/>
                <w:sz w:val="22"/>
                <w:lang w:eastAsia="ru-RU"/>
              </w:rPr>
              <w:t xml:space="preserve"> район тепловых сетей</w:t>
            </w:r>
          </w:p>
        </w:tc>
        <w:tc>
          <w:tcPr>
            <w:tcW w:w="246" w:type="pct"/>
            <w:shd w:val="clear" w:color="000000" w:fill="FFFFFF"/>
            <w:vAlign w:val="center"/>
            <w:hideMark/>
          </w:tcPr>
          <w:p w:rsidR="00292769" w:rsidRPr="001A296C" w:rsidRDefault="00292769" w:rsidP="00292769">
            <w:pPr>
              <w:ind w:firstLine="0"/>
              <w:jc w:val="center"/>
              <w:rPr>
                <w:rFonts w:eastAsia="Times New Roman"/>
                <w:b/>
                <w:bCs/>
                <w:lang w:eastAsia="ru-RU"/>
              </w:rPr>
            </w:pPr>
            <w:r>
              <w:rPr>
                <w:rFonts w:eastAsia="Times New Roman"/>
                <w:b/>
                <w:bCs/>
                <w:sz w:val="22"/>
                <w:lang w:eastAsia="ru-RU"/>
              </w:rPr>
              <w:t>92,18</w:t>
            </w:r>
          </w:p>
        </w:tc>
        <w:tc>
          <w:tcPr>
            <w:tcW w:w="246" w:type="pct"/>
            <w:shd w:val="clear" w:color="000000" w:fill="FFFFFF"/>
            <w:vAlign w:val="center"/>
            <w:hideMark/>
          </w:tcPr>
          <w:p w:rsidR="00292769" w:rsidRPr="001A296C" w:rsidRDefault="00292769" w:rsidP="00292769">
            <w:pPr>
              <w:ind w:firstLine="0"/>
              <w:jc w:val="center"/>
              <w:rPr>
                <w:rFonts w:eastAsia="Times New Roman"/>
                <w:b/>
                <w:bCs/>
                <w:lang w:eastAsia="ru-RU"/>
              </w:rPr>
            </w:pPr>
            <w:r>
              <w:rPr>
                <w:rFonts w:eastAsia="Times New Roman"/>
                <w:b/>
                <w:bCs/>
                <w:sz w:val="22"/>
                <w:lang w:eastAsia="ru-RU"/>
              </w:rPr>
              <w:t>79,41</w:t>
            </w:r>
          </w:p>
        </w:tc>
        <w:tc>
          <w:tcPr>
            <w:tcW w:w="246" w:type="pct"/>
            <w:shd w:val="clear" w:color="000000" w:fill="FFFFFF"/>
            <w:hideMark/>
          </w:tcPr>
          <w:p w:rsidR="00292769" w:rsidRPr="00292769" w:rsidRDefault="00292769" w:rsidP="00292769">
            <w:pPr>
              <w:ind w:firstLine="0"/>
              <w:jc w:val="center"/>
              <w:rPr>
                <w:rFonts w:eastAsia="Times New Roman"/>
                <w:b/>
                <w:bCs/>
                <w:sz w:val="22"/>
                <w:lang w:eastAsia="ru-RU"/>
              </w:rPr>
            </w:pPr>
            <w:r w:rsidRPr="001105F9">
              <w:rPr>
                <w:rFonts w:eastAsia="Times New Roman"/>
                <w:b/>
                <w:bCs/>
                <w:sz w:val="22"/>
                <w:lang w:eastAsia="ru-RU"/>
              </w:rPr>
              <w:t>79,41</w:t>
            </w:r>
          </w:p>
        </w:tc>
        <w:tc>
          <w:tcPr>
            <w:tcW w:w="246" w:type="pct"/>
            <w:shd w:val="clear" w:color="000000" w:fill="FFFFFF"/>
            <w:hideMark/>
          </w:tcPr>
          <w:p w:rsidR="00292769" w:rsidRPr="00292769" w:rsidRDefault="00292769" w:rsidP="00292769">
            <w:pPr>
              <w:ind w:firstLine="0"/>
              <w:jc w:val="center"/>
              <w:rPr>
                <w:rFonts w:eastAsia="Times New Roman"/>
                <w:b/>
                <w:bCs/>
                <w:sz w:val="22"/>
                <w:lang w:eastAsia="ru-RU"/>
              </w:rPr>
            </w:pPr>
            <w:r w:rsidRPr="001105F9">
              <w:rPr>
                <w:rFonts w:eastAsia="Times New Roman"/>
                <w:b/>
                <w:bCs/>
                <w:sz w:val="22"/>
                <w:lang w:eastAsia="ru-RU"/>
              </w:rPr>
              <w:t>79,41</w:t>
            </w:r>
          </w:p>
        </w:tc>
        <w:tc>
          <w:tcPr>
            <w:tcW w:w="246" w:type="pct"/>
            <w:shd w:val="clear" w:color="000000" w:fill="FFFFFF"/>
            <w:hideMark/>
          </w:tcPr>
          <w:p w:rsidR="00292769" w:rsidRPr="00292769" w:rsidRDefault="00292769" w:rsidP="00292769">
            <w:pPr>
              <w:ind w:firstLine="0"/>
              <w:jc w:val="center"/>
              <w:rPr>
                <w:rFonts w:eastAsia="Times New Roman"/>
                <w:b/>
                <w:bCs/>
                <w:sz w:val="22"/>
                <w:lang w:eastAsia="ru-RU"/>
              </w:rPr>
            </w:pPr>
            <w:r w:rsidRPr="001105F9">
              <w:rPr>
                <w:rFonts w:eastAsia="Times New Roman"/>
                <w:b/>
                <w:bCs/>
                <w:sz w:val="22"/>
                <w:lang w:eastAsia="ru-RU"/>
              </w:rPr>
              <w:t>79,41</w:t>
            </w:r>
          </w:p>
        </w:tc>
        <w:tc>
          <w:tcPr>
            <w:tcW w:w="246" w:type="pct"/>
            <w:shd w:val="clear" w:color="000000" w:fill="FFFFFF"/>
            <w:hideMark/>
          </w:tcPr>
          <w:p w:rsidR="00292769" w:rsidRPr="00292769" w:rsidRDefault="00292769" w:rsidP="00292769">
            <w:pPr>
              <w:ind w:firstLine="0"/>
              <w:jc w:val="center"/>
              <w:rPr>
                <w:rFonts w:eastAsia="Times New Roman"/>
                <w:b/>
                <w:bCs/>
                <w:sz w:val="22"/>
                <w:lang w:eastAsia="ru-RU"/>
              </w:rPr>
            </w:pPr>
            <w:r w:rsidRPr="001105F9">
              <w:rPr>
                <w:rFonts w:eastAsia="Times New Roman"/>
                <w:b/>
                <w:bCs/>
                <w:sz w:val="22"/>
                <w:lang w:eastAsia="ru-RU"/>
              </w:rPr>
              <w:t>79,41</w:t>
            </w:r>
          </w:p>
        </w:tc>
        <w:tc>
          <w:tcPr>
            <w:tcW w:w="246" w:type="pct"/>
            <w:shd w:val="clear" w:color="000000" w:fill="FFFFFF"/>
            <w:hideMark/>
          </w:tcPr>
          <w:p w:rsidR="00292769" w:rsidRPr="00292769" w:rsidRDefault="00292769" w:rsidP="00292769">
            <w:pPr>
              <w:ind w:firstLine="0"/>
              <w:jc w:val="center"/>
              <w:rPr>
                <w:rFonts w:eastAsia="Times New Roman"/>
                <w:b/>
                <w:bCs/>
                <w:sz w:val="22"/>
                <w:lang w:eastAsia="ru-RU"/>
              </w:rPr>
            </w:pPr>
            <w:r w:rsidRPr="001105F9">
              <w:rPr>
                <w:rFonts w:eastAsia="Times New Roman"/>
                <w:b/>
                <w:bCs/>
                <w:sz w:val="22"/>
                <w:lang w:eastAsia="ru-RU"/>
              </w:rPr>
              <w:t>79,41</w:t>
            </w:r>
          </w:p>
        </w:tc>
        <w:tc>
          <w:tcPr>
            <w:tcW w:w="242" w:type="pct"/>
            <w:shd w:val="clear" w:color="000000" w:fill="FFFFFF"/>
            <w:hideMark/>
          </w:tcPr>
          <w:p w:rsidR="00292769" w:rsidRPr="00292769" w:rsidRDefault="00292769" w:rsidP="00292769">
            <w:pPr>
              <w:ind w:firstLine="0"/>
              <w:jc w:val="center"/>
              <w:rPr>
                <w:rFonts w:eastAsia="Times New Roman"/>
                <w:b/>
                <w:bCs/>
                <w:sz w:val="22"/>
                <w:lang w:eastAsia="ru-RU"/>
              </w:rPr>
            </w:pPr>
            <w:r w:rsidRPr="001105F9">
              <w:rPr>
                <w:rFonts w:eastAsia="Times New Roman"/>
                <w:b/>
                <w:bCs/>
                <w:sz w:val="22"/>
                <w:lang w:eastAsia="ru-RU"/>
              </w:rPr>
              <w:t>79,41</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D02765" w:rsidRPr="001A296C" w:rsidRDefault="00D02765" w:rsidP="00D02765">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D02765" w:rsidRPr="001A296C" w:rsidRDefault="00D02765" w:rsidP="00D02765">
            <w:pPr>
              <w:ind w:firstLine="0"/>
              <w:jc w:val="left"/>
              <w:rPr>
                <w:rFonts w:eastAsia="Times New Roman"/>
                <w:b/>
                <w:bCs/>
                <w:lang w:eastAsia="ru-RU"/>
              </w:rPr>
            </w:pPr>
            <w:r w:rsidRPr="001A296C">
              <w:rPr>
                <w:rFonts w:eastAsia="Times New Roman"/>
                <w:b/>
                <w:bCs/>
                <w:sz w:val="22"/>
                <w:lang w:eastAsia="ru-RU"/>
              </w:rPr>
              <w:t xml:space="preserve">Дирекция по </w:t>
            </w:r>
            <w:proofErr w:type="spellStart"/>
            <w:r w:rsidRPr="001A296C">
              <w:rPr>
                <w:rFonts w:eastAsia="Times New Roman"/>
                <w:b/>
                <w:bCs/>
                <w:sz w:val="22"/>
                <w:lang w:eastAsia="ru-RU"/>
              </w:rPr>
              <w:t>тепловодоснабжению</w:t>
            </w:r>
            <w:proofErr w:type="spellEnd"/>
            <w:r w:rsidRPr="001A296C">
              <w:rPr>
                <w:rFonts w:eastAsia="Times New Roman"/>
                <w:b/>
                <w:bCs/>
                <w:sz w:val="22"/>
                <w:lang w:eastAsia="ru-RU"/>
              </w:rPr>
              <w:t xml:space="preserve"> СКЖД</w:t>
            </w:r>
          </w:p>
        </w:tc>
        <w:tc>
          <w:tcPr>
            <w:tcW w:w="246" w:type="pct"/>
            <w:shd w:val="clear" w:color="000000" w:fill="FFFFFF"/>
            <w:vAlign w:val="center"/>
            <w:hideMark/>
          </w:tcPr>
          <w:p w:rsidR="00292769" w:rsidRPr="00292769" w:rsidRDefault="00292769" w:rsidP="00292769">
            <w:pPr>
              <w:ind w:firstLine="0"/>
              <w:jc w:val="center"/>
              <w:rPr>
                <w:rFonts w:eastAsia="Times New Roman"/>
                <w:b/>
                <w:bCs/>
                <w:sz w:val="22"/>
                <w:lang w:eastAsia="ru-RU"/>
              </w:rPr>
            </w:pPr>
            <w:r>
              <w:rPr>
                <w:rFonts w:eastAsia="Times New Roman"/>
                <w:b/>
                <w:bCs/>
                <w:sz w:val="22"/>
                <w:lang w:eastAsia="ru-RU"/>
              </w:rPr>
              <w:t>8,75</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8,75</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8,75</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8,75</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8,75</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8,75</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8,75</w:t>
            </w:r>
          </w:p>
        </w:tc>
        <w:tc>
          <w:tcPr>
            <w:tcW w:w="242"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8,75</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D02765" w:rsidRPr="001A296C" w:rsidRDefault="00D02765" w:rsidP="00D02765">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D02765" w:rsidRPr="001A296C" w:rsidRDefault="00D02765" w:rsidP="00D02765">
            <w:pPr>
              <w:ind w:firstLine="0"/>
              <w:jc w:val="left"/>
              <w:rPr>
                <w:rFonts w:eastAsia="Times New Roman"/>
                <w:b/>
                <w:bCs/>
                <w:lang w:eastAsia="ru-RU"/>
              </w:rPr>
            </w:pPr>
            <w:r w:rsidRPr="001A296C">
              <w:rPr>
                <w:rFonts w:eastAsia="Times New Roman"/>
                <w:b/>
                <w:bCs/>
                <w:sz w:val="22"/>
                <w:lang w:eastAsia="ru-RU"/>
              </w:rPr>
              <w:t>Новые БМК вместо котельных по ул. Энгельса, 353; ул. Энгельса, 347и; Авиагородок, 48</w:t>
            </w:r>
          </w:p>
        </w:tc>
        <w:tc>
          <w:tcPr>
            <w:tcW w:w="246" w:type="pct"/>
            <w:shd w:val="clear" w:color="000000" w:fill="FFFFFF"/>
            <w:vAlign w:val="center"/>
            <w:hideMark/>
          </w:tcPr>
          <w:p w:rsidR="00D02765" w:rsidRPr="001A296C" w:rsidRDefault="00292769" w:rsidP="00D02765">
            <w:pPr>
              <w:ind w:firstLine="0"/>
              <w:jc w:val="center"/>
              <w:rPr>
                <w:rFonts w:eastAsia="Times New Roman"/>
                <w:b/>
                <w:bCs/>
                <w:lang w:eastAsia="ru-RU"/>
              </w:rPr>
            </w:pPr>
            <w:r>
              <w:rPr>
                <w:rFonts w:eastAsia="Times New Roman"/>
                <w:b/>
                <w:bCs/>
                <w:sz w:val="22"/>
                <w:lang w:eastAsia="ru-RU"/>
              </w:rPr>
              <w:t>0,00</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7,83</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7,83</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7,83</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7,83</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7,83</w:t>
            </w:r>
          </w:p>
        </w:tc>
        <w:tc>
          <w:tcPr>
            <w:tcW w:w="246"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7,83</w:t>
            </w:r>
          </w:p>
        </w:tc>
        <w:tc>
          <w:tcPr>
            <w:tcW w:w="242" w:type="pct"/>
            <w:shd w:val="clear" w:color="000000" w:fill="FFFFFF"/>
            <w:vAlign w:val="center"/>
            <w:hideMark/>
          </w:tcPr>
          <w:p w:rsidR="00D02765" w:rsidRPr="001A296C" w:rsidRDefault="00D02765" w:rsidP="00D02765">
            <w:pPr>
              <w:ind w:firstLine="0"/>
              <w:jc w:val="center"/>
              <w:rPr>
                <w:rFonts w:eastAsia="Times New Roman"/>
                <w:b/>
                <w:bCs/>
                <w:lang w:eastAsia="ru-RU"/>
              </w:rPr>
            </w:pPr>
            <w:r w:rsidRPr="001A296C">
              <w:rPr>
                <w:rFonts w:eastAsia="Times New Roman"/>
                <w:b/>
                <w:bCs/>
                <w:sz w:val="22"/>
                <w:lang w:eastAsia="ru-RU"/>
              </w:rPr>
              <w:t>7,83</w:t>
            </w:r>
          </w:p>
        </w:tc>
      </w:tr>
      <w:tr w:rsidR="00D02765" w:rsidRPr="00E21A59" w:rsidTr="00D02765">
        <w:trPr>
          <w:trHeight w:val="20"/>
        </w:trPr>
        <w:tc>
          <w:tcPr>
            <w:tcW w:w="202" w:type="pct"/>
            <w:shd w:val="clear" w:color="000000" w:fill="FFFFFF"/>
            <w:vAlign w:val="center"/>
            <w:hideMark/>
          </w:tcPr>
          <w:p w:rsidR="00D02765" w:rsidRPr="001A296C" w:rsidRDefault="00D02765" w:rsidP="00D02765">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D02765" w:rsidRPr="001A296C" w:rsidRDefault="00D02765" w:rsidP="00D02765">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D02765" w:rsidRPr="001A296C" w:rsidRDefault="00D02765" w:rsidP="00D02765">
            <w:pPr>
              <w:ind w:firstLine="0"/>
              <w:jc w:val="left"/>
              <w:rPr>
                <w:rFonts w:eastAsia="Times New Roman"/>
                <w:b/>
                <w:bCs/>
                <w:lang w:eastAsia="ru-RU"/>
              </w:rPr>
            </w:pPr>
            <w:r w:rsidRPr="001A296C">
              <w:rPr>
                <w:rFonts w:eastAsia="Times New Roman"/>
                <w:b/>
                <w:bCs/>
                <w:sz w:val="22"/>
                <w:lang w:eastAsia="ru-RU"/>
              </w:rPr>
              <w:t>БМК для обеспечения прироста нагрузки потребителей</w:t>
            </w:r>
          </w:p>
        </w:tc>
        <w:tc>
          <w:tcPr>
            <w:tcW w:w="246" w:type="pct"/>
            <w:shd w:val="clear" w:color="000000" w:fill="FFFFFF"/>
            <w:vAlign w:val="center"/>
            <w:hideMark/>
          </w:tcPr>
          <w:p w:rsidR="00D02765" w:rsidRPr="001A296C" w:rsidRDefault="00292769" w:rsidP="00D02765">
            <w:pPr>
              <w:ind w:firstLine="0"/>
              <w:jc w:val="center"/>
              <w:rPr>
                <w:rFonts w:eastAsia="Times New Roman"/>
                <w:b/>
                <w:bCs/>
                <w:lang w:eastAsia="ru-RU"/>
              </w:rPr>
            </w:pPr>
            <w:r>
              <w:rPr>
                <w:rFonts w:eastAsia="Times New Roman"/>
                <w:b/>
                <w:bCs/>
                <w:sz w:val="22"/>
                <w:lang w:eastAsia="ru-RU"/>
              </w:rPr>
              <w:t>0,00</w:t>
            </w:r>
          </w:p>
        </w:tc>
        <w:tc>
          <w:tcPr>
            <w:tcW w:w="246" w:type="pct"/>
            <w:shd w:val="clear" w:color="000000" w:fill="FFFFFF"/>
            <w:vAlign w:val="center"/>
            <w:hideMark/>
          </w:tcPr>
          <w:p w:rsidR="00D02765" w:rsidRPr="001A296C" w:rsidRDefault="000313B6" w:rsidP="00D02765">
            <w:pPr>
              <w:ind w:firstLine="0"/>
              <w:jc w:val="center"/>
              <w:rPr>
                <w:rFonts w:eastAsia="Times New Roman"/>
                <w:b/>
                <w:bCs/>
                <w:lang w:eastAsia="ru-RU"/>
              </w:rPr>
            </w:pPr>
            <w:r>
              <w:rPr>
                <w:rFonts w:eastAsia="Times New Roman"/>
                <w:b/>
                <w:bCs/>
                <w:sz w:val="22"/>
                <w:lang w:eastAsia="ru-RU"/>
              </w:rPr>
              <w:t>20,78</w:t>
            </w:r>
          </w:p>
        </w:tc>
        <w:tc>
          <w:tcPr>
            <w:tcW w:w="246" w:type="pct"/>
            <w:shd w:val="clear" w:color="000000" w:fill="FFFFFF"/>
            <w:vAlign w:val="center"/>
            <w:hideMark/>
          </w:tcPr>
          <w:p w:rsidR="00D02765" w:rsidRPr="001A296C" w:rsidRDefault="000313B6" w:rsidP="00292769">
            <w:pPr>
              <w:ind w:firstLine="0"/>
              <w:jc w:val="center"/>
              <w:rPr>
                <w:rFonts w:eastAsia="Times New Roman"/>
                <w:b/>
                <w:bCs/>
                <w:lang w:eastAsia="ru-RU"/>
              </w:rPr>
            </w:pPr>
            <w:r>
              <w:rPr>
                <w:rFonts w:eastAsia="Times New Roman"/>
                <w:b/>
                <w:bCs/>
                <w:sz w:val="22"/>
                <w:lang w:eastAsia="ru-RU"/>
              </w:rPr>
              <w:t>24,81</w:t>
            </w:r>
          </w:p>
        </w:tc>
        <w:tc>
          <w:tcPr>
            <w:tcW w:w="246" w:type="pct"/>
            <w:shd w:val="clear" w:color="000000" w:fill="FFFFFF"/>
            <w:vAlign w:val="center"/>
            <w:hideMark/>
          </w:tcPr>
          <w:p w:rsidR="00D02765" w:rsidRPr="001A296C" w:rsidRDefault="000313B6" w:rsidP="00292769">
            <w:pPr>
              <w:ind w:firstLine="0"/>
              <w:jc w:val="center"/>
              <w:rPr>
                <w:rFonts w:eastAsia="Times New Roman"/>
                <w:b/>
                <w:bCs/>
                <w:lang w:eastAsia="ru-RU"/>
              </w:rPr>
            </w:pPr>
            <w:r>
              <w:rPr>
                <w:rFonts w:eastAsia="Times New Roman"/>
                <w:b/>
                <w:bCs/>
                <w:sz w:val="22"/>
                <w:lang w:eastAsia="ru-RU"/>
              </w:rPr>
              <w:t>39,54</w:t>
            </w:r>
          </w:p>
        </w:tc>
        <w:tc>
          <w:tcPr>
            <w:tcW w:w="246" w:type="pct"/>
            <w:shd w:val="clear" w:color="000000" w:fill="FFFFFF"/>
            <w:vAlign w:val="center"/>
            <w:hideMark/>
          </w:tcPr>
          <w:p w:rsidR="00D02765" w:rsidRPr="001A296C" w:rsidRDefault="00E041E8" w:rsidP="00292769">
            <w:pPr>
              <w:ind w:firstLine="0"/>
              <w:jc w:val="center"/>
              <w:rPr>
                <w:rFonts w:eastAsia="Times New Roman"/>
                <w:b/>
                <w:bCs/>
                <w:lang w:eastAsia="ru-RU"/>
              </w:rPr>
            </w:pPr>
            <w:r>
              <w:rPr>
                <w:rFonts w:eastAsia="Times New Roman"/>
                <w:b/>
                <w:bCs/>
                <w:sz w:val="22"/>
                <w:lang w:eastAsia="ru-RU"/>
              </w:rPr>
              <w:t>53,40</w:t>
            </w:r>
          </w:p>
        </w:tc>
        <w:tc>
          <w:tcPr>
            <w:tcW w:w="246" w:type="pct"/>
            <w:shd w:val="clear" w:color="000000" w:fill="FFFFFF"/>
            <w:vAlign w:val="center"/>
            <w:hideMark/>
          </w:tcPr>
          <w:p w:rsidR="00D02765" w:rsidRPr="001A296C" w:rsidRDefault="00E041E8" w:rsidP="00292769">
            <w:pPr>
              <w:ind w:firstLine="0"/>
              <w:jc w:val="center"/>
              <w:rPr>
                <w:rFonts w:eastAsia="Times New Roman"/>
                <w:b/>
                <w:bCs/>
                <w:lang w:eastAsia="ru-RU"/>
              </w:rPr>
            </w:pPr>
            <w:r>
              <w:rPr>
                <w:rFonts w:eastAsia="Times New Roman"/>
                <w:b/>
                <w:bCs/>
                <w:sz w:val="22"/>
                <w:lang w:eastAsia="ru-RU"/>
              </w:rPr>
              <w:t>53,40</w:t>
            </w:r>
          </w:p>
        </w:tc>
        <w:tc>
          <w:tcPr>
            <w:tcW w:w="246" w:type="pct"/>
            <w:shd w:val="clear" w:color="000000" w:fill="FFFFFF"/>
            <w:vAlign w:val="center"/>
            <w:hideMark/>
          </w:tcPr>
          <w:p w:rsidR="00D02765" w:rsidRPr="001A296C" w:rsidRDefault="0090552D" w:rsidP="00292769">
            <w:pPr>
              <w:ind w:firstLine="0"/>
              <w:jc w:val="center"/>
              <w:rPr>
                <w:rFonts w:eastAsia="Times New Roman"/>
                <w:b/>
                <w:bCs/>
                <w:lang w:eastAsia="ru-RU"/>
              </w:rPr>
            </w:pPr>
            <w:r>
              <w:rPr>
                <w:rFonts w:eastAsia="Times New Roman"/>
                <w:b/>
                <w:bCs/>
                <w:sz w:val="22"/>
                <w:lang w:eastAsia="ru-RU"/>
              </w:rPr>
              <w:t>75,4</w:t>
            </w:r>
            <w:r w:rsidR="00292769">
              <w:rPr>
                <w:rFonts w:eastAsia="Times New Roman"/>
                <w:b/>
                <w:bCs/>
                <w:sz w:val="22"/>
                <w:lang w:eastAsia="ru-RU"/>
              </w:rPr>
              <w:t>4</w:t>
            </w:r>
          </w:p>
        </w:tc>
        <w:tc>
          <w:tcPr>
            <w:tcW w:w="242" w:type="pct"/>
            <w:shd w:val="clear" w:color="000000" w:fill="FFFFFF"/>
            <w:vAlign w:val="center"/>
            <w:hideMark/>
          </w:tcPr>
          <w:p w:rsidR="00D02765" w:rsidRPr="001A296C" w:rsidRDefault="0090552D" w:rsidP="00292769">
            <w:pPr>
              <w:ind w:firstLine="0"/>
              <w:jc w:val="center"/>
              <w:rPr>
                <w:rFonts w:eastAsia="Times New Roman"/>
                <w:b/>
                <w:bCs/>
                <w:lang w:eastAsia="ru-RU"/>
              </w:rPr>
            </w:pPr>
            <w:r>
              <w:rPr>
                <w:rFonts w:eastAsia="Times New Roman"/>
                <w:b/>
                <w:bCs/>
                <w:sz w:val="22"/>
                <w:lang w:eastAsia="ru-RU"/>
              </w:rPr>
              <w:t>75,4</w:t>
            </w:r>
            <w:r w:rsidR="00292769">
              <w:rPr>
                <w:rFonts w:eastAsia="Times New Roman"/>
                <w:b/>
                <w:bCs/>
                <w:sz w:val="22"/>
                <w:lang w:eastAsia="ru-RU"/>
              </w:rPr>
              <w:t>4</w:t>
            </w:r>
          </w:p>
        </w:tc>
      </w:tr>
    </w:tbl>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D02765" w:rsidRDefault="00D02765" w:rsidP="00C0688B">
      <w:pPr>
        <w:ind w:firstLine="0"/>
        <w:jc w:val="center"/>
      </w:pPr>
    </w:p>
    <w:p w:rsidR="0090552D" w:rsidRDefault="0090552D" w:rsidP="00F14F42">
      <w:pPr>
        <w:ind w:firstLine="0"/>
        <w:jc w:val="center"/>
      </w:pPr>
      <w:r>
        <w:t>Таблица 1.2.б. Тепловые нагрузки на горячее водоснабжение</w:t>
      </w:r>
    </w:p>
    <w:p w:rsidR="0090552D" w:rsidRPr="001A296C" w:rsidRDefault="0090552D" w:rsidP="0090552D">
      <w:pPr>
        <w:ind w:firstLine="0"/>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2"/>
        <w:gridCol w:w="3004"/>
        <w:gridCol w:w="5718"/>
        <w:gridCol w:w="757"/>
        <w:gridCol w:w="757"/>
        <w:gridCol w:w="757"/>
        <w:gridCol w:w="757"/>
        <w:gridCol w:w="757"/>
        <w:gridCol w:w="757"/>
        <w:gridCol w:w="757"/>
        <w:gridCol w:w="745"/>
      </w:tblGrid>
      <w:tr w:rsidR="0090552D" w:rsidRPr="00E21A59" w:rsidTr="004C656F">
        <w:trPr>
          <w:trHeight w:val="20"/>
          <w:tblHeader/>
        </w:trPr>
        <w:tc>
          <w:tcPr>
            <w:tcW w:w="202" w:type="pct"/>
            <w:vMerge w:val="restar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 п/п</w:t>
            </w:r>
          </w:p>
        </w:tc>
        <w:tc>
          <w:tcPr>
            <w:tcW w:w="976" w:type="pct"/>
            <w:vMerge w:val="restar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Наименование территориальной единицы (район)</w:t>
            </w:r>
          </w:p>
        </w:tc>
        <w:tc>
          <w:tcPr>
            <w:tcW w:w="1858" w:type="pct"/>
            <w:vMerge w:val="restar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Адреса котельных</w:t>
            </w:r>
          </w:p>
        </w:tc>
        <w:tc>
          <w:tcPr>
            <w:tcW w:w="1964" w:type="pct"/>
            <w:gridSpan w:val="8"/>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Нагрузка потребителей (ГВС), Гкал/час</w:t>
            </w:r>
          </w:p>
        </w:tc>
      </w:tr>
      <w:tr w:rsidR="004C656F" w:rsidRPr="00E21A59" w:rsidTr="0090552D">
        <w:trPr>
          <w:trHeight w:val="20"/>
          <w:tblHeader/>
        </w:trPr>
        <w:tc>
          <w:tcPr>
            <w:tcW w:w="202" w:type="pct"/>
            <w:vMerge/>
            <w:vAlign w:val="center"/>
            <w:hideMark/>
          </w:tcPr>
          <w:p w:rsidR="004C656F" w:rsidRPr="001A296C" w:rsidRDefault="004C656F" w:rsidP="004C656F">
            <w:pPr>
              <w:ind w:firstLine="0"/>
              <w:jc w:val="left"/>
              <w:rPr>
                <w:rFonts w:eastAsia="Times New Roman"/>
                <w:lang w:eastAsia="ru-RU"/>
              </w:rPr>
            </w:pPr>
          </w:p>
        </w:tc>
        <w:tc>
          <w:tcPr>
            <w:tcW w:w="976" w:type="pct"/>
            <w:vMerge/>
            <w:vAlign w:val="center"/>
            <w:hideMark/>
          </w:tcPr>
          <w:p w:rsidR="004C656F" w:rsidRPr="001A296C" w:rsidRDefault="004C656F" w:rsidP="004C656F">
            <w:pPr>
              <w:ind w:firstLine="0"/>
              <w:jc w:val="left"/>
              <w:rPr>
                <w:rFonts w:eastAsia="Times New Roman"/>
                <w:lang w:eastAsia="ru-RU"/>
              </w:rPr>
            </w:pPr>
          </w:p>
        </w:tc>
        <w:tc>
          <w:tcPr>
            <w:tcW w:w="1858" w:type="pct"/>
            <w:vMerge/>
            <w:vAlign w:val="center"/>
            <w:hideMark/>
          </w:tcPr>
          <w:p w:rsidR="004C656F" w:rsidRPr="001A296C" w:rsidRDefault="004C656F" w:rsidP="004C656F">
            <w:pPr>
              <w:ind w:firstLine="0"/>
              <w:jc w:val="left"/>
              <w:rPr>
                <w:rFonts w:eastAsia="Times New Roman"/>
                <w:lang w:eastAsia="ru-RU"/>
              </w:rPr>
            </w:pPr>
          </w:p>
        </w:tc>
        <w:tc>
          <w:tcPr>
            <w:tcW w:w="24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4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4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4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4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4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4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242"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w:t>
            </w:r>
          </w:p>
        </w:tc>
        <w:tc>
          <w:tcPr>
            <w:tcW w:w="976" w:type="pct"/>
            <w:shd w:val="clear" w:color="auto" w:fill="auto"/>
            <w:noWrap/>
            <w:vAlign w:val="bottom"/>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90552D" w:rsidRPr="001A296C" w:rsidRDefault="0090552D" w:rsidP="0090552D">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2,32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2,32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2,32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2,32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2,32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2,32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2,32</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2,32</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w:t>
            </w:r>
          </w:p>
        </w:tc>
        <w:tc>
          <w:tcPr>
            <w:tcW w:w="976" w:type="pct"/>
            <w:shd w:val="clear" w:color="auto" w:fill="auto"/>
            <w:noWrap/>
            <w:vAlign w:val="bottom"/>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r>
      <w:tr w:rsidR="00031F7D" w:rsidRPr="00E21A59" w:rsidTr="007F1D84">
        <w:trPr>
          <w:trHeight w:val="20"/>
        </w:trPr>
        <w:tc>
          <w:tcPr>
            <w:tcW w:w="202" w:type="pct"/>
            <w:shd w:val="clear" w:color="000000" w:fill="FFFFFF"/>
            <w:vAlign w:val="center"/>
            <w:hideMark/>
          </w:tcPr>
          <w:p w:rsidR="00031F7D" w:rsidRPr="001A296C" w:rsidRDefault="00031F7D" w:rsidP="00031F7D">
            <w:pPr>
              <w:ind w:firstLine="0"/>
              <w:jc w:val="center"/>
              <w:rPr>
                <w:rFonts w:eastAsia="Times New Roman"/>
                <w:lang w:eastAsia="ru-RU"/>
              </w:rPr>
            </w:pPr>
            <w:r w:rsidRPr="001A296C">
              <w:rPr>
                <w:rFonts w:eastAsia="Times New Roman"/>
                <w:sz w:val="22"/>
                <w:lang w:eastAsia="ru-RU"/>
              </w:rPr>
              <w:t>3</w:t>
            </w:r>
          </w:p>
        </w:tc>
        <w:tc>
          <w:tcPr>
            <w:tcW w:w="976" w:type="pct"/>
            <w:shd w:val="clear" w:color="auto" w:fill="auto"/>
            <w:noWrap/>
            <w:vAlign w:val="bottom"/>
            <w:hideMark/>
          </w:tcPr>
          <w:p w:rsidR="00031F7D" w:rsidRPr="001A296C" w:rsidRDefault="00031F7D" w:rsidP="00031F7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031F7D" w:rsidRPr="001A296C" w:rsidRDefault="00031F7D" w:rsidP="00031F7D">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46" w:type="pct"/>
            <w:shd w:val="clear" w:color="000000" w:fill="FFFFFF"/>
            <w:vAlign w:val="center"/>
            <w:hideMark/>
          </w:tcPr>
          <w:p w:rsidR="00031F7D" w:rsidRPr="0090552D" w:rsidRDefault="00031F7D" w:rsidP="00031F7D">
            <w:pPr>
              <w:ind w:firstLine="0"/>
              <w:jc w:val="center"/>
              <w:rPr>
                <w:szCs w:val="20"/>
              </w:rPr>
            </w:pPr>
            <w:r w:rsidRPr="0090552D">
              <w:rPr>
                <w:sz w:val="22"/>
                <w:szCs w:val="20"/>
              </w:rPr>
              <w:t>0,97</w:t>
            </w:r>
          </w:p>
        </w:tc>
        <w:tc>
          <w:tcPr>
            <w:tcW w:w="246" w:type="pct"/>
            <w:shd w:val="clear" w:color="000000" w:fill="FFFFFF"/>
            <w:hideMark/>
          </w:tcPr>
          <w:p w:rsidR="00031F7D" w:rsidRPr="00031F7D" w:rsidRDefault="00031F7D" w:rsidP="00031F7D">
            <w:pPr>
              <w:ind w:firstLine="0"/>
              <w:jc w:val="center"/>
              <w:rPr>
                <w:sz w:val="22"/>
                <w:szCs w:val="20"/>
              </w:rPr>
            </w:pPr>
            <w:r w:rsidRPr="00D644D6">
              <w:rPr>
                <w:sz w:val="22"/>
                <w:szCs w:val="20"/>
              </w:rPr>
              <w:t>0,97</w:t>
            </w:r>
          </w:p>
        </w:tc>
        <w:tc>
          <w:tcPr>
            <w:tcW w:w="246" w:type="pct"/>
            <w:shd w:val="clear" w:color="000000" w:fill="FFFFFF"/>
            <w:hideMark/>
          </w:tcPr>
          <w:p w:rsidR="00031F7D" w:rsidRPr="00031F7D" w:rsidRDefault="00031F7D" w:rsidP="00031F7D">
            <w:pPr>
              <w:ind w:firstLine="0"/>
              <w:jc w:val="center"/>
              <w:rPr>
                <w:sz w:val="22"/>
                <w:szCs w:val="20"/>
              </w:rPr>
            </w:pPr>
            <w:r w:rsidRPr="00D644D6">
              <w:rPr>
                <w:sz w:val="22"/>
                <w:szCs w:val="20"/>
              </w:rPr>
              <w:t>0,97</w:t>
            </w:r>
          </w:p>
        </w:tc>
        <w:tc>
          <w:tcPr>
            <w:tcW w:w="246" w:type="pct"/>
            <w:shd w:val="clear" w:color="000000" w:fill="FFFFFF"/>
            <w:hideMark/>
          </w:tcPr>
          <w:p w:rsidR="00031F7D" w:rsidRPr="00031F7D" w:rsidRDefault="00031F7D" w:rsidP="00031F7D">
            <w:pPr>
              <w:ind w:firstLine="0"/>
              <w:jc w:val="center"/>
              <w:rPr>
                <w:sz w:val="22"/>
                <w:szCs w:val="20"/>
              </w:rPr>
            </w:pPr>
            <w:r w:rsidRPr="00D644D6">
              <w:rPr>
                <w:sz w:val="22"/>
                <w:szCs w:val="20"/>
              </w:rPr>
              <w:t>0,97</w:t>
            </w:r>
          </w:p>
        </w:tc>
        <w:tc>
          <w:tcPr>
            <w:tcW w:w="246" w:type="pct"/>
            <w:shd w:val="clear" w:color="000000" w:fill="FFFFFF"/>
            <w:hideMark/>
          </w:tcPr>
          <w:p w:rsidR="00031F7D" w:rsidRPr="00031F7D" w:rsidRDefault="00031F7D" w:rsidP="00031F7D">
            <w:pPr>
              <w:ind w:firstLine="0"/>
              <w:jc w:val="center"/>
              <w:rPr>
                <w:sz w:val="22"/>
                <w:szCs w:val="20"/>
              </w:rPr>
            </w:pPr>
            <w:r w:rsidRPr="00D644D6">
              <w:rPr>
                <w:sz w:val="22"/>
                <w:szCs w:val="20"/>
              </w:rPr>
              <w:t>0,97</w:t>
            </w:r>
          </w:p>
        </w:tc>
        <w:tc>
          <w:tcPr>
            <w:tcW w:w="246" w:type="pct"/>
            <w:shd w:val="clear" w:color="000000" w:fill="FFFFFF"/>
            <w:hideMark/>
          </w:tcPr>
          <w:p w:rsidR="00031F7D" w:rsidRPr="00031F7D" w:rsidRDefault="00031F7D" w:rsidP="00031F7D">
            <w:pPr>
              <w:ind w:firstLine="0"/>
              <w:jc w:val="center"/>
              <w:rPr>
                <w:sz w:val="22"/>
                <w:szCs w:val="20"/>
              </w:rPr>
            </w:pPr>
            <w:r w:rsidRPr="00D644D6">
              <w:rPr>
                <w:sz w:val="22"/>
                <w:szCs w:val="20"/>
              </w:rPr>
              <w:t>0,97</w:t>
            </w:r>
          </w:p>
        </w:tc>
        <w:tc>
          <w:tcPr>
            <w:tcW w:w="246" w:type="pct"/>
            <w:shd w:val="clear" w:color="000000" w:fill="FFFFFF"/>
            <w:hideMark/>
          </w:tcPr>
          <w:p w:rsidR="00031F7D" w:rsidRPr="00031F7D" w:rsidRDefault="00031F7D" w:rsidP="00031F7D">
            <w:pPr>
              <w:ind w:firstLine="0"/>
              <w:jc w:val="center"/>
              <w:rPr>
                <w:sz w:val="22"/>
                <w:szCs w:val="20"/>
              </w:rPr>
            </w:pPr>
            <w:r w:rsidRPr="00D644D6">
              <w:rPr>
                <w:sz w:val="22"/>
                <w:szCs w:val="20"/>
              </w:rPr>
              <w:t>0,97</w:t>
            </w:r>
          </w:p>
        </w:tc>
        <w:tc>
          <w:tcPr>
            <w:tcW w:w="242" w:type="pct"/>
            <w:shd w:val="clear" w:color="000000" w:fill="FFFFFF"/>
            <w:hideMark/>
          </w:tcPr>
          <w:p w:rsidR="00031F7D" w:rsidRPr="00031F7D" w:rsidRDefault="00031F7D" w:rsidP="00031F7D">
            <w:pPr>
              <w:ind w:firstLine="0"/>
              <w:jc w:val="center"/>
              <w:rPr>
                <w:sz w:val="22"/>
                <w:szCs w:val="20"/>
              </w:rPr>
            </w:pPr>
            <w:r w:rsidRPr="00D644D6">
              <w:rPr>
                <w:sz w:val="22"/>
                <w:szCs w:val="20"/>
              </w:rPr>
              <w:t>0,97</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4</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Микрорайон Гайдара</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3,49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3,49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3,49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3,49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3,49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3,49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3,49</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3,49</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5</w:t>
            </w:r>
          </w:p>
        </w:tc>
        <w:tc>
          <w:tcPr>
            <w:tcW w:w="976" w:type="pct"/>
            <w:shd w:val="clear" w:color="auto" w:fill="auto"/>
            <w:noWrap/>
            <w:vAlign w:val="bottom"/>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0,59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0,59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0,59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0,59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0,59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0,59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0,59</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0,59</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6</w:t>
            </w:r>
          </w:p>
        </w:tc>
        <w:tc>
          <w:tcPr>
            <w:tcW w:w="976" w:type="pct"/>
            <w:shd w:val="clear" w:color="auto" w:fill="auto"/>
            <w:noWrap/>
            <w:vAlign w:val="bottom"/>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0,12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0,12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0,12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0,12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0,12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0,12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0,12</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0,12</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7</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Микрорайон Гайдара</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8</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№08 по пер. Ростовский,1а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0,09</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0,09</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9</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0552D" w:rsidRPr="001A296C" w:rsidRDefault="0090552D" w:rsidP="0090552D">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10</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5,82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5,82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5,82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5,82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5,82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5,82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5,82</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5,82</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11</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5,17</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5,17</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5,17</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5,17</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5,17</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5,17</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5,17</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5,17</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12</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0,29</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0,29</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0,29</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13</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0,26</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0,26</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14</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15</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Микрорайон Гайдара</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1,42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1,42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1,42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1,42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1,42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1,42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1,42</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1,42</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16</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17</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18</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19</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№21 по ул. Индустриальная,7а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0,34</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0,34</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0,34</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0,34</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0,34</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0,34</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0,34</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0,34</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20</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№22 по пер. Литейный,8а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0,33</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0,33</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21</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0,03</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0,03</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0,03</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22</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1,66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1,66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1,66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1,66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1,66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1,66</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1,66</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1,66</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23</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0,01</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24</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25</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26</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№30 по ул. Авиагородок, 48</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1,24</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27</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№31 по ул. Энгельса,353 (ООО "</w:t>
            </w:r>
            <w:proofErr w:type="spellStart"/>
            <w:r w:rsidRPr="001A296C">
              <w:rPr>
                <w:rFonts w:eastAsia="Times New Roman"/>
                <w:color w:val="000000"/>
                <w:sz w:val="22"/>
                <w:lang w:eastAsia="ru-RU"/>
              </w:rPr>
              <w:t>Ростовводпром</w:t>
            </w:r>
            <w:proofErr w:type="spellEnd"/>
            <w:r w:rsidRPr="001A296C">
              <w:rPr>
                <w:rFonts w:eastAsia="Times New Roman"/>
                <w:color w:val="000000"/>
                <w:sz w:val="22"/>
                <w:lang w:eastAsia="ru-RU"/>
              </w:rPr>
              <w:t xml:space="preserve"> - Юг")</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0,45</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28</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Котельная БРТС №32 по ул. Энгельса,347и (ОАО «</w:t>
            </w:r>
            <w:proofErr w:type="spellStart"/>
            <w:r w:rsidRPr="001A296C">
              <w:rPr>
                <w:rFonts w:eastAsia="Times New Roman"/>
                <w:color w:val="000000"/>
                <w:sz w:val="22"/>
                <w:lang w:eastAsia="ru-RU"/>
              </w:rPr>
              <w:t>Резметкон</w:t>
            </w:r>
            <w:proofErr w:type="spellEnd"/>
            <w:r w:rsidRPr="001A296C">
              <w:rPr>
                <w:rFonts w:eastAsia="Times New Roman"/>
                <w:color w:val="000000"/>
                <w:sz w:val="22"/>
                <w:lang w:eastAsia="ru-RU"/>
              </w:rPr>
              <w:t>»)</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6"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c>
          <w:tcPr>
            <w:tcW w:w="242" w:type="pct"/>
            <w:shd w:val="clear" w:color="000000" w:fill="FFFFFF"/>
            <w:vAlign w:val="center"/>
            <w:hideMark/>
          </w:tcPr>
          <w:p w:rsidR="0090552D" w:rsidRPr="0090552D" w:rsidRDefault="0090552D" w:rsidP="0090552D">
            <w:pPr>
              <w:ind w:firstLine="0"/>
              <w:jc w:val="center"/>
              <w:rPr>
                <w:szCs w:val="20"/>
              </w:rPr>
            </w:pPr>
            <w:r w:rsidRPr="0090552D">
              <w:rPr>
                <w:sz w:val="22"/>
                <w:szCs w:val="20"/>
              </w:rPr>
              <w:t>0,00</w:t>
            </w:r>
          </w:p>
        </w:tc>
      </w:tr>
      <w:tr w:rsidR="00031F7D" w:rsidRPr="00E21A59" w:rsidTr="0090552D">
        <w:trPr>
          <w:trHeight w:val="20"/>
        </w:trPr>
        <w:tc>
          <w:tcPr>
            <w:tcW w:w="202" w:type="pct"/>
            <w:shd w:val="clear" w:color="000000" w:fill="FFFFFF"/>
            <w:vAlign w:val="center"/>
            <w:hideMark/>
          </w:tcPr>
          <w:p w:rsidR="00031F7D" w:rsidRPr="001A296C" w:rsidRDefault="00031F7D" w:rsidP="00031F7D">
            <w:pPr>
              <w:ind w:firstLine="0"/>
              <w:jc w:val="center"/>
              <w:rPr>
                <w:rFonts w:eastAsia="Times New Roman"/>
                <w:lang w:eastAsia="ru-RU"/>
              </w:rPr>
            </w:pPr>
            <w:r w:rsidRPr="001A296C">
              <w:rPr>
                <w:rFonts w:eastAsia="Times New Roman"/>
                <w:sz w:val="22"/>
                <w:lang w:eastAsia="ru-RU"/>
              </w:rPr>
              <w:t>29</w:t>
            </w:r>
          </w:p>
        </w:tc>
        <w:tc>
          <w:tcPr>
            <w:tcW w:w="976" w:type="pct"/>
            <w:shd w:val="clear" w:color="auto" w:fill="auto"/>
            <w:noWrap/>
            <w:vAlign w:val="bottom"/>
            <w:hideMark/>
          </w:tcPr>
          <w:p w:rsidR="00031F7D" w:rsidRPr="001A296C" w:rsidRDefault="00031F7D" w:rsidP="00031F7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031F7D" w:rsidRPr="001A296C" w:rsidRDefault="00031F7D" w:rsidP="00031F7D">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46" w:type="pct"/>
            <w:shd w:val="clear" w:color="000000" w:fill="FFFFFF"/>
            <w:vAlign w:val="center"/>
            <w:hideMark/>
          </w:tcPr>
          <w:p w:rsidR="00031F7D" w:rsidRPr="0090552D" w:rsidRDefault="00031F7D" w:rsidP="00031F7D">
            <w:pPr>
              <w:ind w:firstLine="0"/>
              <w:jc w:val="center"/>
              <w:rPr>
                <w:szCs w:val="20"/>
              </w:rPr>
            </w:pPr>
            <w:r w:rsidRPr="0090552D">
              <w:rPr>
                <w:sz w:val="22"/>
                <w:szCs w:val="20"/>
              </w:rPr>
              <w:t>0,82</w:t>
            </w:r>
          </w:p>
        </w:tc>
        <w:tc>
          <w:tcPr>
            <w:tcW w:w="246" w:type="pct"/>
            <w:shd w:val="clear" w:color="000000" w:fill="FFFFFF"/>
            <w:vAlign w:val="center"/>
            <w:hideMark/>
          </w:tcPr>
          <w:p w:rsidR="00031F7D" w:rsidRPr="0090552D" w:rsidRDefault="00031F7D" w:rsidP="00031F7D">
            <w:pPr>
              <w:ind w:firstLine="0"/>
              <w:jc w:val="center"/>
              <w:rPr>
                <w:szCs w:val="20"/>
              </w:rPr>
            </w:pPr>
            <w:r w:rsidRPr="0090552D">
              <w:rPr>
                <w:sz w:val="22"/>
                <w:szCs w:val="20"/>
              </w:rPr>
              <w:t>0,82</w:t>
            </w:r>
          </w:p>
        </w:tc>
        <w:tc>
          <w:tcPr>
            <w:tcW w:w="246" w:type="pct"/>
            <w:shd w:val="clear" w:color="000000" w:fill="FFFFFF"/>
            <w:vAlign w:val="center"/>
            <w:hideMark/>
          </w:tcPr>
          <w:p w:rsidR="00031F7D" w:rsidRPr="0090552D" w:rsidRDefault="00031F7D" w:rsidP="00031F7D">
            <w:pPr>
              <w:ind w:firstLine="0"/>
              <w:jc w:val="center"/>
              <w:rPr>
                <w:szCs w:val="20"/>
              </w:rPr>
            </w:pPr>
            <w:r w:rsidRPr="0090552D">
              <w:rPr>
                <w:sz w:val="22"/>
                <w:szCs w:val="20"/>
              </w:rPr>
              <w:t>0,82</w:t>
            </w:r>
          </w:p>
        </w:tc>
        <w:tc>
          <w:tcPr>
            <w:tcW w:w="246" w:type="pct"/>
            <w:shd w:val="clear" w:color="000000" w:fill="FFFFFF"/>
            <w:vAlign w:val="center"/>
            <w:hideMark/>
          </w:tcPr>
          <w:p w:rsidR="00031F7D" w:rsidRPr="0090552D" w:rsidRDefault="00031F7D" w:rsidP="00031F7D">
            <w:pPr>
              <w:ind w:firstLine="0"/>
              <w:jc w:val="center"/>
              <w:rPr>
                <w:szCs w:val="20"/>
              </w:rPr>
            </w:pPr>
            <w:r w:rsidRPr="0090552D">
              <w:rPr>
                <w:sz w:val="22"/>
                <w:szCs w:val="20"/>
              </w:rPr>
              <w:t>0,82</w:t>
            </w:r>
          </w:p>
        </w:tc>
        <w:tc>
          <w:tcPr>
            <w:tcW w:w="246" w:type="pct"/>
            <w:shd w:val="clear" w:color="000000" w:fill="FFFFFF"/>
            <w:vAlign w:val="center"/>
            <w:hideMark/>
          </w:tcPr>
          <w:p w:rsidR="00031F7D" w:rsidRPr="0090552D" w:rsidRDefault="00031F7D" w:rsidP="00031F7D">
            <w:pPr>
              <w:ind w:firstLine="0"/>
              <w:jc w:val="center"/>
              <w:rPr>
                <w:szCs w:val="20"/>
              </w:rPr>
            </w:pPr>
            <w:r w:rsidRPr="0090552D">
              <w:rPr>
                <w:sz w:val="22"/>
                <w:szCs w:val="20"/>
              </w:rPr>
              <w:t>0,82</w:t>
            </w:r>
          </w:p>
        </w:tc>
        <w:tc>
          <w:tcPr>
            <w:tcW w:w="246" w:type="pct"/>
            <w:shd w:val="clear" w:color="000000" w:fill="FFFFFF"/>
            <w:vAlign w:val="center"/>
            <w:hideMark/>
          </w:tcPr>
          <w:p w:rsidR="00031F7D" w:rsidRPr="0090552D" w:rsidRDefault="00031F7D" w:rsidP="00031F7D">
            <w:pPr>
              <w:ind w:firstLine="0"/>
              <w:jc w:val="center"/>
              <w:rPr>
                <w:szCs w:val="20"/>
              </w:rPr>
            </w:pPr>
            <w:r w:rsidRPr="0090552D">
              <w:rPr>
                <w:sz w:val="22"/>
                <w:szCs w:val="20"/>
              </w:rPr>
              <w:t>0,82</w:t>
            </w:r>
          </w:p>
        </w:tc>
        <w:tc>
          <w:tcPr>
            <w:tcW w:w="246" w:type="pct"/>
            <w:shd w:val="clear" w:color="000000" w:fill="FFFFFF"/>
            <w:vAlign w:val="center"/>
            <w:hideMark/>
          </w:tcPr>
          <w:p w:rsidR="00031F7D" w:rsidRPr="0090552D" w:rsidRDefault="00031F7D" w:rsidP="00031F7D">
            <w:pPr>
              <w:ind w:firstLine="0"/>
              <w:jc w:val="center"/>
              <w:rPr>
                <w:szCs w:val="20"/>
              </w:rPr>
            </w:pPr>
            <w:r w:rsidRPr="0090552D">
              <w:rPr>
                <w:sz w:val="22"/>
                <w:szCs w:val="20"/>
              </w:rPr>
              <w:t>0,82</w:t>
            </w:r>
          </w:p>
        </w:tc>
        <w:tc>
          <w:tcPr>
            <w:tcW w:w="242" w:type="pct"/>
            <w:shd w:val="clear" w:color="000000" w:fill="FFFFFF"/>
            <w:vAlign w:val="center"/>
            <w:hideMark/>
          </w:tcPr>
          <w:p w:rsidR="00031F7D" w:rsidRPr="0090552D" w:rsidRDefault="00031F7D" w:rsidP="00031F7D">
            <w:pPr>
              <w:ind w:firstLine="0"/>
              <w:jc w:val="center"/>
              <w:rPr>
                <w:szCs w:val="20"/>
              </w:rPr>
            </w:pPr>
            <w:r w:rsidRPr="0090552D">
              <w:rPr>
                <w:sz w:val="22"/>
                <w:szCs w:val="20"/>
              </w:rPr>
              <w:t>0,82</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lastRenderedPageBreak/>
              <w:t>30</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noWrap/>
            <w:vAlign w:val="center"/>
            <w:hideMark/>
          </w:tcPr>
          <w:p w:rsidR="0090552D" w:rsidRPr="001A296C" w:rsidRDefault="0090552D" w:rsidP="0090552D">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0,04</w:t>
            </w:r>
          </w:p>
        </w:tc>
        <w:tc>
          <w:tcPr>
            <w:tcW w:w="24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0,04</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31</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noWrap/>
            <w:vAlign w:val="center"/>
            <w:hideMark/>
          </w:tcPr>
          <w:p w:rsidR="0090552D" w:rsidRPr="001A296C" w:rsidRDefault="0090552D" w:rsidP="0090552D">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0,01</w:t>
            </w:r>
          </w:p>
        </w:tc>
        <w:tc>
          <w:tcPr>
            <w:tcW w:w="24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0,01</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32</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noWrap/>
            <w:vAlign w:val="center"/>
            <w:hideMark/>
          </w:tcPr>
          <w:p w:rsidR="0090552D" w:rsidRPr="001A296C" w:rsidRDefault="0090552D" w:rsidP="0090552D">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33</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 xml:space="preserve">БМК в районе МКД по ул. Энгельса </w:t>
            </w:r>
            <w:r>
              <w:rPr>
                <w:rFonts w:eastAsia="Times New Roman"/>
                <w:color w:val="000000"/>
                <w:sz w:val="22"/>
                <w:lang w:eastAsia="ru-RU"/>
              </w:rPr>
              <w:t>426</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0,24</w:t>
            </w:r>
          </w:p>
        </w:tc>
        <w:tc>
          <w:tcPr>
            <w:tcW w:w="24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0,24</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34</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БМК в районе ЦТП по ул. Ленина 213-215</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 </w:t>
            </w:r>
          </w:p>
        </w:tc>
        <w:tc>
          <w:tcPr>
            <w:tcW w:w="246" w:type="pct"/>
            <w:shd w:val="clear" w:color="000000" w:fill="FFFFFF"/>
            <w:vAlign w:val="center"/>
            <w:hideMark/>
          </w:tcPr>
          <w:p w:rsidR="0090552D" w:rsidRPr="001A296C" w:rsidRDefault="0090552D" w:rsidP="00415BB0">
            <w:pPr>
              <w:ind w:firstLine="0"/>
              <w:jc w:val="center"/>
              <w:rPr>
                <w:rFonts w:eastAsia="Times New Roman"/>
                <w:lang w:eastAsia="ru-RU"/>
              </w:rPr>
            </w:pPr>
            <w:r w:rsidRPr="001A296C">
              <w:rPr>
                <w:rFonts w:eastAsia="Times New Roman"/>
                <w:sz w:val="22"/>
                <w:lang w:eastAsia="ru-RU"/>
              </w:rPr>
              <w:t>0,</w:t>
            </w:r>
            <w:r w:rsidR="00415BB0">
              <w:rPr>
                <w:rFonts w:eastAsia="Times New Roman"/>
                <w:sz w:val="22"/>
                <w:lang w:eastAsia="ru-RU"/>
              </w:rPr>
              <w:t>00</w:t>
            </w:r>
          </w:p>
        </w:tc>
        <w:tc>
          <w:tcPr>
            <w:tcW w:w="246" w:type="pct"/>
            <w:shd w:val="clear" w:color="000000" w:fill="FFFFFF"/>
            <w:vAlign w:val="center"/>
            <w:hideMark/>
          </w:tcPr>
          <w:p w:rsidR="0090552D" w:rsidRPr="001A296C" w:rsidRDefault="0090552D" w:rsidP="00415BB0">
            <w:pPr>
              <w:ind w:firstLine="0"/>
              <w:jc w:val="center"/>
              <w:rPr>
                <w:rFonts w:eastAsia="Times New Roman"/>
                <w:lang w:eastAsia="ru-RU"/>
              </w:rPr>
            </w:pPr>
            <w:r w:rsidRPr="001A296C">
              <w:rPr>
                <w:rFonts w:eastAsia="Times New Roman"/>
                <w:sz w:val="22"/>
                <w:lang w:eastAsia="ru-RU"/>
              </w:rPr>
              <w:t>0,</w:t>
            </w:r>
            <w:r w:rsidR="00415BB0">
              <w:rPr>
                <w:rFonts w:eastAsia="Times New Roman"/>
                <w:sz w:val="22"/>
                <w:lang w:eastAsia="ru-RU"/>
              </w:rPr>
              <w:t>00</w:t>
            </w:r>
          </w:p>
        </w:tc>
        <w:tc>
          <w:tcPr>
            <w:tcW w:w="246" w:type="pct"/>
            <w:shd w:val="clear" w:color="000000" w:fill="FFFFFF"/>
            <w:vAlign w:val="center"/>
            <w:hideMark/>
          </w:tcPr>
          <w:p w:rsidR="0090552D" w:rsidRPr="001A296C" w:rsidRDefault="0090552D" w:rsidP="00415BB0">
            <w:pPr>
              <w:ind w:firstLine="0"/>
              <w:jc w:val="center"/>
              <w:rPr>
                <w:rFonts w:eastAsia="Times New Roman"/>
                <w:lang w:eastAsia="ru-RU"/>
              </w:rPr>
            </w:pPr>
            <w:r w:rsidRPr="001A296C">
              <w:rPr>
                <w:rFonts w:eastAsia="Times New Roman"/>
                <w:sz w:val="22"/>
                <w:lang w:eastAsia="ru-RU"/>
              </w:rPr>
              <w:t>0,</w:t>
            </w:r>
            <w:r w:rsidR="00415BB0">
              <w:rPr>
                <w:rFonts w:eastAsia="Times New Roman"/>
                <w:sz w:val="22"/>
                <w:lang w:eastAsia="ru-RU"/>
              </w:rPr>
              <w:t>00</w:t>
            </w:r>
          </w:p>
        </w:tc>
        <w:tc>
          <w:tcPr>
            <w:tcW w:w="246" w:type="pct"/>
            <w:shd w:val="clear" w:color="000000" w:fill="FFFFFF"/>
            <w:vAlign w:val="center"/>
            <w:hideMark/>
          </w:tcPr>
          <w:p w:rsidR="0090552D" w:rsidRPr="001A296C" w:rsidRDefault="0090552D" w:rsidP="00415BB0">
            <w:pPr>
              <w:ind w:firstLine="0"/>
              <w:jc w:val="center"/>
              <w:rPr>
                <w:rFonts w:eastAsia="Times New Roman"/>
                <w:lang w:eastAsia="ru-RU"/>
              </w:rPr>
            </w:pPr>
            <w:r w:rsidRPr="001A296C">
              <w:rPr>
                <w:rFonts w:eastAsia="Times New Roman"/>
                <w:sz w:val="22"/>
                <w:lang w:eastAsia="ru-RU"/>
              </w:rPr>
              <w:t>0,</w:t>
            </w:r>
            <w:r w:rsidR="00415BB0">
              <w:rPr>
                <w:rFonts w:eastAsia="Times New Roman"/>
                <w:sz w:val="22"/>
                <w:lang w:eastAsia="ru-RU"/>
              </w:rPr>
              <w:t>00</w:t>
            </w:r>
          </w:p>
        </w:tc>
        <w:tc>
          <w:tcPr>
            <w:tcW w:w="246" w:type="pct"/>
            <w:shd w:val="clear" w:color="000000" w:fill="FFFFFF"/>
            <w:vAlign w:val="center"/>
            <w:hideMark/>
          </w:tcPr>
          <w:p w:rsidR="0090552D" w:rsidRPr="001A296C" w:rsidRDefault="0090552D" w:rsidP="00415BB0">
            <w:pPr>
              <w:ind w:firstLine="0"/>
              <w:jc w:val="center"/>
              <w:rPr>
                <w:rFonts w:eastAsia="Times New Roman"/>
                <w:lang w:eastAsia="ru-RU"/>
              </w:rPr>
            </w:pPr>
            <w:r w:rsidRPr="001A296C">
              <w:rPr>
                <w:rFonts w:eastAsia="Times New Roman"/>
                <w:sz w:val="22"/>
                <w:lang w:eastAsia="ru-RU"/>
              </w:rPr>
              <w:t>0,</w:t>
            </w:r>
            <w:r w:rsidR="00415BB0">
              <w:rPr>
                <w:rFonts w:eastAsia="Times New Roman"/>
                <w:sz w:val="22"/>
                <w:lang w:eastAsia="ru-RU"/>
              </w:rPr>
              <w:t>00</w:t>
            </w:r>
          </w:p>
        </w:tc>
        <w:tc>
          <w:tcPr>
            <w:tcW w:w="246" w:type="pct"/>
            <w:shd w:val="clear" w:color="000000" w:fill="FFFFFF"/>
            <w:vAlign w:val="center"/>
            <w:hideMark/>
          </w:tcPr>
          <w:p w:rsidR="0090552D" w:rsidRPr="001A296C" w:rsidRDefault="0090552D" w:rsidP="00415BB0">
            <w:pPr>
              <w:ind w:firstLine="0"/>
              <w:jc w:val="center"/>
              <w:rPr>
                <w:rFonts w:eastAsia="Times New Roman"/>
                <w:lang w:eastAsia="ru-RU"/>
              </w:rPr>
            </w:pPr>
            <w:r w:rsidRPr="001A296C">
              <w:rPr>
                <w:rFonts w:eastAsia="Times New Roman"/>
                <w:sz w:val="22"/>
                <w:lang w:eastAsia="ru-RU"/>
              </w:rPr>
              <w:t>0,</w:t>
            </w:r>
            <w:r w:rsidR="00415BB0">
              <w:rPr>
                <w:rFonts w:eastAsia="Times New Roman"/>
                <w:sz w:val="22"/>
                <w:lang w:eastAsia="ru-RU"/>
              </w:rPr>
              <w:t>00</w:t>
            </w:r>
          </w:p>
        </w:tc>
        <w:tc>
          <w:tcPr>
            <w:tcW w:w="242" w:type="pct"/>
            <w:shd w:val="clear" w:color="000000" w:fill="FFFFFF"/>
            <w:vAlign w:val="center"/>
            <w:hideMark/>
          </w:tcPr>
          <w:p w:rsidR="0090552D" w:rsidRPr="001A296C" w:rsidRDefault="0090552D" w:rsidP="00415BB0">
            <w:pPr>
              <w:ind w:firstLine="0"/>
              <w:jc w:val="center"/>
              <w:rPr>
                <w:rFonts w:eastAsia="Times New Roman"/>
                <w:lang w:eastAsia="ru-RU"/>
              </w:rPr>
            </w:pPr>
            <w:r w:rsidRPr="001A296C">
              <w:rPr>
                <w:rFonts w:eastAsia="Times New Roman"/>
                <w:sz w:val="22"/>
                <w:lang w:eastAsia="ru-RU"/>
              </w:rPr>
              <w:t>0,</w:t>
            </w:r>
            <w:r w:rsidR="00415BB0">
              <w:rPr>
                <w:rFonts w:eastAsia="Times New Roman"/>
                <w:sz w:val="22"/>
                <w:lang w:eastAsia="ru-RU"/>
              </w:rPr>
              <w:t>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35</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БМК в районе МКД квартала Авиагородка 36-44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1,24</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1,24</w:t>
            </w:r>
          </w:p>
        </w:tc>
        <w:tc>
          <w:tcPr>
            <w:tcW w:w="24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1,24</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36</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c>
          <w:tcPr>
            <w:tcW w:w="24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0,00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37</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p>
        </w:tc>
        <w:tc>
          <w:tcPr>
            <w:tcW w:w="246" w:type="pct"/>
            <w:shd w:val="clear" w:color="000000" w:fill="FFFFFF"/>
            <w:vAlign w:val="center"/>
            <w:hideMark/>
          </w:tcPr>
          <w:p w:rsidR="0090552D" w:rsidRPr="001A296C" w:rsidRDefault="00A85666" w:rsidP="0090552D">
            <w:pPr>
              <w:ind w:firstLine="0"/>
              <w:jc w:val="center"/>
              <w:rPr>
                <w:rFonts w:eastAsia="Times New Roman"/>
                <w:color w:val="000000"/>
                <w:lang w:eastAsia="ru-RU"/>
              </w:rPr>
            </w:pPr>
            <w:r>
              <w:rPr>
                <w:rFonts w:eastAsia="Times New Roman"/>
                <w:color w:val="000000"/>
                <w:sz w:val="22"/>
                <w:lang w:eastAsia="ru-RU"/>
              </w:rPr>
              <w:t>0,49</w:t>
            </w:r>
            <w:r w:rsidR="0090552D"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0,49</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0,49</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0,49</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0,49</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0,49</w:t>
            </w:r>
          </w:p>
        </w:tc>
        <w:tc>
          <w:tcPr>
            <w:tcW w:w="242"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0,49</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38</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p>
        </w:tc>
        <w:tc>
          <w:tcPr>
            <w:tcW w:w="246" w:type="pct"/>
            <w:shd w:val="clear" w:color="000000" w:fill="FFFFFF"/>
            <w:vAlign w:val="center"/>
            <w:hideMark/>
          </w:tcPr>
          <w:p w:rsidR="0090552D" w:rsidRPr="001A296C" w:rsidRDefault="00A85666" w:rsidP="0090552D">
            <w:pPr>
              <w:ind w:firstLine="0"/>
              <w:jc w:val="center"/>
              <w:rPr>
                <w:rFonts w:eastAsia="Times New Roman"/>
                <w:color w:val="000000"/>
                <w:lang w:eastAsia="ru-RU"/>
              </w:rPr>
            </w:pPr>
            <w:r>
              <w:rPr>
                <w:rFonts w:eastAsia="Times New Roman"/>
                <w:color w:val="000000"/>
                <w:sz w:val="22"/>
                <w:lang w:eastAsia="ru-RU"/>
              </w:rPr>
              <w:t>5,06</w:t>
            </w:r>
            <w:r w:rsidR="0090552D"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5,06</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5,06</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5,06</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5,06</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5,06</w:t>
            </w:r>
          </w:p>
        </w:tc>
        <w:tc>
          <w:tcPr>
            <w:tcW w:w="242"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5,06</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39</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4,42</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4,42</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4,42</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4,42</w:t>
            </w:r>
          </w:p>
        </w:tc>
        <w:tc>
          <w:tcPr>
            <w:tcW w:w="242"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4,42</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40</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4,08</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4,08</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4,08</w:t>
            </w:r>
          </w:p>
        </w:tc>
        <w:tc>
          <w:tcPr>
            <w:tcW w:w="242"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4,08</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41</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6,61</w:t>
            </w:r>
          </w:p>
        </w:tc>
        <w:tc>
          <w:tcPr>
            <w:tcW w:w="242"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6,61</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42</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0,70</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0,70</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0,70</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0,70</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0,70</w:t>
            </w:r>
          </w:p>
        </w:tc>
        <w:tc>
          <w:tcPr>
            <w:tcW w:w="242"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0,70</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43</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0,08</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0,08</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0,08</w:t>
            </w:r>
          </w:p>
        </w:tc>
        <w:tc>
          <w:tcPr>
            <w:tcW w:w="242"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0,08</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44</w:t>
            </w:r>
          </w:p>
        </w:tc>
        <w:tc>
          <w:tcPr>
            <w:tcW w:w="976" w:type="pct"/>
            <w:shd w:val="clear" w:color="000000" w:fill="FFFFFF"/>
            <w:vAlign w:val="center"/>
            <w:hideMark/>
          </w:tcPr>
          <w:p w:rsidR="0090552D" w:rsidRPr="001A296C" w:rsidRDefault="0090552D" w:rsidP="0090552D">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90552D" w:rsidRPr="001A296C" w:rsidRDefault="0090552D" w:rsidP="0090552D">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0,51</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0,51</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0,51</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0,51</w:t>
            </w:r>
          </w:p>
        </w:tc>
        <w:tc>
          <w:tcPr>
            <w:tcW w:w="246"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0,51</w:t>
            </w:r>
          </w:p>
        </w:tc>
        <w:tc>
          <w:tcPr>
            <w:tcW w:w="242" w:type="pct"/>
            <w:shd w:val="clear" w:color="000000" w:fill="FFFFFF"/>
            <w:vAlign w:val="center"/>
            <w:hideMark/>
          </w:tcPr>
          <w:p w:rsidR="0090552D" w:rsidRPr="001A296C" w:rsidRDefault="0090552D" w:rsidP="0090552D">
            <w:pPr>
              <w:ind w:firstLine="0"/>
              <w:jc w:val="center"/>
              <w:rPr>
                <w:rFonts w:eastAsia="Times New Roman"/>
                <w:color w:val="000000"/>
                <w:lang w:eastAsia="ru-RU"/>
              </w:rPr>
            </w:pPr>
            <w:r w:rsidRPr="001A296C">
              <w:rPr>
                <w:rFonts w:eastAsia="Times New Roman"/>
                <w:color w:val="000000"/>
                <w:sz w:val="22"/>
                <w:lang w:eastAsia="ru-RU"/>
              </w:rPr>
              <w:t>0,51</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xml:space="preserve">Итого, в </w:t>
            </w:r>
            <w:proofErr w:type="spellStart"/>
            <w:r w:rsidRPr="001A296C">
              <w:rPr>
                <w:rFonts w:eastAsia="Times New Roman"/>
                <w:b/>
                <w:bCs/>
                <w:sz w:val="22"/>
                <w:lang w:eastAsia="ru-RU"/>
              </w:rPr>
              <w:t>т.ч</w:t>
            </w:r>
            <w:proofErr w:type="spellEnd"/>
            <w:r w:rsidRPr="001A296C">
              <w:rPr>
                <w:rFonts w:eastAsia="Times New Roman"/>
                <w:b/>
                <w:bCs/>
                <w:sz w:val="22"/>
                <w:lang w:eastAsia="ru-RU"/>
              </w:rPr>
              <w:t>:</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25,49</w:t>
            </w:r>
          </w:p>
        </w:tc>
        <w:tc>
          <w:tcPr>
            <w:tcW w:w="246" w:type="pct"/>
            <w:shd w:val="clear" w:color="000000" w:fill="FFFFFF"/>
            <w:vAlign w:val="center"/>
            <w:hideMark/>
          </w:tcPr>
          <w:p w:rsidR="0090552D" w:rsidRPr="001A296C" w:rsidRDefault="00415BB0" w:rsidP="0090552D">
            <w:pPr>
              <w:ind w:firstLine="0"/>
              <w:jc w:val="center"/>
              <w:rPr>
                <w:rFonts w:eastAsia="Times New Roman"/>
                <w:b/>
                <w:bCs/>
                <w:lang w:eastAsia="ru-RU"/>
              </w:rPr>
            </w:pPr>
            <w:r>
              <w:rPr>
                <w:rFonts w:eastAsia="Times New Roman"/>
                <w:b/>
                <w:bCs/>
                <w:sz w:val="22"/>
                <w:lang w:eastAsia="ru-RU"/>
              </w:rPr>
              <w:t>30,84</w:t>
            </w:r>
          </w:p>
        </w:tc>
        <w:tc>
          <w:tcPr>
            <w:tcW w:w="246" w:type="pct"/>
            <w:shd w:val="clear" w:color="000000" w:fill="FFFFFF"/>
            <w:vAlign w:val="center"/>
            <w:hideMark/>
          </w:tcPr>
          <w:p w:rsidR="0090552D" w:rsidRPr="001A296C" w:rsidRDefault="0090552D" w:rsidP="00415BB0">
            <w:pPr>
              <w:ind w:firstLine="0"/>
              <w:jc w:val="center"/>
              <w:rPr>
                <w:rFonts w:eastAsia="Times New Roman"/>
                <w:b/>
                <w:bCs/>
                <w:lang w:eastAsia="ru-RU"/>
              </w:rPr>
            </w:pPr>
            <w:r w:rsidRPr="001A296C">
              <w:rPr>
                <w:rFonts w:eastAsia="Times New Roman"/>
                <w:b/>
                <w:bCs/>
                <w:sz w:val="22"/>
                <w:lang w:eastAsia="ru-RU"/>
              </w:rPr>
              <w:t>32,</w:t>
            </w:r>
            <w:r w:rsidR="00415BB0">
              <w:rPr>
                <w:rFonts w:eastAsia="Times New Roman"/>
                <w:b/>
                <w:bCs/>
                <w:sz w:val="22"/>
                <w:lang w:eastAsia="ru-RU"/>
              </w:rPr>
              <w:t>0</w:t>
            </w:r>
            <w:r w:rsidRPr="001A296C">
              <w:rPr>
                <w:rFonts w:eastAsia="Times New Roman"/>
                <w:b/>
                <w:bCs/>
                <w:sz w:val="22"/>
                <w:lang w:eastAsia="ru-RU"/>
              </w:rPr>
              <w:t>5</w:t>
            </w:r>
          </w:p>
        </w:tc>
        <w:tc>
          <w:tcPr>
            <w:tcW w:w="246" w:type="pct"/>
            <w:shd w:val="clear" w:color="000000" w:fill="FFFFFF"/>
            <w:vAlign w:val="center"/>
            <w:hideMark/>
          </w:tcPr>
          <w:p w:rsidR="0090552D" w:rsidRPr="001A296C" w:rsidRDefault="00415BB0" w:rsidP="0090552D">
            <w:pPr>
              <w:ind w:firstLine="0"/>
              <w:jc w:val="center"/>
              <w:rPr>
                <w:rFonts w:eastAsia="Times New Roman"/>
                <w:b/>
                <w:bCs/>
                <w:lang w:eastAsia="ru-RU"/>
              </w:rPr>
            </w:pPr>
            <w:r>
              <w:rPr>
                <w:rFonts w:eastAsia="Times New Roman"/>
                <w:b/>
                <w:bCs/>
                <w:sz w:val="22"/>
                <w:lang w:eastAsia="ru-RU"/>
              </w:rPr>
              <w:t>36,47</w:t>
            </w:r>
          </w:p>
        </w:tc>
        <w:tc>
          <w:tcPr>
            <w:tcW w:w="246" w:type="pct"/>
            <w:shd w:val="clear" w:color="000000" w:fill="FFFFFF"/>
            <w:vAlign w:val="center"/>
            <w:hideMark/>
          </w:tcPr>
          <w:p w:rsidR="0090552D" w:rsidRPr="001A296C" w:rsidRDefault="0090552D" w:rsidP="00415BB0">
            <w:pPr>
              <w:ind w:firstLine="0"/>
              <w:jc w:val="center"/>
              <w:rPr>
                <w:rFonts w:eastAsia="Times New Roman"/>
                <w:b/>
                <w:bCs/>
                <w:lang w:eastAsia="ru-RU"/>
              </w:rPr>
            </w:pPr>
            <w:r w:rsidRPr="001A296C">
              <w:rPr>
                <w:rFonts w:eastAsia="Times New Roman"/>
                <w:b/>
                <w:bCs/>
                <w:sz w:val="22"/>
                <w:lang w:eastAsia="ru-RU"/>
              </w:rPr>
              <w:t>40,</w:t>
            </w:r>
            <w:r w:rsidR="00415BB0">
              <w:rPr>
                <w:rFonts w:eastAsia="Times New Roman"/>
                <w:b/>
                <w:bCs/>
                <w:sz w:val="22"/>
                <w:lang w:eastAsia="ru-RU"/>
              </w:rPr>
              <w:t>63</w:t>
            </w:r>
          </w:p>
        </w:tc>
        <w:tc>
          <w:tcPr>
            <w:tcW w:w="246" w:type="pct"/>
            <w:shd w:val="clear" w:color="000000" w:fill="FFFFFF"/>
            <w:vAlign w:val="center"/>
            <w:hideMark/>
          </w:tcPr>
          <w:p w:rsidR="0090552D" w:rsidRPr="001A296C" w:rsidRDefault="0090552D" w:rsidP="00415BB0">
            <w:pPr>
              <w:ind w:firstLine="0"/>
              <w:jc w:val="center"/>
              <w:rPr>
                <w:rFonts w:eastAsia="Times New Roman"/>
                <w:b/>
                <w:bCs/>
                <w:lang w:eastAsia="ru-RU"/>
              </w:rPr>
            </w:pPr>
            <w:r w:rsidRPr="001A296C">
              <w:rPr>
                <w:rFonts w:eastAsia="Times New Roman"/>
                <w:b/>
                <w:bCs/>
                <w:sz w:val="22"/>
                <w:lang w:eastAsia="ru-RU"/>
              </w:rPr>
              <w:t>40,</w:t>
            </w:r>
            <w:r w:rsidR="00415BB0">
              <w:rPr>
                <w:rFonts w:eastAsia="Times New Roman"/>
                <w:b/>
                <w:bCs/>
                <w:sz w:val="22"/>
                <w:lang w:eastAsia="ru-RU"/>
              </w:rPr>
              <w:t>63</w:t>
            </w:r>
          </w:p>
        </w:tc>
        <w:tc>
          <w:tcPr>
            <w:tcW w:w="246" w:type="pct"/>
            <w:shd w:val="clear" w:color="000000" w:fill="FFFFFF"/>
            <w:vAlign w:val="center"/>
            <w:hideMark/>
          </w:tcPr>
          <w:p w:rsidR="0090552D" w:rsidRPr="001A296C" w:rsidRDefault="0090552D" w:rsidP="00415BB0">
            <w:pPr>
              <w:ind w:firstLine="0"/>
              <w:jc w:val="center"/>
              <w:rPr>
                <w:rFonts w:eastAsia="Times New Roman"/>
                <w:b/>
                <w:bCs/>
                <w:lang w:eastAsia="ru-RU"/>
              </w:rPr>
            </w:pPr>
            <w:r w:rsidRPr="001A296C">
              <w:rPr>
                <w:rFonts w:eastAsia="Times New Roman"/>
                <w:b/>
                <w:bCs/>
                <w:sz w:val="22"/>
                <w:lang w:eastAsia="ru-RU"/>
              </w:rPr>
              <w:t>47,</w:t>
            </w:r>
            <w:r w:rsidR="00415BB0">
              <w:rPr>
                <w:rFonts w:eastAsia="Times New Roman"/>
                <w:b/>
                <w:bCs/>
                <w:sz w:val="22"/>
                <w:lang w:eastAsia="ru-RU"/>
              </w:rPr>
              <w:t>2</w:t>
            </w:r>
            <w:r w:rsidRPr="001A296C">
              <w:rPr>
                <w:rFonts w:eastAsia="Times New Roman"/>
                <w:b/>
                <w:bCs/>
                <w:sz w:val="22"/>
                <w:lang w:eastAsia="ru-RU"/>
              </w:rPr>
              <w:t>4</w:t>
            </w:r>
          </w:p>
        </w:tc>
        <w:tc>
          <w:tcPr>
            <w:tcW w:w="242" w:type="pct"/>
            <w:shd w:val="clear" w:color="000000" w:fill="FFFFFF"/>
            <w:vAlign w:val="center"/>
            <w:hideMark/>
          </w:tcPr>
          <w:p w:rsidR="0090552D" w:rsidRPr="001A296C" w:rsidRDefault="0090552D" w:rsidP="00415BB0">
            <w:pPr>
              <w:ind w:firstLine="0"/>
              <w:jc w:val="center"/>
              <w:rPr>
                <w:rFonts w:eastAsia="Times New Roman"/>
                <w:b/>
                <w:bCs/>
                <w:lang w:eastAsia="ru-RU"/>
              </w:rPr>
            </w:pPr>
            <w:r w:rsidRPr="001A296C">
              <w:rPr>
                <w:rFonts w:eastAsia="Times New Roman"/>
                <w:b/>
                <w:bCs/>
                <w:sz w:val="22"/>
                <w:lang w:eastAsia="ru-RU"/>
              </w:rPr>
              <w:t>47,</w:t>
            </w:r>
            <w:r w:rsidR="00415BB0">
              <w:rPr>
                <w:rFonts w:eastAsia="Times New Roman"/>
                <w:b/>
                <w:bCs/>
                <w:sz w:val="22"/>
                <w:lang w:eastAsia="ru-RU"/>
              </w:rPr>
              <w:t>2</w:t>
            </w:r>
            <w:r w:rsidRPr="001A296C">
              <w:rPr>
                <w:rFonts w:eastAsia="Times New Roman"/>
                <w:b/>
                <w:bCs/>
                <w:sz w:val="22"/>
                <w:lang w:eastAsia="ru-RU"/>
              </w:rPr>
              <w:t>4</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90552D" w:rsidRPr="001A296C" w:rsidRDefault="0090552D" w:rsidP="0090552D">
            <w:pPr>
              <w:ind w:firstLine="0"/>
              <w:jc w:val="left"/>
              <w:rPr>
                <w:rFonts w:eastAsia="Times New Roman"/>
                <w:b/>
                <w:bCs/>
                <w:lang w:eastAsia="ru-RU"/>
              </w:rPr>
            </w:pPr>
            <w:proofErr w:type="spellStart"/>
            <w:r w:rsidRPr="001A296C">
              <w:rPr>
                <w:rFonts w:eastAsia="Times New Roman"/>
                <w:b/>
                <w:bCs/>
                <w:sz w:val="22"/>
                <w:lang w:eastAsia="ru-RU"/>
              </w:rPr>
              <w:t>Батайский</w:t>
            </w:r>
            <w:proofErr w:type="spellEnd"/>
            <w:r w:rsidRPr="001A296C">
              <w:rPr>
                <w:rFonts w:eastAsia="Times New Roman"/>
                <w:b/>
                <w:bCs/>
                <w:sz w:val="22"/>
                <w:lang w:eastAsia="ru-RU"/>
              </w:rPr>
              <w:t xml:space="preserve"> район тепловых сетей</w:t>
            </w:r>
          </w:p>
        </w:tc>
        <w:tc>
          <w:tcPr>
            <w:tcW w:w="246" w:type="pct"/>
            <w:shd w:val="clear" w:color="000000" w:fill="FFFFFF"/>
            <w:vAlign w:val="center"/>
            <w:hideMark/>
          </w:tcPr>
          <w:p w:rsidR="0090552D" w:rsidRPr="001A296C" w:rsidRDefault="0090552D" w:rsidP="00415BB0">
            <w:pPr>
              <w:ind w:firstLine="0"/>
              <w:jc w:val="center"/>
              <w:rPr>
                <w:rFonts w:eastAsia="Times New Roman"/>
                <w:b/>
                <w:bCs/>
                <w:lang w:eastAsia="ru-RU"/>
              </w:rPr>
            </w:pPr>
            <w:r w:rsidRPr="001A296C">
              <w:rPr>
                <w:rFonts w:eastAsia="Times New Roman"/>
                <w:b/>
                <w:bCs/>
                <w:sz w:val="22"/>
                <w:lang w:eastAsia="ru-RU"/>
              </w:rPr>
              <w:t>25,4</w:t>
            </w:r>
            <w:r w:rsidR="00415BB0">
              <w:rPr>
                <w:rFonts w:eastAsia="Times New Roman"/>
                <w:b/>
                <w:bCs/>
                <w:sz w:val="22"/>
                <w:lang w:eastAsia="ru-RU"/>
              </w:rPr>
              <w:t>5</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23,76</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23,76</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23,76</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23,76</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23,76</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23,76</w:t>
            </w:r>
          </w:p>
        </w:tc>
        <w:tc>
          <w:tcPr>
            <w:tcW w:w="242"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23,76</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xml:space="preserve">Дирекция по </w:t>
            </w:r>
            <w:proofErr w:type="spellStart"/>
            <w:r w:rsidRPr="001A296C">
              <w:rPr>
                <w:rFonts w:eastAsia="Times New Roman"/>
                <w:b/>
                <w:bCs/>
                <w:sz w:val="22"/>
                <w:lang w:eastAsia="ru-RU"/>
              </w:rPr>
              <w:t>тепловодоснабжению</w:t>
            </w:r>
            <w:proofErr w:type="spellEnd"/>
            <w:r w:rsidRPr="001A296C">
              <w:rPr>
                <w:rFonts w:eastAsia="Times New Roman"/>
                <w:b/>
                <w:bCs/>
                <w:sz w:val="22"/>
                <w:lang w:eastAsia="ru-RU"/>
              </w:rPr>
              <w:t xml:space="preserve"> СКЖД</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0,05</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0,05</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0,05</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0,05</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0,05</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0,05</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0,05</w:t>
            </w:r>
          </w:p>
        </w:tc>
        <w:tc>
          <w:tcPr>
            <w:tcW w:w="242"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0,05</w:t>
            </w:r>
          </w:p>
        </w:tc>
      </w:tr>
      <w:tr w:rsidR="00415BB0" w:rsidRPr="00E21A59" w:rsidTr="00415BB0">
        <w:trPr>
          <w:trHeight w:val="20"/>
        </w:trPr>
        <w:tc>
          <w:tcPr>
            <w:tcW w:w="202" w:type="pct"/>
            <w:shd w:val="clear" w:color="000000" w:fill="FFFFFF"/>
            <w:vAlign w:val="center"/>
            <w:hideMark/>
          </w:tcPr>
          <w:p w:rsidR="00415BB0" w:rsidRPr="001A296C" w:rsidRDefault="00415BB0" w:rsidP="00415BB0">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415BB0" w:rsidRPr="001A296C" w:rsidRDefault="00415BB0" w:rsidP="00415BB0">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415BB0" w:rsidRPr="001A296C" w:rsidRDefault="00415BB0" w:rsidP="00415BB0">
            <w:pPr>
              <w:ind w:firstLine="0"/>
              <w:jc w:val="left"/>
              <w:rPr>
                <w:rFonts w:eastAsia="Times New Roman"/>
                <w:b/>
                <w:bCs/>
                <w:lang w:eastAsia="ru-RU"/>
              </w:rPr>
            </w:pPr>
            <w:r w:rsidRPr="001A296C">
              <w:rPr>
                <w:rFonts w:eastAsia="Times New Roman"/>
                <w:b/>
                <w:bCs/>
                <w:sz w:val="22"/>
                <w:lang w:eastAsia="ru-RU"/>
              </w:rPr>
              <w:t>Новые БМК вместо котельных по ул. Энгельса, 353; ул. Энгельса, 347и; Авиагородок, 48</w:t>
            </w:r>
          </w:p>
        </w:tc>
        <w:tc>
          <w:tcPr>
            <w:tcW w:w="246" w:type="pct"/>
            <w:shd w:val="clear" w:color="000000" w:fill="FFFFFF"/>
            <w:vAlign w:val="center"/>
            <w:hideMark/>
          </w:tcPr>
          <w:p w:rsidR="00415BB0" w:rsidRPr="001A296C" w:rsidRDefault="00415BB0" w:rsidP="00415BB0">
            <w:pPr>
              <w:ind w:firstLine="0"/>
              <w:jc w:val="center"/>
              <w:rPr>
                <w:rFonts w:eastAsia="Times New Roman"/>
                <w:b/>
                <w:bCs/>
                <w:lang w:eastAsia="ru-RU"/>
              </w:rPr>
            </w:pPr>
            <w:r w:rsidRPr="001A296C">
              <w:rPr>
                <w:rFonts w:eastAsia="Times New Roman"/>
                <w:b/>
                <w:bCs/>
                <w:sz w:val="22"/>
                <w:lang w:eastAsia="ru-RU"/>
              </w:rPr>
              <w:t>0,00</w:t>
            </w:r>
          </w:p>
        </w:tc>
        <w:tc>
          <w:tcPr>
            <w:tcW w:w="246" w:type="pct"/>
            <w:shd w:val="clear" w:color="000000" w:fill="FFFFFF"/>
            <w:vAlign w:val="center"/>
            <w:hideMark/>
          </w:tcPr>
          <w:p w:rsidR="00415BB0" w:rsidRPr="001A296C" w:rsidRDefault="00415BB0" w:rsidP="00415BB0">
            <w:pPr>
              <w:ind w:firstLine="0"/>
              <w:jc w:val="center"/>
              <w:rPr>
                <w:rFonts w:eastAsia="Times New Roman"/>
                <w:b/>
                <w:bCs/>
                <w:lang w:eastAsia="ru-RU"/>
              </w:rPr>
            </w:pPr>
            <w:r w:rsidRPr="001A296C">
              <w:rPr>
                <w:rFonts w:eastAsia="Times New Roman"/>
                <w:b/>
                <w:bCs/>
                <w:sz w:val="22"/>
                <w:lang w:eastAsia="ru-RU"/>
              </w:rPr>
              <w:t>1,</w:t>
            </w:r>
            <w:r>
              <w:rPr>
                <w:rFonts w:eastAsia="Times New Roman"/>
                <w:b/>
                <w:bCs/>
                <w:sz w:val="22"/>
                <w:lang w:eastAsia="ru-RU"/>
              </w:rPr>
              <w:t>48</w:t>
            </w:r>
          </w:p>
        </w:tc>
        <w:tc>
          <w:tcPr>
            <w:tcW w:w="246" w:type="pct"/>
            <w:shd w:val="clear" w:color="000000" w:fill="FFFFFF"/>
            <w:vAlign w:val="center"/>
            <w:hideMark/>
          </w:tcPr>
          <w:p w:rsidR="00415BB0" w:rsidRPr="00415BB0" w:rsidRDefault="00415BB0" w:rsidP="00415BB0">
            <w:pPr>
              <w:ind w:firstLine="0"/>
              <w:jc w:val="center"/>
              <w:rPr>
                <w:rFonts w:eastAsia="Times New Roman"/>
                <w:b/>
                <w:bCs/>
                <w:sz w:val="22"/>
                <w:lang w:eastAsia="ru-RU"/>
              </w:rPr>
            </w:pPr>
            <w:r w:rsidRPr="00E05118">
              <w:rPr>
                <w:rFonts w:eastAsia="Times New Roman"/>
                <w:b/>
                <w:bCs/>
                <w:sz w:val="22"/>
                <w:lang w:eastAsia="ru-RU"/>
              </w:rPr>
              <w:t>1,48</w:t>
            </w:r>
          </w:p>
        </w:tc>
        <w:tc>
          <w:tcPr>
            <w:tcW w:w="246" w:type="pct"/>
            <w:shd w:val="clear" w:color="000000" w:fill="FFFFFF"/>
            <w:vAlign w:val="center"/>
            <w:hideMark/>
          </w:tcPr>
          <w:p w:rsidR="00415BB0" w:rsidRPr="00415BB0" w:rsidRDefault="00415BB0" w:rsidP="00415BB0">
            <w:pPr>
              <w:ind w:firstLine="0"/>
              <w:jc w:val="center"/>
              <w:rPr>
                <w:rFonts w:eastAsia="Times New Roman"/>
                <w:b/>
                <w:bCs/>
                <w:sz w:val="22"/>
                <w:lang w:eastAsia="ru-RU"/>
              </w:rPr>
            </w:pPr>
            <w:r w:rsidRPr="00E05118">
              <w:rPr>
                <w:rFonts w:eastAsia="Times New Roman"/>
                <w:b/>
                <w:bCs/>
                <w:sz w:val="22"/>
                <w:lang w:eastAsia="ru-RU"/>
              </w:rPr>
              <w:t>1,48</w:t>
            </w:r>
          </w:p>
        </w:tc>
        <w:tc>
          <w:tcPr>
            <w:tcW w:w="246" w:type="pct"/>
            <w:shd w:val="clear" w:color="000000" w:fill="FFFFFF"/>
            <w:vAlign w:val="center"/>
            <w:hideMark/>
          </w:tcPr>
          <w:p w:rsidR="00415BB0" w:rsidRPr="00415BB0" w:rsidRDefault="00415BB0" w:rsidP="00415BB0">
            <w:pPr>
              <w:ind w:firstLine="0"/>
              <w:jc w:val="center"/>
              <w:rPr>
                <w:rFonts w:eastAsia="Times New Roman"/>
                <w:b/>
                <w:bCs/>
                <w:sz w:val="22"/>
                <w:lang w:eastAsia="ru-RU"/>
              </w:rPr>
            </w:pPr>
            <w:r w:rsidRPr="00E05118">
              <w:rPr>
                <w:rFonts w:eastAsia="Times New Roman"/>
                <w:b/>
                <w:bCs/>
                <w:sz w:val="22"/>
                <w:lang w:eastAsia="ru-RU"/>
              </w:rPr>
              <w:t>1,48</w:t>
            </w:r>
          </w:p>
        </w:tc>
        <w:tc>
          <w:tcPr>
            <w:tcW w:w="246" w:type="pct"/>
            <w:shd w:val="clear" w:color="000000" w:fill="FFFFFF"/>
            <w:vAlign w:val="center"/>
            <w:hideMark/>
          </w:tcPr>
          <w:p w:rsidR="00415BB0" w:rsidRPr="00415BB0" w:rsidRDefault="00415BB0" w:rsidP="00415BB0">
            <w:pPr>
              <w:ind w:firstLine="0"/>
              <w:jc w:val="center"/>
              <w:rPr>
                <w:rFonts w:eastAsia="Times New Roman"/>
                <w:b/>
                <w:bCs/>
                <w:sz w:val="22"/>
                <w:lang w:eastAsia="ru-RU"/>
              </w:rPr>
            </w:pPr>
            <w:r w:rsidRPr="00E05118">
              <w:rPr>
                <w:rFonts w:eastAsia="Times New Roman"/>
                <w:b/>
                <w:bCs/>
                <w:sz w:val="22"/>
                <w:lang w:eastAsia="ru-RU"/>
              </w:rPr>
              <w:t>1,48</w:t>
            </w:r>
          </w:p>
        </w:tc>
        <w:tc>
          <w:tcPr>
            <w:tcW w:w="246" w:type="pct"/>
            <w:shd w:val="clear" w:color="000000" w:fill="FFFFFF"/>
            <w:vAlign w:val="center"/>
            <w:hideMark/>
          </w:tcPr>
          <w:p w:rsidR="00415BB0" w:rsidRPr="00415BB0" w:rsidRDefault="00415BB0" w:rsidP="00415BB0">
            <w:pPr>
              <w:ind w:firstLine="0"/>
              <w:jc w:val="center"/>
              <w:rPr>
                <w:rFonts w:eastAsia="Times New Roman"/>
                <w:b/>
                <w:bCs/>
                <w:sz w:val="22"/>
                <w:lang w:eastAsia="ru-RU"/>
              </w:rPr>
            </w:pPr>
            <w:r w:rsidRPr="00E05118">
              <w:rPr>
                <w:rFonts w:eastAsia="Times New Roman"/>
                <w:b/>
                <w:bCs/>
                <w:sz w:val="22"/>
                <w:lang w:eastAsia="ru-RU"/>
              </w:rPr>
              <w:t>1,48</w:t>
            </w:r>
          </w:p>
        </w:tc>
        <w:tc>
          <w:tcPr>
            <w:tcW w:w="242" w:type="pct"/>
            <w:shd w:val="clear" w:color="000000" w:fill="FFFFFF"/>
            <w:vAlign w:val="center"/>
            <w:hideMark/>
          </w:tcPr>
          <w:p w:rsidR="00415BB0" w:rsidRPr="00415BB0" w:rsidRDefault="00415BB0" w:rsidP="00415BB0">
            <w:pPr>
              <w:ind w:firstLine="0"/>
              <w:jc w:val="center"/>
              <w:rPr>
                <w:rFonts w:eastAsia="Times New Roman"/>
                <w:b/>
                <w:bCs/>
                <w:sz w:val="22"/>
                <w:lang w:eastAsia="ru-RU"/>
              </w:rPr>
            </w:pPr>
            <w:r w:rsidRPr="00E05118">
              <w:rPr>
                <w:rFonts w:eastAsia="Times New Roman"/>
                <w:b/>
                <w:bCs/>
                <w:sz w:val="22"/>
                <w:lang w:eastAsia="ru-RU"/>
              </w:rPr>
              <w:t>1,48</w:t>
            </w:r>
          </w:p>
        </w:tc>
      </w:tr>
      <w:tr w:rsidR="0090552D" w:rsidRPr="00E21A59" w:rsidTr="0090552D">
        <w:trPr>
          <w:trHeight w:val="20"/>
        </w:trPr>
        <w:tc>
          <w:tcPr>
            <w:tcW w:w="202"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90552D" w:rsidRPr="001A296C" w:rsidRDefault="0090552D" w:rsidP="0090552D">
            <w:pPr>
              <w:ind w:firstLine="0"/>
              <w:jc w:val="left"/>
              <w:rPr>
                <w:rFonts w:eastAsia="Times New Roman"/>
                <w:b/>
                <w:bCs/>
                <w:lang w:eastAsia="ru-RU"/>
              </w:rPr>
            </w:pPr>
            <w:r w:rsidRPr="001A296C">
              <w:rPr>
                <w:rFonts w:eastAsia="Times New Roman"/>
                <w:b/>
                <w:bCs/>
                <w:sz w:val="22"/>
                <w:lang w:eastAsia="ru-RU"/>
              </w:rPr>
              <w:t>БМК для обеспечения прироста нагрузки потребителей</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0,00</w:t>
            </w:r>
          </w:p>
        </w:tc>
        <w:tc>
          <w:tcPr>
            <w:tcW w:w="246" w:type="pct"/>
            <w:shd w:val="clear" w:color="000000" w:fill="FFFFFF"/>
            <w:vAlign w:val="center"/>
            <w:hideMark/>
          </w:tcPr>
          <w:p w:rsidR="0090552D" w:rsidRPr="001A296C" w:rsidRDefault="00415BB0" w:rsidP="0090552D">
            <w:pPr>
              <w:ind w:firstLine="0"/>
              <w:jc w:val="center"/>
              <w:rPr>
                <w:rFonts w:eastAsia="Times New Roman"/>
                <w:b/>
                <w:bCs/>
                <w:lang w:eastAsia="ru-RU"/>
              </w:rPr>
            </w:pPr>
            <w:r>
              <w:rPr>
                <w:rFonts w:eastAsia="Times New Roman"/>
                <w:b/>
                <w:bCs/>
                <w:sz w:val="22"/>
                <w:lang w:eastAsia="ru-RU"/>
              </w:rPr>
              <w:t>5,55</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6,76</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11,18</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15,</w:t>
            </w:r>
            <w:r w:rsidR="00415BB0">
              <w:rPr>
                <w:rFonts w:eastAsia="Times New Roman"/>
                <w:b/>
                <w:bCs/>
                <w:sz w:val="22"/>
                <w:lang w:eastAsia="ru-RU"/>
              </w:rPr>
              <w:t>34</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15,</w:t>
            </w:r>
            <w:r w:rsidR="00415BB0">
              <w:rPr>
                <w:rFonts w:eastAsia="Times New Roman"/>
                <w:b/>
                <w:bCs/>
                <w:sz w:val="22"/>
                <w:lang w:eastAsia="ru-RU"/>
              </w:rPr>
              <w:t>34</w:t>
            </w:r>
          </w:p>
        </w:tc>
        <w:tc>
          <w:tcPr>
            <w:tcW w:w="246" w:type="pct"/>
            <w:shd w:val="clear" w:color="000000" w:fill="FFFFFF"/>
            <w:vAlign w:val="center"/>
            <w:hideMark/>
          </w:tcPr>
          <w:p w:rsidR="0090552D" w:rsidRPr="001A296C" w:rsidRDefault="0090552D" w:rsidP="0090552D">
            <w:pPr>
              <w:ind w:firstLine="0"/>
              <w:jc w:val="center"/>
              <w:rPr>
                <w:rFonts w:eastAsia="Times New Roman"/>
                <w:b/>
                <w:bCs/>
                <w:lang w:eastAsia="ru-RU"/>
              </w:rPr>
            </w:pPr>
            <w:r w:rsidRPr="001A296C">
              <w:rPr>
                <w:rFonts w:eastAsia="Times New Roman"/>
                <w:b/>
                <w:bCs/>
                <w:sz w:val="22"/>
                <w:lang w:eastAsia="ru-RU"/>
              </w:rPr>
              <w:t>2</w:t>
            </w:r>
            <w:r w:rsidR="00415BB0">
              <w:rPr>
                <w:rFonts w:eastAsia="Times New Roman"/>
                <w:b/>
                <w:bCs/>
                <w:sz w:val="22"/>
                <w:lang w:eastAsia="ru-RU"/>
              </w:rPr>
              <w:t>1,95</w:t>
            </w:r>
          </w:p>
        </w:tc>
        <w:tc>
          <w:tcPr>
            <w:tcW w:w="242" w:type="pct"/>
            <w:shd w:val="clear" w:color="000000" w:fill="FFFFFF"/>
            <w:vAlign w:val="center"/>
            <w:hideMark/>
          </w:tcPr>
          <w:p w:rsidR="0090552D" w:rsidRPr="001A296C" w:rsidRDefault="00415BB0" w:rsidP="0090552D">
            <w:pPr>
              <w:ind w:firstLine="0"/>
              <w:jc w:val="center"/>
              <w:rPr>
                <w:rFonts w:eastAsia="Times New Roman"/>
                <w:b/>
                <w:bCs/>
                <w:lang w:eastAsia="ru-RU"/>
              </w:rPr>
            </w:pPr>
            <w:r>
              <w:rPr>
                <w:rFonts w:eastAsia="Times New Roman"/>
                <w:b/>
                <w:bCs/>
                <w:sz w:val="22"/>
                <w:lang w:eastAsia="ru-RU"/>
              </w:rPr>
              <w:t>21,95</w:t>
            </w:r>
          </w:p>
        </w:tc>
      </w:tr>
    </w:tbl>
    <w:p w:rsidR="0090552D" w:rsidRDefault="0090552D" w:rsidP="00D35FA6">
      <w:pPr>
        <w:ind w:firstLine="0"/>
        <w:jc w:val="center"/>
      </w:pPr>
    </w:p>
    <w:p w:rsidR="0090552D" w:rsidRDefault="0090552D" w:rsidP="00D35FA6">
      <w:pPr>
        <w:ind w:firstLine="0"/>
        <w:jc w:val="center"/>
      </w:pPr>
    </w:p>
    <w:p w:rsidR="0090552D" w:rsidRDefault="0090552D" w:rsidP="00D35FA6">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rPr>
          <w:b/>
        </w:rPr>
      </w:pPr>
    </w:p>
    <w:p w:rsidR="00F14F42" w:rsidRPr="00F4488F" w:rsidRDefault="00F14F42" w:rsidP="00F14F42">
      <w:pPr>
        <w:ind w:firstLine="0"/>
        <w:jc w:val="center"/>
      </w:pPr>
      <w:r>
        <w:t>Таблица 1.2.в. Объем потребления тепловой энергии</w:t>
      </w:r>
    </w:p>
    <w:p w:rsidR="00F14F42" w:rsidRPr="00F4488F" w:rsidRDefault="00F14F42" w:rsidP="00F14F42">
      <w:pPr>
        <w:ind w:firstLine="0"/>
        <w:jc w:val="center"/>
        <w:rPr>
          <w:szCs w:val="24"/>
        </w:rPr>
      </w:pPr>
    </w:p>
    <w:tbl>
      <w:tblPr>
        <w:tblW w:w="5000" w:type="pct"/>
        <w:tblCellMar>
          <w:left w:w="28" w:type="dxa"/>
          <w:right w:w="28" w:type="dxa"/>
        </w:tblCellMar>
        <w:tblLook w:val="04A0" w:firstRow="1" w:lastRow="0" w:firstColumn="1" w:lastColumn="0" w:noHBand="0" w:noVBand="1"/>
      </w:tblPr>
      <w:tblGrid>
        <w:gridCol w:w="467"/>
        <w:gridCol w:w="2977"/>
        <w:gridCol w:w="5666"/>
        <w:gridCol w:w="785"/>
        <w:gridCol w:w="785"/>
        <w:gridCol w:w="785"/>
        <w:gridCol w:w="785"/>
        <w:gridCol w:w="785"/>
        <w:gridCol w:w="785"/>
        <w:gridCol w:w="785"/>
        <w:gridCol w:w="778"/>
      </w:tblGrid>
      <w:tr w:rsidR="00F14F42" w:rsidRPr="00E21A59" w:rsidTr="004C656F">
        <w:trPr>
          <w:trHeight w:val="20"/>
          <w:tblHeader/>
        </w:trPr>
        <w:tc>
          <w:tcPr>
            <w:tcW w:w="15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 п/п</w:t>
            </w:r>
          </w:p>
        </w:tc>
        <w:tc>
          <w:tcPr>
            <w:tcW w:w="968" w:type="pct"/>
            <w:vMerge w:val="restart"/>
            <w:tcBorders>
              <w:top w:val="single" w:sz="4" w:space="0" w:color="auto"/>
              <w:left w:val="single" w:sz="4" w:space="0" w:color="auto"/>
              <w:bottom w:val="nil"/>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Наименование территориальной единицы (район)</w:t>
            </w:r>
          </w:p>
        </w:tc>
        <w:tc>
          <w:tcPr>
            <w:tcW w:w="184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Адреса котельных</w:t>
            </w:r>
          </w:p>
        </w:tc>
        <w:tc>
          <w:tcPr>
            <w:tcW w:w="2039" w:type="pct"/>
            <w:gridSpan w:val="8"/>
            <w:tcBorders>
              <w:top w:val="single" w:sz="8" w:space="0" w:color="auto"/>
              <w:left w:val="nil"/>
              <w:bottom w:val="single" w:sz="4" w:space="0" w:color="auto"/>
              <w:right w:val="single" w:sz="8" w:space="0" w:color="000000"/>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Полезный отпуск потребителям, Гкал/год</w:t>
            </w:r>
          </w:p>
        </w:tc>
      </w:tr>
      <w:tr w:rsidR="004C656F" w:rsidRPr="00E21A59" w:rsidTr="004C656F">
        <w:trPr>
          <w:trHeight w:val="20"/>
          <w:tblHeader/>
        </w:trPr>
        <w:tc>
          <w:tcPr>
            <w:tcW w:w="152" w:type="pct"/>
            <w:vMerge/>
            <w:tcBorders>
              <w:top w:val="single" w:sz="4" w:space="0" w:color="auto"/>
              <w:left w:val="single" w:sz="4" w:space="0" w:color="auto"/>
              <w:bottom w:val="single" w:sz="4" w:space="0" w:color="000000"/>
              <w:right w:val="single" w:sz="4" w:space="0" w:color="auto"/>
            </w:tcBorders>
            <w:vAlign w:val="center"/>
            <w:hideMark/>
          </w:tcPr>
          <w:p w:rsidR="004C656F" w:rsidRPr="001A296C" w:rsidRDefault="004C656F" w:rsidP="004C656F">
            <w:pPr>
              <w:ind w:firstLine="0"/>
              <w:jc w:val="left"/>
              <w:rPr>
                <w:rFonts w:eastAsia="Times New Roman"/>
                <w:lang w:eastAsia="ru-RU"/>
              </w:rPr>
            </w:pPr>
          </w:p>
        </w:tc>
        <w:tc>
          <w:tcPr>
            <w:tcW w:w="968" w:type="pct"/>
            <w:vMerge/>
            <w:tcBorders>
              <w:top w:val="single" w:sz="4" w:space="0" w:color="auto"/>
              <w:left w:val="single" w:sz="4" w:space="0" w:color="auto"/>
              <w:bottom w:val="nil"/>
              <w:right w:val="single" w:sz="4" w:space="0" w:color="auto"/>
            </w:tcBorders>
            <w:vAlign w:val="center"/>
            <w:hideMark/>
          </w:tcPr>
          <w:p w:rsidR="004C656F" w:rsidRPr="001A296C" w:rsidRDefault="004C656F" w:rsidP="004C656F">
            <w:pPr>
              <w:ind w:firstLine="0"/>
              <w:jc w:val="left"/>
              <w:rPr>
                <w:rFonts w:eastAsia="Times New Roman"/>
                <w:lang w:eastAsia="ru-RU"/>
              </w:rPr>
            </w:pPr>
          </w:p>
        </w:tc>
        <w:tc>
          <w:tcPr>
            <w:tcW w:w="1842" w:type="pct"/>
            <w:vMerge/>
            <w:tcBorders>
              <w:top w:val="single" w:sz="4" w:space="0" w:color="auto"/>
              <w:left w:val="single" w:sz="4" w:space="0" w:color="auto"/>
              <w:bottom w:val="single" w:sz="4" w:space="0" w:color="000000"/>
              <w:right w:val="single" w:sz="4" w:space="0" w:color="auto"/>
            </w:tcBorders>
            <w:vAlign w:val="center"/>
            <w:hideMark/>
          </w:tcPr>
          <w:p w:rsidR="004C656F" w:rsidRPr="001A296C" w:rsidRDefault="004C656F" w:rsidP="004C656F">
            <w:pPr>
              <w:ind w:firstLine="0"/>
              <w:jc w:val="left"/>
              <w:rPr>
                <w:rFonts w:eastAsia="Times New Roman"/>
                <w:lang w:eastAsia="ru-RU"/>
              </w:rPr>
            </w:pPr>
          </w:p>
        </w:tc>
        <w:tc>
          <w:tcPr>
            <w:tcW w:w="255" w:type="pct"/>
            <w:tcBorders>
              <w:top w:val="single" w:sz="4" w:space="0" w:color="auto"/>
              <w:bottom w:val="single" w:sz="4" w:space="0" w:color="auto"/>
              <w:right w:val="single" w:sz="4" w:space="0" w:color="auto"/>
            </w:tcBorders>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25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r>
      <w:tr w:rsidR="00F14F42" w:rsidRPr="00E21A59" w:rsidTr="004C656F">
        <w:trPr>
          <w:trHeight w:val="20"/>
        </w:trPr>
        <w:tc>
          <w:tcPr>
            <w:tcW w:w="152"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w:t>
            </w:r>
          </w:p>
        </w:tc>
        <w:tc>
          <w:tcPr>
            <w:tcW w:w="968" w:type="pct"/>
            <w:tcBorders>
              <w:top w:val="single" w:sz="4" w:space="0" w:color="auto"/>
              <w:left w:val="nil"/>
              <w:bottom w:val="single" w:sz="4" w:space="0" w:color="auto"/>
              <w:right w:val="single" w:sz="4" w:space="0" w:color="auto"/>
            </w:tcBorders>
            <w:shd w:val="clear" w:color="auto" w:fill="auto"/>
            <w:noWrap/>
            <w:vAlign w:val="bottom"/>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single" w:sz="8" w:space="0" w:color="auto"/>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16610</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16610</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16610</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16610</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16610</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16610</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16610</w:t>
            </w:r>
          </w:p>
        </w:tc>
        <w:tc>
          <w:tcPr>
            <w:tcW w:w="253" w:type="pct"/>
            <w:tcBorders>
              <w:top w:val="single" w:sz="4"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16610</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w:t>
            </w:r>
          </w:p>
        </w:tc>
        <w:tc>
          <w:tcPr>
            <w:tcW w:w="968" w:type="pct"/>
            <w:tcBorders>
              <w:top w:val="nil"/>
              <w:left w:val="nil"/>
              <w:bottom w:val="single" w:sz="4" w:space="0" w:color="auto"/>
              <w:right w:val="single" w:sz="4" w:space="0" w:color="auto"/>
            </w:tcBorders>
            <w:shd w:val="clear" w:color="auto" w:fill="auto"/>
            <w:noWrap/>
            <w:vAlign w:val="bottom"/>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3961</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3961</w:t>
            </w:r>
          </w:p>
        </w:tc>
      </w:tr>
      <w:tr w:rsidR="00031F7D"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031F7D" w:rsidRPr="001A296C" w:rsidRDefault="00031F7D" w:rsidP="00031F7D">
            <w:pPr>
              <w:ind w:firstLine="0"/>
              <w:jc w:val="center"/>
              <w:rPr>
                <w:rFonts w:eastAsia="Times New Roman"/>
                <w:lang w:eastAsia="ru-RU"/>
              </w:rPr>
            </w:pPr>
            <w:r w:rsidRPr="001A296C">
              <w:rPr>
                <w:rFonts w:eastAsia="Times New Roman"/>
                <w:sz w:val="22"/>
                <w:lang w:eastAsia="ru-RU"/>
              </w:rPr>
              <w:t>3</w:t>
            </w:r>
          </w:p>
        </w:tc>
        <w:tc>
          <w:tcPr>
            <w:tcW w:w="968" w:type="pct"/>
            <w:tcBorders>
              <w:top w:val="nil"/>
              <w:left w:val="nil"/>
              <w:bottom w:val="single" w:sz="4" w:space="0" w:color="auto"/>
              <w:right w:val="single" w:sz="4" w:space="0" w:color="auto"/>
            </w:tcBorders>
            <w:shd w:val="clear" w:color="auto" w:fill="auto"/>
            <w:noWrap/>
            <w:vAlign w:val="bottom"/>
            <w:hideMark/>
          </w:tcPr>
          <w:p w:rsidR="00031F7D" w:rsidRPr="001A296C" w:rsidRDefault="00031F7D" w:rsidP="00031F7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031F7D" w:rsidRPr="001A296C" w:rsidRDefault="00031F7D" w:rsidP="00031F7D">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55" w:type="pct"/>
            <w:tcBorders>
              <w:top w:val="nil"/>
              <w:left w:val="nil"/>
              <w:bottom w:val="single" w:sz="4" w:space="0" w:color="auto"/>
              <w:right w:val="single" w:sz="4" w:space="0" w:color="auto"/>
            </w:tcBorders>
            <w:shd w:val="clear" w:color="000000" w:fill="FFFFFF"/>
            <w:vAlign w:val="center"/>
            <w:hideMark/>
          </w:tcPr>
          <w:p w:rsidR="00031F7D" w:rsidRPr="00F14F42" w:rsidRDefault="00031F7D" w:rsidP="00031F7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031F7D" w:rsidRPr="00F14F42" w:rsidRDefault="00031F7D" w:rsidP="00031F7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031F7D" w:rsidRPr="00F14F42" w:rsidRDefault="00031F7D" w:rsidP="00031F7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031F7D" w:rsidRPr="00F14F42" w:rsidRDefault="00031F7D" w:rsidP="00031F7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031F7D" w:rsidRPr="00F14F42" w:rsidRDefault="00031F7D" w:rsidP="00031F7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031F7D" w:rsidRPr="00F14F42" w:rsidRDefault="00031F7D" w:rsidP="00031F7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031F7D" w:rsidRPr="00F14F42" w:rsidRDefault="00031F7D" w:rsidP="00031F7D">
            <w:pPr>
              <w:ind w:firstLine="0"/>
              <w:jc w:val="center"/>
            </w:pPr>
            <w:r>
              <w:rPr>
                <w:sz w:val="22"/>
              </w:rPr>
              <w:t>4969</w:t>
            </w:r>
          </w:p>
        </w:tc>
        <w:tc>
          <w:tcPr>
            <w:tcW w:w="253" w:type="pct"/>
            <w:tcBorders>
              <w:top w:val="nil"/>
              <w:left w:val="nil"/>
              <w:bottom w:val="single" w:sz="4" w:space="0" w:color="auto"/>
              <w:right w:val="single" w:sz="4" w:space="0" w:color="auto"/>
            </w:tcBorders>
            <w:shd w:val="clear" w:color="000000" w:fill="FFFFFF"/>
            <w:vAlign w:val="center"/>
            <w:hideMark/>
          </w:tcPr>
          <w:p w:rsidR="00031F7D" w:rsidRPr="00F14F42" w:rsidRDefault="00031F7D" w:rsidP="00031F7D">
            <w:pPr>
              <w:ind w:firstLine="0"/>
              <w:jc w:val="center"/>
            </w:pPr>
            <w:r>
              <w:rPr>
                <w:sz w:val="22"/>
              </w:rPr>
              <w:t>4969</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Микрорайон Гайдара</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19836</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19836</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5</w:t>
            </w:r>
          </w:p>
        </w:tc>
        <w:tc>
          <w:tcPr>
            <w:tcW w:w="968" w:type="pct"/>
            <w:tcBorders>
              <w:top w:val="nil"/>
              <w:left w:val="nil"/>
              <w:bottom w:val="single" w:sz="4" w:space="0" w:color="auto"/>
              <w:right w:val="single" w:sz="4" w:space="0" w:color="auto"/>
            </w:tcBorders>
            <w:shd w:val="clear" w:color="auto" w:fill="auto"/>
            <w:noWrap/>
            <w:vAlign w:val="bottom"/>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5433</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5433</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6</w:t>
            </w:r>
          </w:p>
        </w:tc>
        <w:tc>
          <w:tcPr>
            <w:tcW w:w="968" w:type="pct"/>
            <w:tcBorders>
              <w:top w:val="nil"/>
              <w:left w:val="nil"/>
              <w:bottom w:val="single" w:sz="4" w:space="0" w:color="auto"/>
              <w:right w:val="single" w:sz="4" w:space="0" w:color="auto"/>
            </w:tcBorders>
            <w:shd w:val="clear" w:color="auto" w:fill="auto"/>
            <w:noWrap/>
            <w:vAlign w:val="bottom"/>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234</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234</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7</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Микрорайон Гайдара</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2617</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2617</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8</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№08 по пер. Ростовский,1а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1947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1947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1947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1947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1947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1947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1947</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1947</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9</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10</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24083</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24083</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11</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23656</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23656</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12</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3203</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3203</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13</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3496</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3496</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14</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6169</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6169</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15</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Микрорайон Гайдара</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9457</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9457</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16</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677</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677</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17</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690</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690</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18</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1100</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1100</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19</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№21 по ул. Индустриальная,7а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3769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3769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3769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3769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3769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3769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3769</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3769</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20</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№22 по пер. Литейный,8а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2037</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2037</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21</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155</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155</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22</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20051</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20051</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23</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551</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551</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24</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1188</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1188</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25</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Южный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1037</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1037</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26</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№30 по ул. Авиагородок, 48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6440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C227E" w:rsidP="00F14F42">
            <w:pPr>
              <w:ind w:firstLine="0"/>
              <w:jc w:val="center"/>
            </w:pPr>
            <w:r>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27</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№31 по ул. Энгельса,353 (ООО "</w:t>
            </w:r>
            <w:proofErr w:type="spellStart"/>
            <w:r w:rsidRPr="001A296C">
              <w:rPr>
                <w:rFonts w:eastAsia="Times New Roman"/>
                <w:color w:val="000000"/>
                <w:sz w:val="22"/>
                <w:lang w:eastAsia="ru-RU"/>
              </w:rPr>
              <w:t>Ростовводпром</w:t>
            </w:r>
            <w:proofErr w:type="spellEnd"/>
            <w:r w:rsidRPr="001A296C">
              <w:rPr>
                <w:rFonts w:eastAsia="Times New Roman"/>
                <w:color w:val="000000"/>
                <w:sz w:val="22"/>
                <w:lang w:eastAsia="ru-RU"/>
              </w:rPr>
              <w:t xml:space="preserve"> - Юг")</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4422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C227E" w:rsidP="00F14F42">
            <w:pPr>
              <w:ind w:firstLine="0"/>
              <w:jc w:val="center"/>
            </w:pPr>
            <w:r>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28</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№32 по ул. Энгельса,347и (ОАО «</w:t>
            </w:r>
            <w:proofErr w:type="spellStart"/>
            <w:r w:rsidRPr="001A296C">
              <w:rPr>
                <w:rFonts w:eastAsia="Times New Roman"/>
                <w:color w:val="000000"/>
                <w:sz w:val="22"/>
                <w:lang w:eastAsia="ru-RU"/>
              </w:rPr>
              <w:t>Резметкон</w:t>
            </w:r>
            <w:proofErr w:type="spellEnd"/>
            <w:r w:rsidRPr="001A296C">
              <w:rPr>
                <w:rFonts w:eastAsia="Times New Roman"/>
                <w:color w:val="000000"/>
                <w:sz w:val="22"/>
                <w:lang w:eastAsia="ru-RU"/>
              </w:rPr>
              <w:t>»)</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9166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C227E" w:rsidP="00F14F42">
            <w:pPr>
              <w:ind w:firstLine="0"/>
              <w:jc w:val="center"/>
            </w:pPr>
            <w:r>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pPr>
            <w:r w:rsidRPr="00F14F42">
              <w:rPr>
                <w:sz w:val="22"/>
              </w:rPr>
              <w:t>0</w:t>
            </w:r>
          </w:p>
        </w:tc>
      </w:tr>
      <w:tr w:rsidR="00031F7D" w:rsidRPr="00E21A59" w:rsidTr="007F1D84">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031F7D" w:rsidRPr="001A296C" w:rsidRDefault="00031F7D" w:rsidP="00031F7D">
            <w:pPr>
              <w:ind w:firstLine="0"/>
              <w:jc w:val="center"/>
              <w:rPr>
                <w:rFonts w:eastAsia="Times New Roman"/>
                <w:lang w:eastAsia="ru-RU"/>
              </w:rPr>
            </w:pPr>
            <w:r w:rsidRPr="001A296C">
              <w:rPr>
                <w:rFonts w:eastAsia="Times New Roman"/>
                <w:sz w:val="22"/>
                <w:lang w:eastAsia="ru-RU"/>
              </w:rPr>
              <w:t>29</w:t>
            </w:r>
          </w:p>
        </w:tc>
        <w:tc>
          <w:tcPr>
            <w:tcW w:w="968" w:type="pct"/>
            <w:tcBorders>
              <w:top w:val="nil"/>
              <w:left w:val="nil"/>
              <w:bottom w:val="single" w:sz="4" w:space="0" w:color="auto"/>
              <w:right w:val="single" w:sz="4" w:space="0" w:color="auto"/>
            </w:tcBorders>
            <w:shd w:val="clear" w:color="auto" w:fill="auto"/>
            <w:noWrap/>
            <w:vAlign w:val="bottom"/>
            <w:hideMark/>
          </w:tcPr>
          <w:p w:rsidR="00031F7D" w:rsidRPr="001A296C" w:rsidRDefault="00031F7D" w:rsidP="00031F7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8" w:space="0" w:color="auto"/>
              <w:right w:val="single" w:sz="4" w:space="0" w:color="auto"/>
            </w:tcBorders>
            <w:shd w:val="clear" w:color="000000" w:fill="FFFFFF"/>
            <w:vAlign w:val="center"/>
            <w:hideMark/>
          </w:tcPr>
          <w:p w:rsidR="00031F7D" w:rsidRPr="001A296C" w:rsidRDefault="00031F7D" w:rsidP="00031F7D">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55" w:type="pct"/>
            <w:tcBorders>
              <w:top w:val="nil"/>
              <w:left w:val="nil"/>
              <w:bottom w:val="single" w:sz="8" w:space="0" w:color="auto"/>
              <w:right w:val="single" w:sz="4" w:space="0" w:color="auto"/>
            </w:tcBorders>
            <w:shd w:val="clear" w:color="000000" w:fill="FFFFFF"/>
            <w:vAlign w:val="center"/>
            <w:hideMark/>
          </w:tcPr>
          <w:p w:rsidR="00031F7D" w:rsidRPr="00F14F42" w:rsidRDefault="00031F7D" w:rsidP="00031F7D">
            <w:pPr>
              <w:ind w:firstLine="0"/>
              <w:jc w:val="center"/>
            </w:pPr>
            <w:r w:rsidRPr="00F14F42">
              <w:rPr>
                <w:sz w:val="22"/>
              </w:rPr>
              <w:t>1378</w:t>
            </w:r>
          </w:p>
        </w:tc>
        <w:tc>
          <w:tcPr>
            <w:tcW w:w="255" w:type="pct"/>
            <w:tcBorders>
              <w:top w:val="nil"/>
              <w:left w:val="nil"/>
              <w:bottom w:val="single" w:sz="8" w:space="0" w:color="auto"/>
              <w:right w:val="single" w:sz="4" w:space="0" w:color="auto"/>
            </w:tcBorders>
            <w:shd w:val="clear" w:color="000000" w:fill="FFFFFF"/>
            <w:hideMark/>
          </w:tcPr>
          <w:p w:rsidR="00031F7D" w:rsidRPr="00031F7D" w:rsidRDefault="00031F7D" w:rsidP="00031F7D">
            <w:pPr>
              <w:ind w:firstLine="0"/>
              <w:jc w:val="center"/>
              <w:rPr>
                <w:sz w:val="22"/>
              </w:rPr>
            </w:pPr>
            <w:r w:rsidRPr="00463CF2">
              <w:rPr>
                <w:sz w:val="22"/>
              </w:rPr>
              <w:t>1378</w:t>
            </w:r>
          </w:p>
        </w:tc>
        <w:tc>
          <w:tcPr>
            <w:tcW w:w="255" w:type="pct"/>
            <w:tcBorders>
              <w:top w:val="nil"/>
              <w:left w:val="nil"/>
              <w:bottom w:val="single" w:sz="8" w:space="0" w:color="auto"/>
              <w:right w:val="single" w:sz="4" w:space="0" w:color="auto"/>
            </w:tcBorders>
            <w:shd w:val="clear" w:color="000000" w:fill="FFFFFF"/>
            <w:hideMark/>
          </w:tcPr>
          <w:p w:rsidR="00031F7D" w:rsidRPr="00031F7D" w:rsidRDefault="00031F7D" w:rsidP="00031F7D">
            <w:pPr>
              <w:ind w:firstLine="0"/>
              <w:jc w:val="center"/>
              <w:rPr>
                <w:sz w:val="22"/>
              </w:rPr>
            </w:pPr>
            <w:r w:rsidRPr="00463CF2">
              <w:rPr>
                <w:sz w:val="22"/>
              </w:rPr>
              <w:t>1378</w:t>
            </w:r>
          </w:p>
        </w:tc>
        <w:tc>
          <w:tcPr>
            <w:tcW w:w="255" w:type="pct"/>
            <w:tcBorders>
              <w:top w:val="nil"/>
              <w:left w:val="nil"/>
              <w:bottom w:val="single" w:sz="8" w:space="0" w:color="auto"/>
              <w:right w:val="single" w:sz="4" w:space="0" w:color="auto"/>
            </w:tcBorders>
            <w:shd w:val="clear" w:color="000000" w:fill="FFFFFF"/>
            <w:hideMark/>
          </w:tcPr>
          <w:p w:rsidR="00031F7D" w:rsidRPr="00031F7D" w:rsidRDefault="00031F7D" w:rsidP="00031F7D">
            <w:pPr>
              <w:ind w:firstLine="0"/>
              <w:jc w:val="center"/>
              <w:rPr>
                <w:sz w:val="22"/>
              </w:rPr>
            </w:pPr>
            <w:r w:rsidRPr="00463CF2">
              <w:rPr>
                <w:sz w:val="22"/>
              </w:rPr>
              <w:t>1378</w:t>
            </w:r>
          </w:p>
        </w:tc>
        <w:tc>
          <w:tcPr>
            <w:tcW w:w="255" w:type="pct"/>
            <w:tcBorders>
              <w:top w:val="nil"/>
              <w:left w:val="nil"/>
              <w:bottom w:val="single" w:sz="8" w:space="0" w:color="auto"/>
              <w:right w:val="single" w:sz="4" w:space="0" w:color="auto"/>
            </w:tcBorders>
            <w:shd w:val="clear" w:color="000000" w:fill="FFFFFF"/>
            <w:hideMark/>
          </w:tcPr>
          <w:p w:rsidR="00031F7D" w:rsidRPr="00031F7D" w:rsidRDefault="00031F7D" w:rsidP="00031F7D">
            <w:pPr>
              <w:ind w:firstLine="0"/>
              <w:jc w:val="center"/>
              <w:rPr>
                <w:sz w:val="22"/>
              </w:rPr>
            </w:pPr>
            <w:r w:rsidRPr="00463CF2">
              <w:rPr>
                <w:sz w:val="22"/>
              </w:rPr>
              <w:t>1378</w:t>
            </w:r>
          </w:p>
        </w:tc>
        <w:tc>
          <w:tcPr>
            <w:tcW w:w="255" w:type="pct"/>
            <w:tcBorders>
              <w:top w:val="nil"/>
              <w:left w:val="nil"/>
              <w:bottom w:val="single" w:sz="8" w:space="0" w:color="auto"/>
              <w:right w:val="single" w:sz="4" w:space="0" w:color="auto"/>
            </w:tcBorders>
            <w:shd w:val="clear" w:color="000000" w:fill="FFFFFF"/>
            <w:hideMark/>
          </w:tcPr>
          <w:p w:rsidR="00031F7D" w:rsidRPr="00031F7D" w:rsidRDefault="00031F7D" w:rsidP="00031F7D">
            <w:pPr>
              <w:ind w:firstLine="0"/>
              <w:jc w:val="center"/>
              <w:rPr>
                <w:sz w:val="22"/>
              </w:rPr>
            </w:pPr>
            <w:r w:rsidRPr="00463CF2">
              <w:rPr>
                <w:sz w:val="22"/>
              </w:rPr>
              <w:t>1378</w:t>
            </w:r>
          </w:p>
        </w:tc>
        <w:tc>
          <w:tcPr>
            <w:tcW w:w="255" w:type="pct"/>
            <w:tcBorders>
              <w:top w:val="nil"/>
              <w:left w:val="nil"/>
              <w:bottom w:val="single" w:sz="8" w:space="0" w:color="auto"/>
              <w:right w:val="single" w:sz="4" w:space="0" w:color="auto"/>
            </w:tcBorders>
            <w:shd w:val="clear" w:color="000000" w:fill="FFFFFF"/>
            <w:hideMark/>
          </w:tcPr>
          <w:p w:rsidR="00031F7D" w:rsidRPr="00031F7D" w:rsidRDefault="00031F7D" w:rsidP="00031F7D">
            <w:pPr>
              <w:ind w:firstLine="0"/>
              <w:jc w:val="center"/>
              <w:rPr>
                <w:sz w:val="22"/>
              </w:rPr>
            </w:pPr>
            <w:r w:rsidRPr="00463CF2">
              <w:rPr>
                <w:sz w:val="22"/>
              </w:rPr>
              <w:t>1378</w:t>
            </w:r>
          </w:p>
        </w:tc>
        <w:tc>
          <w:tcPr>
            <w:tcW w:w="253" w:type="pct"/>
            <w:tcBorders>
              <w:top w:val="nil"/>
              <w:left w:val="nil"/>
              <w:bottom w:val="single" w:sz="8" w:space="0" w:color="auto"/>
              <w:right w:val="single" w:sz="4" w:space="0" w:color="auto"/>
            </w:tcBorders>
            <w:shd w:val="clear" w:color="000000" w:fill="FFFFFF"/>
            <w:hideMark/>
          </w:tcPr>
          <w:p w:rsidR="00031F7D" w:rsidRPr="00031F7D" w:rsidRDefault="00031F7D" w:rsidP="00031F7D">
            <w:pPr>
              <w:ind w:firstLine="0"/>
              <w:jc w:val="center"/>
              <w:rPr>
                <w:sz w:val="22"/>
              </w:rPr>
            </w:pPr>
            <w:r w:rsidRPr="00463CF2">
              <w:rPr>
                <w:sz w:val="22"/>
              </w:rPr>
              <w:t>1378</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lastRenderedPageBreak/>
              <w:t>30</w:t>
            </w:r>
          </w:p>
        </w:tc>
        <w:tc>
          <w:tcPr>
            <w:tcW w:w="968" w:type="pct"/>
            <w:tcBorders>
              <w:top w:val="single" w:sz="8" w:space="0" w:color="auto"/>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Южный</w:t>
            </w:r>
          </w:p>
        </w:tc>
        <w:tc>
          <w:tcPr>
            <w:tcW w:w="1842" w:type="pct"/>
            <w:tcBorders>
              <w:top w:val="nil"/>
              <w:left w:val="nil"/>
              <w:bottom w:val="single" w:sz="4" w:space="0" w:color="auto"/>
              <w:right w:val="single" w:sz="4" w:space="0" w:color="auto"/>
            </w:tcBorders>
            <w:shd w:val="clear" w:color="000000" w:fill="FFFFFF"/>
            <w:noWrap/>
            <w:vAlign w:val="center"/>
            <w:hideMark/>
          </w:tcPr>
          <w:p w:rsidR="00F14F42" w:rsidRPr="001A296C" w:rsidRDefault="00F14F42" w:rsidP="00F14F42">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12096</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12096</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31</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Южный</w:t>
            </w:r>
          </w:p>
        </w:tc>
        <w:tc>
          <w:tcPr>
            <w:tcW w:w="1842" w:type="pct"/>
            <w:tcBorders>
              <w:top w:val="nil"/>
              <w:left w:val="nil"/>
              <w:bottom w:val="single" w:sz="4" w:space="0" w:color="auto"/>
              <w:right w:val="single" w:sz="4" w:space="0" w:color="auto"/>
            </w:tcBorders>
            <w:shd w:val="clear" w:color="000000" w:fill="FFFFFF"/>
            <w:noWrap/>
            <w:vAlign w:val="center"/>
            <w:hideMark/>
          </w:tcPr>
          <w:p w:rsidR="00F14F42" w:rsidRPr="001A296C" w:rsidRDefault="00F14F42" w:rsidP="00F14F42">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7200</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7200</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32</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Южный</w:t>
            </w:r>
          </w:p>
        </w:tc>
        <w:tc>
          <w:tcPr>
            <w:tcW w:w="1842" w:type="pct"/>
            <w:tcBorders>
              <w:top w:val="nil"/>
              <w:left w:val="nil"/>
              <w:bottom w:val="single" w:sz="8" w:space="0" w:color="auto"/>
              <w:right w:val="single" w:sz="4" w:space="0" w:color="auto"/>
            </w:tcBorders>
            <w:shd w:val="clear" w:color="000000" w:fill="FFFFFF"/>
            <w:noWrap/>
            <w:vAlign w:val="center"/>
            <w:hideMark/>
          </w:tcPr>
          <w:p w:rsidR="00F14F42" w:rsidRPr="001A296C" w:rsidRDefault="00F14F42" w:rsidP="00F14F42">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55"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1300</w:t>
            </w:r>
          </w:p>
        </w:tc>
        <w:tc>
          <w:tcPr>
            <w:tcW w:w="253"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1300</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33</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 xml:space="preserve">БМК в районе МКД по ул. Энгельса </w:t>
            </w:r>
            <w:r>
              <w:rPr>
                <w:rFonts w:eastAsia="Times New Roman"/>
                <w:color w:val="000000"/>
                <w:sz w:val="22"/>
                <w:lang w:eastAsia="ru-RU"/>
              </w:rPr>
              <w:t>426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C227E" w:rsidP="00F14F42">
            <w:pPr>
              <w:ind w:firstLine="0"/>
              <w:jc w:val="center"/>
              <w:rPr>
                <w:sz w:val="22"/>
                <w:szCs w:val="20"/>
              </w:rPr>
            </w:pPr>
            <w:r>
              <w:rPr>
                <w:sz w:val="22"/>
                <w:szCs w:val="20"/>
              </w:rPr>
              <w:t>3518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3518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3518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3518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3518</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3518</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3518</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34</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в районе ЦТП по ул. Ленина 213-215</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C227E" w:rsidP="00F14F42">
            <w:pPr>
              <w:ind w:firstLine="0"/>
              <w:jc w:val="center"/>
              <w:rPr>
                <w:sz w:val="22"/>
                <w:szCs w:val="20"/>
              </w:rPr>
            </w:pPr>
            <w:r>
              <w:rPr>
                <w:sz w:val="22"/>
                <w:szCs w:val="20"/>
              </w:rPr>
              <w:t>8357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8357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8357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8357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8357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8357</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8357</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35</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в районе МКД квартала Авиагородка 36-44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C227E" w:rsidP="00F14F42">
            <w:pPr>
              <w:ind w:firstLine="0"/>
              <w:jc w:val="center"/>
              <w:rPr>
                <w:sz w:val="22"/>
                <w:szCs w:val="20"/>
              </w:rPr>
            </w:pPr>
            <w:r>
              <w:rPr>
                <w:sz w:val="22"/>
                <w:szCs w:val="20"/>
              </w:rPr>
              <w:t>9944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9944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9944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9944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9944</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9944</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9944</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36</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nil"/>
              <w:left w:val="nil"/>
              <w:bottom w:val="nil"/>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 </w:t>
            </w:r>
          </w:p>
        </w:tc>
        <w:tc>
          <w:tcPr>
            <w:tcW w:w="255" w:type="pct"/>
            <w:tcBorders>
              <w:top w:val="nil"/>
              <w:left w:val="nil"/>
              <w:bottom w:val="nil"/>
              <w:right w:val="single" w:sz="4" w:space="0" w:color="auto"/>
            </w:tcBorders>
            <w:shd w:val="clear" w:color="000000" w:fill="FFFFFF"/>
            <w:vAlign w:val="center"/>
            <w:hideMark/>
          </w:tcPr>
          <w:p w:rsidR="00F14F42" w:rsidRPr="00F14F42" w:rsidRDefault="00655E3D" w:rsidP="00F14F42">
            <w:pPr>
              <w:ind w:firstLine="0"/>
              <w:jc w:val="center"/>
              <w:rPr>
                <w:sz w:val="22"/>
                <w:szCs w:val="20"/>
              </w:rPr>
            </w:pPr>
            <w:r>
              <w:rPr>
                <w:sz w:val="22"/>
                <w:szCs w:val="20"/>
              </w:rPr>
              <w:t>2858</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2858</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2858</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2858</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2858</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2858</w:t>
            </w:r>
          </w:p>
        </w:tc>
        <w:tc>
          <w:tcPr>
            <w:tcW w:w="253"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2858</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37</w:t>
            </w:r>
          </w:p>
        </w:tc>
        <w:tc>
          <w:tcPr>
            <w:tcW w:w="968" w:type="pct"/>
            <w:tcBorders>
              <w:top w:val="single" w:sz="8" w:space="0" w:color="auto"/>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single" w:sz="8" w:space="0" w:color="auto"/>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F14F42" w:rsidRPr="00F14F42" w:rsidRDefault="000313B6" w:rsidP="00F14F42">
            <w:pPr>
              <w:ind w:firstLine="0"/>
              <w:jc w:val="center"/>
              <w:rPr>
                <w:color w:val="000000"/>
                <w:sz w:val="22"/>
                <w:szCs w:val="20"/>
              </w:rPr>
            </w:pPr>
            <w:r>
              <w:rPr>
                <w:color w:val="000000"/>
                <w:sz w:val="22"/>
                <w:szCs w:val="20"/>
              </w:rPr>
              <w:t>3450</w:t>
            </w:r>
            <w:r w:rsidR="00F14F42" w:rsidRPr="00F14F42">
              <w:rPr>
                <w:color w:val="000000"/>
                <w:sz w:val="22"/>
                <w:szCs w:val="20"/>
              </w:rPr>
              <w:t> </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F14F42" w:rsidRPr="00F14F42" w:rsidRDefault="000313B6" w:rsidP="00F14F42">
            <w:pPr>
              <w:ind w:firstLine="0"/>
              <w:jc w:val="center"/>
              <w:rPr>
                <w:sz w:val="22"/>
                <w:szCs w:val="20"/>
              </w:rPr>
            </w:pPr>
            <w:r>
              <w:rPr>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8850</w:t>
            </w:r>
          </w:p>
        </w:tc>
        <w:tc>
          <w:tcPr>
            <w:tcW w:w="253" w:type="pct"/>
            <w:tcBorders>
              <w:top w:val="single" w:sz="8" w:space="0" w:color="auto"/>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8850</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38</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0313B6" w:rsidP="00F14F42">
            <w:pPr>
              <w:ind w:firstLine="0"/>
              <w:jc w:val="center"/>
              <w:rPr>
                <w:color w:val="000000"/>
                <w:sz w:val="22"/>
                <w:szCs w:val="20"/>
              </w:rPr>
            </w:pPr>
            <w:r>
              <w:rPr>
                <w:color w:val="000000"/>
                <w:sz w:val="22"/>
                <w:szCs w:val="20"/>
              </w:rPr>
              <w:t>17889</w:t>
            </w:r>
            <w:r w:rsidR="00F14F42"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0313B6" w:rsidP="00F14F42">
            <w:pPr>
              <w:ind w:firstLine="0"/>
              <w:jc w:val="center"/>
              <w:rPr>
                <w:sz w:val="22"/>
                <w:szCs w:val="20"/>
              </w:rPr>
            </w:pPr>
            <w:r>
              <w:rPr>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44722</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44722</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39</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15631</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39076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39076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39076</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39076</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40</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14429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36072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36072</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36072</w:t>
            </w:r>
          </w:p>
        </w:tc>
      </w:tr>
      <w:tr w:rsidR="00F14F42" w:rsidRPr="00E21A59" w:rsidTr="00F14F42">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41</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58471</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58471</w:t>
            </w:r>
          </w:p>
        </w:tc>
      </w:tr>
      <w:tr w:rsidR="00F14F42" w:rsidRPr="00E21A59" w:rsidTr="00F14F42">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42</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2469</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6172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6172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6172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6172</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6172</w:t>
            </w:r>
          </w:p>
        </w:tc>
      </w:tr>
      <w:tr w:rsidR="00F14F42" w:rsidRPr="00E21A59" w:rsidTr="00F14F42">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43</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277</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692</w:t>
            </w:r>
          </w:p>
        </w:tc>
        <w:tc>
          <w:tcPr>
            <w:tcW w:w="255"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692</w:t>
            </w:r>
          </w:p>
        </w:tc>
        <w:tc>
          <w:tcPr>
            <w:tcW w:w="253" w:type="pct"/>
            <w:tcBorders>
              <w:top w:val="nil"/>
              <w:left w:val="nil"/>
              <w:bottom w:val="single" w:sz="4" w:space="0" w:color="auto"/>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692</w:t>
            </w:r>
          </w:p>
        </w:tc>
      </w:tr>
      <w:tr w:rsidR="00F14F42" w:rsidRPr="00E21A59" w:rsidTr="00F14F42">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44</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 </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sz w:val="22"/>
                <w:szCs w:val="20"/>
              </w:rPr>
            </w:pPr>
            <w:r w:rsidRPr="00F14F42">
              <w:rPr>
                <w:sz w:val="22"/>
                <w:szCs w:val="20"/>
              </w:rPr>
              <w:t>1804</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4509</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4509</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4509</w:t>
            </w:r>
          </w:p>
        </w:tc>
        <w:tc>
          <w:tcPr>
            <w:tcW w:w="255"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4509</w:t>
            </w:r>
          </w:p>
        </w:tc>
        <w:tc>
          <w:tcPr>
            <w:tcW w:w="253" w:type="pct"/>
            <w:tcBorders>
              <w:top w:val="nil"/>
              <w:left w:val="nil"/>
              <w:bottom w:val="nil"/>
              <w:right w:val="single" w:sz="4" w:space="0" w:color="auto"/>
            </w:tcBorders>
            <w:shd w:val="clear" w:color="000000" w:fill="FFFFFF"/>
            <w:vAlign w:val="center"/>
            <w:hideMark/>
          </w:tcPr>
          <w:p w:rsidR="00F14F42" w:rsidRPr="00F14F42" w:rsidRDefault="00F14F42" w:rsidP="00F14F42">
            <w:pPr>
              <w:ind w:firstLine="0"/>
              <w:jc w:val="center"/>
              <w:rPr>
                <w:color w:val="000000"/>
                <w:sz w:val="22"/>
                <w:szCs w:val="20"/>
              </w:rPr>
            </w:pPr>
            <w:r w:rsidRPr="00F14F42">
              <w:rPr>
                <w:color w:val="000000"/>
                <w:sz w:val="22"/>
                <w:szCs w:val="20"/>
              </w:rPr>
              <w:t>4509</w:t>
            </w:r>
          </w:p>
        </w:tc>
      </w:tr>
      <w:tr w:rsidR="00F14F42" w:rsidRPr="00E21A59" w:rsidTr="000313B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xml:space="preserve">Итого, в </w:t>
            </w:r>
            <w:proofErr w:type="spellStart"/>
            <w:r w:rsidRPr="001A296C">
              <w:rPr>
                <w:rFonts w:eastAsia="Times New Roman"/>
                <w:b/>
                <w:bCs/>
                <w:sz w:val="22"/>
                <w:lang w:eastAsia="ru-RU"/>
              </w:rPr>
              <w:t>т.ч</w:t>
            </w:r>
            <w:proofErr w:type="spellEnd"/>
            <w:r w:rsidRPr="001A296C">
              <w:rPr>
                <w:rFonts w:eastAsia="Times New Roman"/>
                <w:b/>
                <w:bCs/>
                <w:sz w:val="22"/>
                <w:lang w:eastAsia="ru-RU"/>
              </w:rPr>
              <w:t>:</w:t>
            </w:r>
          </w:p>
        </w:tc>
        <w:tc>
          <w:tcPr>
            <w:tcW w:w="255" w:type="pct"/>
            <w:tcBorders>
              <w:top w:val="single" w:sz="8" w:space="0" w:color="auto"/>
              <w:left w:val="nil"/>
              <w:bottom w:val="single" w:sz="8" w:space="0" w:color="auto"/>
              <w:right w:val="single" w:sz="4" w:space="0" w:color="auto"/>
            </w:tcBorders>
            <w:shd w:val="clear" w:color="000000" w:fill="FFFFFF"/>
            <w:vAlign w:val="center"/>
          </w:tcPr>
          <w:p w:rsidR="00F14F42" w:rsidRPr="00F14F42" w:rsidRDefault="00FC227E" w:rsidP="00F14F42">
            <w:pPr>
              <w:ind w:firstLine="0"/>
              <w:jc w:val="center"/>
              <w:rPr>
                <w:b/>
                <w:bCs/>
                <w:sz w:val="22"/>
                <w:szCs w:val="20"/>
              </w:rPr>
            </w:pPr>
            <w:r>
              <w:rPr>
                <w:b/>
                <w:bCs/>
                <w:sz w:val="22"/>
                <w:szCs w:val="20"/>
              </w:rPr>
              <w:t>199128</w:t>
            </w:r>
          </w:p>
        </w:tc>
        <w:tc>
          <w:tcPr>
            <w:tcW w:w="255" w:type="pct"/>
            <w:tcBorders>
              <w:top w:val="single" w:sz="8" w:space="0" w:color="auto"/>
              <w:left w:val="nil"/>
              <w:bottom w:val="single" w:sz="8" w:space="0" w:color="auto"/>
              <w:right w:val="single" w:sz="4" w:space="0" w:color="auto"/>
            </w:tcBorders>
            <w:shd w:val="clear" w:color="000000" w:fill="FFFFFF"/>
            <w:vAlign w:val="center"/>
          </w:tcPr>
          <w:p w:rsidR="00F14F42" w:rsidRPr="00F14F42" w:rsidRDefault="00655E3D" w:rsidP="00F14F42">
            <w:pPr>
              <w:ind w:firstLine="0"/>
              <w:jc w:val="center"/>
              <w:rPr>
                <w:b/>
                <w:bCs/>
                <w:sz w:val="22"/>
                <w:szCs w:val="20"/>
              </w:rPr>
            </w:pPr>
            <w:r>
              <w:rPr>
                <w:b/>
                <w:bCs/>
                <w:sz w:val="22"/>
                <w:szCs w:val="20"/>
              </w:rPr>
              <w:t>225116</w:t>
            </w:r>
          </w:p>
        </w:tc>
        <w:tc>
          <w:tcPr>
            <w:tcW w:w="255" w:type="pct"/>
            <w:tcBorders>
              <w:top w:val="single" w:sz="8" w:space="0" w:color="auto"/>
              <w:left w:val="nil"/>
              <w:bottom w:val="single" w:sz="8" w:space="0" w:color="auto"/>
              <w:right w:val="single" w:sz="4" w:space="0" w:color="auto"/>
            </w:tcBorders>
            <w:shd w:val="clear" w:color="000000" w:fill="FFFFFF"/>
            <w:vAlign w:val="center"/>
          </w:tcPr>
          <w:p w:rsidR="00F14F42" w:rsidRPr="00F14F42" w:rsidRDefault="00655E3D" w:rsidP="00F14F42">
            <w:pPr>
              <w:ind w:firstLine="0"/>
              <w:jc w:val="center"/>
              <w:rPr>
                <w:b/>
                <w:bCs/>
                <w:sz w:val="22"/>
                <w:szCs w:val="20"/>
              </w:rPr>
            </w:pPr>
            <w:r>
              <w:rPr>
                <w:b/>
                <w:bCs/>
                <w:sz w:val="22"/>
                <w:szCs w:val="20"/>
              </w:rPr>
              <w:t>261622</w:t>
            </w:r>
          </w:p>
        </w:tc>
        <w:tc>
          <w:tcPr>
            <w:tcW w:w="255" w:type="pct"/>
            <w:tcBorders>
              <w:top w:val="single" w:sz="8" w:space="0" w:color="auto"/>
              <w:left w:val="nil"/>
              <w:bottom w:val="single" w:sz="8" w:space="0" w:color="auto"/>
              <w:right w:val="single" w:sz="4" w:space="0" w:color="auto"/>
            </w:tcBorders>
            <w:shd w:val="clear" w:color="000000" w:fill="FFFFFF"/>
            <w:vAlign w:val="center"/>
          </w:tcPr>
          <w:p w:rsidR="00F14F42" w:rsidRPr="00F14F42" w:rsidRDefault="00FC227E" w:rsidP="00655E3D">
            <w:pPr>
              <w:ind w:firstLine="0"/>
              <w:jc w:val="center"/>
              <w:rPr>
                <w:b/>
                <w:bCs/>
                <w:sz w:val="22"/>
                <w:szCs w:val="20"/>
              </w:rPr>
            </w:pPr>
            <w:r>
              <w:rPr>
                <w:b/>
                <w:bCs/>
                <w:sz w:val="22"/>
                <w:szCs w:val="20"/>
              </w:rPr>
              <w:t>2</w:t>
            </w:r>
            <w:r w:rsidR="00655E3D">
              <w:rPr>
                <w:b/>
                <w:bCs/>
                <w:sz w:val="22"/>
                <w:szCs w:val="20"/>
              </w:rPr>
              <w:t>83661</w:t>
            </w:r>
          </w:p>
        </w:tc>
        <w:tc>
          <w:tcPr>
            <w:tcW w:w="255" w:type="pct"/>
            <w:tcBorders>
              <w:top w:val="single" w:sz="8" w:space="0" w:color="auto"/>
              <w:left w:val="nil"/>
              <w:bottom w:val="single" w:sz="8" w:space="0" w:color="auto"/>
              <w:right w:val="single" w:sz="4" w:space="0" w:color="auto"/>
            </w:tcBorders>
            <w:shd w:val="clear" w:color="000000" w:fill="FFFFFF"/>
            <w:vAlign w:val="center"/>
          </w:tcPr>
          <w:p w:rsidR="00F14F42" w:rsidRPr="00F14F42" w:rsidRDefault="00655E3D" w:rsidP="00F14F42">
            <w:pPr>
              <w:ind w:firstLine="0"/>
              <w:jc w:val="center"/>
              <w:rPr>
                <w:b/>
                <w:bCs/>
                <w:sz w:val="22"/>
                <w:szCs w:val="20"/>
              </w:rPr>
            </w:pPr>
            <w:r>
              <w:rPr>
                <w:b/>
                <w:bCs/>
                <w:sz w:val="22"/>
                <w:szCs w:val="20"/>
              </w:rPr>
              <w:t>298367</w:t>
            </w:r>
          </w:p>
        </w:tc>
        <w:tc>
          <w:tcPr>
            <w:tcW w:w="255" w:type="pct"/>
            <w:tcBorders>
              <w:top w:val="single" w:sz="8" w:space="0" w:color="auto"/>
              <w:left w:val="nil"/>
              <w:bottom w:val="single" w:sz="8" w:space="0" w:color="auto"/>
              <w:right w:val="single" w:sz="4" w:space="0" w:color="auto"/>
            </w:tcBorders>
            <w:shd w:val="clear" w:color="000000" w:fill="FFFFFF"/>
            <w:vAlign w:val="center"/>
          </w:tcPr>
          <w:p w:rsidR="00F14F42" w:rsidRPr="00F14F42" w:rsidRDefault="00FC227E" w:rsidP="00655E3D">
            <w:pPr>
              <w:ind w:firstLine="0"/>
              <w:jc w:val="center"/>
              <w:rPr>
                <w:b/>
                <w:bCs/>
                <w:sz w:val="22"/>
                <w:szCs w:val="20"/>
              </w:rPr>
            </w:pPr>
            <w:r>
              <w:rPr>
                <w:b/>
                <w:bCs/>
                <w:sz w:val="22"/>
                <w:szCs w:val="20"/>
              </w:rPr>
              <w:t>3</w:t>
            </w:r>
            <w:r w:rsidR="00655E3D">
              <w:rPr>
                <w:b/>
                <w:bCs/>
                <w:sz w:val="22"/>
                <w:szCs w:val="20"/>
              </w:rPr>
              <w:t>20425</w:t>
            </w:r>
          </w:p>
        </w:tc>
        <w:tc>
          <w:tcPr>
            <w:tcW w:w="255" w:type="pct"/>
            <w:tcBorders>
              <w:top w:val="single" w:sz="8" w:space="0" w:color="auto"/>
              <w:left w:val="nil"/>
              <w:bottom w:val="single" w:sz="8" w:space="0" w:color="auto"/>
              <w:right w:val="single" w:sz="4" w:space="0" w:color="auto"/>
            </w:tcBorders>
            <w:shd w:val="clear" w:color="000000" w:fill="FFFFFF"/>
            <w:vAlign w:val="center"/>
          </w:tcPr>
          <w:p w:rsidR="00F14F42" w:rsidRPr="00F14F42" w:rsidRDefault="00FC227E" w:rsidP="00655E3D">
            <w:pPr>
              <w:ind w:firstLine="0"/>
              <w:jc w:val="center"/>
              <w:rPr>
                <w:b/>
                <w:bCs/>
                <w:sz w:val="22"/>
                <w:szCs w:val="20"/>
              </w:rPr>
            </w:pPr>
            <w:r>
              <w:rPr>
                <w:b/>
                <w:bCs/>
                <w:sz w:val="22"/>
                <w:szCs w:val="20"/>
              </w:rPr>
              <w:t>3</w:t>
            </w:r>
            <w:r w:rsidR="00655E3D">
              <w:rPr>
                <w:b/>
                <w:bCs/>
                <w:sz w:val="22"/>
                <w:szCs w:val="20"/>
              </w:rPr>
              <w:t>78896</w:t>
            </w:r>
          </w:p>
        </w:tc>
        <w:tc>
          <w:tcPr>
            <w:tcW w:w="253" w:type="pct"/>
            <w:tcBorders>
              <w:top w:val="single" w:sz="8" w:space="0" w:color="auto"/>
              <w:left w:val="nil"/>
              <w:bottom w:val="single" w:sz="8" w:space="0" w:color="auto"/>
              <w:right w:val="single" w:sz="4" w:space="0" w:color="auto"/>
            </w:tcBorders>
            <w:shd w:val="clear" w:color="000000" w:fill="FFFFFF"/>
            <w:vAlign w:val="center"/>
          </w:tcPr>
          <w:p w:rsidR="00F14F42" w:rsidRPr="00F14F42" w:rsidRDefault="00655E3D" w:rsidP="00F14F42">
            <w:pPr>
              <w:ind w:firstLine="0"/>
              <w:jc w:val="center"/>
              <w:rPr>
                <w:b/>
                <w:bCs/>
                <w:sz w:val="22"/>
                <w:szCs w:val="20"/>
              </w:rPr>
            </w:pPr>
            <w:r>
              <w:rPr>
                <w:b/>
                <w:bCs/>
                <w:sz w:val="22"/>
                <w:szCs w:val="20"/>
              </w:rPr>
              <w:t>378896</w:t>
            </w:r>
          </w:p>
        </w:tc>
      </w:tr>
      <w:tr w:rsidR="00FC227E" w:rsidRPr="00E21A59" w:rsidTr="000313B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FC227E" w:rsidRPr="001A296C" w:rsidRDefault="00FC227E" w:rsidP="00FC227E">
            <w:pPr>
              <w:ind w:firstLine="0"/>
              <w:jc w:val="left"/>
              <w:rPr>
                <w:rFonts w:eastAsia="Times New Roman"/>
                <w:b/>
                <w:bCs/>
                <w:lang w:eastAsia="ru-RU"/>
              </w:rPr>
            </w:pPr>
            <w:r w:rsidRPr="001A296C">
              <w:rPr>
                <w:rFonts w:eastAsia="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FC227E" w:rsidRPr="001A296C" w:rsidRDefault="00FC227E" w:rsidP="00FC227E">
            <w:pPr>
              <w:ind w:firstLine="0"/>
              <w:jc w:val="left"/>
              <w:rPr>
                <w:rFonts w:eastAsia="Times New Roman"/>
                <w:b/>
                <w:bCs/>
                <w:lang w:eastAsia="ru-RU"/>
              </w:rPr>
            </w:pPr>
            <w:r w:rsidRPr="001A296C">
              <w:rPr>
                <w:rFonts w:eastAsia="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FC227E" w:rsidRPr="001A296C" w:rsidRDefault="00FC227E" w:rsidP="00FC227E">
            <w:pPr>
              <w:ind w:firstLine="0"/>
              <w:jc w:val="left"/>
              <w:rPr>
                <w:rFonts w:eastAsia="Times New Roman"/>
                <w:b/>
                <w:bCs/>
                <w:lang w:eastAsia="ru-RU"/>
              </w:rPr>
            </w:pPr>
            <w:proofErr w:type="spellStart"/>
            <w:r w:rsidRPr="001A296C">
              <w:rPr>
                <w:rFonts w:eastAsia="Times New Roman"/>
                <w:b/>
                <w:bCs/>
                <w:sz w:val="22"/>
                <w:lang w:eastAsia="ru-RU"/>
              </w:rPr>
              <w:t>Батайский</w:t>
            </w:r>
            <w:proofErr w:type="spellEnd"/>
            <w:r w:rsidRPr="001A296C">
              <w:rPr>
                <w:rFonts w:eastAsia="Times New Roman"/>
                <w:b/>
                <w:bCs/>
                <w:sz w:val="22"/>
                <w:lang w:eastAsia="ru-RU"/>
              </w:rPr>
              <w:t xml:space="preserve"> район тепловых сетей</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178532</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158504</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158504</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158504</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158504</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158504</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158504</w:t>
            </w:r>
          </w:p>
        </w:tc>
        <w:tc>
          <w:tcPr>
            <w:tcW w:w="253"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158504</w:t>
            </w:r>
          </w:p>
        </w:tc>
      </w:tr>
      <w:tr w:rsidR="00FC227E" w:rsidRPr="00E21A59" w:rsidTr="000313B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FC227E" w:rsidRPr="001A296C" w:rsidRDefault="00FC227E" w:rsidP="00FC227E">
            <w:pPr>
              <w:ind w:firstLine="0"/>
              <w:jc w:val="left"/>
              <w:rPr>
                <w:rFonts w:eastAsia="Times New Roman"/>
                <w:b/>
                <w:bCs/>
                <w:lang w:eastAsia="ru-RU"/>
              </w:rPr>
            </w:pPr>
            <w:r w:rsidRPr="001A296C">
              <w:rPr>
                <w:rFonts w:eastAsia="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FC227E" w:rsidRPr="001A296C" w:rsidRDefault="00FC227E" w:rsidP="00FC227E">
            <w:pPr>
              <w:ind w:firstLine="0"/>
              <w:jc w:val="left"/>
              <w:rPr>
                <w:rFonts w:eastAsia="Times New Roman"/>
                <w:b/>
                <w:bCs/>
                <w:lang w:eastAsia="ru-RU"/>
              </w:rPr>
            </w:pPr>
            <w:r w:rsidRPr="001A296C">
              <w:rPr>
                <w:rFonts w:eastAsia="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FC227E" w:rsidRPr="001A296C" w:rsidRDefault="00FC227E" w:rsidP="00FC227E">
            <w:pPr>
              <w:ind w:firstLine="0"/>
              <w:jc w:val="left"/>
              <w:rPr>
                <w:rFonts w:eastAsia="Times New Roman"/>
                <w:b/>
                <w:bCs/>
                <w:lang w:eastAsia="ru-RU"/>
              </w:rPr>
            </w:pPr>
            <w:r w:rsidRPr="001A296C">
              <w:rPr>
                <w:rFonts w:eastAsia="Times New Roman"/>
                <w:b/>
                <w:bCs/>
                <w:sz w:val="22"/>
                <w:lang w:eastAsia="ru-RU"/>
              </w:rPr>
              <w:t xml:space="preserve">Дирекция по </w:t>
            </w:r>
            <w:proofErr w:type="spellStart"/>
            <w:r w:rsidRPr="001A296C">
              <w:rPr>
                <w:rFonts w:eastAsia="Times New Roman"/>
                <w:b/>
                <w:bCs/>
                <w:sz w:val="22"/>
                <w:lang w:eastAsia="ru-RU"/>
              </w:rPr>
              <w:t>тепловодоснабжению</w:t>
            </w:r>
            <w:proofErr w:type="spellEnd"/>
            <w:r w:rsidRPr="001A296C">
              <w:rPr>
                <w:rFonts w:eastAsia="Times New Roman"/>
                <w:b/>
                <w:bCs/>
                <w:sz w:val="22"/>
                <w:lang w:eastAsia="ru-RU"/>
              </w:rPr>
              <w:t xml:space="preserve"> СКЖД</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20596</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20596</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20596</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20596</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20596</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20596</w:t>
            </w:r>
          </w:p>
        </w:tc>
        <w:tc>
          <w:tcPr>
            <w:tcW w:w="255"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20596</w:t>
            </w:r>
          </w:p>
        </w:tc>
        <w:tc>
          <w:tcPr>
            <w:tcW w:w="253" w:type="pct"/>
            <w:tcBorders>
              <w:top w:val="nil"/>
              <w:left w:val="nil"/>
              <w:bottom w:val="single" w:sz="4" w:space="0" w:color="auto"/>
              <w:right w:val="single" w:sz="4" w:space="0" w:color="auto"/>
            </w:tcBorders>
            <w:shd w:val="clear" w:color="000000" w:fill="FFFFFF"/>
            <w:vAlign w:val="center"/>
          </w:tcPr>
          <w:p w:rsidR="00FC227E" w:rsidRPr="00F14F42" w:rsidRDefault="00FC227E" w:rsidP="00FC227E">
            <w:pPr>
              <w:ind w:firstLine="0"/>
              <w:jc w:val="center"/>
              <w:rPr>
                <w:b/>
                <w:bCs/>
                <w:sz w:val="22"/>
                <w:szCs w:val="20"/>
              </w:rPr>
            </w:pPr>
            <w:r>
              <w:rPr>
                <w:b/>
                <w:bCs/>
                <w:sz w:val="22"/>
                <w:szCs w:val="20"/>
              </w:rPr>
              <w:t>20596</w:t>
            </w:r>
          </w:p>
        </w:tc>
      </w:tr>
      <w:tr w:rsidR="00655E3D" w:rsidRPr="00E21A59" w:rsidTr="000313B6">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655E3D" w:rsidRPr="001A296C" w:rsidRDefault="00655E3D" w:rsidP="00655E3D">
            <w:pPr>
              <w:ind w:firstLine="0"/>
              <w:jc w:val="left"/>
              <w:rPr>
                <w:rFonts w:eastAsia="Times New Roman"/>
                <w:b/>
                <w:bCs/>
                <w:lang w:eastAsia="ru-RU"/>
              </w:rPr>
            </w:pPr>
            <w:r w:rsidRPr="001A296C">
              <w:rPr>
                <w:rFonts w:eastAsia="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655E3D" w:rsidRPr="001A296C" w:rsidRDefault="00655E3D" w:rsidP="00655E3D">
            <w:pPr>
              <w:ind w:firstLine="0"/>
              <w:jc w:val="left"/>
              <w:rPr>
                <w:rFonts w:eastAsia="Times New Roman"/>
                <w:b/>
                <w:bCs/>
                <w:lang w:eastAsia="ru-RU"/>
              </w:rPr>
            </w:pPr>
            <w:r w:rsidRPr="001A296C">
              <w:rPr>
                <w:rFonts w:eastAsia="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655E3D" w:rsidRPr="001A296C" w:rsidRDefault="00655E3D" w:rsidP="00655E3D">
            <w:pPr>
              <w:ind w:firstLine="0"/>
              <w:jc w:val="left"/>
              <w:rPr>
                <w:rFonts w:eastAsia="Times New Roman"/>
                <w:b/>
                <w:bCs/>
                <w:lang w:eastAsia="ru-RU"/>
              </w:rPr>
            </w:pPr>
            <w:r w:rsidRPr="001A296C">
              <w:rPr>
                <w:rFonts w:eastAsia="Times New Roman"/>
                <w:b/>
                <w:bCs/>
                <w:sz w:val="22"/>
                <w:lang w:eastAsia="ru-RU"/>
              </w:rPr>
              <w:t>Новые БМК вместо котельных по ул. Энгельса, 353; ул. Энгельса, 347и; Авиагородок, 48</w:t>
            </w:r>
          </w:p>
        </w:tc>
        <w:tc>
          <w:tcPr>
            <w:tcW w:w="255" w:type="pct"/>
            <w:tcBorders>
              <w:top w:val="nil"/>
              <w:left w:val="nil"/>
              <w:bottom w:val="single" w:sz="4" w:space="0" w:color="auto"/>
              <w:right w:val="single" w:sz="4" w:space="0" w:color="auto"/>
            </w:tcBorders>
            <w:shd w:val="clear" w:color="000000" w:fill="FFFFFF"/>
            <w:vAlign w:val="center"/>
          </w:tcPr>
          <w:p w:rsidR="00655E3D" w:rsidRPr="00F14F42" w:rsidRDefault="00655E3D" w:rsidP="00655E3D">
            <w:pPr>
              <w:ind w:firstLine="0"/>
              <w:jc w:val="center"/>
              <w:rPr>
                <w:b/>
                <w:bCs/>
                <w:sz w:val="22"/>
                <w:szCs w:val="20"/>
              </w:rPr>
            </w:pPr>
            <w:r>
              <w:rPr>
                <w:b/>
                <w:bCs/>
                <w:sz w:val="22"/>
                <w:szCs w:val="20"/>
              </w:rPr>
              <w:t>0,00</w:t>
            </w:r>
          </w:p>
        </w:tc>
        <w:tc>
          <w:tcPr>
            <w:tcW w:w="255" w:type="pct"/>
            <w:tcBorders>
              <w:top w:val="nil"/>
              <w:left w:val="nil"/>
              <w:bottom w:val="single" w:sz="4" w:space="0" w:color="auto"/>
              <w:right w:val="single" w:sz="4" w:space="0" w:color="auto"/>
            </w:tcBorders>
            <w:shd w:val="clear" w:color="000000" w:fill="FFFFFF"/>
            <w:vAlign w:val="center"/>
          </w:tcPr>
          <w:p w:rsidR="00655E3D" w:rsidRPr="00F14F42" w:rsidRDefault="00655E3D" w:rsidP="00655E3D">
            <w:pPr>
              <w:ind w:firstLine="0"/>
              <w:jc w:val="center"/>
              <w:rPr>
                <w:b/>
                <w:bCs/>
                <w:sz w:val="22"/>
                <w:szCs w:val="20"/>
              </w:rPr>
            </w:pPr>
            <w:r>
              <w:rPr>
                <w:b/>
                <w:bCs/>
                <w:sz w:val="22"/>
                <w:szCs w:val="20"/>
              </w:rPr>
              <w:t>24677</w:t>
            </w:r>
          </w:p>
        </w:tc>
        <w:tc>
          <w:tcPr>
            <w:tcW w:w="255" w:type="pct"/>
            <w:tcBorders>
              <w:top w:val="nil"/>
              <w:left w:val="nil"/>
              <w:bottom w:val="single" w:sz="4" w:space="0" w:color="auto"/>
              <w:right w:val="single" w:sz="4" w:space="0" w:color="auto"/>
            </w:tcBorders>
            <w:shd w:val="clear" w:color="000000" w:fill="FFFFFF"/>
            <w:vAlign w:val="center"/>
          </w:tcPr>
          <w:p w:rsidR="00655E3D" w:rsidRPr="00F14F42" w:rsidRDefault="00655E3D" w:rsidP="00655E3D">
            <w:pPr>
              <w:ind w:firstLine="0"/>
              <w:jc w:val="center"/>
              <w:rPr>
                <w:b/>
                <w:bCs/>
                <w:sz w:val="22"/>
                <w:szCs w:val="20"/>
              </w:rPr>
            </w:pPr>
            <w:r>
              <w:rPr>
                <w:b/>
                <w:bCs/>
                <w:sz w:val="22"/>
                <w:szCs w:val="20"/>
              </w:rPr>
              <w:t>24677</w:t>
            </w:r>
          </w:p>
        </w:tc>
        <w:tc>
          <w:tcPr>
            <w:tcW w:w="255" w:type="pct"/>
            <w:tcBorders>
              <w:top w:val="nil"/>
              <w:left w:val="nil"/>
              <w:bottom w:val="single" w:sz="4" w:space="0" w:color="auto"/>
              <w:right w:val="single" w:sz="4" w:space="0" w:color="auto"/>
            </w:tcBorders>
            <w:shd w:val="clear" w:color="000000" w:fill="FFFFFF"/>
            <w:vAlign w:val="center"/>
          </w:tcPr>
          <w:p w:rsidR="00655E3D" w:rsidRPr="00F14F42" w:rsidRDefault="00655E3D" w:rsidP="00655E3D">
            <w:pPr>
              <w:ind w:firstLine="0"/>
              <w:jc w:val="center"/>
              <w:rPr>
                <w:b/>
                <w:bCs/>
                <w:sz w:val="22"/>
                <w:szCs w:val="20"/>
              </w:rPr>
            </w:pPr>
            <w:r>
              <w:rPr>
                <w:b/>
                <w:bCs/>
                <w:sz w:val="22"/>
                <w:szCs w:val="20"/>
              </w:rPr>
              <w:t>24677</w:t>
            </w:r>
          </w:p>
        </w:tc>
        <w:tc>
          <w:tcPr>
            <w:tcW w:w="255" w:type="pct"/>
            <w:tcBorders>
              <w:top w:val="nil"/>
              <w:left w:val="nil"/>
              <w:bottom w:val="single" w:sz="4" w:space="0" w:color="auto"/>
              <w:right w:val="single" w:sz="4" w:space="0" w:color="auto"/>
            </w:tcBorders>
            <w:shd w:val="clear" w:color="000000" w:fill="FFFFFF"/>
            <w:vAlign w:val="center"/>
          </w:tcPr>
          <w:p w:rsidR="00655E3D" w:rsidRPr="00F14F42" w:rsidRDefault="00655E3D" w:rsidP="00655E3D">
            <w:pPr>
              <w:ind w:firstLine="0"/>
              <w:jc w:val="center"/>
              <w:rPr>
                <w:b/>
                <w:bCs/>
                <w:sz w:val="22"/>
                <w:szCs w:val="20"/>
              </w:rPr>
            </w:pPr>
            <w:r>
              <w:rPr>
                <w:b/>
                <w:bCs/>
                <w:sz w:val="22"/>
                <w:szCs w:val="20"/>
              </w:rPr>
              <w:t>24677</w:t>
            </w:r>
          </w:p>
        </w:tc>
        <w:tc>
          <w:tcPr>
            <w:tcW w:w="255" w:type="pct"/>
            <w:tcBorders>
              <w:top w:val="nil"/>
              <w:left w:val="nil"/>
              <w:bottom w:val="single" w:sz="4" w:space="0" w:color="auto"/>
              <w:right w:val="single" w:sz="4" w:space="0" w:color="auto"/>
            </w:tcBorders>
            <w:shd w:val="clear" w:color="000000" w:fill="FFFFFF"/>
            <w:vAlign w:val="center"/>
          </w:tcPr>
          <w:p w:rsidR="00655E3D" w:rsidRPr="00F14F42" w:rsidRDefault="00655E3D" w:rsidP="00655E3D">
            <w:pPr>
              <w:ind w:firstLine="0"/>
              <w:jc w:val="center"/>
              <w:rPr>
                <w:b/>
                <w:bCs/>
                <w:sz w:val="22"/>
                <w:szCs w:val="20"/>
              </w:rPr>
            </w:pPr>
            <w:r>
              <w:rPr>
                <w:b/>
                <w:bCs/>
                <w:sz w:val="22"/>
                <w:szCs w:val="20"/>
              </w:rPr>
              <w:t>24677</w:t>
            </w:r>
          </w:p>
        </w:tc>
        <w:tc>
          <w:tcPr>
            <w:tcW w:w="255" w:type="pct"/>
            <w:tcBorders>
              <w:top w:val="nil"/>
              <w:left w:val="nil"/>
              <w:bottom w:val="single" w:sz="4" w:space="0" w:color="auto"/>
              <w:right w:val="single" w:sz="4" w:space="0" w:color="auto"/>
            </w:tcBorders>
            <w:shd w:val="clear" w:color="000000" w:fill="FFFFFF"/>
            <w:vAlign w:val="center"/>
          </w:tcPr>
          <w:p w:rsidR="00655E3D" w:rsidRPr="00F14F42" w:rsidRDefault="00655E3D" w:rsidP="00655E3D">
            <w:pPr>
              <w:ind w:firstLine="0"/>
              <w:jc w:val="center"/>
              <w:rPr>
                <w:b/>
                <w:bCs/>
                <w:sz w:val="22"/>
                <w:szCs w:val="20"/>
              </w:rPr>
            </w:pPr>
            <w:r>
              <w:rPr>
                <w:b/>
                <w:bCs/>
                <w:sz w:val="22"/>
                <w:szCs w:val="20"/>
              </w:rPr>
              <w:t>24677</w:t>
            </w:r>
          </w:p>
        </w:tc>
        <w:tc>
          <w:tcPr>
            <w:tcW w:w="253" w:type="pct"/>
            <w:tcBorders>
              <w:top w:val="nil"/>
              <w:left w:val="nil"/>
              <w:bottom w:val="single" w:sz="4" w:space="0" w:color="auto"/>
              <w:right w:val="single" w:sz="4" w:space="0" w:color="auto"/>
            </w:tcBorders>
            <w:shd w:val="clear" w:color="000000" w:fill="FFFFFF"/>
            <w:vAlign w:val="center"/>
          </w:tcPr>
          <w:p w:rsidR="00655E3D" w:rsidRPr="00F14F42" w:rsidRDefault="00655E3D" w:rsidP="00655E3D">
            <w:pPr>
              <w:ind w:firstLine="0"/>
              <w:jc w:val="center"/>
              <w:rPr>
                <w:b/>
                <w:bCs/>
                <w:sz w:val="22"/>
                <w:szCs w:val="20"/>
              </w:rPr>
            </w:pPr>
            <w:r>
              <w:rPr>
                <w:b/>
                <w:bCs/>
                <w:sz w:val="22"/>
                <w:szCs w:val="20"/>
              </w:rPr>
              <w:t>24677</w:t>
            </w:r>
          </w:p>
        </w:tc>
      </w:tr>
      <w:tr w:rsidR="00F14F42" w:rsidRPr="00E21A59" w:rsidTr="000313B6">
        <w:trPr>
          <w:trHeight w:val="20"/>
        </w:trPr>
        <w:tc>
          <w:tcPr>
            <w:tcW w:w="152" w:type="pct"/>
            <w:tcBorders>
              <w:top w:val="nil"/>
              <w:left w:val="single" w:sz="8" w:space="0" w:color="auto"/>
              <w:bottom w:val="single" w:sz="8"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w:t>
            </w:r>
          </w:p>
        </w:tc>
        <w:tc>
          <w:tcPr>
            <w:tcW w:w="968"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w:t>
            </w:r>
          </w:p>
        </w:tc>
        <w:tc>
          <w:tcPr>
            <w:tcW w:w="1842" w:type="pct"/>
            <w:tcBorders>
              <w:top w:val="nil"/>
              <w:left w:val="nil"/>
              <w:bottom w:val="single" w:sz="8" w:space="0" w:color="auto"/>
              <w:right w:val="single" w:sz="4" w:space="0" w:color="auto"/>
            </w:tcBorders>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БМК для обеспечения прироста нагрузки потребителей</w:t>
            </w:r>
          </w:p>
        </w:tc>
        <w:tc>
          <w:tcPr>
            <w:tcW w:w="255" w:type="pct"/>
            <w:tcBorders>
              <w:top w:val="nil"/>
              <w:left w:val="nil"/>
              <w:bottom w:val="single" w:sz="8" w:space="0" w:color="auto"/>
              <w:right w:val="single" w:sz="4" w:space="0" w:color="auto"/>
            </w:tcBorders>
            <w:shd w:val="clear" w:color="000000" w:fill="FFFFFF"/>
            <w:vAlign w:val="center"/>
          </w:tcPr>
          <w:p w:rsidR="00F14F42" w:rsidRPr="00F14F42" w:rsidRDefault="00FC227E" w:rsidP="00F14F42">
            <w:pPr>
              <w:ind w:firstLine="0"/>
              <w:jc w:val="center"/>
              <w:rPr>
                <w:b/>
                <w:bCs/>
                <w:sz w:val="22"/>
                <w:szCs w:val="20"/>
              </w:rPr>
            </w:pPr>
            <w:r>
              <w:rPr>
                <w:b/>
                <w:bCs/>
                <w:sz w:val="22"/>
                <w:szCs w:val="20"/>
              </w:rPr>
              <w:t>0,00</w:t>
            </w:r>
          </w:p>
        </w:tc>
        <w:tc>
          <w:tcPr>
            <w:tcW w:w="255" w:type="pct"/>
            <w:tcBorders>
              <w:top w:val="nil"/>
              <w:left w:val="nil"/>
              <w:bottom w:val="single" w:sz="8" w:space="0" w:color="auto"/>
              <w:right w:val="single" w:sz="4" w:space="0" w:color="auto"/>
            </w:tcBorders>
            <w:shd w:val="clear" w:color="000000" w:fill="FFFFFF"/>
            <w:vAlign w:val="center"/>
          </w:tcPr>
          <w:p w:rsidR="00F14F42" w:rsidRPr="00F14F42" w:rsidRDefault="00FC227E" w:rsidP="00F14F42">
            <w:pPr>
              <w:ind w:firstLine="0"/>
              <w:jc w:val="center"/>
              <w:rPr>
                <w:b/>
                <w:bCs/>
                <w:sz w:val="22"/>
                <w:szCs w:val="20"/>
              </w:rPr>
            </w:pPr>
            <w:r>
              <w:rPr>
                <w:b/>
                <w:bCs/>
                <w:sz w:val="22"/>
                <w:szCs w:val="20"/>
              </w:rPr>
              <w:t>21339</w:t>
            </w:r>
          </w:p>
        </w:tc>
        <w:tc>
          <w:tcPr>
            <w:tcW w:w="255" w:type="pct"/>
            <w:tcBorders>
              <w:top w:val="nil"/>
              <w:left w:val="nil"/>
              <w:bottom w:val="single" w:sz="8" w:space="0" w:color="auto"/>
              <w:right w:val="single" w:sz="4" w:space="0" w:color="auto"/>
            </w:tcBorders>
            <w:shd w:val="clear" w:color="000000" w:fill="FFFFFF"/>
            <w:vAlign w:val="center"/>
          </w:tcPr>
          <w:p w:rsidR="00F14F42" w:rsidRPr="00F14F42" w:rsidRDefault="00FC227E" w:rsidP="00F14F42">
            <w:pPr>
              <w:ind w:firstLine="0"/>
              <w:jc w:val="center"/>
              <w:rPr>
                <w:b/>
                <w:bCs/>
                <w:sz w:val="22"/>
                <w:szCs w:val="20"/>
              </w:rPr>
            </w:pPr>
            <w:r>
              <w:rPr>
                <w:b/>
                <w:bCs/>
                <w:sz w:val="22"/>
                <w:szCs w:val="20"/>
              </w:rPr>
              <w:t>57845</w:t>
            </w:r>
          </w:p>
        </w:tc>
        <w:tc>
          <w:tcPr>
            <w:tcW w:w="255" w:type="pct"/>
            <w:tcBorders>
              <w:top w:val="nil"/>
              <w:left w:val="nil"/>
              <w:bottom w:val="single" w:sz="8" w:space="0" w:color="auto"/>
              <w:right w:val="single" w:sz="4" w:space="0" w:color="auto"/>
            </w:tcBorders>
            <w:shd w:val="clear" w:color="000000" w:fill="FFFFFF"/>
            <w:vAlign w:val="center"/>
          </w:tcPr>
          <w:p w:rsidR="00F14F42" w:rsidRPr="00F14F42" w:rsidRDefault="00FC227E" w:rsidP="00F14F42">
            <w:pPr>
              <w:ind w:firstLine="0"/>
              <w:jc w:val="center"/>
              <w:rPr>
                <w:b/>
                <w:bCs/>
                <w:sz w:val="22"/>
                <w:szCs w:val="20"/>
              </w:rPr>
            </w:pPr>
            <w:r>
              <w:rPr>
                <w:b/>
                <w:bCs/>
                <w:sz w:val="22"/>
                <w:szCs w:val="20"/>
              </w:rPr>
              <w:t>79884</w:t>
            </w:r>
          </w:p>
        </w:tc>
        <w:tc>
          <w:tcPr>
            <w:tcW w:w="255" w:type="pct"/>
            <w:tcBorders>
              <w:top w:val="nil"/>
              <w:left w:val="nil"/>
              <w:bottom w:val="single" w:sz="8" w:space="0" w:color="auto"/>
              <w:right w:val="single" w:sz="4" w:space="0" w:color="auto"/>
            </w:tcBorders>
            <w:shd w:val="clear" w:color="000000" w:fill="FFFFFF"/>
            <w:vAlign w:val="center"/>
          </w:tcPr>
          <w:p w:rsidR="00F14F42" w:rsidRPr="00F14F42" w:rsidRDefault="00FC227E" w:rsidP="00F14F42">
            <w:pPr>
              <w:ind w:firstLine="0"/>
              <w:jc w:val="center"/>
              <w:rPr>
                <w:b/>
                <w:bCs/>
                <w:sz w:val="22"/>
                <w:szCs w:val="20"/>
              </w:rPr>
            </w:pPr>
            <w:r>
              <w:rPr>
                <w:b/>
                <w:bCs/>
                <w:sz w:val="22"/>
                <w:szCs w:val="20"/>
              </w:rPr>
              <w:t>94590</w:t>
            </w:r>
          </w:p>
        </w:tc>
        <w:tc>
          <w:tcPr>
            <w:tcW w:w="255" w:type="pct"/>
            <w:tcBorders>
              <w:top w:val="nil"/>
              <w:left w:val="nil"/>
              <w:bottom w:val="single" w:sz="8" w:space="0" w:color="auto"/>
              <w:right w:val="single" w:sz="4" w:space="0" w:color="auto"/>
            </w:tcBorders>
            <w:shd w:val="clear" w:color="000000" w:fill="FFFFFF"/>
            <w:vAlign w:val="center"/>
          </w:tcPr>
          <w:p w:rsidR="00F14F42" w:rsidRPr="00F14F42" w:rsidRDefault="00FC227E" w:rsidP="00F14F42">
            <w:pPr>
              <w:ind w:firstLine="0"/>
              <w:jc w:val="center"/>
              <w:rPr>
                <w:b/>
                <w:bCs/>
                <w:sz w:val="22"/>
                <w:szCs w:val="20"/>
              </w:rPr>
            </w:pPr>
            <w:r>
              <w:rPr>
                <w:b/>
                <w:bCs/>
                <w:sz w:val="22"/>
                <w:szCs w:val="20"/>
              </w:rPr>
              <w:t>116648</w:t>
            </w:r>
          </w:p>
        </w:tc>
        <w:tc>
          <w:tcPr>
            <w:tcW w:w="255" w:type="pct"/>
            <w:tcBorders>
              <w:top w:val="nil"/>
              <w:left w:val="nil"/>
              <w:bottom w:val="single" w:sz="8" w:space="0" w:color="auto"/>
              <w:right w:val="single" w:sz="4" w:space="0" w:color="auto"/>
            </w:tcBorders>
            <w:shd w:val="clear" w:color="000000" w:fill="FFFFFF"/>
            <w:vAlign w:val="center"/>
          </w:tcPr>
          <w:p w:rsidR="00F14F42" w:rsidRPr="00F14F42" w:rsidRDefault="00FC227E" w:rsidP="00F14F42">
            <w:pPr>
              <w:ind w:firstLine="0"/>
              <w:jc w:val="center"/>
              <w:rPr>
                <w:b/>
                <w:bCs/>
                <w:sz w:val="22"/>
                <w:szCs w:val="20"/>
              </w:rPr>
            </w:pPr>
            <w:r>
              <w:rPr>
                <w:b/>
                <w:bCs/>
                <w:sz w:val="22"/>
                <w:szCs w:val="20"/>
              </w:rPr>
              <w:t>175119</w:t>
            </w:r>
          </w:p>
        </w:tc>
        <w:tc>
          <w:tcPr>
            <w:tcW w:w="253" w:type="pct"/>
            <w:tcBorders>
              <w:top w:val="nil"/>
              <w:left w:val="nil"/>
              <w:bottom w:val="single" w:sz="8" w:space="0" w:color="auto"/>
              <w:right w:val="single" w:sz="4" w:space="0" w:color="auto"/>
            </w:tcBorders>
            <w:shd w:val="clear" w:color="000000" w:fill="FFFFFF"/>
            <w:vAlign w:val="center"/>
          </w:tcPr>
          <w:p w:rsidR="00F14F42" w:rsidRPr="00F14F42" w:rsidRDefault="00FC227E" w:rsidP="00F14F42">
            <w:pPr>
              <w:ind w:firstLine="0"/>
              <w:jc w:val="center"/>
              <w:rPr>
                <w:b/>
                <w:bCs/>
                <w:sz w:val="22"/>
                <w:szCs w:val="20"/>
              </w:rPr>
            </w:pPr>
            <w:r>
              <w:rPr>
                <w:b/>
                <w:bCs/>
                <w:sz w:val="22"/>
                <w:szCs w:val="20"/>
              </w:rPr>
              <w:t>175119</w:t>
            </w:r>
          </w:p>
        </w:tc>
      </w:tr>
    </w:tbl>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Default="00F14F42" w:rsidP="00F14F42">
      <w:pPr>
        <w:rPr>
          <w:b/>
        </w:rPr>
      </w:pPr>
    </w:p>
    <w:p w:rsidR="00F14F42" w:rsidRPr="00F14F42" w:rsidRDefault="00F14F42" w:rsidP="00F14F42">
      <w:r w:rsidRPr="00F14F42">
        <w:lastRenderedPageBreak/>
        <w:t xml:space="preserve">При условии заключения концессионного соглашения, эксплуатацию и обслуживание источников теплоснабжения и тепловых сетей в </w:t>
      </w:r>
      <w:r w:rsidR="0037466B">
        <w:t>МО «Город</w:t>
      </w:r>
      <w:r w:rsidRPr="00F14F42">
        <w:t xml:space="preserve"> Батайск</w:t>
      </w:r>
      <w:r w:rsidR="0037466B">
        <w:t>»</w:t>
      </w:r>
      <w:r w:rsidRPr="00F14F42">
        <w:t xml:space="preserve"> будут осуществлять три теплоснабжающие организации:</w:t>
      </w:r>
    </w:p>
    <w:p w:rsidR="00F14F42" w:rsidRPr="009F7556" w:rsidRDefault="00F14F42" w:rsidP="00F14F42">
      <w:pPr>
        <w:pStyle w:val="a3"/>
        <w:numPr>
          <w:ilvl w:val="0"/>
          <w:numId w:val="5"/>
        </w:numPr>
        <w:ind w:left="0" w:firstLine="709"/>
      </w:pPr>
      <w:proofErr w:type="spellStart"/>
      <w:r w:rsidRPr="009F7556">
        <w:t>Батайский</w:t>
      </w:r>
      <w:proofErr w:type="spellEnd"/>
      <w:r w:rsidRPr="009F7556">
        <w:t xml:space="preserve"> район тепловых сетей филиала открытого акц</w:t>
      </w:r>
      <w:r w:rsidR="00E57934">
        <w:t>ионерного общества «</w:t>
      </w:r>
      <w:proofErr w:type="spellStart"/>
      <w:r w:rsidR="00E57934">
        <w:t>Донэнерго</w:t>
      </w:r>
      <w:proofErr w:type="spellEnd"/>
      <w:r w:rsidR="00E57934">
        <w:t>»-Тепловые сети</w:t>
      </w:r>
      <w:r w:rsidRPr="009F7556">
        <w:t xml:space="preserve"> (далее БРТС), на балансе которого </w:t>
      </w:r>
      <w:r>
        <w:t xml:space="preserve">будут </w:t>
      </w:r>
      <w:r w:rsidRPr="009F7556">
        <w:t>наход</w:t>
      </w:r>
      <w:r>
        <w:t>и</w:t>
      </w:r>
      <w:r w:rsidRPr="009F7556">
        <w:t>т</w:t>
      </w:r>
      <w:r w:rsidR="00016E12">
        <w:t>ь</w:t>
      </w:r>
      <w:r w:rsidRPr="009F7556">
        <w:t xml:space="preserve">ся </w:t>
      </w:r>
      <w:r>
        <w:t>23</w:t>
      </w:r>
      <w:r w:rsidRPr="009F7556">
        <w:t xml:space="preserve"> котельных и тепловые сети от них; </w:t>
      </w:r>
    </w:p>
    <w:p w:rsidR="00F14F42" w:rsidRDefault="00F14F42" w:rsidP="00F14F42">
      <w:pPr>
        <w:pStyle w:val="a3"/>
        <w:numPr>
          <w:ilvl w:val="0"/>
          <w:numId w:val="5"/>
        </w:numPr>
        <w:ind w:left="0" w:firstLine="709"/>
      </w:pPr>
      <w:r w:rsidRPr="009F7556">
        <w:t xml:space="preserve">Дирекция по </w:t>
      </w:r>
      <w:proofErr w:type="spellStart"/>
      <w:r w:rsidRPr="009F7556">
        <w:t>тепловодоснабжению</w:t>
      </w:r>
      <w:proofErr w:type="spellEnd"/>
      <w:r w:rsidRPr="009F7556">
        <w:t xml:space="preserve"> структурное подразделение СКЖД филиала ОАО «РЖД» (далее Дирекция по </w:t>
      </w:r>
      <w:proofErr w:type="spellStart"/>
      <w:r w:rsidRPr="009F7556">
        <w:t>тепловодоснабжению</w:t>
      </w:r>
      <w:proofErr w:type="spellEnd"/>
      <w:r w:rsidRPr="009F7556">
        <w:t xml:space="preserve"> СКЖД), на балансе которой находятся 5 котельных: две из которых осуществляют выработку тепловой энергии только на нужды предприятия; еще 3 котельные обеспечивают теплоснабжен</w:t>
      </w:r>
      <w:r>
        <w:t>ие объектов южной части города;</w:t>
      </w:r>
    </w:p>
    <w:p w:rsidR="00F14F42" w:rsidRPr="009F7556" w:rsidRDefault="003325B9" w:rsidP="00F14F42">
      <w:pPr>
        <w:pStyle w:val="a3"/>
        <w:numPr>
          <w:ilvl w:val="0"/>
          <w:numId w:val="5"/>
        </w:numPr>
        <w:ind w:left="0" w:firstLine="709"/>
      </w:pPr>
      <w:r>
        <w:t>«Распределенная г</w:t>
      </w:r>
      <w:r w:rsidR="00F14F42">
        <w:t>енерация-Батайск»</w:t>
      </w:r>
      <w:r w:rsidR="004F4676">
        <w:t xml:space="preserve"> (далее РГБ)</w:t>
      </w:r>
      <w:r w:rsidR="00F14F42">
        <w:t>,</w:t>
      </w:r>
      <w:r w:rsidR="00F14F42" w:rsidRPr="009F7556">
        <w:t xml:space="preserve"> на балансе которого </w:t>
      </w:r>
      <w:r w:rsidR="00F14F42">
        <w:t xml:space="preserve">будут </w:t>
      </w:r>
      <w:r w:rsidR="00F14F42" w:rsidRPr="009F7556">
        <w:t>наход</w:t>
      </w:r>
      <w:r w:rsidR="00F14F42">
        <w:t>и</w:t>
      </w:r>
      <w:r w:rsidR="00F14F42" w:rsidRPr="009F7556">
        <w:t>т</w:t>
      </w:r>
      <w:r w:rsidR="00016E12">
        <w:t>ь</w:t>
      </w:r>
      <w:r w:rsidR="00F14F42" w:rsidRPr="009F7556">
        <w:t xml:space="preserve">ся </w:t>
      </w:r>
      <w:r w:rsidR="00F14F42">
        <w:t>6</w:t>
      </w:r>
      <w:r w:rsidR="00F14F42" w:rsidRPr="009F7556">
        <w:t xml:space="preserve"> котельных и тепловые сети от них</w:t>
      </w:r>
      <w:r w:rsidR="00F14F42">
        <w:t>.</w:t>
      </w:r>
    </w:p>
    <w:p w:rsidR="00F14F42" w:rsidRPr="006A0EF2" w:rsidRDefault="00F14F42" w:rsidP="00F14F42">
      <w:r w:rsidRPr="006A0EF2">
        <w:t xml:space="preserve">Суммарная подключенная нагрузка по состоянию на 2019 г. составит </w:t>
      </w:r>
      <w:r w:rsidR="00AD58E7">
        <w:t>120,08</w:t>
      </w:r>
      <w:r w:rsidRPr="006A0EF2">
        <w:t xml:space="preserve"> Гкал/ч.</w:t>
      </w:r>
    </w:p>
    <w:p w:rsidR="00F14F42" w:rsidRDefault="00F14F42" w:rsidP="00F14F42">
      <w:r w:rsidRPr="009F7556">
        <w:t>Котельные обеспечивают тепловой энергией, как собственные объекты предприятия, так</w:t>
      </w:r>
      <w:r w:rsidR="00634386">
        <w:t xml:space="preserve"> и </w:t>
      </w:r>
      <w:proofErr w:type="gramStart"/>
      <w:r w:rsidR="00634386">
        <w:t xml:space="preserve">жилые </w:t>
      </w:r>
      <w:r>
        <w:t>дома</w:t>
      </w:r>
      <w:proofErr w:type="gramEnd"/>
      <w:r>
        <w:t xml:space="preserve"> и объекты социально-бытового назначения. </w:t>
      </w:r>
    </w:p>
    <w:p w:rsidR="00F14F42" w:rsidRDefault="00F14F42" w:rsidP="00F14F42">
      <w:r>
        <w:t xml:space="preserve">Перспективные тепловые нагрузки на отопление, вентиляцию и горячее водоснабжение представлены </w:t>
      </w:r>
      <w:r w:rsidRPr="00F4488F">
        <w:t>в таблицах 1.2.а</w:t>
      </w:r>
      <w:r>
        <w:t xml:space="preserve"> (1)</w:t>
      </w:r>
      <w:r w:rsidRPr="00F4488F">
        <w:t xml:space="preserve"> – 1.2.в</w:t>
      </w:r>
      <w:r>
        <w:t xml:space="preserve"> (1)</w:t>
      </w:r>
      <w:r w:rsidRPr="00F4488F">
        <w:t>.</w:t>
      </w:r>
      <w:r>
        <w:t xml:space="preserve"> </w:t>
      </w: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pPr>
    </w:p>
    <w:p w:rsidR="00F14F42" w:rsidRDefault="00F14F42" w:rsidP="00F14F42">
      <w:pPr>
        <w:ind w:firstLine="0"/>
        <w:jc w:val="center"/>
        <w:rPr>
          <w:szCs w:val="24"/>
        </w:rPr>
      </w:pPr>
      <w:r>
        <w:t>Таблица 1.2.а (1). Тепловые нагрузки на отопление и вентиляцию при условии заключения концессионного соглашения</w:t>
      </w:r>
    </w:p>
    <w:p w:rsidR="00F14F42" w:rsidRDefault="00F14F42" w:rsidP="00F14F42">
      <w:pPr>
        <w:ind w:firstLine="0"/>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07"/>
        <w:gridCol w:w="2988"/>
        <w:gridCol w:w="5703"/>
        <w:gridCol w:w="742"/>
        <w:gridCol w:w="742"/>
        <w:gridCol w:w="766"/>
        <w:gridCol w:w="766"/>
        <w:gridCol w:w="766"/>
        <w:gridCol w:w="766"/>
        <w:gridCol w:w="766"/>
        <w:gridCol w:w="776"/>
      </w:tblGrid>
      <w:tr w:rsidR="00F14F42" w:rsidRPr="00E21A59" w:rsidTr="00A778AC">
        <w:trPr>
          <w:trHeight w:val="20"/>
          <w:tblHeader/>
        </w:trPr>
        <w:tc>
          <w:tcPr>
            <w:tcW w:w="197" w:type="pct"/>
            <w:vMerge w:val="restart"/>
            <w:shd w:val="clear" w:color="000000" w:fill="FFFFFF"/>
            <w:vAlign w:val="center"/>
            <w:hideMark/>
          </w:tcPr>
          <w:p w:rsidR="00F14F42" w:rsidRPr="00C52E46" w:rsidRDefault="00F14F42" w:rsidP="00F14F42">
            <w:pPr>
              <w:ind w:firstLine="0"/>
              <w:jc w:val="center"/>
              <w:rPr>
                <w:rFonts w:eastAsia="Times New Roman"/>
                <w:lang w:eastAsia="ru-RU"/>
              </w:rPr>
            </w:pPr>
            <w:r w:rsidRPr="001A296C">
              <w:rPr>
                <w:rFonts w:eastAsia="Times New Roman"/>
                <w:sz w:val="22"/>
                <w:lang w:eastAsia="ru-RU"/>
              </w:rPr>
              <w:t>№п/п</w:t>
            </w:r>
          </w:p>
        </w:tc>
        <w:tc>
          <w:tcPr>
            <w:tcW w:w="971" w:type="pct"/>
            <w:vMerge w:val="restar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Наименование территориальной единицы (район)</w:t>
            </w:r>
          </w:p>
        </w:tc>
        <w:tc>
          <w:tcPr>
            <w:tcW w:w="1853" w:type="pct"/>
            <w:vMerge w:val="restar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Адреса котельных</w:t>
            </w:r>
          </w:p>
        </w:tc>
        <w:tc>
          <w:tcPr>
            <w:tcW w:w="1979" w:type="pct"/>
            <w:gridSpan w:val="8"/>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Нагрузка потребителей (отопление + вентиляция), Гкал/час</w:t>
            </w:r>
          </w:p>
        </w:tc>
      </w:tr>
      <w:tr w:rsidR="00F14F42" w:rsidRPr="00E21A59" w:rsidTr="00F14F42">
        <w:trPr>
          <w:trHeight w:val="20"/>
          <w:tblHeader/>
        </w:trPr>
        <w:tc>
          <w:tcPr>
            <w:tcW w:w="197" w:type="pct"/>
            <w:vMerge/>
            <w:vAlign w:val="center"/>
            <w:hideMark/>
          </w:tcPr>
          <w:p w:rsidR="00F14F42" w:rsidRPr="001A296C" w:rsidRDefault="00F14F42" w:rsidP="00F14F42">
            <w:pPr>
              <w:ind w:firstLine="0"/>
              <w:jc w:val="left"/>
              <w:rPr>
                <w:rFonts w:eastAsia="Times New Roman"/>
                <w:lang w:eastAsia="ru-RU"/>
              </w:rPr>
            </w:pPr>
          </w:p>
        </w:tc>
        <w:tc>
          <w:tcPr>
            <w:tcW w:w="971" w:type="pct"/>
            <w:vMerge/>
            <w:vAlign w:val="center"/>
            <w:hideMark/>
          </w:tcPr>
          <w:p w:rsidR="00F14F42" w:rsidRPr="001A296C" w:rsidRDefault="00F14F42" w:rsidP="00F14F42">
            <w:pPr>
              <w:ind w:firstLine="0"/>
              <w:jc w:val="left"/>
              <w:rPr>
                <w:rFonts w:eastAsia="Times New Roman"/>
                <w:lang w:eastAsia="ru-RU"/>
              </w:rPr>
            </w:pPr>
          </w:p>
        </w:tc>
        <w:tc>
          <w:tcPr>
            <w:tcW w:w="1853" w:type="pct"/>
            <w:vMerge/>
            <w:vAlign w:val="center"/>
            <w:hideMark/>
          </w:tcPr>
          <w:p w:rsidR="00F14F42" w:rsidRPr="001A296C" w:rsidRDefault="00F14F42" w:rsidP="00F14F42">
            <w:pPr>
              <w:ind w:firstLine="0"/>
              <w:jc w:val="left"/>
              <w:rPr>
                <w:rFonts w:eastAsia="Times New Roman"/>
                <w:lang w:eastAsia="ru-RU"/>
              </w:rPr>
            </w:pP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2</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Pr>
                <w:rFonts w:eastAsia="Times New Roman"/>
                <w:color w:val="000000"/>
                <w:sz w:val="22"/>
                <w:lang w:eastAsia="ru-RU"/>
              </w:rPr>
              <w:t>2025</w:t>
            </w:r>
            <w:r w:rsidR="004C656F">
              <w:rPr>
                <w:rFonts w:eastAsia="Times New Roman"/>
                <w:color w:val="000000"/>
                <w:sz w:val="22"/>
                <w:lang w:eastAsia="ru-RU"/>
              </w:rPr>
              <w:t>-2029</w:t>
            </w:r>
          </w:p>
        </w:tc>
        <w:tc>
          <w:tcPr>
            <w:tcW w:w="252" w:type="pct"/>
            <w:shd w:val="clear" w:color="000000" w:fill="FFFFFF"/>
            <w:vAlign w:val="center"/>
            <w:hideMark/>
          </w:tcPr>
          <w:p w:rsidR="00F14F42" w:rsidRPr="001A296C" w:rsidRDefault="004C656F" w:rsidP="00F14F42">
            <w:pPr>
              <w:ind w:firstLine="0"/>
              <w:jc w:val="center"/>
              <w:rPr>
                <w:rFonts w:eastAsia="Times New Roman"/>
                <w:color w:val="000000"/>
                <w:lang w:eastAsia="ru-RU"/>
              </w:rPr>
            </w:pPr>
            <w:r>
              <w:rPr>
                <w:rFonts w:eastAsia="Times New Roman"/>
                <w:color w:val="000000"/>
                <w:sz w:val="22"/>
                <w:lang w:eastAsia="ru-RU"/>
              </w:rPr>
              <w:t>2030</w:t>
            </w:r>
            <w:r w:rsidR="00F14F42">
              <w:rPr>
                <w:rFonts w:eastAsia="Times New Roman"/>
                <w:color w:val="000000"/>
                <w:sz w:val="22"/>
                <w:lang w:eastAsia="ru-RU"/>
              </w:rPr>
              <w:t>-2034</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w:t>
            </w:r>
          </w:p>
        </w:tc>
        <w:tc>
          <w:tcPr>
            <w:tcW w:w="971" w:type="pct"/>
            <w:shd w:val="clear" w:color="auto" w:fill="auto"/>
            <w:noWrap/>
            <w:vAlign w:val="bottom"/>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3" w:type="pct"/>
            <w:shd w:val="clear" w:color="000000" w:fill="FFFFFF"/>
            <w:vAlign w:val="center"/>
            <w:hideMark/>
          </w:tcPr>
          <w:p w:rsidR="00F14F42" w:rsidRPr="001A296C" w:rsidRDefault="00F14F42" w:rsidP="00F14F42">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41" w:type="pct"/>
            <w:shd w:val="clear" w:color="000000" w:fill="FFFFFF"/>
            <w:vAlign w:val="center"/>
            <w:hideMark/>
          </w:tcPr>
          <w:p w:rsidR="00F14F42" w:rsidRPr="00572FDB" w:rsidRDefault="00F14F42" w:rsidP="00F14F42">
            <w:pPr>
              <w:ind w:firstLine="0"/>
              <w:jc w:val="center"/>
            </w:pPr>
            <w:r w:rsidRPr="00572FDB">
              <w:rPr>
                <w:sz w:val="22"/>
              </w:rPr>
              <w:t>8,78</w:t>
            </w:r>
          </w:p>
        </w:tc>
        <w:tc>
          <w:tcPr>
            <w:tcW w:w="241" w:type="pct"/>
            <w:shd w:val="clear" w:color="000000" w:fill="FFFFFF"/>
            <w:vAlign w:val="center"/>
            <w:hideMark/>
          </w:tcPr>
          <w:p w:rsidR="00F14F42" w:rsidRPr="00572FDB" w:rsidRDefault="00F14F42" w:rsidP="00F14F42">
            <w:pPr>
              <w:ind w:firstLine="0"/>
              <w:jc w:val="center"/>
            </w:pPr>
            <w:r w:rsidRPr="00572FDB">
              <w:rPr>
                <w:sz w:val="22"/>
              </w:rPr>
              <w:t>8,78</w:t>
            </w:r>
          </w:p>
        </w:tc>
        <w:tc>
          <w:tcPr>
            <w:tcW w:w="249" w:type="pct"/>
            <w:shd w:val="clear" w:color="000000" w:fill="FFFFFF"/>
            <w:vAlign w:val="center"/>
            <w:hideMark/>
          </w:tcPr>
          <w:p w:rsidR="00F14F42" w:rsidRPr="00572FDB" w:rsidRDefault="00F14F42" w:rsidP="00F14F42">
            <w:pPr>
              <w:ind w:firstLine="0"/>
              <w:jc w:val="center"/>
            </w:pPr>
            <w:r w:rsidRPr="00572FDB">
              <w:rPr>
                <w:sz w:val="22"/>
              </w:rPr>
              <w:t>8,78</w:t>
            </w:r>
          </w:p>
        </w:tc>
        <w:tc>
          <w:tcPr>
            <w:tcW w:w="249" w:type="pct"/>
            <w:shd w:val="clear" w:color="000000" w:fill="FFFFFF"/>
            <w:vAlign w:val="center"/>
            <w:hideMark/>
          </w:tcPr>
          <w:p w:rsidR="00F14F42" w:rsidRPr="00572FDB" w:rsidRDefault="00F14F42" w:rsidP="00F14F42">
            <w:pPr>
              <w:ind w:firstLine="0"/>
              <w:jc w:val="center"/>
            </w:pPr>
            <w:r w:rsidRPr="00572FDB">
              <w:rPr>
                <w:sz w:val="22"/>
              </w:rPr>
              <w:t>8,78</w:t>
            </w:r>
          </w:p>
        </w:tc>
        <w:tc>
          <w:tcPr>
            <w:tcW w:w="249" w:type="pct"/>
            <w:shd w:val="clear" w:color="000000" w:fill="FFFFFF"/>
            <w:vAlign w:val="center"/>
            <w:hideMark/>
          </w:tcPr>
          <w:p w:rsidR="00F14F42" w:rsidRPr="00572FDB" w:rsidRDefault="00F14F42" w:rsidP="00F14F42">
            <w:pPr>
              <w:ind w:firstLine="0"/>
              <w:jc w:val="center"/>
            </w:pPr>
            <w:r w:rsidRPr="00572FDB">
              <w:rPr>
                <w:sz w:val="22"/>
              </w:rPr>
              <w:t>8,78</w:t>
            </w:r>
          </w:p>
        </w:tc>
        <w:tc>
          <w:tcPr>
            <w:tcW w:w="249" w:type="pct"/>
            <w:shd w:val="clear" w:color="000000" w:fill="FFFFFF"/>
            <w:vAlign w:val="center"/>
            <w:hideMark/>
          </w:tcPr>
          <w:p w:rsidR="00F14F42" w:rsidRPr="00572FDB" w:rsidRDefault="00F14F42" w:rsidP="00F14F42">
            <w:pPr>
              <w:ind w:firstLine="0"/>
              <w:jc w:val="center"/>
            </w:pPr>
            <w:r w:rsidRPr="00572FDB">
              <w:rPr>
                <w:sz w:val="22"/>
              </w:rPr>
              <w:t>8,78</w:t>
            </w:r>
          </w:p>
        </w:tc>
        <w:tc>
          <w:tcPr>
            <w:tcW w:w="249" w:type="pct"/>
            <w:shd w:val="clear" w:color="000000" w:fill="FFFFFF"/>
            <w:vAlign w:val="center"/>
            <w:hideMark/>
          </w:tcPr>
          <w:p w:rsidR="00F14F42" w:rsidRPr="00572FDB" w:rsidRDefault="00F14F42" w:rsidP="00F14F42">
            <w:pPr>
              <w:ind w:firstLine="0"/>
              <w:jc w:val="center"/>
            </w:pPr>
            <w:r w:rsidRPr="00572FDB">
              <w:rPr>
                <w:sz w:val="22"/>
              </w:rPr>
              <w:t>8,78</w:t>
            </w:r>
          </w:p>
        </w:tc>
        <w:tc>
          <w:tcPr>
            <w:tcW w:w="252" w:type="pct"/>
            <w:shd w:val="clear" w:color="000000" w:fill="FFFFFF"/>
            <w:vAlign w:val="center"/>
            <w:hideMark/>
          </w:tcPr>
          <w:p w:rsidR="00F14F42" w:rsidRPr="00572FDB" w:rsidRDefault="00F14F42" w:rsidP="00F14F42">
            <w:pPr>
              <w:ind w:firstLine="0"/>
              <w:jc w:val="center"/>
            </w:pPr>
            <w:r w:rsidRPr="00572FDB">
              <w:rPr>
                <w:sz w:val="22"/>
              </w:rPr>
              <w:t>8,78</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w:t>
            </w:r>
          </w:p>
        </w:tc>
        <w:tc>
          <w:tcPr>
            <w:tcW w:w="971" w:type="pct"/>
            <w:shd w:val="clear" w:color="auto" w:fill="auto"/>
            <w:noWrap/>
            <w:vAlign w:val="bottom"/>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41" w:type="pct"/>
            <w:shd w:val="clear" w:color="000000" w:fill="FFFFFF"/>
            <w:vAlign w:val="center"/>
            <w:hideMark/>
          </w:tcPr>
          <w:p w:rsidR="00F14F42" w:rsidRPr="00572FDB" w:rsidRDefault="00F14F42" w:rsidP="00F14F42">
            <w:pPr>
              <w:ind w:firstLine="0"/>
              <w:jc w:val="center"/>
            </w:pPr>
            <w:r w:rsidRPr="00572FDB">
              <w:rPr>
                <w:sz w:val="22"/>
              </w:rPr>
              <w:t>2,38</w:t>
            </w:r>
          </w:p>
        </w:tc>
        <w:tc>
          <w:tcPr>
            <w:tcW w:w="241" w:type="pct"/>
            <w:shd w:val="clear" w:color="000000" w:fill="FFFFFF"/>
            <w:vAlign w:val="center"/>
            <w:hideMark/>
          </w:tcPr>
          <w:p w:rsidR="00F14F42" w:rsidRPr="00572FDB" w:rsidRDefault="00F14F42" w:rsidP="00F14F42">
            <w:pPr>
              <w:ind w:firstLine="0"/>
              <w:jc w:val="center"/>
            </w:pPr>
            <w:r w:rsidRPr="00572FDB">
              <w:rPr>
                <w:sz w:val="22"/>
              </w:rPr>
              <w:t>2,38</w:t>
            </w:r>
          </w:p>
        </w:tc>
        <w:tc>
          <w:tcPr>
            <w:tcW w:w="249" w:type="pct"/>
            <w:shd w:val="clear" w:color="000000" w:fill="FFFFFF"/>
            <w:vAlign w:val="center"/>
            <w:hideMark/>
          </w:tcPr>
          <w:p w:rsidR="00F14F42" w:rsidRPr="00572FDB" w:rsidRDefault="00F14F42" w:rsidP="00F14F42">
            <w:pPr>
              <w:ind w:firstLine="0"/>
              <w:jc w:val="center"/>
            </w:pPr>
            <w:r w:rsidRPr="00572FDB">
              <w:rPr>
                <w:sz w:val="22"/>
              </w:rPr>
              <w:t>2,38</w:t>
            </w:r>
          </w:p>
        </w:tc>
        <w:tc>
          <w:tcPr>
            <w:tcW w:w="249" w:type="pct"/>
            <w:shd w:val="clear" w:color="000000" w:fill="FFFFFF"/>
            <w:vAlign w:val="center"/>
            <w:hideMark/>
          </w:tcPr>
          <w:p w:rsidR="00F14F42" w:rsidRPr="00572FDB" w:rsidRDefault="00F14F42" w:rsidP="00F14F42">
            <w:pPr>
              <w:ind w:firstLine="0"/>
              <w:jc w:val="center"/>
            </w:pPr>
            <w:r w:rsidRPr="00572FDB">
              <w:rPr>
                <w:sz w:val="22"/>
              </w:rPr>
              <w:t>2,38</w:t>
            </w:r>
          </w:p>
        </w:tc>
        <w:tc>
          <w:tcPr>
            <w:tcW w:w="249" w:type="pct"/>
            <w:shd w:val="clear" w:color="000000" w:fill="FFFFFF"/>
            <w:vAlign w:val="center"/>
            <w:hideMark/>
          </w:tcPr>
          <w:p w:rsidR="00F14F42" w:rsidRPr="00572FDB" w:rsidRDefault="00F14F42" w:rsidP="00F14F42">
            <w:pPr>
              <w:ind w:firstLine="0"/>
              <w:jc w:val="center"/>
            </w:pPr>
            <w:r w:rsidRPr="00572FDB">
              <w:rPr>
                <w:sz w:val="22"/>
              </w:rPr>
              <w:t>2,38</w:t>
            </w:r>
          </w:p>
        </w:tc>
        <w:tc>
          <w:tcPr>
            <w:tcW w:w="249" w:type="pct"/>
            <w:shd w:val="clear" w:color="000000" w:fill="FFFFFF"/>
            <w:vAlign w:val="center"/>
            <w:hideMark/>
          </w:tcPr>
          <w:p w:rsidR="00F14F42" w:rsidRPr="00572FDB" w:rsidRDefault="00F14F42" w:rsidP="00F14F42">
            <w:pPr>
              <w:ind w:firstLine="0"/>
              <w:jc w:val="center"/>
            </w:pPr>
            <w:r w:rsidRPr="00572FDB">
              <w:rPr>
                <w:sz w:val="22"/>
              </w:rPr>
              <w:t>2,38</w:t>
            </w:r>
          </w:p>
        </w:tc>
        <w:tc>
          <w:tcPr>
            <w:tcW w:w="249" w:type="pct"/>
            <w:shd w:val="clear" w:color="000000" w:fill="FFFFFF"/>
            <w:vAlign w:val="center"/>
            <w:hideMark/>
          </w:tcPr>
          <w:p w:rsidR="00F14F42" w:rsidRPr="00572FDB" w:rsidRDefault="00F14F42" w:rsidP="00F14F42">
            <w:pPr>
              <w:ind w:firstLine="0"/>
              <w:jc w:val="center"/>
            </w:pPr>
            <w:r w:rsidRPr="00572FDB">
              <w:rPr>
                <w:sz w:val="22"/>
              </w:rPr>
              <w:t>2,38</w:t>
            </w:r>
          </w:p>
        </w:tc>
        <w:tc>
          <w:tcPr>
            <w:tcW w:w="252" w:type="pct"/>
            <w:shd w:val="clear" w:color="000000" w:fill="FFFFFF"/>
            <w:vAlign w:val="center"/>
            <w:hideMark/>
          </w:tcPr>
          <w:p w:rsidR="00F14F42" w:rsidRPr="00572FDB" w:rsidRDefault="00F14F42" w:rsidP="00F14F42">
            <w:pPr>
              <w:ind w:firstLine="0"/>
              <w:jc w:val="center"/>
            </w:pPr>
            <w:r w:rsidRPr="00572FDB">
              <w:rPr>
                <w:sz w:val="22"/>
              </w:rPr>
              <w:t>2,38</w:t>
            </w:r>
          </w:p>
        </w:tc>
      </w:tr>
      <w:tr w:rsidR="00FC227E" w:rsidRPr="00E21A59" w:rsidTr="00F14F42">
        <w:trPr>
          <w:trHeight w:val="20"/>
        </w:trPr>
        <w:tc>
          <w:tcPr>
            <w:tcW w:w="197" w:type="pct"/>
            <w:shd w:val="clear" w:color="000000" w:fill="FFFFFF"/>
            <w:vAlign w:val="center"/>
            <w:hideMark/>
          </w:tcPr>
          <w:p w:rsidR="00FC227E" w:rsidRPr="00E7711F" w:rsidRDefault="00FC227E" w:rsidP="00FC227E">
            <w:pPr>
              <w:ind w:firstLine="0"/>
              <w:jc w:val="center"/>
              <w:rPr>
                <w:rFonts w:eastAsia="Times New Roman"/>
                <w:lang w:eastAsia="ru-RU"/>
              </w:rPr>
            </w:pPr>
            <w:r w:rsidRPr="00E7711F">
              <w:rPr>
                <w:rFonts w:eastAsia="Times New Roman"/>
                <w:sz w:val="22"/>
                <w:lang w:eastAsia="ru-RU"/>
              </w:rPr>
              <w:t>3</w:t>
            </w:r>
          </w:p>
        </w:tc>
        <w:tc>
          <w:tcPr>
            <w:tcW w:w="971" w:type="pct"/>
            <w:shd w:val="clear" w:color="auto" w:fill="auto"/>
            <w:noWrap/>
            <w:vAlign w:val="bottom"/>
            <w:hideMark/>
          </w:tcPr>
          <w:p w:rsidR="00FC227E" w:rsidRPr="00E7711F" w:rsidRDefault="00FC227E" w:rsidP="00FC227E">
            <w:pPr>
              <w:ind w:firstLine="0"/>
              <w:jc w:val="center"/>
              <w:rPr>
                <w:rFonts w:eastAsia="Times New Roman"/>
                <w:color w:val="000000"/>
                <w:lang w:eastAsia="ru-RU"/>
              </w:rPr>
            </w:pPr>
            <w:r w:rsidRPr="00E7711F">
              <w:rPr>
                <w:rFonts w:eastAsia="Times New Roman"/>
                <w:color w:val="000000"/>
                <w:sz w:val="22"/>
                <w:lang w:eastAsia="ru-RU"/>
              </w:rPr>
              <w:t>Центральный</w:t>
            </w:r>
          </w:p>
        </w:tc>
        <w:tc>
          <w:tcPr>
            <w:tcW w:w="1853" w:type="pct"/>
            <w:shd w:val="clear" w:color="000000" w:fill="FFFFFF"/>
            <w:vAlign w:val="center"/>
            <w:hideMark/>
          </w:tcPr>
          <w:p w:rsidR="00FC227E" w:rsidRPr="00E7711F" w:rsidRDefault="00FC227E" w:rsidP="00FC227E">
            <w:pPr>
              <w:ind w:firstLine="0"/>
              <w:jc w:val="left"/>
              <w:rPr>
                <w:rFonts w:eastAsia="Times New Roman"/>
                <w:color w:val="000000"/>
                <w:lang w:eastAsia="ru-RU"/>
              </w:rPr>
            </w:pPr>
            <w:r w:rsidRPr="00E7711F">
              <w:rPr>
                <w:rFonts w:eastAsia="Times New Roman"/>
                <w:color w:val="000000"/>
                <w:sz w:val="22"/>
                <w:lang w:eastAsia="ru-RU"/>
              </w:rPr>
              <w:t>Котельная БРТС №03 по ул. Энгельса,174Б</w:t>
            </w:r>
          </w:p>
        </w:tc>
        <w:tc>
          <w:tcPr>
            <w:tcW w:w="241" w:type="pct"/>
            <w:shd w:val="clear" w:color="000000" w:fill="FFFFFF"/>
            <w:vAlign w:val="center"/>
            <w:hideMark/>
          </w:tcPr>
          <w:p w:rsidR="00FC227E" w:rsidRPr="00572FDB" w:rsidRDefault="00FC227E" w:rsidP="00FC227E">
            <w:pPr>
              <w:ind w:firstLine="0"/>
              <w:jc w:val="center"/>
            </w:pPr>
            <w:r>
              <w:rPr>
                <w:sz w:val="22"/>
              </w:rPr>
              <w:t>2,00</w:t>
            </w:r>
          </w:p>
        </w:tc>
        <w:tc>
          <w:tcPr>
            <w:tcW w:w="241" w:type="pct"/>
            <w:shd w:val="clear" w:color="000000" w:fill="FFFFFF"/>
            <w:vAlign w:val="center"/>
            <w:hideMark/>
          </w:tcPr>
          <w:p w:rsidR="00FC227E" w:rsidRPr="00572FDB" w:rsidRDefault="00FC227E" w:rsidP="00FC227E">
            <w:pPr>
              <w:ind w:firstLine="0"/>
              <w:jc w:val="center"/>
            </w:pPr>
            <w:r>
              <w:rPr>
                <w:sz w:val="22"/>
              </w:rPr>
              <w:t>2</w:t>
            </w:r>
            <w:r w:rsidRPr="00572FDB">
              <w:rPr>
                <w:sz w:val="22"/>
              </w:rPr>
              <w:t>,00</w:t>
            </w:r>
          </w:p>
        </w:tc>
        <w:tc>
          <w:tcPr>
            <w:tcW w:w="249" w:type="pct"/>
            <w:shd w:val="clear" w:color="000000" w:fill="FFFFFF"/>
            <w:vAlign w:val="center"/>
            <w:hideMark/>
          </w:tcPr>
          <w:p w:rsidR="00FC227E" w:rsidRPr="00572FDB" w:rsidRDefault="00FC227E" w:rsidP="00FC227E">
            <w:pPr>
              <w:ind w:firstLine="0"/>
              <w:jc w:val="center"/>
            </w:pPr>
            <w:r>
              <w:rPr>
                <w:sz w:val="22"/>
              </w:rPr>
              <w:t>2,00</w:t>
            </w:r>
          </w:p>
        </w:tc>
        <w:tc>
          <w:tcPr>
            <w:tcW w:w="249" w:type="pct"/>
            <w:shd w:val="clear" w:color="000000" w:fill="FFFFFF"/>
            <w:vAlign w:val="center"/>
            <w:hideMark/>
          </w:tcPr>
          <w:p w:rsidR="00FC227E" w:rsidRPr="00572FDB" w:rsidRDefault="00FC227E" w:rsidP="00FC227E">
            <w:pPr>
              <w:ind w:firstLine="0"/>
              <w:jc w:val="center"/>
            </w:pPr>
            <w:r>
              <w:rPr>
                <w:sz w:val="22"/>
              </w:rPr>
              <w:t>2</w:t>
            </w:r>
            <w:r w:rsidRPr="00572FDB">
              <w:rPr>
                <w:sz w:val="22"/>
              </w:rPr>
              <w:t>,00</w:t>
            </w:r>
          </w:p>
        </w:tc>
        <w:tc>
          <w:tcPr>
            <w:tcW w:w="249" w:type="pct"/>
            <w:shd w:val="clear" w:color="000000" w:fill="FFFFFF"/>
            <w:vAlign w:val="center"/>
            <w:hideMark/>
          </w:tcPr>
          <w:p w:rsidR="00FC227E" w:rsidRPr="00572FDB" w:rsidRDefault="00FC227E" w:rsidP="00FC227E">
            <w:pPr>
              <w:ind w:firstLine="0"/>
              <w:jc w:val="center"/>
            </w:pPr>
            <w:r>
              <w:rPr>
                <w:sz w:val="22"/>
              </w:rPr>
              <w:t>2,00</w:t>
            </w:r>
          </w:p>
        </w:tc>
        <w:tc>
          <w:tcPr>
            <w:tcW w:w="249" w:type="pct"/>
            <w:shd w:val="clear" w:color="000000" w:fill="FFFFFF"/>
            <w:vAlign w:val="center"/>
            <w:hideMark/>
          </w:tcPr>
          <w:p w:rsidR="00FC227E" w:rsidRPr="00572FDB" w:rsidRDefault="00FC227E" w:rsidP="00FC227E">
            <w:pPr>
              <w:ind w:firstLine="0"/>
              <w:jc w:val="center"/>
            </w:pPr>
            <w:r>
              <w:rPr>
                <w:sz w:val="22"/>
              </w:rPr>
              <w:t>2</w:t>
            </w:r>
            <w:r w:rsidRPr="00572FDB">
              <w:rPr>
                <w:sz w:val="22"/>
              </w:rPr>
              <w:t>,00</w:t>
            </w:r>
          </w:p>
        </w:tc>
        <w:tc>
          <w:tcPr>
            <w:tcW w:w="249" w:type="pct"/>
            <w:shd w:val="clear" w:color="000000" w:fill="FFFFFF"/>
            <w:vAlign w:val="center"/>
            <w:hideMark/>
          </w:tcPr>
          <w:p w:rsidR="00FC227E" w:rsidRPr="00572FDB" w:rsidRDefault="00FC227E" w:rsidP="00FC227E">
            <w:pPr>
              <w:ind w:firstLine="0"/>
              <w:jc w:val="center"/>
            </w:pPr>
            <w:r>
              <w:rPr>
                <w:sz w:val="22"/>
              </w:rPr>
              <w:t>2,00</w:t>
            </w:r>
          </w:p>
        </w:tc>
        <w:tc>
          <w:tcPr>
            <w:tcW w:w="252" w:type="pct"/>
            <w:shd w:val="clear" w:color="000000" w:fill="FFFFFF"/>
            <w:vAlign w:val="center"/>
            <w:hideMark/>
          </w:tcPr>
          <w:p w:rsidR="00FC227E" w:rsidRPr="00572FDB" w:rsidRDefault="00FC227E" w:rsidP="00FC227E">
            <w:pPr>
              <w:ind w:firstLine="0"/>
              <w:jc w:val="center"/>
            </w:pPr>
            <w:r>
              <w:rPr>
                <w:sz w:val="22"/>
              </w:rPr>
              <w:t>2</w:t>
            </w:r>
            <w:r w:rsidRPr="00572FDB">
              <w:rPr>
                <w:sz w:val="22"/>
              </w:rPr>
              <w:t>,00</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Микрорайон Гайдара</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41" w:type="pct"/>
            <w:shd w:val="clear" w:color="000000" w:fill="FFFFFF"/>
            <w:vAlign w:val="center"/>
            <w:hideMark/>
          </w:tcPr>
          <w:p w:rsidR="00F14F42" w:rsidRPr="00572FDB" w:rsidRDefault="00F14F42" w:rsidP="00F14F42">
            <w:pPr>
              <w:ind w:firstLine="0"/>
              <w:jc w:val="center"/>
            </w:pPr>
            <w:r w:rsidRPr="00572FDB">
              <w:rPr>
                <w:sz w:val="22"/>
              </w:rPr>
              <w:t>9,38</w:t>
            </w:r>
          </w:p>
        </w:tc>
        <w:tc>
          <w:tcPr>
            <w:tcW w:w="241" w:type="pct"/>
            <w:shd w:val="clear" w:color="000000" w:fill="FFFFFF"/>
            <w:vAlign w:val="center"/>
            <w:hideMark/>
          </w:tcPr>
          <w:p w:rsidR="00F14F42" w:rsidRPr="00572FDB" w:rsidRDefault="00F14F42" w:rsidP="00F14F42">
            <w:pPr>
              <w:ind w:firstLine="0"/>
              <w:jc w:val="center"/>
            </w:pPr>
            <w:r w:rsidRPr="00572FDB">
              <w:rPr>
                <w:sz w:val="22"/>
              </w:rPr>
              <w:t>9,38</w:t>
            </w:r>
          </w:p>
        </w:tc>
        <w:tc>
          <w:tcPr>
            <w:tcW w:w="249" w:type="pct"/>
            <w:shd w:val="clear" w:color="000000" w:fill="FFFFFF"/>
            <w:vAlign w:val="center"/>
            <w:hideMark/>
          </w:tcPr>
          <w:p w:rsidR="00F14F42" w:rsidRPr="00572FDB" w:rsidRDefault="00F14F42" w:rsidP="00F14F42">
            <w:pPr>
              <w:ind w:firstLine="0"/>
              <w:jc w:val="center"/>
            </w:pPr>
            <w:r w:rsidRPr="00572FDB">
              <w:rPr>
                <w:sz w:val="22"/>
              </w:rPr>
              <w:t>9,38</w:t>
            </w:r>
          </w:p>
        </w:tc>
        <w:tc>
          <w:tcPr>
            <w:tcW w:w="249" w:type="pct"/>
            <w:shd w:val="clear" w:color="000000" w:fill="FFFFFF"/>
            <w:vAlign w:val="center"/>
            <w:hideMark/>
          </w:tcPr>
          <w:p w:rsidR="00F14F42" w:rsidRPr="00572FDB" w:rsidRDefault="00F14F42" w:rsidP="00F14F42">
            <w:pPr>
              <w:ind w:firstLine="0"/>
              <w:jc w:val="center"/>
            </w:pPr>
            <w:r w:rsidRPr="00572FDB">
              <w:rPr>
                <w:sz w:val="22"/>
              </w:rPr>
              <w:t>9,38</w:t>
            </w:r>
          </w:p>
        </w:tc>
        <w:tc>
          <w:tcPr>
            <w:tcW w:w="249" w:type="pct"/>
            <w:shd w:val="clear" w:color="000000" w:fill="FFFFFF"/>
            <w:vAlign w:val="center"/>
            <w:hideMark/>
          </w:tcPr>
          <w:p w:rsidR="00F14F42" w:rsidRPr="00572FDB" w:rsidRDefault="00F14F42" w:rsidP="00F14F42">
            <w:pPr>
              <w:ind w:firstLine="0"/>
              <w:jc w:val="center"/>
            </w:pPr>
            <w:r w:rsidRPr="00572FDB">
              <w:rPr>
                <w:sz w:val="22"/>
              </w:rPr>
              <w:t>9,38</w:t>
            </w:r>
          </w:p>
        </w:tc>
        <w:tc>
          <w:tcPr>
            <w:tcW w:w="249" w:type="pct"/>
            <w:shd w:val="clear" w:color="000000" w:fill="FFFFFF"/>
            <w:vAlign w:val="center"/>
            <w:hideMark/>
          </w:tcPr>
          <w:p w:rsidR="00F14F42" w:rsidRPr="00572FDB" w:rsidRDefault="00F14F42" w:rsidP="00F14F42">
            <w:pPr>
              <w:ind w:firstLine="0"/>
              <w:jc w:val="center"/>
            </w:pPr>
            <w:r w:rsidRPr="00572FDB">
              <w:rPr>
                <w:sz w:val="22"/>
              </w:rPr>
              <w:t>9,38</w:t>
            </w:r>
          </w:p>
        </w:tc>
        <w:tc>
          <w:tcPr>
            <w:tcW w:w="249" w:type="pct"/>
            <w:shd w:val="clear" w:color="000000" w:fill="FFFFFF"/>
            <w:vAlign w:val="center"/>
            <w:hideMark/>
          </w:tcPr>
          <w:p w:rsidR="00F14F42" w:rsidRPr="00572FDB" w:rsidRDefault="00F14F42" w:rsidP="00F14F42">
            <w:pPr>
              <w:ind w:firstLine="0"/>
              <w:jc w:val="center"/>
            </w:pPr>
            <w:r w:rsidRPr="00572FDB">
              <w:rPr>
                <w:sz w:val="22"/>
              </w:rPr>
              <w:t>9,38</w:t>
            </w:r>
          </w:p>
        </w:tc>
        <w:tc>
          <w:tcPr>
            <w:tcW w:w="252" w:type="pct"/>
            <w:shd w:val="clear" w:color="000000" w:fill="FFFFFF"/>
            <w:vAlign w:val="center"/>
            <w:hideMark/>
          </w:tcPr>
          <w:p w:rsidR="00F14F42" w:rsidRPr="00572FDB" w:rsidRDefault="00F14F42" w:rsidP="00F14F42">
            <w:pPr>
              <w:ind w:firstLine="0"/>
              <w:jc w:val="center"/>
            </w:pPr>
            <w:r w:rsidRPr="00572FDB">
              <w:rPr>
                <w:sz w:val="22"/>
              </w:rPr>
              <w:t>9,38</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5</w:t>
            </w:r>
          </w:p>
        </w:tc>
        <w:tc>
          <w:tcPr>
            <w:tcW w:w="971" w:type="pct"/>
            <w:shd w:val="clear" w:color="auto" w:fill="auto"/>
            <w:noWrap/>
            <w:vAlign w:val="bottom"/>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41" w:type="pct"/>
            <w:shd w:val="clear" w:color="000000" w:fill="FFFFFF"/>
            <w:vAlign w:val="center"/>
            <w:hideMark/>
          </w:tcPr>
          <w:p w:rsidR="00F14F42" w:rsidRPr="00572FDB" w:rsidRDefault="00F14F42" w:rsidP="00F14F42">
            <w:pPr>
              <w:ind w:firstLine="0"/>
              <w:jc w:val="center"/>
            </w:pPr>
            <w:r w:rsidRPr="00572FDB">
              <w:rPr>
                <w:sz w:val="22"/>
              </w:rPr>
              <w:t>1,97</w:t>
            </w:r>
          </w:p>
        </w:tc>
        <w:tc>
          <w:tcPr>
            <w:tcW w:w="241" w:type="pct"/>
            <w:shd w:val="clear" w:color="000000" w:fill="FFFFFF"/>
            <w:vAlign w:val="center"/>
            <w:hideMark/>
          </w:tcPr>
          <w:p w:rsidR="00F14F42" w:rsidRPr="00572FDB" w:rsidRDefault="00F14F42" w:rsidP="00F14F42">
            <w:pPr>
              <w:ind w:firstLine="0"/>
              <w:jc w:val="center"/>
            </w:pPr>
            <w:r w:rsidRPr="00572FDB">
              <w:rPr>
                <w:sz w:val="22"/>
              </w:rPr>
              <w:t>1,97</w:t>
            </w:r>
          </w:p>
        </w:tc>
        <w:tc>
          <w:tcPr>
            <w:tcW w:w="249" w:type="pct"/>
            <w:shd w:val="clear" w:color="000000" w:fill="FFFFFF"/>
            <w:vAlign w:val="center"/>
            <w:hideMark/>
          </w:tcPr>
          <w:p w:rsidR="00F14F42" w:rsidRPr="00572FDB" w:rsidRDefault="00F14F42" w:rsidP="00F14F42">
            <w:pPr>
              <w:ind w:firstLine="0"/>
              <w:jc w:val="center"/>
            </w:pPr>
            <w:r w:rsidRPr="00572FDB">
              <w:rPr>
                <w:sz w:val="22"/>
              </w:rPr>
              <w:t>1,97</w:t>
            </w:r>
          </w:p>
        </w:tc>
        <w:tc>
          <w:tcPr>
            <w:tcW w:w="249" w:type="pct"/>
            <w:shd w:val="clear" w:color="000000" w:fill="FFFFFF"/>
            <w:vAlign w:val="center"/>
            <w:hideMark/>
          </w:tcPr>
          <w:p w:rsidR="00F14F42" w:rsidRPr="00572FDB" w:rsidRDefault="00F14F42" w:rsidP="00F14F42">
            <w:pPr>
              <w:ind w:firstLine="0"/>
              <w:jc w:val="center"/>
            </w:pPr>
            <w:r w:rsidRPr="00572FDB">
              <w:rPr>
                <w:sz w:val="22"/>
              </w:rPr>
              <w:t>1,97</w:t>
            </w:r>
          </w:p>
        </w:tc>
        <w:tc>
          <w:tcPr>
            <w:tcW w:w="249" w:type="pct"/>
            <w:shd w:val="clear" w:color="000000" w:fill="FFFFFF"/>
            <w:vAlign w:val="center"/>
            <w:hideMark/>
          </w:tcPr>
          <w:p w:rsidR="00F14F42" w:rsidRPr="00572FDB" w:rsidRDefault="00F14F42" w:rsidP="00F14F42">
            <w:pPr>
              <w:ind w:firstLine="0"/>
              <w:jc w:val="center"/>
            </w:pPr>
            <w:r w:rsidRPr="00572FDB">
              <w:rPr>
                <w:sz w:val="22"/>
              </w:rPr>
              <w:t>1,97</w:t>
            </w:r>
          </w:p>
        </w:tc>
        <w:tc>
          <w:tcPr>
            <w:tcW w:w="249" w:type="pct"/>
            <w:shd w:val="clear" w:color="000000" w:fill="FFFFFF"/>
            <w:vAlign w:val="center"/>
            <w:hideMark/>
          </w:tcPr>
          <w:p w:rsidR="00F14F42" w:rsidRPr="00572FDB" w:rsidRDefault="00F14F42" w:rsidP="00F14F42">
            <w:pPr>
              <w:ind w:firstLine="0"/>
              <w:jc w:val="center"/>
            </w:pPr>
            <w:r w:rsidRPr="00572FDB">
              <w:rPr>
                <w:sz w:val="22"/>
              </w:rPr>
              <w:t>1,97</w:t>
            </w:r>
          </w:p>
        </w:tc>
        <w:tc>
          <w:tcPr>
            <w:tcW w:w="249" w:type="pct"/>
            <w:shd w:val="clear" w:color="000000" w:fill="FFFFFF"/>
            <w:vAlign w:val="center"/>
            <w:hideMark/>
          </w:tcPr>
          <w:p w:rsidR="00F14F42" w:rsidRPr="00572FDB" w:rsidRDefault="00F14F42" w:rsidP="00F14F42">
            <w:pPr>
              <w:ind w:firstLine="0"/>
              <w:jc w:val="center"/>
            </w:pPr>
            <w:r w:rsidRPr="00572FDB">
              <w:rPr>
                <w:sz w:val="22"/>
              </w:rPr>
              <w:t>1,97</w:t>
            </w:r>
          </w:p>
        </w:tc>
        <w:tc>
          <w:tcPr>
            <w:tcW w:w="252" w:type="pct"/>
            <w:shd w:val="clear" w:color="000000" w:fill="FFFFFF"/>
            <w:vAlign w:val="center"/>
            <w:hideMark/>
          </w:tcPr>
          <w:p w:rsidR="00F14F42" w:rsidRPr="00572FDB" w:rsidRDefault="00F14F42" w:rsidP="00F14F42">
            <w:pPr>
              <w:ind w:firstLine="0"/>
              <w:jc w:val="center"/>
            </w:pPr>
            <w:r w:rsidRPr="00572FDB">
              <w:rPr>
                <w:sz w:val="22"/>
              </w:rPr>
              <w:t>1,97</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6</w:t>
            </w:r>
          </w:p>
        </w:tc>
        <w:tc>
          <w:tcPr>
            <w:tcW w:w="971" w:type="pct"/>
            <w:shd w:val="clear" w:color="auto" w:fill="auto"/>
            <w:noWrap/>
            <w:vAlign w:val="bottom"/>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41" w:type="pct"/>
            <w:shd w:val="clear" w:color="000000" w:fill="FFFFFF"/>
            <w:vAlign w:val="center"/>
            <w:hideMark/>
          </w:tcPr>
          <w:p w:rsidR="00F14F42" w:rsidRPr="00572FDB" w:rsidRDefault="00F14F42" w:rsidP="00F14F42">
            <w:pPr>
              <w:ind w:firstLine="0"/>
              <w:jc w:val="center"/>
            </w:pPr>
            <w:r w:rsidRPr="00572FDB">
              <w:rPr>
                <w:sz w:val="22"/>
              </w:rPr>
              <w:t>0,10</w:t>
            </w:r>
          </w:p>
        </w:tc>
        <w:tc>
          <w:tcPr>
            <w:tcW w:w="241" w:type="pct"/>
            <w:shd w:val="clear" w:color="000000" w:fill="FFFFFF"/>
            <w:vAlign w:val="center"/>
            <w:hideMark/>
          </w:tcPr>
          <w:p w:rsidR="00F14F42" w:rsidRPr="00572FDB" w:rsidRDefault="00F14F42" w:rsidP="00F14F42">
            <w:pPr>
              <w:ind w:firstLine="0"/>
              <w:jc w:val="center"/>
            </w:pPr>
            <w:r w:rsidRPr="00572FDB">
              <w:rPr>
                <w:sz w:val="22"/>
              </w:rPr>
              <w:t>0,10</w:t>
            </w:r>
          </w:p>
        </w:tc>
        <w:tc>
          <w:tcPr>
            <w:tcW w:w="249" w:type="pct"/>
            <w:shd w:val="clear" w:color="000000" w:fill="FFFFFF"/>
            <w:vAlign w:val="center"/>
            <w:hideMark/>
          </w:tcPr>
          <w:p w:rsidR="00F14F42" w:rsidRPr="00572FDB" w:rsidRDefault="00F14F42" w:rsidP="00F14F42">
            <w:pPr>
              <w:ind w:firstLine="0"/>
              <w:jc w:val="center"/>
            </w:pPr>
            <w:r w:rsidRPr="00572FDB">
              <w:rPr>
                <w:sz w:val="22"/>
              </w:rPr>
              <w:t>0,10</w:t>
            </w:r>
          </w:p>
        </w:tc>
        <w:tc>
          <w:tcPr>
            <w:tcW w:w="249" w:type="pct"/>
            <w:shd w:val="clear" w:color="000000" w:fill="FFFFFF"/>
            <w:vAlign w:val="center"/>
            <w:hideMark/>
          </w:tcPr>
          <w:p w:rsidR="00F14F42" w:rsidRPr="00572FDB" w:rsidRDefault="00F14F42" w:rsidP="00F14F42">
            <w:pPr>
              <w:ind w:firstLine="0"/>
              <w:jc w:val="center"/>
            </w:pPr>
            <w:r w:rsidRPr="00572FDB">
              <w:rPr>
                <w:sz w:val="22"/>
              </w:rPr>
              <w:t>0,10</w:t>
            </w:r>
          </w:p>
        </w:tc>
        <w:tc>
          <w:tcPr>
            <w:tcW w:w="249" w:type="pct"/>
            <w:shd w:val="clear" w:color="000000" w:fill="FFFFFF"/>
            <w:vAlign w:val="center"/>
            <w:hideMark/>
          </w:tcPr>
          <w:p w:rsidR="00F14F42" w:rsidRPr="00572FDB" w:rsidRDefault="00F14F42" w:rsidP="00F14F42">
            <w:pPr>
              <w:ind w:firstLine="0"/>
              <w:jc w:val="center"/>
            </w:pPr>
            <w:r w:rsidRPr="00572FDB">
              <w:rPr>
                <w:sz w:val="22"/>
              </w:rPr>
              <w:t>0,10</w:t>
            </w:r>
          </w:p>
        </w:tc>
        <w:tc>
          <w:tcPr>
            <w:tcW w:w="249" w:type="pct"/>
            <w:shd w:val="clear" w:color="000000" w:fill="FFFFFF"/>
            <w:vAlign w:val="center"/>
            <w:hideMark/>
          </w:tcPr>
          <w:p w:rsidR="00F14F42" w:rsidRPr="00572FDB" w:rsidRDefault="00F14F42" w:rsidP="00F14F42">
            <w:pPr>
              <w:ind w:firstLine="0"/>
              <w:jc w:val="center"/>
            </w:pPr>
            <w:r w:rsidRPr="00572FDB">
              <w:rPr>
                <w:sz w:val="22"/>
              </w:rPr>
              <w:t>0,10</w:t>
            </w:r>
          </w:p>
        </w:tc>
        <w:tc>
          <w:tcPr>
            <w:tcW w:w="249" w:type="pct"/>
            <w:shd w:val="clear" w:color="000000" w:fill="FFFFFF"/>
            <w:vAlign w:val="center"/>
            <w:hideMark/>
          </w:tcPr>
          <w:p w:rsidR="00F14F42" w:rsidRPr="00572FDB" w:rsidRDefault="00F14F42" w:rsidP="00F14F42">
            <w:pPr>
              <w:ind w:firstLine="0"/>
              <w:jc w:val="center"/>
            </w:pPr>
            <w:r w:rsidRPr="00572FDB">
              <w:rPr>
                <w:sz w:val="22"/>
              </w:rPr>
              <w:t>0,10</w:t>
            </w:r>
          </w:p>
        </w:tc>
        <w:tc>
          <w:tcPr>
            <w:tcW w:w="252" w:type="pct"/>
            <w:shd w:val="clear" w:color="000000" w:fill="FFFFFF"/>
            <w:vAlign w:val="center"/>
            <w:hideMark/>
          </w:tcPr>
          <w:p w:rsidR="00F14F42" w:rsidRPr="00572FDB" w:rsidRDefault="00F14F42" w:rsidP="00F14F42">
            <w:pPr>
              <w:ind w:firstLine="0"/>
              <w:jc w:val="center"/>
            </w:pPr>
            <w:r w:rsidRPr="00572FDB">
              <w:rPr>
                <w:sz w:val="22"/>
              </w:rPr>
              <w:t>0,10</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7</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Микрорайон Гайдара</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41" w:type="pct"/>
            <w:shd w:val="clear" w:color="000000" w:fill="FFFFFF"/>
            <w:vAlign w:val="center"/>
            <w:hideMark/>
          </w:tcPr>
          <w:p w:rsidR="00F14F42" w:rsidRPr="00572FDB" w:rsidRDefault="00F14F42" w:rsidP="00F14F42">
            <w:pPr>
              <w:ind w:firstLine="0"/>
              <w:jc w:val="center"/>
            </w:pPr>
            <w:r w:rsidRPr="00572FDB">
              <w:rPr>
                <w:sz w:val="22"/>
              </w:rPr>
              <w:t>1,68</w:t>
            </w:r>
          </w:p>
        </w:tc>
        <w:tc>
          <w:tcPr>
            <w:tcW w:w="241" w:type="pct"/>
            <w:shd w:val="clear" w:color="000000" w:fill="FFFFFF"/>
            <w:vAlign w:val="center"/>
            <w:hideMark/>
          </w:tcPr>
          <w:p w:rsidR="00F14F42" w:rsidRPr="00572FDB" w:rsidRDefault="00F14F42" w:rsidP="00F14F42">
            <w:pPr>
              <w:ind w:firstLine="0"/>
              <w:jc w:val="center"/>
            </w:pPr>
            <w:r w:rsidRPr="00572FDB">
              <w:rPr>
                <w:sz w:val="22"/>
              </w:rPr>
              <w:t>1,68</w:t>
            </w:r>
          </w:p>
        </w:tc>
        <w:tc>
          <w:tcPr>
            <w:tcW w:w="249" w:type="pct"/>
            <w:shd w:val="clear" w:color="000000" w:fill="FFFFFF"/>
            <w:vAlign w:val="center"/>
            <w:hideMark/>
          </w:tcPr>
          <w:p w:rsidR="00F14F42" w:rsidRPr="00572FDB" w:rsidRDefault="00F14F42" w:rsidP="00F14F42">
            <w:pPr>
              <w:ind w:firstLine="0"/>
              <w:jc w:val="center"/>
            </w:pPr>
            <w:r w:rsidRPr="00572FDB">
              <w:rPr>
                <w:sz w:val="22"/>
              </w:rPr>
              <w:t>1,68</w:t>
            </w:r>
          </w:p>
        </w:tc>
        <w:tc>
          <w:tcPr>
            <w:tcW w:w="249" w:type="pct"/>
            <w:shd w:val="clear" w:color="000000" w:fill="FFFFFF"/>
            <w:vAlign w:val="center"/>
            <w:hideMark/>
          </w:tcPr>
          <w:p w:rsidR="00F14F42" w:rsidRPr="00572FDB" w:rsidRDefault="00F14F42" w:rsidP="00F14F42">
            <w:pPr>
              <w:ind w:firstLine="0"/>
              <w:jc w:val="center"/>
            </w:pPr>
            <w:r w:rsidRPr="00572FDB">
              <w:rPr>
                <w:sz w:val="22"/>
              </w:rPr>
              <w:t>1,68</w:t>
            </w:r>
          </w:p>
        </w:tc>
        <w:tc>
          <w:tcPr>
            <w:tcW w:w="249" w:type="pct"/>
            <w:shd w:val="clear" w:color="000000" w:fill="FFFFFF"/>
            <w:vAlign w:val="center"/>
            <w:hideMark/>
          </w:tcPr>
          <w:p w:rsidR="00F14F42" w:rsidRPr="00572FDB" w:rsidRDefault="00F14F42" w:rsidP="00F14F42">
            <w:pPr>
              <w:ind w:firstLine="0"/>
              <w:jc w:val="center"/>
            </w:pPr>
            <w:r w:rsidRPr="00572FDB">
              <w:rPr>
                <w:sz w:val="22"/>
              </w:rPr>
              <w:t>1,68</w:t>
            </w:r>
          </w:p>
        </w:tc>
        <w:tc>
          <w:tcPr>
            <w:tcW w:w="249" w:type="pct"/>
            <w:shd w:val="clear" w:color="000000" w:fill="FFFFFF"/>
            <w:vAlign w:val="center"/>
            <w:hideMark/>
          </w:tcPr>
          <w:p w:rsidR="00F14F42" w:rsidRPr="00572FDB" w:rsidRDefault="00F14F42" w:rsidP="00F14F42">
            <w:pPr>
              <w:ind w:firstLine="0"/>
              <w:jc w:val="center"/>
            </w:pPr>
            <w:r w:rsidRPr="00572FDB">
              <w:rPr>
                <w:sz w:val="22"/>
              </w:rPr>
              <w:t>1,68</w:t>
            </w:r>
          </w:p>
        </w:tc>
        <w:tc>
          <w:tcPr>
            <w:tcW w:w="249" w:type="pct"/>
            <w:shd w:val="clear" w:color="000000" w:fill="FFFFFF"/>
            <w:vAlign w:val="center"/>
            <w:hideMark/>
          </w:tcPr>
          <w:p w:rsidR="00F14F42" w:rsidRPr="00572FDB" w:rsidRDefault="00F14F42" w:rsidP="00F14F42">
            <w:pPr>
              <w:ind w:firstLine="0"/>
              <w:jc w:val="center"/>
            </w:pPr>
            <w:r w:rsidRPr="00572FDB">
              <w:rPr>
                <w:sz w:val="22"/>
              </w:rPr>
              <w:t>1,68</w:t>
            </w:r>
          </w:p>
        </w:tc>
        <w:tc>
          <w:tcPr>
            <w:tcW w:w="252" w:type="pct"/>
            <w:shd w:val="clear" w:color="000000" w:fill="FFFFFF"/>
            <w:vAlign w:val="center"/>
            <w:hideMark/>
          </w:tcPr>
          <w:p w:rsidR="00F14F42" w:rsidRPr="00572FDB" w:rsidRDefault="00F14F42" w:rsidP="00F14F42">
            <w:pPr>
              <w:ind w:firstLine="0"/>
              <w:jc w:val="center"/>
            </w:pPr>
            <w:r w:rsidRPr="00572FDB">
              <w:rPr>
                <w:sz w:val="22"/>
              </w:rPr>
              <w:t>1,68</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8</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53" w:type="pct"/>
            <w:shd w:val="clear" w:color="000000" w:fill="FFFFFF"/>
            <w:vAlign w:val="center"/>
            <w:hideMark/>
          </w:tcPr>
          <w:p w:rsidR="00F14F42" w:rsidRPr="001A296C" w:rsidRDefault="00F14F42" w:rsidP="00F14F42">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41" w:type="pct"/>
            <w:shd w:val="clear" w:color="000000" w:fill="FFFFFF"/>
            <w:vAlign w:val="center"/>
            <w:hideMark/>
          </w:tcPr>
          <w:p w:rsidR="00F14F42" w:rsidRPr="00572FDB" w:rsidRDefault="00F14F42" w:rsidP="00F14F42">
            <w:pPr>
              <w:ind w:firstLine="0"/>
              <w:jc w:val="center"/>
            </w:pPr>
            <w:r w:rsidRPr="00572FDB">
              <w:rPr>
                <w:sz w:val="22"/>
              </w:rPr>
              <w:t>0,09</w:t>
            </w:r>
          </w:p>
        </w:tc>
        <w:tc>
          <w:tcPr>
            <w:tcW w:w="241" w:type="pct"/>
            <w:shd w:val="clear" w:color="000000" w:fill="FFFFFF"/>
            <w:vAlign w:val="center"/>
            <w:hideMark/>
          </w:tcPr>
          <w:p w:rsidR="00F14F42" w:rsidRPr="00572FDB" w:rsidRDefault="00F14F42" w:rsidP="00F14F42">
            <w:pPr>
              <w:ind w:firstLine="0"/>
              <w:jc w:val="center"/>
            </w:pPr>
            <w:r w:rsidRPr="00572FDB">
              <w:rPr>
                <w:sz w:val="22"/>
              </w:rPr>
              <w:t>0,09</w:t>
            </w:r>
          </w:p>
        </w:tc>
        <w:tc>
          <w:tcPr>
            <w:tcW w:w="249" w:type="pct"/>
            <w:shd w:val="clear" w:color="000000" w:fill="FFFFFF"/>
            <w:vAlign w:val="center"/>
            <w:hideMark/>
          </w:tcPr>
          <w:p w:rsidR="00F14F42" w:rsidRPr="00572FDB" w:rsidRDefault="00F14F42" w:rsidP="00F14F42">
            <w:pPr>
              <w:ind w:firstLine="0"/>
              <w:jc w:val="center"/>
            </w:pPr>
            <w:r w:rsidRPr="00572FDB">
              <w:rPr>
                <w:sz w:val="22"/>
              </w:rPr>
              <w:t>0,09</w:t>
            </w:r>
          </w:p>
        </w:tc>
        <w:tc>
          <w:tcPr>
            <w:tcW w:w="249" w:type="pct"/>
            <w:shd w:val="clear" w:color="000000" w:fill="FFFFFF"/>
            <w:vAlign w:val="center"/>
            <w:hideMark/>
          </w:tcPr>
          <w:p w:rsidR="00F14F42" w:rsidRPr="00572FDB" w:rsidRDefault="00F14F42" w:rsidP="00F14F42">
            <w:pPr>
              <w:ind w:firstLine="0"/>
              <w:jc w:val="center"/>
            </w:pPr>
            <w:r w:rsidRPr="00572FDB">
              <w:rPr>
                <w:sz w:val="22"/>
              </w:rPr>
              <w:t>0,09</w:t>
            </w:r>
          </w:p>
        </w:tc>
        <w:tc>
          <w:tcPr>
            <w:tcW w:w="249" w:type="pct"/>
            <w:shd w:val="clear" w:color="000000" w:fill="FFFFFF"/>
            <w:vAlign w:val="center"/>
            <w:hideMark/>
          </w:tcPr>
          <w:p w:rsidR="00F14F42" w:rsidRPr="00572FDB" w:rsidRDefault="00F14F42" w:rsidP="00F14F42">
            <w:pPr>
              <w:ind w:firstLine="0"/>
              <w:jc w:val="center"/>
            </w:pPr>
            <w:r w:rsidRPr="00572FDB">
              <w:rPr>
                <w:sz w:val="22"/>
              </w:rPr>
              <w:t>0,09</w:t>
            </w:r>
          </w:p>
        </w:tc>
        <w:tc>
          <w:tcPr>
            <w:tcW w:w="249" w:type="pct"/>
            <w:shd w:val="clear" w:color="000000" w:fill="FFFFFF"/>
            <w:vAlign w:val="center"/>
            <w:hideMark/>
          </w:tcPr>
          <w:p w:rsidR="00F14F42" w:rsidRPr="00572FDB" w:rsidRDefault="00F14F42" w:rsidP="00F14F42">
            <w:pPr>
              <w:ind w:firstLine="0"/>
              <w:jc w:val="center"/>
            </w:pPr>
            <w:r w:rsidRPr="00572FDB">
              <w:rPr>
                <w:sz w:val="22"/>
              </w:rPr>
              <w:t>0,09</w:t>
            </w:r>
          </w:p>
        </w:tc>
        <w:tc>
          <w:tcPr>
            <w:tcW w:w="249" w:type="pct"/>
            <w:shd w:val="clear" w:color="000000" w:fill="FFFFFF"/>
            <w:vAlign w:val="center"/>
            <w:hideMark/>
          </w:tcPr>
          <w:p w:rsidR="00F14F42" w:rsidRPr="00572FDB" w:rsidRDefault="00F14F42" w:rsidP="00F14F42">
            <w:pPr>
              <w:ind w:firstLine="0"/>
              <w:jc w:val="center"/>
            </w:pPr>
            <w:r w:rsidRPr="00572FDB">
              <w:rPr>
                <w:sz w:val="22"/>
              </w:rPr>
              <w:t>0,09</w:t>
            </w:r>
          </w:p>
        </w:tc>
        <w:tc>
          <w:tcPr>
            <w:tcW w:w="252" w:type="pct"/>
            <w:shd w:val="clear" w:color="000000" w:fill="FFFFFF"/>
            <w:vAlign w:val="center"/>
            <w:hideMark/>
          </w:tcPr>
          <w:p w:rsidR="00F14F42" w:rsidRPr="00572FDB" w:rsidRDefault="00F14F42" w:rsidP="00F14F42">
            <w:pPr>
              <w:ind w:firstLine="0"/>
              <w:jc w:val="center"/>
            </w:pPr>
            <w:r w:rsidRPr="00572FDB">
              <w:rPr>
                <w:sz w:val="22"/>
              </w:rPr>
              <w:t>0,09</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9</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41" w:type="pct"/>
            <w:shd w:val="clear" w:color="000000" w:fill="FFFFFF"/>
            <w:vAlign w:val="center"/>
            <w:hideMark/>
          </w:tcPr>
          <w:p w:rsidR="00F14F42" w:rsidRPr="00572FDB" w:rsidRDefault="00F14F42" w:rsidP="00F14F42">
            <w:pPr>
              <w:ind w:firstLine="0"/>
              <w:jc w:val="center"/>
            </w:pPr>
            <w:r w:rsidRPr="00572FDB">
              <w:rPr>
                <w:sz w:val="22"/>
              </w:rPr>
              <w:t>10,93</w:t>
            </w:r>
          </w:p>
        </w:tc>
        <w:tc>
          <w:tcPr>
            <w:tcW w:w="241" w:type="pct"/>
            <w:shd w:val="clear" w:color="000000" w:fill="FFFFFF"/>
            <w:vAlign w:val="center"/>
            <w:hideMark/>
          </w:tcPr>
          <w:p w:rsidR="00F14F42" w:rsidRPr="00572FDB" w:rsidRDefault="00F14F42" w:rsidP="00F14F42">
            <w:pPr>
              <w:ind w:firstLine="0"/>
              <w:jc w:val="center"/>
            </w:pPr>
            <w:r w:rsidRPr="00572FDB">
              <w:rPr>
                <w:sz w:val="22"/>
              </w:rPr>
              <w:t>10,93</w:t>
            </w:r>
          </w:p>
        </w:tc>
        <w:tc>
          <w:tcPr>
            <w:tcW w:w="249" w:type="pct"/>
            <w:shd w:val="clear" w:color="000000" w:fill="FFFFFF"/>
            <w:vAlign w:val="center"/>
            <w:hideMark/>
          </w:tcPr>
          <w:p w:rsidR="00F14F42" w:rsidRPr="00572FDB" w:rsidRDefault="00F14F42" w:rsidP="00F14F42">
            <w:pPr>
              <w:ind w:firstLine="0"/>
              <w:jc w:val="center"/>
            </w:pPr>
            <w:r w:rsidRPr="00572FDB">
              <w:rPr>
                <w:sz w:val="22"/>
              </w:rPr>
              <w:t>10,93</w:t>
            </w:r>
          </w:p>
        </w:tc>
        <w:tc>
          <w:tcPr>
            <w:tcW w:w="249" w:type="pct"/>
            <w:shd w:val="clear" w:color="000000" w:fill="FFFFFF"/>
            <w:vAlign w:val="center"/>
            <w:hideMark/>
          </w:tcPr>
          <w:p w:rsidR="00F14F42" w:rsidRPr="00572FDB" w:rsidRDefault="00F14F42" w:rsidP="00F14F42">
            <w:pPr>
              <w:ind w:firstLine="0"/>
              <w:jc w:val="center"/>
            </w:pPr>
            <w:r w:rsidRPr="00572FDB">
              <w:rPr>
                <w:sz w:val="22"/>
              </w:rPr>
              <w:t>10,93</w:t>
            </w:r>
          </w:p>
        </w:tc>
        <w:tc>
          <w:tcPr>
            <w:tcW w:w="249" w:type="pct"/>
            <w:shd w:val="clear" w:color="000000" w:fill="FFFFFF"/>
            <w:vAlign w:val="center"/>
            <w:hideMark/>
          </w:tcPr>
          <w:p w:rsidR="00F14F42" w:rsidRPr="00572FDB" w:rsidRDefault="00F14F42" w:rsidP="00F14F42">
            <w:pPr>
              <w:ind w:firstLine="0"/>
              <w:jc w:val="center"/>
            </w:pPr>
            <w:r w:rsidRPr="00572FDB">
              <w:rPr>
                <w:sz w:val="22"/>
              </w:rPr>
              <w:t>10,93</w:t>
            </w:r>
          </w:p>
        </w:tc>
        <w:tc>
          <w:tcPr>
            <w:tcW w:w="249" w:type="pct"/>
            <w:shd w:val="clear" w:color="000000" w:fill="FFFFFF"/>
            <w:vAlign w:val="center"/>
            <w:hideMark/>
          </w:tcPr>
          <w:p w:rsidR="00F14F42" w:rsidRPr="00572FDB" w:rsidRDefault="00F14F42" w:rsidP="00F14F42">
            <w:pPr>
              <w:ind w:firstLine="0"/>
              <w:jc w:val="center"/>
            </w:pPr>
            <w:r w:rsidRPr="00572FDB">
              <w:rPr>
                <w:sz w:val="22"/>
              </w:rPr>
              <w:t>10,93</w:t>
            </w:r>
          </w:p>
        </w:tc>
        <w:tc>
          <w:tcPr>
            <w:tcW w:w="249" w:type="pct"/>
            <w:shd w:val="clear" w:color="000000" w:fill="FFFFFF"/>
            <w:vAlign w:val="center"/>
            <w:hideMark/>
          </w:tcPr>
          <w:p w:rsidR="00F14F42" w:rsidRPr="00572FDB" w:rsidRDefault="00F14F42" w:rsidP="00F14F42">
            <w:pPr>
              <w:ind w:firstLine="0"/>
              <w:jc w:val="center"/>
            </w:pPr>
            <w:r w:rsidRPr="00572FDB">
              <w:rPr>
                <w:sz w:val="22"/>
              </w:rPr>
              <w:t>10,93</w:t>
            </w:r>
          </w:p>
        </w:tc>
        <w:tc>
          <w:tcPr>
            <w:tcW w:w="252" w:type="pct"/>
            <w:shd w:val="clear" w:color="000000" w:fill="FFFFFF"/>
            <w:vAlign w:val="center"/>
            <w:hideMark/>
          </w:tcPr>
          <w:p w:rsidR="00F14F42" w:rsidRPr="00572FDB" w:rsidRDefault="00F14F42" w:rsidP="00F14F42">
            <w:pPr>
              <w:ind w:firstLine="0"/>
              <w:jc w:val="center"/>
            </w:pPr>
            <w:r w:rsidRPr="00572FDB">
              <w:rPr>
                <w:sz w:val="22"/>
              </w:rPr>
              <w:t>10,93</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10</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41" w:type="pct"/>
            <w:shd w:val="clear" w:color="000000" w:fill="FFFFFF"/>
            <w:vAlign w:val="center"/>
            <w:hideMark/>
          </w:tcPr>
          <w:p w:rsidR="00F14F42" w:rsidRPr="00572FDB" w:rsidRDefault="00F14F42" w:rsidP="00F14F42">
            <w:pPr>
              <w:ind w:firstLine="0"/>
              <w:jc w:val="center"/>
            </w:pPr>
            <w:r w:rsidRPr="00572FDB">
              <w:rPr>
                <w:sz w:val="22"/>
              </w:rPr>
              <w:t>10,58</w:t>
            </w:r>
          </w:p>
        </w:tc>
        <w:tc>
          <w:tcPr>
            <w:tcW w:w="241" w:type="pct"/>
            <w:shd w:val="clear" w:color="000000" w:fill="FFFFFF"/>
            <w:vAlign w:val="center"/>
            <w:hideMark/>
          </w:tcPr>
          <w:p w:rsidR="00F14F42" w:rsidRPr="00572FDB" w:rsidRDefault="00F14F42" w:rsidP="00F14F42">
            <w:pPr>
              <w:ind w:firstLine="0"/>
              <w:jc w:val="center"/>
            </w:pPr>
            <w:r w:rsidRPr="00572FDB">
              <w:rPr>
                <w:sz w:val="22"/>
              </w:rPr>
              <w:t>10,58</w:t>
            </w:r>
          </w:p>
        </w:tc>
        <w:tc>
          <w:tcPr>
            <w:tcW w:w="249" w:type="pct"/>
            <w:shd w:val="clear" w:color="000000" w:fill="FFFFFF"/>
            <w:vAlign w:val="center"/>
            <w:hideMark/>
          </w:tcPr>
          <w:p w:rsidR="00F14F42" w:rsidRPr="00572FDB" w:rsidRDefault="00F14F42" w:rsidP="00F14F42">
            <w:pPr>
              <w:ind w:firstLine="0"/>
              <w:jc w:val="center"/>
            </w:pPr>
            <w:r w:rsidRPr="00572FDB">
              <w:rPr>
                <w:sz w:val="22"/>
              </w:rPr>
              <w:t>10,58</w:t>
            </w:r>
          </w:p>
        </w:tc>
        <w:tc>
          <w:tcPr>
            <w:tcW w:w="249" w:type="pct"/>
            <w:shd w:val="clear" w:color="000000" w:fill="FFFFFF"/>
            <w:vAlign w:val="center"/>
            <w:hideMark/>
          </w:tcPr>
          <w:p w:rsidR="00F14F42" w:rsidRPr="00572FDB" w:rsidRDefault="00F14F42" w:rsidP="00F14F42">
            <w:pPr>
              <w:ind w:firstLine="0"/>
              <w:jc w:val="center"/>
            </w:pPr>
            <w:r w:rsidRPr="00572FDB">
              <w:rPr>
                <w:sz w:val="22"/>
              </w:rPr>
              <w:t>10,58</w:t>
            </w:r>
          </w:p>
        </w:tc>
        <w:tc>
          <w:tcPr>
            <w:tcW w:w="249" w:type="pct"/>
            <w:shd w:val="clear" w:color="000000" w:fill="FFFFFF"/>
            <w:vAlign w:val="center"/>
            <w:hideMark/>
          </w:tcPr>
          <w:p w:rsidR="00F14F42" w:rsidRPr="00572FDB" w:rsidRDefault="00F14F42" w:rsidP="00F14F42">
            <w:pPr>
              <w:ind w:firstLine="0"/>
              <w:jc w:val="center"/>
            </w:pPr>
            <w:r w:rsidRPr="00572FDB">
              <w:rPr>
                <w:sz w:val="22"/>
              </w:rPr>
              <w:t>10,58</w:t>
            </w:r>
          </w:p>
        </w:tc>
        <w:tc>
          <w:tcPr>
            <w:tcW w:w="249" w:type="pct"/>
            <w:shd w:val="clear" w:color="000000" w:fill="FFFFFF"/>
            <w:vAlign w:val="center"/>
            <w:hideMark/>
          </w:tcPr>
          <w:p w:rsidR="00F14F42" w:rsidRPr="00572FDB" w:rsidRDefault="00F14F42" w:rsidP="00F14F42">
            <w:pPr>
              <w:ind w:firstLine="0"/>
              <w:jc w:val="center"/>
            </w:pPr>
            <w:r w:rsidRPr="00572FDB">
              <w:rPr>
                <w:sz w:val="22"/>
              </w:rPr>
              <w:t>10,58</w:t>
            </w:r>
          </w:p>
        </w:tc>
        <w:tc>
          <w:tcPr>
            <w:tcW w:w="249" w:type="pct"/>
            <w:shd w:val="clear" w:color="000000" w:fill="FFFFFF"/>
            <w:vAlign w:val="center"/>
            <w:hideMark/>
          </w:tcPr>
          <w:p w:rsidR="00F14F42" w:rsidRPr="00572FDB" w:rsidRDefault="00F14F42" w:rsidP="00F14F42">
            <w:pPr>
              <w:ind w:firstLine="0"/>
              <w:jc w:val="center"/>
            </w:pPr>
            <w:r w:rsidRPr="00572FDB">
              <w:rPr>
                <w:sz w:val="22"/>
              </w:rPr>
              <w:t>10,58</w:t>
            </w:r>
          </w:p>
        </w:tc>
        <w:tc>
          <w:tcPr>
            <w:tcW w:w="252" w:type="pct"/>
            <w:shd w:val="clear" w:color="000000" w:fill="FFFFFF"/>
            <w:vAlign w:val="center"/>
            <w:hideMark/>
          </w:tcPr>
          <w:p w:rsidR="00F14F42" w:rsidRPr="00572FDB" w:rsidRDefault="00F14F42" w:rsidP="00F14F42">
            <w:pPr>
              <w:ind w:firstLine="0"/>
              <w:jc w:val="center"/>
            </w:pPr>
            <w:r w:rsidRPr="00572FDB">
              <w:rPr>
                <w:sz w:val="22"/>
              </w:rPr>
              <w:t>10,58</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11</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41" w:type="pct"/>
            <w:shd w:val="clear" w:color="000000" w:fill="FFFFFF"/>
            <w:vAlign w:val="center"/>
            <w:hideMark/>
          </w:tcPr>
          <w:p w:rsidR="00F14F42" w:rsidRPr="00572FDB" w:rsidRDefault="00F14F42" w:rsidP="00F14F42">
            <w:pPr>
              <w:ind w:firstLine="0"/>
              <w:jc w:val="center"/>
            </w:pPr>
            <w:r w:rsidRPr="00572FDB">
              <w:rPr>
                <w:sz w:val="22"/>
              </w:rPr>
              <w:t>1,62</w:t>
            </w:r>
          </w:p>
        </w:tc>
        <w:tc>
          <w:tcPr>
            <w:tcW w:w="241" w:type="pct"/>
            <w:shd w:val="clear" w:color="000000" w:fill="FFFFFF"/>
            <w:vAlign w:val="center"/>
            <w:hideMark/>
          </w:tcPr>
          <w:p w:rsidR="00F14F42" w:rsidRPr="00572FDB" w:rsidRDefault="00F14F42" w:rsidP="00F14F42">
            <w:pPr>
              <w:ind w:firstLine="0"/>
              <w:jc w:val="center"/>
            </w:pPr>
            <w:r w:rsidRPr="00572FDB">
              <w:rPr>
                <w:sz w:val="22"/>
              </w:rPr>
              <w:t>1,62</w:t>
            </w:r>
          </w:p>
        </w:tc>
        <w:tc>
          <w:tcPr>
            <w:tcW w:w="249" w:type="pct"/>
            <w:shd w:val="clear" w:color="000000" w:fill="FFFFFF"/>
            <w:vAlign w:val="center"/>
            <w:hideMark/>
          </w:tcPr>
          <w:p w:rsidR="00F14F42" w:rsidRPr="00572FDB" w:rsidRDefault="00F14F42" w:rsidP="00F14F42">
            <w:pPr>
              <w:ind w:firstLine="0"/>
              <w:jc w:val="center"/>
            </w:pPr>
            <w:r w:rsidRPr="00572FDB">
              <w:rPr>
                <w:sz w:val="22"/>
              </w:rPr>
              <w:t>1,62</w:t>
            </w:r>
          </w:p>
        </w:tc>
        <w:tc>
          <w:tcPr>
            <w:tcW w:w="249" w:type="pct"/>
            <w:shd w:val="clear" w:color="000000" w:fill="FFFFFF"/>
            <w:vAlign w:val="center"/>
            <w:hideMark/>
          </w:tcPr>
          <w:p w:rsidR="00F14F42" w:rsidRPr="00572FDB" w:rsidRDefault="00F14F42" w:rsidP="00F14F42">
            <w:pPr>
              <w:ind w:firstLine="0"/>
              <w:jc w:val="center"/>
            </w:pPr>
            <w:r w:rsidRPr="00572FDB">
              <w:rPr>
                <w:sz w:val="22"/>
              </w:rPr>
              <w:t>1,62</w:t>
            </w:r>
          </w:p>
        </w:tc>
        <w:tc>
          <w:tcPr>
            <w:tcW w:w="249" w:type="pct"/>
            <w:shd w:val="clear" w:color="000000" w:fill="FFFFFF"/>
            <w:vAlign w:val="center"/>
            <w:hideMark/>
          </w:tcPr>
          <w:p w:rsidR="00F14F42" w:rsidRPr="00572FDB" w:rsidRDefault="00F14F42" w:rsidP="00F14F42">
            <w:pPr>
              <w:ind w:firstLine="0"/>
              <w:jc w:val="center"/>
            </w:pPr>
            <w:r w:rsidRPr="00572FDB">
              <w:rPr>
                <w:sz w:val="22"/>
              </w:rPr>
              <w:t>1,62</w:t>
            </w:r>
          </w:p>
        </w:tc>
        <w:tc>
          <w:tcPr>
            <w:tcW w:w="249" w:type="pct"/>
            <w:shd w:val="clear" w:color="000000" w:fill="FFFFFF"/>
            <w:vAlign w:val="center"/>
            <w:hideMark/>
          </w:tcPr>
          <w:p w:rsidR="00F14F42" w:rsidRPr="00572FDB" w:rsidRDefault="00F14F42" w:rsidP="00F14F42">
            <w:pPr>
              <w:ind w:firstLine="0"/>
              <w:jc w:val="center"/>
            </w:pPr>
            <w:r w:rsidRPr="00572FDB">
              <w:rPr>
                <w:sz w:val="22"/>
              </w:rPr>
              <w:t>1,62</w:t>
            </w:r>
          </w:p>
        </w:tc>
        <w:tc>
          <w:tcPr>
            <w:tcW w:w="249" w:type="pct"/>
            <w:shd w:val="clear" w:color="000000" w:fill="FFFFFF"/>
            <w:vAlign w:val="center"/>
            <w:hideMark/>
          </w:tcPr>
          <w:p w:rsidR="00F14F42" w:rsidRPr="00572FDB" w:rsidRDefault="00F14F42" w:rsidP="00F14F42">
            <w:pPr>
              <w:ind w:firstLine="0"/>
              <w:jc w:val="center"/>
            </w:pPr>
            <w:r w:rsidRPr="00572FDB">
              <w:rPr>
                <w:sz w:val="22"/>
              </w:rPr>
              <w:t>1,62</w:t>
            </w:r>
          </w:p>
        </w:tc>
        <w:tc>
          <w:tcPr>
            <w:tcW w:w="252" w:type="pct"/>
            <w:shd w:val="clear" w:color="000000" w:fill="FFFFFF"/>
            <w:vAlign w:val="center"/>
            <w:hideMark/>
          </w:tcPr>
          <w:p w:rsidR="00F14F42" w:rsidRPr="00572FDB" w:rsidRDefault="00F14F42" w:rsidP="00F14F42">
            <w:pPr>
              <w:ind w:firstLine="0"/>
              <w:jc w:val="center"/>
            </w:pPr>
            <w:r w:rsidRPr="00572FDB">
              <w:rPr>
                <w:sz w:val="22"/>
              </w:rPr>
              <w:t>1,62</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12</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41" w:type="pct"/>
            <w:shd w:val="clear" w:color="000000" w:fill="FFFFFF"/>
            <w:vAlign w:val="center"/>
            <w:hideMark/>
          </w:tcPr>
          <w:p w:rsidR="00F14F42" w:rsidRPr="00572FDB" w:rsidRDefault="00F14F42" w:rsidP="00F14F42">
            <w:pPr>
              <w:ind w:firstLine="0"/>
              <w:jc w:val="center"/>
            </w:pPr>
            <w:r w:rsidRPr="00572FDB">
              <w:rPr>
                <w:sz w:val="22"/>
              </w:rPr>
              <w:t>2,00</w:t>
            </w:r>
          </w:p>
        </w:tc>
        <w:tc>
          <w:tcPr>
            <w:tcW w:w="241" w:type="pct"/>
            <w:shd w:val="clear" w:color="000000" w:fill="FFFFFF"/>
            <w:vAlign w:val="center"/>
            <w:hideMark/>
          </w:tcPr>
          <w:p w:rsidR="00F14F42" w:rsidRPr="00572FDB" w:rsidRDefault="00F14F42" w:rsidP="00F14F42">
            <w:pPr>
              <w:ind w:firstLine="0"/>
              <w:jc w:val="center"/>
            </w:pPr>
            <w:r w:rsidRPr="00572FDB">
              <w:rPr>
                <w:sz w:val="22"/>
              </w:rPr>
              <w:t>2,00</w:t>
            </w:r>
          </w:p>
        </w:tc>
        <w:tc>
          <w:tcPr>
            <w:tcW w:w="249" w:type="pct"/>
            <w:shd w:val="clear" w:color="000000" w:fill="FFFFFF"/>
            <w:vAlign w:val="center"/>
            <w:hideMark/>
          </w:tcPr>
          <w:p w:rsidR="00F14F42" w:rsidRPr="00572FDB" w:rsidRDefault="00F14F42" w:rsidP="00F14F42">
            <w:pPr>
              <w:ind w:firstLine="0"/>
              <w:jc w:val="center"/>
            </w:pPr>
            <w:r w:rsidRPr="00572FDB">
              <w:rPr>
                <w:sz w:val="22"/>
              </w:rPr>
              <w:t>2,00</w:t>
            </w:r>
          </w:p>
        </w:tc>
        <w:tc>
          <w:tcPr>
            <w:tcW w:w="249" w:type="pct"/>
            <w:shd w:val="clear" w:color="000000" w:fill="FFFFFF"/>
            <w:vAlign w:val="center"/>
            <w:hideMark/>
          </w:tcPr>
          <w:p w:rsidR="00F14F42" w:rsidRPr="00572FDB" w:rsidRDefault="00F14F42" w:rsidP="00F14F42">
            <w:pPr>
              <w:ind w:firstLine="0"/>
              <w:jc w:val="center"/>
            </w:pPr>
            <w:r w:rsidRPr="00572FDB">
              <w:rPr>
                <w:sz w:val="22"/>
              </w:rPr>
              <w:t>2,00</w:t>
            </w:r>
          </w:p>
        </w:tc>
        <w:tc>
          <w:tcPr>
            <w:tcW w:w="249" w:type="pct"/>
            <w:shd w:val="clear" w:color="000000" w:fill="FFFFFF"/>
            <w:vAlign w:val="center"/>
            <w:hideMark/>
          </w:tcPr>
          <w:p w:rsidR="00F14F42" w:rsidRPr="00572FDB" w:rsidRDefault="00F14F42" w:rsidP="00F14F42">
            <w:pPr>
              <w:ind w:firstLine="0"/>
              <w:jc w:val="center"/>
            </w:pPr>
            <w:r w:rsidRPr="00572FDB">
              <w:rPr>
                <w:sz w:val="22"/>
              </w:rPr>
              <w:t>2,00</w:t>
            </w:r>
          </w:p>
        </w:tc>
        <w:tc>
          <w:tcPr>
            <w:tcW w:w="249" w:type="pct"/>
            <w:shd w:val="clear" w:color="000000" w:fill="FFFFFF"/>
            <w:vAlign w:val="center"/>
            <w:hideMark/>
          </w:tcPr>
          <w:p w:rsidR="00F14F42" w:rsidRPr="00572FDB" w:rsidRDefault="00F14F42" w:rsidP="00F14F42">
            <w:pPr>
              <w:ind w:firstLine="0"/>
              <w:jc w:val="center"/>
            </w:pPr>
            <w:r w:rsidRPr="00572FDB">
              <w:rPr>
                <w:sz w:val="22"/>
              </w:rPr>
              <w:t>2,00</w:t>
            </w:r>
          </w:p>
        </w:tc>
        <w:tc>
          <w:tcPr>
            <w:tcW w:w="249" w:type="pct"/>
            <w:shd w:val="clear" w:color="000000" w:fill="FFFFFF"/>
            <w:vAlign w:val="center"/>
            <w:hideMark/>
          </w:tcPr>
          <w:p w:rsidR="00F14F42" w:rsidRPr="00572FDB" w:rsidRDefault="00F14F42" w:rsidP="00F14F42">
            <w:pPr>
              <w:ind w:firstLine="0"/>
              <w:jc w:val="center"/>
            </w:pPr>
            <w:r w:rsidRPr="00572FDB">
              <w:rPr>
                <w:sz w:val="22"/>
              </w:rPr>
              <w:t>2,00</w:t>
            </w:r>
          </w:p>
        </w:tc>
        <w:tc>
          <w:tcPr>
            <w:tcW w:w="252" w:type="pct"/>
            <w:shd w:val="clear" w:color="000000" w:fill="FFFFFF"/>
            <w:vAlign w:val="center"/>
            <w:hideMark/>
          </w:tcPr>
          <w:p w:rsidR="00F14F42" w:rsidRPr="00572FDB" w:rsidRDefault="00F14F42" w:rsidP="00F14F42">
            <w:pPr>
              <w:ind w:firstLine="0"/>
              <w:jc w:val="center"/>
            </w:pPr>
            <w:r w:rsidRPr="00572FDB">
              <w:rPr>
                <w:sz w:val="22"/>
              </w:rPr>
              <w:t>2,00</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РДВС</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41" w:type="pct"/>
            <w:shd w:val="clear" w:color="000000" w:fill="FFFFFF"/>
            <w:vAlign w:val="center"/>
            <w:hideMark/>
          </w:tcPr>
          <w:p w:rsidR="00F14F42" w:rsidRPr="00572FDB" w:rsidRDefault="00F14F42" w:rsidP="00F14F42">
            <w:pPr>
              <w:ind w:firstLine="0"/>
              <w:jc w:val="center"/>
            </w:pPr>
            <w:r w:rsidRPr="00572FDB">
              <w:rPr>
                <w:sz w:val="22"/>
              </w:rPr>
              <w:t>3,65</w:t>
            </w:r>
          </w:p>
        </w:tc>
        <w:tc>
          <w:tcPr>
            <w:tcW w:w="241" w:type="pct"/>
            <w:shd w:val="clear" w:color="000000" w:fill="FFFFFF"/>
            <w:vAlign w:val="center"/>
            <w:hideMark/>
          </w:tcPr>
          <w:p w:rsidR="00F14F42" w:rsidRPr="00572FDB" w:rsidRDefault="00F14F42" w:rsidP="00F14F42">
            <w:pPr>
              <w:ind w:firstLine="0"/>
              <w:jc w:val="center"/>
            </w:pPr>
            <w:r w:rsidRPr="00572FDB">
              <w:rPr>
                <w:sz w:val="22"/>
              </w:rPr>
              <w:t>3,65</w:t>
            </w:r>
          </w:p>
        </w:tc>
        <w:tc>
          <w:tcPr>
            <w:tcW w:w="249" w:type="pct"/>
            <w:shd w:val="clear" w:color="000000" w:fill="FFFFFF"/>
            <w:vAlign w:val="center"/>
            <w:hideMark/>
          </w:tcPr>
          <w:p w:rsidR="00F14F42" w:rsidRPr="00572FDB" w:rsidRDefault="00F14F42" w:rsidP="00F14F42">
            <w:pPr>
              <w:ind w:firstLine="0"/>
              <w:jc w:val="center"/>
            </w:pPr>
            <w:r w:rsidRPr="00572FDB">
              <w:rPr>
                <w:sz w:val="22"/>
              </w:rPr>
              <w:t>3,65</w:t>
            </w:r>
          </w:p>
        </w:tc>
        <w:tc>
          <w:tcPr>
            <w:tcW w:w="249" w:type="pct"/>
            <w:shd w:val="clear" w:color="000000" w:fill="FFFFFF"/>
            <w:vAlign w:val="center"/>
            <w:hideMark/>
          </w:tcPr>
          <w:p w:rsidR="00F14F42" w:rsidRPr="00572FDB" w:rsidRDefault="00F14F42" w:rsidP="00F14F42">
            <w:pPr>
              <w:ind w:firstLine="0"/>
              <w:jc w:val="center"/>
            </w:pPr>
            <w:r w:rsidRPr="00572FDB">
              <w:rPr>
                <w:sz w:val="22"/>
              </w:rPr>
              <w:t>3,65</w:t>
            </w:r>
          </w:p>
        </w:tc>
        <w:tc>
          <w:tcPr>
            <w:tcW w:w="249" w:type="pct"/>
            <w:shd w:val="clear" w:color="000000" w:fill="FFFFFF"/>
            <w:vAlign w:val="center"/>
            <w:hideMark/>
          </w:tcPr>
          <w:p w:rsidR="00F14F42" w:rsidRPr="00572FDB" w:rsidRDefault="00F14F42" w:rsidP="00F14F42">
            <w:pPr>
              <w:ind w:firstLine="0"/>
              <w:jc w:val="center"/>
            </w:pPr>
            <w:r w:rsidRPr="00572FDB">
              <w:rPr>
                <w:sz w:val="22"/>
              </w:rPr>
              <w:t>3,65</w:t>
            </w:r>
          </w:p>
        </w:tc>
        <w:tc>
          <w:tcPr>
            <w:tcW w:w="249" w:type="pct"/>
            <w:shd w:val="clear" w:color="000000" w:fill="FFFFFF"/>
            <w:vAlign w:val="center"/>
            <w:hideMark/>
          </w:tcPr>
          <w:p w:rsidR="00F14F42" w:rsidRPr="00572FDB" w:rsidRDefault="00F14F42" w:rsidP="00F14F42">
            <w:pPr>
              <w:ind w:firstLine="0"/>
              <w:jc w:val="center"/>
            </w:pPr>
            <w:r w:rsidRPr="00572FDB">
              <w:rPr>
                <w:sz w:val="22"/>
              </w:rPr>
              <w:t>3,65</w:t>
            </w:r>
          </w:p>
        </w:tc>
        <w:tc>
          <w:tcPr>
            <w:tcW w:w="249" w:type="pct"/>
            <w:shd w:val="clear" w:color="000000" w:fill="FFFFFF"/>
            <w:vAlign w:val="center"/>
            <w:hideMark/>
          </w:tcPr>
          <w:p w:rsidR="00F14F42" w:rsidRPr="00572FDB" w:rsidRDefault="00F14F42" w:rsidP="00F14F42">
            <w:pPr>
              <w:ind w:firstLine="0"/>
              <w:jc w:val="center"/>
            </w:pPr>
            <w:r w:rsidRPr="00572FDB">
              <w:rPr>
                <w:sz w:val="22"/>
              </w:rPr>
              <w:t>3,65</w:t>
            </w:r>
          </w:p>
        </w:tc>
        <w:tc>
          <w:tcPr>
            <w:tcW w:w="252" w:type="pct"/>
            <w:shd w:val="clear" w:color="000000" w:fill="FFFFFF"/>
            <w:vAlign w:val="center"/>
            <w:hideMark/>
          </w:tcPr>
          <w:p w:rsidR="00F14F42" w:rsidRPr="00572FDB" w:rsidRDefault="00F14F42" w:rsidP="00F14F42">
            <w:pPr>
              <w:ind w:firstLine="0"/>
              <w:jc w:val="center"/>
            </w:pPr>
            <w:r w:rsidRPr="00572FDB">
              <w:rPr>
                <w:sz w:val="22"/>
              </w:rPr>
              <w:t>3,65</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Микрорайон Гайдара</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41" w:type="pct"/>
            <w:shd w:val="clear" w:color="000000" w:fill="FFFFFF"/>
            <w:vAlign w:val="center"/>
            <w:hideMark/>
          </w:tcPr>
          <w:p w:rsidR="00F14F42" w:rsidRPr="00572FDB" w:rsidRDefault="00F14F42" w:rsidP="00F14F42">
            <w:pPr>
              <w:ind w:firstLine="0"/>
              <w:jc w:val="center"/>
            </w:pPr>
            <w:r w:rsidRPr="00572FDB">
              <w:rPr>
                <w:sz w:val="22"/>
              </w:rPr>
              <w:t>4,90</w:t>
            </w:r>
          </w:p>
        </w:tc>
        <w:tc>
          <w:tcPr>
            <w:tcW w:w="241" w:type="pct"/>
            <w:shd w:val="clear" w:color="000000" w:fill="FFFFFF"/>
            <w:vAlign w:val="center"/>
            <w:hideMark/>
          </w:tcPr>
          <w:p w:rsidR="00F14F42" w:rsidRPr="00572FDB" w:rsidRDefault="00F14F42" w:rsidP="00F14F42">
            <w:pPr>
              <w:ind w:firstLine="0"/>
              <w:jc w:val="center"/>
            </w:pPr>
            <w:r w:rsidRPr="00572FDB">
              <w:rPr>
                <w:sz w:val="22"/>
              </w:rPr>
              <w:t>4,90</w:t>
            </w:r>
          </w:p>
        </w:tc>
        <w:tc>
          <w:tcPr>
            <w:tcW w:w="249" w:type="pct"/>
            <w:shd w:val="clear" w:color="000000" w:fill="FFFFFF"/>
            <w:vAlign w:val="center"/>
            <w:hideMark/>
          </w:tcPr>
          <w:p w:rsidR="00F14F42" w:rsidRPr="00572FDB" w:rsidRDefault="00F14F42" w:rsidP="00F14F42">
            <w:pPr>
              <w:ind w:firstLine="0"/>
              <w:jc w:val="center"/>
            </w:pPr>
            <w:r w:rsidRPr="00572FDB">
              <w:rPr>
                <w:sz w:val="22"/>
              </w:rPr>
              <w:t>4,90</w:t>
            </w:r>
          </w:p>
        </w:tc>
        <w:tc>
          <w:tcPr>
            <w:tcW w:w="249" w:type="pct"/>
            <w:shd w:val="clear" w:color="000000" w:fill="FFFFFF"/>
            <w:vAlign w:val="center"/>
            <w:hideMark/>
          </w:tcPr>
          <w:p w:rsidR="00F14F42" w:rsidRPr="00572FDB" w:rsidRDefault="00F14F42" w:rsidP="00F14F42">
            <w:pPr>
              <w:ind w:firstLine="0"/>
              <w:jc w:val="center"/>
            </w:pPr>
            <w:r w:rsidRPr="00572FDB">
              <w:rPr>
                <w:sz w:val="22"/>
              </w:rPr>
              <w:t>4,90</w:t>
            </w:r>
          </w:p>
        </w:tc>
        <w:tc>
          <w:tcPr>
            <w:tcW w:w="249" w:type="pct"/>
            <w:shd w:val="clear" w:color="000000" w:fill="FFFFFF"/>
            <w:vAlign w:val="center"/>
            <w:hideMark/>
          </w:tcPr>
          <w:p w:rsidR="00F14F42" w:rsidRPr="00572FDB" w:rsidRDefault="00F14F42" w:rsidP="00F14F42">
            <w:pPr>
              <w:ind w:firstLine="0"/>
              <w:jc w:val="center"/>
            </w:pPr>
            <w:r w:rsidRPr="00572FDB">
              <w:rPr>
                <w:sz w:val="22"/>
              </w:rPr>
              <w:t>4,90</w:t>
            </w:r>
          </w:p>
        </w:tc>
        <w:tc>
          <w:tcPr>
            <w:tcW w:w="249" w:type="pct"/>
            <w:shd w:val="clear" w:color="000000" w:fill="FFFFFF"/>
            <w:vAlign w:val="center"/>
            <w:hideMark/>
          </w:tcPr>
          <w:p w:rsidR="00F14F42" w:rsidRPr="00572FDB" w:rsidRDefault="00F14F42" w:rsidP="00F14F42">
            <w:pPr>
              <w:ind w:firstLine="0"/>
              <w:jc w:val="center"/>
            </w:pPr>
            <w:r w:rsidRPr="00572FDB">
              <w:rPr>
                <w:sz w:val="22"/>
              </w:rPr>
              <w:t>4,90</w:t>
            </w:r>
          </w:p>
        </w:tc>
        <w:tc>
          <w:tcPr>
            <w:tcW w:w="249" w:type="pct"/>
            <w:shd w:val="clear" w:color="000000" w:fill="FFFFFF"/>
            <w:vAlign w:val="center"/>
            <w:hideMark/>
          </w:tcPr>
          <w:p w:rsidR="00F14F42" w:rsidRPr="00572FDB" w:rsidRDefault="00F14F42" w:rsidP="00F14F42">
            <w:pPr>
              <w:ind w:firstLine="0"/>
              <w:jc w:val="center"/>
            </w:pPr>
            <w:r w:rsidRPr="00572FDB">
              <w:rPr>
                <w:sz w:val="22"/>
              </w:rPr>
              <w:t>4,90</w:t>
            </w:r>
          </w:p>
        </w:tc>
        <w:tc>
          <w:tcPr>
            <w:tcW w:w="252" w:type="pct"/>
            <w:shd w:val="clear" w:color="000000" w:fill="FFFFFF"/>
            <w:vAlign w:val="center"/>
            <w:hideMark/>
          </w:tcPr>
          <w:p w:rsidR="00F14F42" w:rsidRPr="00572FDB" w:rsidRDefault="00F14F42" w:rsidP="00F14F42">
            <w:pPr>
              <w:ind w:firstLine="0"/>
              <w:jc w:val="center"/>
            </w:pPr>
            <w:r w:rsidRPr="00572FDB">
              <w:rPr>
                <w:sz w:val="22"/>
              </w:rPr>
              <w:t>4,90</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РДВС</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41" w:type="pct"/>
            <w:shd w:val="clear" w:color="000000" w:fill="FFFFFF"/>
            <w:vAlign w:val="center"/>
            <w:hideMark/>
          </w:tcPr>
          <w:p w:rsidR="00F14F42" w:rsidRPr="00572FDB" w:rsidRDefault="00F14F42" w:rsidP="00F14F42">
            <w:pPr>
              <w:ind w:firstLine="0"/>
              <w:jc w:val="center"/>
            </w:pPr>
            <w:r w:rsidRPr="00572FDB">
              <w:rPr>
                <w:sz w:val="22"/>
              </w:rPr>
              <w:t>0,43</w:t>
            </w:r>
          </w:p>
        </w:tc>
        <w:tc>
          <w:tcPr>
            <w:tcW w:w="241" w:type="pct"/>
            <w:shd w:val="clear" w:color="000000" w:fill="FFFFFF"/>
            <w:vAlign w:val="center"/>
            <w:hideMark/>
          </w:tcPr>
          <w:p w:rsidR="00F14F42" w:rsidRPr="00572FDB" w:rsidRDefault="00F14F42" w:rsidP="00F14F42">
            <w:pPr>
              <w:ind w:firstLine="0"/>
              <w:jc w:val="center"/>
            </w:pPr>
            <w:r w:rsidRPr="00572FDB">
              <w:rPr>
                <w:sz w:val="22"/>
              </w:rPr>
              <w:t>0,43</w:t>
            </w:r>
          </w:p>
        </w:tc>
        <w:tc>
          <w:tcPr>
            <w:tcW w:w="249" w:type="pct"/>
            <w:shd w:val="clear" w:color="000000" w:fill="FFFFFF"/>
            <w:vAlign w:val="center"/>
            <w:hideMark/>
          </w:tcPr>
          <w:p w:rsidR="00F14F42" w:rsidRPr="00572FDB" w:rsidRDefault="00F14F42" w:rsidP="00F14F42">
            <w:pPr>
              <w:ind w:firstLine="0"/>
              <w:jc w:val="center"/>
            </w:pPr>
            <w:r w:rsidRPr="00572FDB">
              <w:rPr>
                <w:sz w:val="22"/>
              </w:rPr>
              <w:t>0,43</w:t>
            </w:r>
          </w:p>
        </w:tc>
        <w:tc>
          <w:tcPr>
            <w:tcW w:w="249" w:type="pct"/>
            <w:shd w:val="clear" w:color="000000" w:fill="FFFFFF"/>
            <w:vAlign w:val="center"/>
            <w:hideMark/>
          </w:tcPr>
          <w:p w:rsidR="00F14F42" w:rsidRPr="00572FDB" w:rsidRDefault="00F14F42" w:rsidP="00F14F42">
            <w:pPr>
              <w:ind w:firstLine="0"/>
              <w:jc w:val="center"/>
            </w:pPr>
            <w:r w:rsidRPr="00572FDB">
              <w:rPr>
                <w:sz w:val="22"/>
              </w:rPr>
              <w:t>0,43</w:t>
            </w:r>
          </w:p>
        </w:tc>
        <w:tc>
          <w:tcPr>
            <w:tcW w:w="249" w:type="pct"/>
            <w:shd w:val="clear" w:color="000000" w:fill="FFFFFF"/>
            <w:vAlign w:val="center"/>
            <w:hideMark/>
          </w:tcPr>
          <w:p w:rsidR="00F14F42" w:rsidRPr="00572FDB" w:rsidRDefault="00F14F42" w:rsidP="00F14F42">
            <w:pPr>
              <w:ind w:firstLine="0"/>
              <w:jc w:val="center"/>
            </w:pPr>
            <w:r w:rsidRPr="00572FDB">
              <w:rPr>
                <w:sz w:val="22"/>
              </w:rPr>
              <w:t>0,43</w:t>
            </w:r>
          </w:p>
        </w:tc>
        <w:tc>
          <w:tcPr>
            <w:tcW w:w="249" w:type="pct"/>
            <w:shd w:val="clear" w:color="000000" w:fill="FFFFFF"/>
            <w:vAlign w:val="center"/>
            <w:hideMark/>
          </w:tcPr>
          <w:p w:rsidR="00F14F42" w:rsidRPr="00572FDB" w:rsidRDefault="00F14F42" w:rsidP="00F14F42">
            <w:pPr>
              <w:ind w:firstLine="0"/>
              <w:jc w:val="center"/>
            </w:pPr>
            <w:r w:rsidRPr="00572FDB">
              <w:rPr>
                <w:sz w:val="22"/>
              </w:rPr>
              <w:t>0,43</w:t>
            </w:r>
          </w:p>
        </w:tc>
        <w:tc>
          <w:tcPr>
            <w:tcW w:w="249" w:type="pct"/>
            <w:shd w:val="clear" w:color="000000" w:fill="FFFFFF"/>
            <w:vAlign w:val="center"/>
            <w:hideMark/>
          </w:tcPr>
          <w:p w:rsidR="00F14F42" w:rsidRPr="00572FDB" w:rsidRDefault="00F14F42" w:rsidP="00F14F42">
            <w:pPr>
              <w:ind w:firstLine="0"/>
              <w:jc w:val="center"/>
            </w:pPr>
            <w:r w:rsidRPr="00572FDB">
              <w:rPr>
                <w:sz w:val="22"/>
              </w:rPr>
              <w:t>0,43</w:t>
            </w:r>
          </w:p>
        </w:tc>
        <w:tc>
          <w:tcPr>
            <w:tcW w:w="252" w:type="pct"/>
            <w:shd w:val="clear" w:color="000000" w:fill="FFFFFF"/>
            <w:vAlign w:val="center"/>
            <w:hideMark/>
          </w:tcPr>
          <w:p w:rsidR="00F14F42" w:rsidRPr="00572FDB" w:rsidRDefault="00F14F42" w:rsidP="00F14F42">
            <w:pPr>
              <w:ind w:firstLine="0"/>
              <w:jc w:val="center"/>
            </w:pPr>
            <w:r w:rsidRPr="00572FDB">
              <w:rPr>
                <w:sz w:val="22"/>
              </w:rPr>
              <w:t>0,43</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Западный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41" w:type="pct"/>
            <w:shd w:val="clear" w:color="000000" w:fill="FFFFFF"/>
            <w:vAlign w:val="center"/>
            <w:hideMark/>
          </w:tcPr>
          <w:p w:rsidR="00F14F42" w:rsidRPr="00572FDB" w:rsidRDefault="00F14F42" w:rsidP="00F14F42">
            <w:pPr>
              <w:ind w:firstLine="0"/>
              <w:jc w:val="center"/>
            </w:pPr>
            <w:r w:rsidRPr="00572FDB">
              <w:rPr>
                <w:sz w:val="22"/>
              </w:rPr>
              <w:t>0,40</w:t>
            </w:r>
          </w:p>
        </w:tc>
        <w:tc>
          <w:tcPr>
            <w:tcW w:w="241" w:type="pct"/>
            <w:shd w:val="clear" w:color="000000" w:fill="FFFFFF"/>
            <w:vAlign w:val="center"/>
            <w:hideMark/>
          </w:tcPr>
          <w:p w:rsidR="00F14F42" w:rsidRPr="00572FDB" w:rsidRDefault="00F14F42" w:rsidP="00F14F42">
            <w:pPr>
              <w:ind w:firstLine="0"/>
              <w:jc w:val="center"/>
            </w:pPr>
            <w:r w:rsidRPr="00572FDB">
              <w:rPr>
                <w:sz w:val="22"/>
              </w:rPr>
              <w:t>0,40</w:t>
            </w:r>
          </w:p>
        </w:tc>
        <w:tc>
          <w:tcPr>
            <w:tcW w:w="249" w:type="pct"/>
            <w:shd w:val="clear" w:color="000000" w:fill="FFFFFF"/>
            <w:vAlign w:val="center"/>
            <w:hideMark/>
          </w:tcPr>
          <w:p w:rsidR="00F14F42" w:rsidRPr="00572FDB" w:rsidRDefault="00F14F42" w:rsidP="00F14F42">
            <w:pPr>
              <w:ind w:firstLine="0"/>
              <w:jc w:val="center"/>
            </w:pPr>
            <w:r w:rsidRPr="00572FDB">
              <w:rPr>
                <w:sz w:val="22"/>
              </w:rPr>
              <w:t>0,40</w:t>
            </w:r>
          </w:p>
        </w:tc>
        <w:tc>
          <w:tcPr>
            <w:tcW w:w="249" w:type="pct"/>
            <w:shd w:val="clear" w:color="000000" w:fill="FFFFFF"/>
            <w:vAlign w:val="center"/>
            <w:hideMark/>
          </w:tcPr>
          <w:p w:rsidR="00F14F42" w:rsidRPr="00572FDB" w:rsidRDefault="00F14F42" w:rsidP="00F14F42">
            <w:pPr>
              <w:ind w:firstLine="0"/>
              <w:jc w:val="center"/>
            </w:pPr>
            <w:r w:rsidRPr="00572FDB">
              <w:rPr>
                <w:sz w:val="22"/>
              </w:rPr>
              <w:t>0,40</w:t>
            </w:r>
          </w:p>
        </w:tc>
        <w:tc>
          <w:tcPr>
            <w:tcW w:w="249" w:type="pct"/>
            <w:shd w:val="clear" w:color="000000" w:fill="FFFFFF"/>
            <w:vAlign w:val="center"/>
            <w:hideMark/>
          </w:tcPr>
          <w:p w:rsidR="00F14F42" w:rsidRPr="00572FDB" w:rsidRDefault="00F14F42" w:rsidP="00F14F42">
            <w:pPr>
              <w:ind w:firstLine="0"/>
              <w:jc w:val="center"/>
            </w:pPr>
            <w:r w:rsidRPr="00572FDB">
              <w:rPr>
                <w:sz w:val="22"/>
              </w:rPr>
              <w:t>0,40</w:t>
            </w:r>
          </w:p>
        </w:tc>
        <w:tc>
          <w:tcPr>
            <w:tcW w:w="249" w:type="pct"/>
            <w:shd w:val="clear" w:color="000000" w:fill="FFFFFF"/>
            <w:vAlign w:val="center"/>
            <w:hideMark/>
          </w:tcPr>
          <w:p w:rsidR="00F14F42" w:rsidRPr="00572FDB" w:rsidRDefault="00F14F42" w:rsidP="00F14F42">
            <w:pPr>
              <w:ind w:firstLine="0"/>
              <w:jc w:val="center"/>
            </w:pPr>
            <w:r w:rsidRPr="00572FDB">
              <w:rPr>
                <w:sz w:val="22"/>
              </w:rPr>
              <w:t>0,40</w:t>
            </w:r>
          </w:p>
        </w:tc>
        <w:tc>
          <w:tcPr>
            <w:tcW w:w="249" w:type="pct"/>
            <w:shd w:val="clear" w:color="000000" w:fill="FFFFFF"/>
            <w:vAlign w:val="center"/>
            <w:hideMark/>
          </w:tcPr>
          <w:p w:rsidR="00F14F42" w:rsidRPr="00572FDB" w:rsidRDefault="00F14F42" w:rsidP="00F14F42">
            <w:pPr>
              <w:ind w:firstLine="0"/>
              <w:jc w:val="center"/>
            </w:pPr>
            <w:r w:rsidRPr="00572FDB">
              <w:rPr>
                <w:sz w:val="22"/>
              </w:rPr>
              <w:t>0,40</w:t>
            </w:r>
          </w:p>
        </w:tc>
        <w:tc>
          <w:tcPr>
            <w:tcW w:w="252" w:type="pct"/>
            <w:shd w:val="clear" w:color="000000" w:fill="FFFFFF"/>
            <w:vAlign w:val="center"/>
            <w:hideMark/>
          </w:tcPr>
          <w:p w:rsidR="00F14F42" w:rsidRPr="00572FDB" w:rsidRDefault="00F14F42" w:rsidP="00F14F42">
            <w:pPr>
              <w:ind w:firstLine="0"/>
              <w:jc w:val="center"/>
            </w:pPr>
            <w:r w:rsidRPr="00572FDB">
              <w:rPr>
                <w:sz w:val="22"/>
              </w:rPr>
              <w:t>0,40</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41" w:type="pct"/>
            <w:shd w:val="clear" w:color="000000" w:fill="FFFFFF"/>
            <w:vAlign w:val="center"/>
            <w:hideMark/>
          </w:tcPr>
          <w:p w:rsidR="00F14F42" w:rsidRPr="00572FDB" w:rsidRDefault="00F14F42" w:rsidP="00F14F42">
            <w:pPr>
              <w:ind w:firstLine="0"/>
              <w:jc w:val="center"/>
            </w:pPr>
            <w:r w:rsidRPr="00572FDB">
              <w:rPr>
                <w:sz w:val="22"/>
              </w:rPr>
              <w:t>0,70</w:t>
            </w:r>
          </w:p>
        </w:tc>
        <w:tc>
          <w:tcPr>
            <w:tcW w:w="241" w:type="pct"/>
            <w:shd w:val="clear" w:color="000000" w:fill="FFFFFF"/>
            <w:vAlign w:val="center"/>
            <w:hideMark/>
          </w:tcPr>
          <w:p w:rsidR="00F14F42" w:rsidRPr="00572FDB" w:rsidRDefault="00F14F42" w:rsidP="00F14F42">
            <w:pPr>
              <w:ind w:firstLine="0"/>
              <w:jc w:val="center"/>
            </w:pPr>
            <w:r w:rsidRPr="00572FDB">
              <w:rPr>
                <w:sz w:val="22"/>
              </w:rPr>
              <w:t>0,70</w:t>
            </w:r>
          </w:p>
        </w:tc>
        <w:tc>
          <w:tcPr>
            <w:tcW w:w="249" w:type="pct"/>
            <w:shd w:val="clear" w:color="000000" w:fill="FFFFFF"/>
            <w:vAlign w:val="center"/>
            <w:hideMark/>
          </w:tcPr>
          <w:p w:rsidR="00F14F42" w:rsidRPr="00572FDB" w:rsidRDefault="00F14F42" w:rsidP="00F14F42">
            <w:pPr>
              <w:ind w:firstLine="0"/>
              <w:jc w:val="center"/>
            </w:pPr>
            <w:r w:rsidRPr="00572FDB">
              <w:rPr>
                <w:sz w:val="22"/>
              </w:rPr>
              <w:t>0,70</w:t>
            </w:r>
          </w:p>
        </w:tc>
        <w:tc>
          <w:tcPr>
            <w:tcW w:w="249" w:type="pct"/>
            <w:shd w:val="clear" w:color="000000" w:fill="FFFFFF"/>
            <w:vAlign w:val="center"/>
            <w:hideMark/>
          </w:tcPr>
          <w:p w:rsidR="00F14F42" w:rsidRPr="00572FDB" w:rsidRDefault="00F14F42" w:rsidP="00F14F42">
            <w:pPr>
              <w:ind w:firstLine="0"/>
              <w:jc w:val="center"/>
            </w:pPr>
            <w:r w:rsidRPr="00572FDB">
              <w:rPr>
                <w:sz w:val="22"/>
              </w:rPr>
              <w:t>0,70</w:t>
            </w:r>
          </w:p>
        </w:tc>
        <w:tc>
          <w:tcPr>
            <w:tcW w:w="249" w:type="pct"/>
            <w:shd w:val="clear" w:color="000000" w:fill="FFFFFF"/>
            <w:vAlign w:val="center"/>
            <w:hideMark/>
          </w:tcPr>
          <w:p w:rsidR="00F14F42" w:rsidRPr="00572FDB" w:rsidRDefault="00F14F42" w:rsidP="00F14F42">
            <w:pPr>
              <w:ind w:firstLine="0"/>
              <w:jc w:val="center"/>
            </w:pPr>
            <w:r w:rsidRPr="00572FDB">
              <w:rPr>
                <w:sz w:val="22"/>
              </w:rPr>
              <w:t>0,70</w:t>
            </w:r>
          </w:p>
        </w:tc>
        <w:tc>
          <w:tcPr>
            <w:tcW w:w="249" w:type="pct"/>
            <w:shd w:val="clear" w:color="000000" w:fill="FFFFFF"/>
            <w:vAlign w:val="center"/>
            <w:hideMark/>
          </w:tcPr>
          <w:p w:rsidR="00F14F42" w:rsidRPr="00572FDB" w:rsidRDefault="00F14F42" w:rsidP="00F14F42">
            <w:pPr>
              <w:ind w:firstLine="0"/>
              <w:jc w:val="center"/>
            </w:pPr>
            <w:r w:rsidRPr="00572FDB">
              <w:rPr>
                <w:sz w:val="22"/>
              </w:rPr>
              <w:t>0,70</w:t>
            </w:r>
          </w:p>
        </w:tc>
        <w:tc>
          <w:tcPr>
            <w:tcW w:w="249" w:type="pct"/>
            <w:shd w:val="clear" w:color="000000" w:fill="FFFFFF"/>
            <w:vAlign w:val="center"/>
            <w:hideMark/>
          </w:tcPr>
          <w:p w:rsidR="00F14F42" w:rsidRPr="00572FDB" w:rsidRDefault="00F14F42" w:rsidP="00F14F42">
            <w:pPr>
              <w:ind w:firstLine="0"/>
              <w:jc w:val="center"/>
            </w:pPr>
            <w:r w:rsidRPr="00572FDB">
              <w:rPr>
                <w:sz w:val="22"/>
              </w:rPr>
              <w:t>0,70</w:t>
            </w:r>
          </w:p>
        </w:tc>
        <w:tc>
          <w:tcPr>
            <w:tcW w:w="252" w:type="pct"/>
            <w:shd w:val="clear" w:color="000000" w:fill="FFFFFF"/>
            <w:vAlign w:val="center"/>
            <w:hideMark/>
          </w:tcPr>
          <w:p w:rsidR="00F14F42" w:rsidRPr="00572FDB" w:rsidRDefault="00F14F42" w:rsidP="00F14F42">
            <w:pPr>
              <w:ind w:firstLine="0"/>
              <w:jc w:val="center"/>
            </w:pPr>
            <w:r w:rsidRPr="00572FDB">
              <w:rPr>
                <w:sz w:val="22"/>
              </w:rPr>
              <w:t>0,70</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lastRenderedPageBreak/>
              <w:t>18</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41" w:type="pct"/>
            <w:shd w:val="clear" w:color="000000" w:fill="FFFFFF"/>
            <w:vAlign w:val="center"/>
            <w:hideMark/>
          </w:tcPr>
          <w:p w:rsidR="00F14F42" w:rsidRPr="00572FDB" w:rsidRDefault="00F14F42" w:rsidP="00F14F42">
            <w:pPr>
              <w:ind w:firstLine="0"/>
              <w:jc w:val="center"/>
            </w:pPr>
            <w:r w:rsidRPr="00572FDB">
              <w:rPr>
                <w:sz w:val="22"/>
              </w:rPr>
              <w:t>0,06</w:t>
            </w:r>
          </w:p>
        </w:tc>
        <w:tc>
          <w:tcPr>
            <w:tcW w:w="241" w:type="pct"/>
            <w:shd w:val="clear" w:color="000000" w:fill="FFFFFF"/>
            <w:vAlign w:val="center"/>
            <w:hideMark/>
          </w:tcPr>
          <w:p w:rsidR="00F14F42" w:rsidRPr="00572FDB" w:rsidRDefault="00F14F42" w:rsidP="00F14F42">
            <w:pPr>
              <w:ind w:firstLine="0"/>
              <w:jc w:val="center"/>
            </w:pPr>
            <w:r w:rsidRPr="00572FDB">
              <w:rPr>
                <w:sz w:val="22"/>
              </w:rPr>
              <w:t>0,06</w:t>
            </w:r>
          </w:p>
        </w:tc>
        <w:tc>
          <w:tcPr>
            <w:tcW w:w="249" w:type="pct"/>
            <w:shd w:val="clear" w:color="000000" w:fill="FFFFFF"/>
            <w:vAlign w:val="center"/>
            <w:hideMark/>
          </w:tcPr>
          <w:p w:rsidR="00F14F42" w:rsidRPr="00572FDB" w:rsidRDefault="00F14F42" w:rsidP="00F14F42">
            <w:pPr>
              <w:ind w:firstLine="0"/>
              <w:jc w:val="center"/>
            </w:pPr>
            <w:r w:rsidRPr="00572FDB">
              <w:rPr>
                <w:sz w:val="22"/>
              </w:rPr>
              <w:t>0,06</w:t>
            </w:r>
          </w:p>
        </w:tc>
        <w:tc>
          <w:tcPr>
            <w:tcW w:w="249" w:type="pct"/>
            <w:shd w:val="clear" w:color="000000" w:fill="FFFFFF"/>
            <w:vAlign w:val="center"/>
            <w:hideMark/>
          </w:tcPr>
          <w:p w:rsidR="00F14F42" w:rsidRPr="00572FDB" w:rsidRDefault="00F14F42" w:rsidP="00F14F42">
            <w:pPr>
              <w:ind w:firstLine="0"/>
              <w:jc w:val="center"/>
            </w:pPr>
            <w:r w:rsidRPr="00572FDB">
              <w:rPr>
                <w:sz w:val="22"/>
              </w:rPr>
              <w:t>0,06</w:t>
            </w:r>
          </w:p>
        </w:tc>
        <w:tc>
          <w:tcPr>
            <w:tcW w:w="249" w:type="pct"/>
            <w:shd w:val="clear" w:color="000000" w:fill="FFFFFF"/>
            <w:vAlign w:val="center"/>
            <w:hideMark/>
          </w:tcPr>
          <w:p w:rsidR="00F14F42" w:rsidRPr="00572FDB" w:rsidRDefault="00F14F42" w:rsidP="00F14F42">
            <w:pPr>
              <w:ind w:firstLine="0"/>
              <w:jc w:val="center"/>
            </w:pPr>
            <w:r w:rsidRPr="00572FDB">
              <w:rPr>
                <w:sz w:val="22"/>
              </w:rPr>
              <w:t>0,06</w:t>
            </w:r>
          </w:p>
        </w:tc>
        <w:tc>
          <w:tcPr>
            <w:tcW w:w="249" w:type="pct"/>
            <w:shd w:val="clear" w:color="000000" w:fill="FFFFFF"/>
            <w:vAlign w:val="center"/>
            <w:hideMark/>
          </w:tcPr>
          <w:p w:rsidR="00F14F42" w:rsidRPr="00572FDB" w:rsidRDefault="00F14F42" w:rsidP="00F14F42">
            <w:pPr>
              <w:ind w:firstLine="0"/>
              <w:jc w:val="center"/>
            </w:pPr>
            <w:r w:rsidRPr="00572FDB">
              <w:rPr>
                <w:sz w:val="22"/>
              </w:rPr>
              <w:t>0,06</w:t>
            </w:r>
          </w:p>
        </w:tc>
        <w:tc>
          <w:tcPr>
            <w:tcW w:w="249" w:type="pct"/>
            <w:shd w:val="clear" w:color="000000" w:fill="FFFFFF"/>
            <w:vAlign w:val="center"/>
            <w:hideMark/>
          </w:tcPr>
          <w:p w:rsidR="00F14F42" w:rsidRPr="00572FDB" w:rsidRDefault="00F14F42" w:rsidP="00F14F42">
            <w:pPr>
              <w:ind w:firstLine="0"/>
              <w:jc w:val="center"/>
            </w:pPr>
            <w:r w:rsidRPr="00572FDB">
              <w:rPr>
                <w:sz w:val="22"/>
              </w:rPr>
              <w:t>0,06</w:t>
            </w:r>
          </w:p>
        </w:tc>
        <w:tc>
          <w:tcPr>
            <w:tcW w:w="252" w:type="pct"/>
            <w:shd w:val="clear" w:color="000000" w:fill="FFFFFF"/>
            <w:vAlign w:val="center"/>
            <w:hideMark/>
          </w:tcPr>
          <w:p w:rsidR="00F14F42" w:rsidRPr="00572FDB" w:rsidRDefault="00F14F42" w:rsidP="00F14F42">
            <w:pPr>
              <w:ind w:firstLine="0"/>
              <w:jc w:val="center"/>
            </w:pPr>
            <w:r w:rsidRPr="00572FDB">
              <w:rPr>
                <w:sz w:val="22"/>
              </w:rPr>
              <w:t>0,06</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19</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Авиагородок</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41" w:type="pct"/>
            <w:shd w:val="clear" w:color="000000" w:fill="FFFFFF"/>
            <w:vAlign w:val="center"/>
            <w:hideMark/>
          </w:tcPr>
          <w:p w:rsidR="00F14F42" w:rsidRPr="00572FDB" w:rsidRDefault="00F14F42" w:rsidP="00F14F42">
            <w:pPr>
              <w:ind w:firstLine="0"/>
              <w:jc w:val="center"/>
            </w:pPr>
            <w:r w:rsidRPr="00572FDB">
              <w:rPr>
                <w:sz w:val="22"/>
              </w:rPr>
              <w:t>10,97</w:t>
            </w:r>
          </w:p>
        </w:tc>
        <w:tc>
          <w:tcPr>
            <w:tcW w:w="241" w:type="pct"/>
            <w:shd w:val="clear" w:color="000000" w:fill="FFFFFF"/>
            <w:vAlign w:val="center"/>
            <w:hideMark/>
          </w:tcPr>
          <w:p w:rsidR="00F14F42" w:rsidRPr="00572FDB" w:rsidRDefault="00F14F42" w:rsidP="00F14F42">
            <w:pPr>
              <w:ind w:firstLine="0"/>
              <w:jc w:val="center"/>
            </w:pPr>
            <w:r w:rsidRPr="00572FDB">
              <w:rPr>
                <w:sz w:val="22"/>
              </w:rPr>
              <w:t>10,97</w:t>
            </w:r>
          </w:p>
        </w:tc>
        <w:tc>
          <w:tcPr>
            <w:tcW w:w="249" w:type="pct"/>
            <w:shd w:val="clear" w:color="000000" w:fill="FFFFFF"/>
            <w:vAlign w:val="center"/>
            <w:hideMark/>
          </w:tcPr>
          <w:p w:rsidR="00F14F42" w:rsidRPr="00572FDB" w:rsidRDefault="00F14F42" w:rsidP="00F14F42">
            <w:pPr>
              <w:ind w:firstLine="0"/>
              <w:jc w:val="center"/>
            </w:pPr>
            <w:r w:rsidRPr="00572FDB">
              <w:rPr>
                <w:sz w:val="22"/>
              </w:rPr>
              <w:t>10,97</w:t>
            </w:r>
          </w:p>
        </w:tc>
        <w:tc>
          <w:tcPr>
            <w:tcW w:w="249" w:type="pct"/>
            <w:shd w:val="clear" w:color="000000" w:fill="FFFFFF"/>
            <w:vAlign w:val="center"/>
            <w:hideMark/>
          </w:tcPr>
          <w:p w:rsidR="00F14F42" w:rsidRPr="00572FDB" w:rsidRDefault="00F14F42" w:rsidP="00F14F42">
            <w:pPr>
              <w:ind w:firstLine="0"/>
              <w:jc w:val="center"/>
            </w:pPr>
            <w:r w:rsidRPr="00572FDB">
              <w:rPr>
                <w:sz w:val="22"/>
              </w:rPr>
              <w:t>10,97</w:t>
            </w:r>
          </w:p>
        </w:tc>
        <w:tc>
          <w:tcPr>
            <w:tcW w:w="249" w:type="pct"/>
            <w:shd w:val="clear" w:color="000000" w:fill="FFFFFF"/>
            <w:vAlign w:val="center"/>
            <w:hideMark/>
          </w:tcPr>
          <w:p w:rsidR="00F14F42" w:rsidRPr="00572FDB" w:rsidRDefault="00F14F42" w:rsidP="00F14F42">
            <w:pPr>
              <w:ind w:firstLine="0"/>
              <w:jc w:val="center"/>
            </w:pPr>
            <w:r w:rsidRPr="00572FDB">
              <w:rPr>
                <w:sz w:val="22"/>
              </w:rPr>
              <w:t>10,97</w:t>
            </w:r>
          </w:p>
        </w:tc>
        <w:tc>
          <w:tcPr>
            <w:tcW w:w="249" w:type="pct"/>
            <w:shd w:val="clear" w:color="000000" w:fill="FFFFFF"/>
            <w:vAlign w:val="center"/>
            <w:hideMark/>
          </w:tcPr>
          <w:p w:rsidR="00F14F42" w:rsidRPr="00572FDB" w:rsidRDefault="00F14F42" w:rsidP="00F14F42">
            <w:pPr>
              <w:ind w:firstLine="0"/>
              <w:jc w:val="center"/>
            </w:pPr>
            <w:r w:rsidRPr="00572FDB">
              <w:rPr>
                <w:sz w:val="22"/>
              </w:rPr>
              <w:t>10,97</w:t>
            </w:r>
          </w:p>
        </w:tc>
        <w:tc>
          <w:tcPr>
            <w:tcW w:w="249" w:type="pct"/>
            <w:shd w:val="clear" w:color="000000" w:fill="FFFFFF"/>
            <w:vAlign w:val="center"/>
            <w:hideMark/>
          </w:tcPr>
          <w:p w:rsidR="00F14F42" w:rsidRPr="00572FDB" w:rsidRDefault="00F14F42" w:rsidP="00F14F42">
            <w:pPr>
              <w:ind w:firstLine="0"/>
              <w:jc w:val="center"/>
            </w:pPr>
            <w:r w:rsidRPr="00572FDB">
              <w:rPr>
                <w:sz w:val="22"/>
              </w:rPr>
              <w:t>10,97</w:t>
            </w:r>
          </w:p>
        </w:tc>
        <w:tc>
          <w:tcPr>
            <w:tcW w:w="252" w:type="pct"/>
            <w:shd w:val="clear" w:color="000000" w:fill="FFFFFF"/>
            <w:vAlign w:val="center"/>
            <w:hideMark/>
          </w:tcPr>
          <w:p w:rsidR="00F14F42" w:rsidRPr="00572FDB" w:rsidRDefault="00F14F42" w:rsidP="00F14F42">
            <w:pPr>
              <w:ind w:firstLine="0"/>
              <w:jc w:val="center"/>
            </w:pPr>
            <w:r w:rsidRPr="00572FDB">
              <w:rPr>
                <w:sz w:val="22"/>
              </w:rPr>
              <w:t>10,97</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0</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41" w:type="pct"/>
            <w:shd w:val="clear" w:color="000000" w:fill="FFFFFF"/>
            <w:vAlign w:val="center"/>
            <w:hideMark/>
          </w:tcPr>
          <w:p w:rsidR="00F14F42" w:rsidRPr="00572FDB" w:rsidRDefault="00F14F42" w:rsidP="00F14F42">
            <w:pPr>
              <w:ind w:firstLine="0"/>
              <w:jc w:val="center"/>
            </w:pPr>
            <w:r w:rsidRPr="00572FDB">
              <w:rPr>
                <w:sz w:val="22"/>
              </w:rPr>
              <w:t>0,34</w:t>
            </w:r>
          </w:p>
        </w:tc>
        <w:tc>
          <w:tcPr>
            <w:tcW w:w="241" w:type="pct"/>
            <w:shd w:val="clear" w:color="000000" w:fill="FFFFFF"/>
            <w:vAlign w:val="center"/>
            <w:hideMark/>
          </w:tcPr>
          <w:p w:rsidR="00F14F42" w:rsidRPr="00572FDB" w:rsidRDefault="00F14F42" w:rsidP="00F14F42">
            <w:pPr>
              <w:ind w:firstLine="0"/>
              <w:jc w:val="center"/>
            </w:pPr>
            <w:r w:rsidRPr="00572FDB">
              <w:rPr>
                <w:sz w:val="22"/>
              </w:rPr>
              <w:t>0,34</w:t>
            </w:r>
          </w:p>
        </w:tc>
        <w:tc>
          <w:tcPr>
            <w:tcW w:w="249" w:type="pct"/>
            <w:shd w:val="clear" w:color="000000" w:fill="FFFFFF"/>
            <w:vAlign w:val="center"/>
            <w:hideMark/>
          </w:tcPr>
          <w:p w:rsidR="00F14F42" w:rsidRPr="00572FDB" w:rsidRDefault="00F14F42" w:rsidP="00F14F42">
            <w:pPr>
              <w:ind w:firstLine="0"/>
              <w:jc w:val="center"/>
            </w:pPr>
            <w:r w:rsidRPr="00572FDB">
              <w:rPr>
                <w:sz w:val="22"/>
              </w:rPr>
              <w:t>0,34</w:t>
            </w:r>
          </w:p>
        </w:tc>
        <w:tc>
          <w:tcPr>
            <w:tcW w:w="249" w:type="pct"/>
            <w:shd w:val="clear" w:color="000000" w:fill="FFFFFF"/>
            <w:vAlign w:val="center"/>
            <w:hideMark/>
          </w:tcPr>
          <w:p w:rsidR="00F14F42" w:rsidRPr="00572FDB" w:rsidRDefault="00F14F42" w:rsidP="00F14F42">
            <w:pPr>
              <w:ind w:firstLine="0"/>
              <w:jc w:val="center"/>
            </w:pPr>
            <w:r w:rsidRPr="00572FDB">
              <w:rPr>
                <w:sz w:val="22"/>
              </w:rPr>
              <w:t>0,34</w:t>
            </w:r>
          </w:p>
        </w:tc>
        <w:tc>
          <w:tcPr>
            <w:tcW w:w="249" w:type="pct"/>
            <w:shd w:val="clear" w:color="000000" w:fill="FFFFFF"/>
            <w:vAlign w:val="center"/>
            <w:hideMark/>
          </w:tcPr>
          <w:p w:rsidR="00F14F42" w:rsidRPr="00572FDB" w:rsidRDefault="00F14F42" w:rsidP="00F14F42">
            <w:pPr>
              <w:ind w:firstLine="0"/>
              <w:jc w:val="center"/>
            </w:pPr>
            <w:r w:rsidRPr="00572FDB">
              <w:rPr>
                <w:sz w:val="22"/>
              </w:rPr>
              <w:t>0,34</w:t>
            </w:r>
          </w:p>
        </w:tc>
        <w:tc>
          <w:tcPr>
            <w:tcW w:w="249" w:type="pct"/>
            <w:shd w:val="clear" w:color="000000" w:fill="FFFFFF"/>
            <w:vAlign w:val="center"/>
            <w:hideMark/>
          </w:tcPr>
          <w:p w:rsidR="00F14F42" w:rsidRPr="00572FDB" w:rsidRDefault="00F14F42" w:rsidP="00F14F42">
            <w:pPr>
              <w:ind w:firstLine="0"/>
              <w:jc w:val="center"/>
            </w:pPr>
            <w:r w:rsidRPr="00572FDB">
              <w:rPr>
                <w:sz w:val="22"/>
              </w:rPr>
              <w:t>0,34</w:t>
            </w:r>
          </w:p>
        </w:tc>
        <w:tc>
          <w:tcPr>
            <w:tcW w:w="249" w:type="pct"/>
            <w:shd w:val="clear" w:color="000000" w:fill="FFFFFF"/>
            <w:vAlign w:val="center"/>
            <w:hideMark/>
          </w:tcPr>
          <w:p w:rsidR="00F14F42" w:rsidRPr="00572FDB" w:rsidRDefault="00F14F42" w:rsidP="00F14F42">
            <w:pPr>
              <w:ind w:firstLine="0"/>
              <w:jc w:val="center"/>
            </w:pPr>
            <w:r w:rsidRPr="00572FDB">
              <w:rPr>
                <w:sz w:val="22"/>
              </w:rPr>
              <w:t>0,34</w:t>
            </w:r>
          </w:p>
        </w:tc>
        <w:tc>
          <w:tcPr>
            <w:tcW w:w="252" w:type="pct"/>
            <w:shd w:val="clear" w:color="000000" w:fill="FFFFFF"/>
            <w:vAlign w:val="center"/>
            <w:hideMark/>
          </w:tcPr>
          <w:p w:rsidR="00F14F42" w:rsidRPr="00572FDB" w:rsidRDefault="00F14F42" w:rsidP="00F14F42">
            <w:pPr>
              <w:ind w:firstLine="0"/>
              <w:jc w:val="center"/>
            </w:pPr>
            <w:r w:rsidRPr="00572FDB">
              <w:rPr>
                <w:sz w:val="22"/>
              </w:rPr>
              <w:t>0,34</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41" w:type="pct"/>
            <w:shd w:val="clear" w:color="000000" w:fill="FFFFFF"/>
            <w:vAlign w:val="center"/>
            <w:hideMark/>
          </w:tcPr>
          <w:p w:rsidR="00F14F42" w:rsidRPr="00572FDB" w:rsidRDefault="00F14F42" w:rsidP="00F14F42">
            <w:pPr>
              <w:ind w:firstLine="0"/>
              <w:jc w:val="center"/>
            </w:pPr>
            <w:r w:rsidRPr="00572FDB">
              <w:rPr>
                <w:sz w:val="22"/>
              </w:rPr>
              <w:t>0,68</w:t>
            </w:r>
          </w:p>
        </w:tc>
        <w:tc>
          <w:tcPr>
            <w:tcW w:w="241" w:type="pct"/>
            <w:shd w:val="clear" w:color="000000" w:fill="FFFFFF"/>
            <w:vAlign w:val="center"/>
            <w:hideMark/>
          </w:tcPr>
          <w:p w:rsidR="00F14F42" w:rsidRPr="00572FDB" w:rsidRDefault="00F14F42" w:rsidP="00F14F42">
            <w:pPr>
              <w:ind w:firstLine="0"/>
              <w:jc w:val="center"/>
            </w:pPr>
            <w:r w:rsidRPr="00572FDB">
              <w:rPr>
                <w:sz w:val="22"/>
              </w:rPr>
              <w:t>0,68</w:t>
            </w:r>
          </w:p>
        </w:tc>
        <w:tc>
          <w:tcPr>
            <w:tcW w:w="249" w:type="pct"/>
            <w:shd w:val="clear" w:color="000000" w:fill="FFFFFF"/>
            <w:vAlign w:val="center"/>
            <w:hideMark/>
          </w:tcPr>
          <w:p w:rsidR="00F14F42" w:rsidRPr="00572FDB" w:rsidRDefault="00F14F42" w:rsidP="00F14F42">
            <w:pPr>
              <w:ind w:firstLine="0"/>
              <w:jc w:val="center"/>
            </w:pPr>
            <w:r w:rsidRPr="00572FDB">
              <w:rPr>
                <w:sz w:val="22"/>
              </w:rPr>
              <w:t>0,68</w:t>
            </w:r>
          </w:p>
        </w:tc>
        <w:tc>
          <w:tcPr>
            <w:tcW w:w="249" w:type="pct"/>
            <w:shd w:val="clear" w:color="000000" w:fill="FFFFFF"/>
            <w:vAlign w:val="center"/>
            <w:hideMark/>
          </w:tcPr>
          <w:p w:rsidR="00F14F42" w:rsidRPr="00572FDB" w:rsidRDefault="00F14F42" w:rsidP="00F14F42">
            <w:pPr>
              <w:ind w:firstLine="0"/>
              <w:jc w:val="center"/>
            </w:pPr>
            <w:r w:rsidRPr="00572FDB">
              <w:rPr>
                <w:sz w:val="22"/>
              </w:rPr>
              <w:t>0,68</w:t>
            </w:r>
          </w:p>
        </w:tc>
        <w:tc>
          <w:tcPr>
            <w:tcW w:w="249" w:type="pct"/>
            <w:shd w:val="clear" w:color="000000" w:fill="FFFFFF"/>
            <w:vAlign w:val="center"/>
            <w:hideMark/>
          </w:tcPr>
          <w:p w:rsidR="00F14F42" w:rsidRPr="00572FDB" w:rsidRDefault="00F14F42" w:rsidP="00F14F42">
            <w:pPr>
              <w:ind w:firstLine="0"/>
              <w:jc w:val="center"/>
            </w:pPr>
            <w:r w:rsidRPr="00572FDB">
              <w:rPr>
                <w:sz w:val="22"/>
              </w:rPr>
              <w:t>0,68</w:t>
            </w:r>
          </w:p>
        </w:tc>
        <w:tc>
          <w:tcPr>
            <w:tcW w:w="249" w:type="pct"/>
            <w:shd w:val="clear" w:color="000000" w:fill="FFFFFF"/>
            <w:vAlign w:val="center"/>
            <w:hideMark/>
          </w:tcPr>
          <w:p w:rsidR="00F14F42" w:rsidRPr="00572FDB" w:rsidRDefault="00F14F42" w:rsidP="00F14F42">
            <w:pPr>
              <w:ind w:firstLine="0"/>
              <w:jc w:val="center"/>
            </w:pPr>
            <w:r w:rsidRPr="00572FDB">
              <w:rPr>
                <w:sz w:val="22"/>
              </w:rPr>
              <w:t>0,68</w:t>
            </w:r>
          </w:p>
        </w:tc>
        <w:tc>
          <w:tcPr>
            <w:tcW w:w="249" w:type="pct"/>
            <w:shd w:val="clear" w:color="000000" w:fill="FFFFFF"/>
            <w:vAlign w:val="center"/>
            <w:hideMark/>
          </w:tcPr>
          <w:p w:rsidR="00F14F42" w:rsidRPr="00572FDB" w:rsidRDefault="00F14F42" w:rsidP="00F14F42">
            <w:pPr>
              <w:ind w:firstLine="0"/>
              <w:jc w:val="center"/>
            </w:pPr>
            <w:r w:rsidRPr="00572FDB">
              <w:rPr>
                <w:sz w:val="22"/>
              </w:rPr>
              <w:t>0,68</w:t>
            </w:r>
          </w:p>
        </w:tc>
        <w:tc>
          <w:tcPr>
            <w:tcW w:w="252" w:type="pct"/>
            <w:shd w:val="clear" w:color="000000" w:fill="FFFFFF"/>
            <w:vAlign w:val="center"/>
            <w:hideMark/>
          </w:tcPr>
          <w:p w:rsidR="00F14F42" w:rsidRPr="00572FDB" w:rsidRDefault="00F14F42" w:rsidP="00F14F42">
            <w:pPr>
              <w:ind w:firstLine="0"/>
              <w:jc w:val="center"/>
            </w:pPr>
            <w:r w:rsidRPr="00572FDB">
              <w:rPr>
                <w:sz w:val="22"/>
              </w:rPr>
              <w:t>0,68</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22</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Южный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41" w:type="pct"/>
            <w:shd w:val="clear" w:color="000000" w:fill="FFFFFF"/>
            <w:vAlign w:val="center"/>
            <w:hideMark/>
          </w:tcPr>
          <w:p w:rsidR="00F14F42" w:rsidRPr="00572FDB" w:rsidRDefault="00F14F42" w:rsidP="00F14F42">
            <w:pPr>
              <w:ind w:firstLine="0"/>
              <w:jc w:val="center"/>
            </w:pPr>
            <w:r w:rsidRPr="00572FDB">
              <w:rPr>
                <w:sz w:val="22"/>
              </w:rPr>
              <w:t>0,55</w:t>
            </w:r>
          </w:p>
        </w:tc>
        <w:tc>
          <w:tcPr>
            <w:tcW w:w="241" w:type="pct"/>
            <w:shd w:val="clear" w:color="000000" w:fill="FFFFFF"/>
            <w:vAlign w:val="center"/>
            <w:hideMark/>
          </w:tcPr>
          <w:p w:rsidR="00F14F42" w:rsidRPr="00572FDB" w:rsidRDefault="00F14F42" w:rsidP="00F14F42">
            <w:pPr>
              <w:ind w:firstLine="0"/>
              <w:jc w:val="center"/>
            </w:pPr>
            <w:r w:rsidRPr="00572FDB">
              <w:rPr>
                <w:sz w:val="22"/>
              </w:rPr>
              <w:t>0,55</w:t>
            </w:r>
          </w:p>
        </w:tc>
        <w:tc>
          <w:tcPr>
            <w:tcW w:w="249" w:type="pct"/>
            <w:shd w:val="clear" w:color="000000" w:fill="FFFFFF"/>
            <w:vAlign w:val="center"/>
            <w:hideMark/>
          </w:tcPr>
          <w:p w:rsidR="00F14F42" w:rsidRPr="00572FDB" w:rsidRDefault="00F14F42" w:rsidP="00F14F42">
            <w:pPr>
              <w:ind w:firstLine="0"/>
              <w:jc w:val="center"/>
            </w:pPr>
            <w:r w:rsidRPr="00572FDB">
              <w:rPr>
                <w:sz w:val="22"/>
              </w:rPr>
              <w:t>0,55</w:t>
            </w:r>
          </w:p>
        </w:tc>
        <w:tc>
          <w:tcPr>
            <w:tcW w:w="249" w:type="pct"/>
            <w:shd w:val="clear" w:color="000000" w:fill="FFFFFF"/>
            <w:vAlign w:val="center"/>
            <w:hideMark/>
          </w:tcPr>
          <w:p w:rsidR="00F14F42" w:rsidRPr="00572FDB" w:rsidRDefault="00F14F42" w:rsidP="00F14F42">
            <w:pPr>
              <w:ind w:firstLine="0"/>
              <w:jc w:val="center"/>
            </w:pPr>
            <w:r w:rsidRPr="00572FDB">
              <w:rPr>
                <w:sz w:val="22"/>
              </w:rPr>
              <w:t>0,55</w:t>
            </w:r>
          </w:p>
        </w:tc>
        <w:tc>
          <w:tcPr>
            <w:tcW w:w="249" w:type="pct"/>
            <w:shd w:val="clear" w:color="000000" w:fill="FFFFFF"/>
            <w:vAlign w:val="center"/>
            <w:hideMark/>
          </w:tcPr>
          <w:p w:rsidR="00F14F42" w:rsidRPr="00572FDB" w:rsidRDefault="00F14F42" w:rsidP="00F14F42">
            <w:pPr>
              <w:ind w:firstLine="0"/>
              <w:jc w:val="center"/>
            </w:pPr>
            <w:r w:rsidRPr="00572FDB">
              <w:rPr>
                <w:sz w:val="22"/>
              </w:rPr>
              <w:t>0,55</w:t>
            </w:r>
          </w:p>
        </w:tc>
        <w:tc>
          <w:tcPr>
            <w:tcW w:w="249" w:type="pct"/>
            <w:shd w:val="clear" w:color="000000" w:fill="FFFFFF"/>
            <w:vAlign w:val="center"/>
            <w:hideMark/>
          </w:tcPr>
          <w:p w:rsidR="00F14F42" w:rsidRPr="00572FDB" w:rsidRDefault="00F14F42" w:rsidP="00F14F42">
            <w:pPr>
              <w:ind w:firstLine="0"/>
              <w:jc w:val="center"/>
            </w:pPr>
            <w:r w:rsidRPr="00572FDB">
              <w:rPr>
                <w:sz w:val="22"/>
              </w:rPr>
              <w:t>0,55</w:t>
            </w:r>
          </w:p>
        </w:tc>
        <w:tc>
          <w:tcPr>
            <w:tcW w:w="249" w:type="pct"/>
            <w:shd w:val="clear" w:color="000000" w:fill="FFFFFF"/>
            <w:vAlign w:val="center"/>
            <w:hideMark/>
          </w:tcPr>
          <w:p w:rsidR="00F14F42" w:rsidRPr="00572FDB" w:rsidRDefault="00F14F42" w:rsidP="00F14F42">
            <w:pPr>
              <w:ind w:firstLine="0"/>
              <w:jc w:val="center"/>
            </w:pPr>
            <w:r w:rsidRPr="00572FDB">
              <w:rPr>
                <w:sz w:val="22"/>
              </w:rPr>
              <w:t>0,55</w:t>
            </w:r>
          </w:p>
        </w:tc>
        <w:tc>
          <w:tcPr>
            <w:tcW w:w="252" w:type="pct"/>
            <w:shd w:val="clear" w:color="000000" w:fill="FFFFFF"/>
            <w:vAlign w:val="center"/>
            <w:hideMark/>
          </w:tcPr>
          <w:p w:rsidR="00F14F42" w:rsidRPr="00572FDB" w:rsidRDefault="00F14F42" w:rsidP="00F14F42">
            <w:pPr>
              <w:ind w:firstLine="0"/>
              <w:jc w:val="center"/>
            </w:pPr>
            <w:r w:rsidRPr="00572FDB">
              <w:rPr>
                <w:sz w:val="22"/>
              </w:rPr>
              <w:t>0,55</w:t>
            </w:r>
          </w:p>
        </w:tc>
      </w:tr>
      <w:tr w:rsidR="00FC227E" w:rsidRPr="00E21A59" w:rsidTr="00F14F42">
        <w:trPr>
          <w:trHeight w:val="20"/>
        </w:trPr>
        <w:tc>
          <w:tcPr>
            <w:tcW w:w="197" w:type="pct"/>
            <w:shd w:val="clear" w:color="000000" w:fill="FFFFFF"/>
            <w:vAlign w:val="center"/>
            <w:hideMark/>
          </w:tcPr>
          <w:p w:rsidR="00FC227E" w:rsidRPr="001A296C" w:rsidRDefault="00FC227E" w:rsidP="00FC227E">
            <w:pPr>
              <w:ind w:firstLine="0"/>
              <w:jc w:val="center"/>
              <w:rPr>
                <w:rFonts w:eastAsia="Times New Roman"/>
                <w:lang w:eastAsia="ru-RU"/>
              </w:rPr>
            </w:pPr>
            <w:r>
              <w:rPr>
                <w:rFonts w:eastAsia="Times New Roman"/>
                <w:sz w:val="22"/>
                <w:lang w:eastAsia="ru-RU"/>
              </w:rPr>
              <w:t>23</w:t>
            </w:r>
          </w:p>
        </w:tc>
        <w:tc>
          <w:tcPr>
            <w:tcW w:w="971" w:type="pct"/>
            <w:shd w:val="clear" w:color="auto" w:fill="auto"/>
            <w:noWrap/>
            <w:vAlign w:val="bottom"/>
            <w:hideMark/>
          </w:tcPr>
          <w:p w:rsidR="00FC227E" w:rsidRPr="001A296C" w:rsidRDefault="00FC227E" w:rsidP="00FC227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3" w:type="pct"/>
            <w:shd w:val="clear" w:color="000000" w:fill="FFFFFF"/>
            <w:vAlign w:val="center"/>
            <w:hideMark/>
          </w:tcPr>
          <w:p w:rsidR="00FC227E" w:rsidRPr="001A296C" w:rsidRDefault="00FC227E" w:rsidP="00FC227E">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41" w:type="pct"/>
            <w:shd w:val="clear" w:color="000000" w:fill="FFFFFF"/>
            <w:vAlign w:val="center"/>
            <w:hideMark/>
          </w:tcPr>
          <w:p w:rsidR="00FC227E" w:rsidRPr="00572FDB" w:rsidRDefault="00FC227E" w:rsidP="00FC227E">
            <w:pPr>
              <w:ind w:firstLine="0"/>
              <w:jc w:val="center"/>
            </w:pPr>
            <w:r w:rsidRPr="00572FDB">
              <w:rPr>
                <w:sz w:val="22"/>
              </w:rPr>
              <w:t>1,39</w:t>
            </w:r>
          </w:p>
        </w:tc>
        <w:tc>
          <w:tcPr>
            <w:tcW w:w="241" w:type="pct"/>
            <w:shd w:val="clear" w:color="000000" w:fill="FFFFFF"/>
            <w:vAlign w:val="center"/>
            <w:hideMark/>
          </w:tcPr>
          <w:p w:rsidR="00FC227E" w:rsidRPr="00572FDB" w:rsidRDefault="00FC227E" w:rsidP="00FC227E">
            <w:pPr>
              <w:ind w:firstLine="0"/>
              <w:jc w:val="center"/>
            </w:pPr>
            <w:r w:rsidRPr="00572FDB">
              <w:rPr>
                <w:sz w:val="22"/>
              </w:rPr>
              <w:t>1,39</w:t>
            </w:r>
          </w:p>
        </w:tc>
        <w:tc>
          <w:tcPr>
            <w:tcW w:w="249" w:type="pct"/>
            <w:shd w:val="clear" w:color="000000" w:fill="FFFFFF"/>
            <w:vAlign w:val="center"/>
            <w:hideMark/>
          </w:tcPr>
          <w:p w:rsidR="00FC227E" w:rsidRPr="00572FDB" w:rsidRDefault="00FC227E" w:rsidP="00FC227E">
            <w:pPr>
              <w:ind w:firstLine="0"/>
              <w:jc w:val="center"/>
            </w:pPr>
            <w:r w:rsidRPr="00572FDB">
              <w:rPr>
                <w:sz w:val="22"/>
              </w:rPr>
              <w:t>1,39</w:t>
            </w:r>
          </w:p>
        </w:tc>
        <w:tc>
          <w:tcPr>
            <w:tcW w:w="249" w:type="pct"/>
            <w:shd w:val="clear" w:color="000000" w:fill="FFFFFF"/>
            <w:vAlign w:val="center"/>
            <w:hideMark/>
          </w:tcPr>
          <w:p w:rsidR="00FC227E" w:rsidRPr="00572FDB" w:rsidRDefault="00FC227E" w:rsidP="00FC227E">
            <w:pPr>
              <w:ind w:firstLine="0"/>
              <w:jc w:val="center"/>
            </w:pPr>
            <w:r w:rsidRPr="00572FDB">
              <w:rPr>
                <w:sz w:val="22"/>
              </w:rPr>
              <w:t>1,39</w:t>
            </w:r>
          </w:p>
        </w:tc>
        <w:tc>
          <w:tcPr>
            <w:tcW w:w="249" w:type="pct"/>
            <w:shd w:val="clear" w:color="000000" w:fill="FFFFFF"/>
            <w:vAlign w:val="center"/>
            <w:hideMark/>
          </w:tcPr>
          <w:p w:rsidR="00FC227E" w:rsidRPr="00572FDB" w:rsidRDefault="00FC227E" w:rsidP="00FC227E">
            <w:pPr>
              <w:ind w:firstLine="0"/>
              <w:jc w:val="center"/>
            </w:pPr>
            <w:r w:rsidRPr="00572FDB">
              <w:rPr>
                <w:sz w:val="22"/>
              </w:rPr>
              <w:t>1,39</w:t>
            </w:r>
          </w:p>
        </w:tc>
        <w:tc>
          <w:tcPr>
            <w:tcW w:w="249" w:type="pct"/>
            <w:shd w:val="clear" w:color="000000" w:fill="FFFFFF"/>
            <w:vAlign w:val="center"/>
            <w:hideMark/>
          </w:tcPr>
          <w:p w:rsidR="00FC227E" w:rsidRPr="00572FDB" w:rsidRDefault="00FC227E" w:rsidP="00FC227E">
            <w:pPr>
              <w:ind w:firstLine="0"/>
              <w:jc w:val="center"/>
            </w:pPr>
            <w:r w:rsidRPr="00572FDB">
              <w:rPr>
                <w:sz w:val="22"/>
              </w:rPr>
              <w:t>1,39</w:t>
            </w:r>
          </w:p>
        </w:tc>
        <w:tc>
          <w:tcPr>
            <w:tcW w:w="249" w:type="pct"/>
            <w:shd w:val="clear" w:color="000000" w:fill="FFFFFF"/>
            <w:vAlign w:val="center"/>
            <w:hideMark/>
          </w:tcPr>
          <w:p w:rsidR="00FC227E" w:rsidRPr="00572FDB" w:rsidRDefault="00FC227E" w:rsidP="00FC227E">
            <w:pPr>
              <w:ind w:firstLine="0"/>
              <w:jc w:val="center"/>
            </w:pPr>
            <w:r w:rsidRPr="00572FDB">
              <w:rPr>
                <w:sz w:val="22"/>
              </w:rPr>
              <w:t>1,39</w:t>
            </w:r>
          </w:p>
        </w:tc>
        <w:tc>
          <w:tcPr>
            <w:tcW w:w="252" w:type="pct"/>
            <w:shd w:val="clear" w:color="000000" w:fill="FFFFFF"/>
            <w:vAlign w:val="center"/>
            <w:hideMark/>
          </w:tcPr>
          <w:p w:rsidR="00FC227E" w:rsidRPr="00572FDB" w:rsidRDefault="00FC227E" w:rsidP="00FC227E">
            <w:pPr>
              <w:ind w:firstLine="0"/>
              <w:jc w:val="center"/>
            </w:pPr>
            <w:r w:rsidRPr="00572FDB">
              <w:rPr>
                <w:sz w:val="22"/>
              </w:rPr>
              <w:t>1,39</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24</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Южный</w:t>
            </w:r>
          </w:p>
        </w:tc>
        <w:tc>
          <w:tcPr>
            <w:tcW w:w="1853" w:type="pct"/>
            <w:shd w:val="clear" w:color="000000" w:fill="FFFFFF"/>
            <w:noWrap/>
            <w:vAlign w:val="center"/>
            <w:hideMark/>
          </w:tcPr>
          <w:p w:rsidR="00F14F42" w:rsidRPr="001A296C" w:rsidRDefault="00F14F42" w:rsidP="00F14F42">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4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4,25</w:t>
            </w:r>
          </w:p>
        </w:tc>
        <w:tc>
          <w:tcPr>
            <w:tcW w:w="24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4,25</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4,25</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4,25</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4,25</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4,25</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4,25</w:t>
            </w:r>
          </w:p>
        </w:tc>
        <w:tc>
          <w:tcPr>
            <w:tcW w:w="252"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4,25</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25</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Южный</w:t>
            </w:r>
          </w:p>
        </w:tc>
        <w:tc>
          <w:tcPr>
            <w:tcW w:w="1853" w:type="pct"/>
            <w:shd w:val="clear" w:color="000000" w:fill="FFFFFF"/>
            <w:noWrap/>
            <w:vAlign w:val="center"/>
            <w:hideMark/>
          </w:tcPr>
          <w:p w:rsidR="00F14F42" w:rsidRPr="001A296C" w:rsidRDefault="00F14F42" w:rsidP="00F14F42">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4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3,83</w:t>
            </w:r>
          </w:p>
        </w:tc>
        <w:tc>
          <w:tcPr>
            <w:tcW w:w="24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3,83</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3,83</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3,83</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3,83</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3,83</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3,83</w:t>
            </w:r>
          </w:p>
        </w:tc>
        <w:tc>
          <w:tcPr>
            <w:tcW w:w="252"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3,83</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26</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Южный</w:t>
            </w:r>
          </w:p>
        </w:tc>
        <w:tc>
          <w:tcPr>
            <w:tcW w:w="1853" w:type="pct"/>
            <w:shd w:val="clear" w:color="000000" w:fill="FFFFFF"/>
            <w:noWrap/>
            <w:vAlign w:val="center"/>
            <w:hideMark/>
          </w:tcPr>
          <w:p w:rsidR="00F14F42" w:rsidRPr="001A296C" w:rsidRDefault="00F14F42" w:rsidP="00F14F42">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4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0,68</w:t>
            </w:r>
          </w:p>
        </w:tc>
        <w:tc>
          <w:tcPr>
            <w:tcW w:w="24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0,68</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0,68</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0,68</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0,68</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0,68</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0,68</w:t>
            </w:r>
          </w:p>
        </w:tc>
        <w:tc>
          <w:tcPr>
            <w:tcW w:w="252"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0,68</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27</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Авиагородок</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4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 </w:t>
            </w:r>
          </w:p>
        </w:tc>
        <w:tc>
          <w:tcPr>
            <w:tcW w:w="24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1,56</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1,56</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1,56</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1,56</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1,56</w:t>
            </w:r>
          </w:p>
        </w:tc>
        <w:tc>
          <w:tcPr>
            <w:tcW w:w="249"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1,56</w:t>
            </w:r>
          </w:p>
        </w:tc>
        <w:tc>
          <w:tcPr>
            <w:tcW w:w="252"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1,56</w:t>
            </w:r>
          </w:p>
        </w:tc>
      </w:tr>
      <w:tr w:rsidR="00F14F42" w:rsidRPr="00E21A59" w:rsidTr="004605F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28</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Северный Батайск</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41"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Pr>
                <w:rFonts w:eastAsia="Times New Roman"/>
                <w:color w:val="000000"/>
                <w:sz w:val="22"/>
                <w:lang w:eastAsia="ru-RU"/>
              </w:rPr>
              <w:t>3,92</w:t>
            </w:r>
            <w:r w:rsidRPr="001A296C">
              <w:rPr>
                <w:rFonts w:eastAsia="Times New Roman"/>
                <w:color w:val="000000"/>
                <w:sz w:val="22"/>
                <w:lang w:eastAsia="ru-RU"/>
              </w:rPr>
              <w:t> </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3,92</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3,92</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3,92</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3,92</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3,92</w:t>
            </w:r>
          </w:p>
        </w:tc>
        <w:tc>
          <w:tcPr>
            <w:tcW w:w="252"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3,92</w:t>
            </w:r>
          </w:p>
        </w:tc>
      </w:tr>
      <w:tr w:rsidR="00F14F42" w:rsidRPr="00E21A59" w:rsidTr="004605F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29</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41"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Pr>
                <w:rFonts w:eastAsia="Times New Roman"/>
                <w:color w:val="000000"/>
                <w:sz w:val="22"/>
                <w:lang w:eastAsia="ru-RU"/>
              </w:rPr>
              <w:t>16,86</w:t>
            </w:r>
            <w:r w:rsidRPr="001A296C">
              <w:rPr>
                <w:rFonts w:eastAsia="Times New Roman"/>
                <w:color w:val="000000"/>
                <w:sz w:val="22"/>
                <w:lang w:eastAsia="ru-RU"/>
              </w:rPr>
              <w:t> </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16,86</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16,86</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16,86</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16,86</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16,86</w:t>
            </w:r>
          </w:p>
        </w:tc>
        <w:tc>
          <w:tcPr>
            <w:tcW w:w="252"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16,86</w:t>
            </w:r>
          </w:p>
        </w:tc>
      </w:tr>
      <w:tr w:rsidR="00F14F42" w:rsidRPr="00E21A59" w:rsidTr="004605F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30</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 </w:t>
            </w:r>
          </w:p>
        </w:tc>
        <w:tc>
          <w:tcPr>
            <w:tcW w:w="241"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14,73</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14,73</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14,73</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14,73</w:t>
            </w:r>
          </w:p>
        </w:tc>
        <w:tc>
          <w:tcPr>
            <w:tcW w:w="252"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14,73</w:t>
            </w:r>
          </w:p>
        </w:tc>
      </w:tr>
      <w:tr w:rsidR="00F14F42" w:rsidRPr="00E21A59" w:rsidTr="004605F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31</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 </w:t>
            </w: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 </w:t>
            </w:r>
          </w:p>
        </w:tc>
        <w:tc>
          <w:tcPr>
            <w:tcW w:w="249"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13,60</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13,60</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13,60</w:t>
            </w:r>
          </w:p>
        </w:tc>
        <w:tc>
          <w:tcPr>
            <w:tcW w:w="252"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13,60</w:t>
            </w:r>
          </w:p>
        </w:tc>
      </w:tr>
      <w:tr w:rsidR="00F14F42" w:rsidRPr="00E21A59" w:rsidTr="004605F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32</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Восточный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 </w:t>
            </w: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 </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 </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 </w:t>
            </w:r>
          </w:p>
        </w:tc>
        <w:tc>
          <w:tcPr>
            <w:tcW w:w="249"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22,04</w:t>
            </w:r>
          </w:p>
        </w:tc>
        <w:tc>
          <w:tcPr>
            <w:tcW w:w="252"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22,04</w:t>
            </w:r>
          </w:p>
        </w:tc>
      </w:tr>
      <w:tr w:rsidR="00F14F42" w:rsidRPr="00E21A59" w:rsidTr="004605F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33</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Западный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41"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1"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2,33</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2,33</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2,33</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2,33</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2,33</w:t>
            </w:r>
          </w:p>
        </w:tc>
        <w:tc>
          <w:tcPr>
            <w:tcW w:w="252"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2,33</w:t>
            </w:r>
          </w:p>
        </w:tc>
      </w:tr>
      <w:tr w:rsidR="00F14F42" w:rsidRPr="00E21A59" w:rsidTr="004605F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34</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Западный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 </w:t>
            </w:r>
          </w:p>
        </w:tc>
        <w:tc>
          <w:tcPr>
            <w:tcW w:w="241"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 </w:t>
            </w:r>
          </w:p>
        </w:tc>
        <w:tc>
          <w:tcPr>
            <w:tcW w:w="249"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0,26</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0,26</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0,26</w:t>
            </w:r>
          </w:p>
        </w:tc>
        <w:tc>
          <w:tcPr>
            <w:tcW w:w="252"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0,26</w:t>
            </w:r>
          </w:p>
        </w:tc>
      </w:tr>
      <w:tr w:rsidR="00F14F42" w:rsidRPr="00E21A59" w:rsidTr="004605F2">
        <w:trPr>
          <w:trHeight w:val="20"/>
        </w:trPr>
        <w:tc>
          <w:tcPr>
            <w:tcW w:w="197" w:type="pct"/>
            <w:shd w:val="clear" w:color="000000" w:fill="FFFFFF"/>
            <w:vAlign w:val="center"/>
            <w:hideMark/>
          </w:tcPr>
          <w:p w:rsidR="00F14F42" w:rsidRPr="001A296C" w:rsidRDefault="00F14F42" w:rsidP="00F14F42">
            <w:pPr>
              <w:ind w:firstLine="0"/>
              <w:jc w:val="center"/>
              <w:rPr>
                <w:rFonts w:eastAsia="Times New Roman"/>
                <w:lang w:eastAsia="ru-RU"/>
              </w:rPr>
            </w:pPr>
            <w:r>
              <w:rPr>
                <w:rFonts w:eastAsia="Times New Roman"/>
                <w:sz w:val="22"/>
                <w:lang w:eastAsia="ru-RU"/>
              </w:rPr>
              <w:t>35</w:t>
            </w:r>
          </w:p>
        </w:tc>
        <w:tc>
          <w:tcPr>
            <w:tcW w:w="971" w:type="pct"/>
            <w:shd w:val="clear" w:color="000000" w:fill="FFFFFF"/>
            <w:vAlign w:val="center"/>
            <w:hideMark/>
          </w:tcPr>
          <w:p w:rsidR="00F14F42" w:rsidRPr="001A296C" w:rsidRDefault="00F14F42" w:rsidP="00F14F42">
            <w:pPr>
              <w:ind w:firstLine="0"/>
              <w:jc w:val="center"/>
              <w:rPr>
                <w:rFonts w:eastAsia="Times New Roman"/>
                <w:lang w:eastAsia="ru-RU"/>
              </w:rPr>
            </w:pPr>
            <w:r w:rsidRPr="001A296C">
              <w:rPr>
                <w:rFonts w:eastAsia="Times New Roman"/>
                <w:sz w:val="22"/>
                <w:lang w:eastAsia="ru-RU"/>
              </w:rPr>
              <w:t>Западный</w:t>
            </w:r>
          </w:p>
        </w:tc>
        <w:tc>
          <w:tcPr>
            <w:tcW w:w="1853" w:type="pct"/>
            <w:shd w:val="clear" w:color="000000" w:fill="FFFFFF"/>
            <w:vAlign w:val="center"/>
            <w:hideMark/>
          </w:tcPr>
          <w:p w:rsidR="00F14F42" w:rsidRPr="001A296C" w:rsidRDefault="00F14F42" w:rsidP="00F14F42">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41"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1" w:type="pct"/>
            <w:shd w:val="clear" w:color="000000" w:fill="FFFFFF"/>
            <w:vAlign w:val="center"/>
          </w:tcPr>
          <w:p w:rsidR="00F14F42" w:rsidRPr="001A296C" w:rsidRDefault="00F14F42" w:rsidP="00F14F42">
            <w:pPr>
              <w:ind w:firstLine="0"/>
              <w:jc w:val="center"/>
              <w:rPr>
                <w:rFonts w:eastAsia="Times New Roman"/>
                <w:color w:val="000000"/>
                <w:lang w:eastAsia="ru-RU"/>
              </w:rPr>
            </w:pP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1,70</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1,70</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1,70</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1,70</w:t>
            </w:r>
          </w:p>
        </w:tc>
        <w:tc>
          <w:tcPr>
            <w:tcW w:w="249"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1,70</w:t>
            </w:r>
          </w:p>
        </w:tc>
        <w:tc>
          <w:tcPr>
            <w:tcW w:w="252" w:type="pct"/>
            <w:shd w:val="clear" w:color="000000" w:fill="FFFFFF"/>
            <w:vAlign w:val="center"/>
            <w:hideMark/>
          </w:tcPr>
          <w:p w:rsidR="00F14F42" w:rsidRPr="001A296C" w:rsidRDefault="00F14F42" w:rsidP="00F14F42">
            <w:pPr>
              <w:ind w:firstLine="0"/>
              <w:jc w:val="center"/>
              <w:rPr>
                <w:rFonts w:eastAsia="Times New Roman"/>
                <w:color w:val="000000"/>
                <w:lang w:eastAsia="ru-RU"/>
              </w:rPr>
            </w:pPr>
            <w:r w:rsidRPr="001A296C">
              <w:rPr>
                <w:rFonts w:eastAsia="Times New Roman"/>
                <w:color w:val="000000"/>
                <w:sz w:val="22"/>
                <w:lang w:eastAsia="ru-RU"/>
              </w:rPr>
              <w:t>1,70</w:t>
            </w:r>
          </w:p>
        </w:tc>
      </w:tr>
      <w:tr w:rsidR="001E6EAC" w:rsidRPr="00E21A59" w:rsidTr="009C40D4">
        <w:trPr>
          <w:trHeight w:val="20"/>
        </w:trPr>
        <w:tc>
          <w:tcPr>
            <w:tcW w:w="197" w:type="pct"/>
            <w:shd w:val="clear" w:color="000000" w:fill="FFFFFF"/>
            <w:vAlign w:val="center"/>
          </w:tcPr>
          <w:p w:rsidR="001E6EAC" w:rsidRPr="001A296C" w:rsidRDefault="001E6EAC" w:rsidP="001E6EAC">
            <w:pPr>
              <w:ind w:firstLine="0"/>
              <w:jc w:val="center"/>
              <w:rPr>
                <w:rFonts w:eastAsia="Times New Roman"/>
                <w:sz w:val="22"/>
                <w:lang w:eastAsia="ru-RU"/>
              </w:rPr>
            </w:pPr>
            <w:r>
              <w:rPr>
                <w:rFonts w:eastAsia="Times New Roman"/>
                <w:sz w:val="22"/>
                <w:lang w:eastAsia="ru-RU"/>
              </w:rPr>
              <w:t>36</w:t>
            </w:r>
          </w:p>
        </w:tc>
        <w:tc>
          <w:tcPr>
            <w:tcW w:w="971" w:type="pct"/>
            <w:shd w:val="clear" w:color="000000" w:fill="FFFFFF"/>
            <w:vAlign w:val="center"/>
          </w:tcPr>
          <w:p w:rsidR="001E6EAC" w:rsidRPr="001A296C" w:rsidRDefault="001E6EAC" w:rsidP="001E6EAC">
            <w:pPr>
              <w:ind w:firstLine="0"/>
              <w:jc w:val="center"/>
              <w:rPr>
                <w:rFonts w:eastAsia="Times New Roman"/>
                <w:lang w:eastAsia="ru-RU"/>
              </w:rPr>
            </w:pPr>
            <w:r w:rsidRPr="001A296C">
              <w:rPr>
                <w:rFonts w:eastAsia="Times New Roman"/>
                <w:sz w:val="22"/>
                <w:lang w:eastAsia="ru-RU"/>
              </w:rPr>
              <w:t>Северный Батайск</w:t>
            </w:r>
          </w:p>
        </w:tc>
        <w:tc>
          <w:tcPr>
            <w:tcW w:w="1853" w:type="pct"/>
            <w:shd w:val="clear" w:color="000000" w:fill="FFFFFF"/>
            <w:vAlign w:val="center"/>
          </w:tcPr>
          <w:p w:rsidR="001E6EAC" w:rsidRPr="001A296C" w:rsidRDefault="001E6EAC" w:rsidP="001E6EAC">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sidR="004F4676">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41" w:type="pct"/>
            <w:shd w:val="clear" w:color="000000" w:fill="FFFFFF"/>
            <w:vAlign w:val="center"/>
          </w:tcPr>
          <w:p w:rsidR="001E6EAC" w:rsidRPr="00572FDB" w:rsidRDefault="001E6EAC" w:rsidP="001E6EAC">
            <w:pPr>
              <w:ind w:firstLine="0"/>
              <w:jc w:val="center"/>
            </w:pPr>
            <w:r>
              <w:t>1,08</w:t>
            </w:r>
          </w:p>
        </w:tc>
        <w:tc>
          <w:tcPr>
            <w:tcW w:w="241" w:type="pct"/>
            <w:shd w:val="clear" w:color="000000" w:fill="FFFFFF"/>
            <w:vAlign w:val="center"/>
          </w:tcPr>
          <w:p w:rsidR="001E6EAC" w:rsidRPr="00572FDB" w:rsidRDefault="001E6EAC" w:rsidP="001E6EAC">
            <w:pPr>
              <w:ind w:firstLine="0"/>
              <w:jc w:val="center"/>
            </w:pPr>
            <w:r>
              <w:t>1,08</w:t>
            </w:r>
          </w:p>
        </w:tc>
        <w:tc>
          <w:tcPr>
            <w:tcW w:w="249" w:type="pct"/>
            <w:shd w:val="clear" w:color="000000" w:fill="FFFFFF"/>
            <w:vAlign w:val="center"/>
          </w:tcPr>
          <w:p w:rsidR="001E6EAC" w:rsidRPr="00572FDB" w:rsidRDefault="001E6EAC" w:rsidP="001E6EAC">
            <w:pPr>
              <w:ind w:firstLine="0"/>
              <w:jc w:val="center"/>
            </w:pPr>
            <w:r>
              <w:t>1,08</w:t>
            </w:r>
          </w:p>
        </w:tc>
        <w:tc>
          <w:tcPr>
            <w:tcW w:w="249" w:type="pct"/>
            <w:shd w:val="clear" w:color="000000" w:fill="FFFFFF"/>
            <w:vAlign w:val="center"/>
          </w:tcPr>
          <w:p w:rsidR="001E6EAC" w:rsidRPr="00572FDB" w:rsidRDefault="001E6EAC" w:rsidP="001E6EAC">
            <w:pPr>
              <w:ind w:firstLine="0"/>
              <w:jc w:val="center"/>
            </w:pPr>
            <w:r>
              <w:t>1,08</w:t>
            </w:r>
          </w:p>
        </w:tc>
        <w:tc>
          <w:tcPr>
            <w:tcW w:w="249" w:type="pct"/>
            <w:shd w:val="clear" w:color="000000" w:fill="FFFFFF"/>
            <w:vAlign w:val="center"/>
          </w:tcPr>
          <w:p w:rsidR="001E6EAC" w:rsidRPr="00572FDB" w:rsidRDefault="001E6EAC" w:rsidP="001E6EAC">
            <w:pPr>
              <w:ind w:firstLine="0"/>
              <w:jc w:val="center"/>
            </w:pPr>
            <w:r>
              <w:t>1,08</w:t>
            </w:r>
          </w:p>
        </w:tc>
        <w:tc>
          <w:tcPr>
            <w:tcW w:w="249" w:type="pct"/>
            <w:shd w:val="clear" w:color="000000" w:fill="FFFFFF"/>
            <w:vAlign w:val="center"/>
          </w:tcPr>
          <w:p w:rsidR="001E6EAC" w:rsidRPr="00572FDB" w:rsidRDefault="001E6EAC" w:rsidP="001E6EAC">
            <w:pPr>
              <w:ind w:firstLine="0"/>
              <w:jc w:val="center"/>
            </w:pPr>
            <w:r>
              <w:t>1,08</w:t>
            </w:r>
          </w:p>
        </w:tc>
        <w:tc>
          <w:tcPr>
            <w:tcW w:w="249" w:type="pct"/>
            <w:shd w:val="clear" w:color="000000" w:fill="FFFFFF"/>
            <w:vAlign w:val="center"/>
          </w:tcPr>
          <w:p w:rsidR="001E6EAC" w:rsidRPr="00572FDB" w:rsidRDefault="001E6EAC" w:rsidP="001E6EAC">
            <w:pPr>
              <w:ind w:firstLine="0"/>
              <w:jc w:val="center"/>
            </w:pPr>
            <w:r>
              <w:t>1,08</w:t>
            </w:r>
          </w:p>
        </w:tc>
        <w:tc>
          <w:tcPr>
            <w:tcW w:w="252" w:type="pct"/>
            <w:shd w:val="clear" w:color="000000" w:fill="FFFFFF"/>
            <w:vAlign w:val="center"/>
          </w:tcPr>
          <w:p w:rsidR="001E6EAC" w:rsidRPr="00572FDB" w:rsidRDefault="001E6EAC" w:rsidP="001E6EAC">
            <w:pPr>
              <w:ind w:firstLine="0"/>
              <w:jc w:val="center"/>
            </w:pPr>
            <w:r>
              <w:t>1,08</w:t>
            </w:r>
          </w:p>
        </w:tc>
      </w:tr>
      <w:tr w:rsidR="001E6EAC" w:rsidRPr="00E21A59" w:rsidTr="009C40D4">
        <w:trPr>
          <w:trHeight w:val="20"/>
        </w:trPr>
        <w:tc>
          <w:tcPr>
            <w:tcW w:w="197" w:type="pct"/>
            <w:shd w:val="clear" w:color="000000" w:fill="FFFFFF"/>
            <w:vAlign w:val="center"/>
          </w:tcPr>
          <w:p w:rsidR="001E6EAC" w:rsidRPr="001A296C" w:rsidRDefault="001E6EAC" w:rsidP="001E6EAC">
            <w:pPr>
              <w:ind w:firstLine="0"/>
              <w:jc w:val="center"/>
              <w:rPr>
                <w:rFonts w:eastAsia="Times New Roman"/>
                <w:sz w:val="22"/>
                <w:lang w:eastAsia="ru-RU"/>
              </w:rPr>
            </w:pPr>
            <w:r>
              <w:rPr>
                <w:rFonts w:eastAsia="Times New Roman"/>
                <w:sz w:val="22"/>
                <w:lang w:eastAsia="ru-RU"/>
              </w:rPr>
              <w:t>37</w:t>
            </w:r>
          </w:p>
        </w:tc>
        <w:tc>
          <w:tcPr>
            <w:tcW w:w="971" w:type="pct"/>
            <w:shd w:val="clear" w:color="000000" w:fill="FFFFFF"/>
            <w:vAlign w:val="center"/>
          </w:tcPr>
          <w:p w:rsidR="001E6EAC" w:rsidRPr="001A296C" w:rsidRDefault="001E6EAC" w:rsidP="001E6EAC">
            <w:pPr>
              <w:ind w:firstLine="0"/>
              <w:jc w:val="center"/>
              <w:rPr>
                <w:rFonts w:eastAsia="Times New Roman"/>
                <w:lang w:eastAsia="ru-RU"/>
              </w:rPr>
            </w:pPr>
            <w:r w:rsidRPr="001A296C">
              <w:rPr>
                <w:rFonts w:eastAsia="Times New Roman"/>
                <w:sz w:val="22"/>
                <w:lang w:eastAsia="ru-RU"/>
              </w:rPr>
              <w:t>РДВС</w:t>
            </w:r>
          </w:p>
        </w:tc>
        <w:tc>
          <w:tcPr>
            <w:tcW w:w="1853" w:type="pct"/>
            <w:shd w:val="clear" w:color="000000" w:fill="FFFFFF"/>
            <w:vAlign w:val="center"/>
          </w:tcPr>
          <w:p w:rsidR="001E6EAC" w:rsidRPr="001A296C" w:rsidRDefault="001E6EAC" w:rsidP="001E6EAC">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sidR="004F4676">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41" w:type="pct"/>
            <w:shd w:val="clear" w:color="000000" w:fill="FFFFFF"/>
            <w:vAlign w:val="center"/>
          </w:tcPr>
          <w:p w:rsidR="001E6EAC" w:rsidRPr="00572FDB" w:rsidRDefault="001E6EAC" w:rsidP="001E6EAC">
            <w:pPr>
              <w:ind w:firstLine="0"/>
              <w:jc w:val="center"/>
            </w:pPr>
            <w:r>
              <w:t>2,25</w:t>
            </w:r>
          </w:p>
        </w:tc>
        <w:tc>
          <w:tcPr>
            <w:tcW w:w="241" w:type="pct"/>
            <w:shd w:val="clear" w:color="000000" w:fill="FFFFFF"/>
            <w:vAlign w:val="center"/>
          </w:tcPr>
          <w:p w:rsidR="001E6EAC" w:rsidRPr="00572FDB" w:rsidRDefault="001E6EAC" w:rsidP="001E6EAC">
            <w:pPr>
              <w:ind w:firstLine="0"/>
              <w:jc w:val="center"/>
            </w:pPr>
            <w:r>
              <w:t>2,25</w:t>
            </w:r>
          </w:p>
        </w:tc>
        <w:tc>
          <w:tcPr>
            <w:tcW w:w="249" w:type="pct"/>
            <w:shd w:val="clear" w:color="000000" w:fill="FFFFFF"/>
            <w:vAlign w:val="center"/>
          </w:tcPr>
          <w:p w:rsidR="001E6EAC" w:rsidRPr="00572FDB" w:rsidRDefault="001E6EAC" w:rsidP="001E6EAC">
            <w:pPr>
              <w:ind w:firstLine="0"/>
              <w:jc w:val="center"/>
            </w:pPr>
            <w:r>
              <w:t>2,25</w:t>
            </w:r>
          </w:p>
        </w:tc>
        <w:tc>
          <w:tcPr>
            <w:tcW w:w="249" w:type="pct"/>
            <w:shd w:val="clear" w:color="000000" w:fill="FFFFFF"/>
            <w:vAlign w:val="center"/>
          </w:tcPr>
          <w:p w:rsidR="001E6EAC" w:rsidRPr="00572FDB" w:rsidRDefault="001E6EAC" w:rsidP="001E6EAC">
            <w:pPr>
              <w:ind w:firstLine="0"/>
              <w:jc w:val="center"/>
            </w:pPr>
            <w:r>
              <w:t>2,25</w:t>
            </w:r>
          </w:p>
        </w:tc>
        <w:tc>
          <w:tcPr>
            <w:tcW w:w="249" w:type="pct"/>
            <w:shd w:val="clear" w:color="000000" w:fill="FFFFFF"/>
            <w:vAlign w:val="center"/>
          </w:tcPr>
          <w:p w:rsidR="001E6EAC" w:rsidRPr="00572FDB" w:rsidRDefault="001E6EAC" w:rsidP="001E6EAC">
            <w:pPr>
              <w:ind w:firstLine="0"/>
              <w:jc w:val="center"/>
            </w:pPr>
            <w:r>
              <w:t>2,25</w:t>
            </w:r>
          </w:p>
        </w:tc>
        <w:tc>
          <w:tcPr>
            <w:tcW w:w="249" w:type="pct"/>
            <w:shd w:val="clear" w:color="000000" w:fill="FFFFFF"/>
            <w:vAlign w:val="center"/>
          </w:tcPr>
          <w:p w:rsidR="001E6EAC" w:rsidRPr="00572FDB" w:rsidRDefault="001E6EAC" w:rsidP="001E6EAC">
            <w:pPr>
              <w:ind w:firstLine="0"/>
              <w:jc w:val="center"/>
            </w:pPr>
            <w:r>
              <w:t>2,25</w:t>
            </w:r>
          </w:p>
        </w:tc>
        <w:tc>
          <w:tcPr>
            <w:tcW w:w="249" w:type="pct"/>
            <w:shd w:val="clear" w:color="000000" w:fill="FFFFFF"/>
            <w:vAlign w:val="center"/>
          </w:tcPr>
          <w:p w:rsidR="001E6EAC" w:rsidRPr="00572FDB" w:rsidRDefault="001E6EAC" w:rsidP="001E6EAC">
            <w:pPr>
              <w:ind w:firstLine="0"/>
              <w:jc w:val="center"/>
            </w:pPr>
            <w:r>
              <w:t>2,25</w:t>
            </w:r>
          </w:p>
        </w:tc>
        <w:tc>
          <w:tcPr>
            <w:tcW w:w="252" w:type="pct"/>
            <w:shd w:val="clear" w:color="000000" w:fill="FFFFFF"/>
            <w:vAlign w:val="center"/>
          </w:tcPr>
          <w:p w:rsidR="001E6EAC" w:rsidRPr="00572FDB" w:rsidRDefault="001E6EAC" w:rsidP="001E6EAC">
            <w:pPr>
              <w:ind w:firstLine="0"/>
              <w:jc w:val="center"/>
            </w:pPr>
            <w:r>
              <w:t>2,25</w:t>
            </w:r>
          </w:p>
        </w:tc>
      </w:tr>
      <w:tr w:rsidR="001E6EAC" w:rsidRPr="00E21A59" w:rsidTr="009C40D4">
        <w:trPr>
          <w:trHeight w:val="20"/>
        </w:trPr>
        <w:tc>
          <w:tcPr>
            <w:tcW w:w="197" w:type="pct"/>
            <w:shd w:val="clear" w:color="000000" w:fill="FFFFFF"/>
            <w:vAlign w:val="center"/>
          </w:tcPr>
          <w:p w:rsidR="001E6EAC" w:rsidRPr="001A296C" w:rsidRDefault="001E6EAC" w:rsidP="001E6EAC">
            <w:pPr>
              <w:ind w:firstLine="0"/>
              <w:jc w:val="center"/>
              <w:rPr>
                <w:rFonts w:eastAsia="Times New Roman"/>
                <w:sz w:val="22"/>
                <w:lang w:eastAsia="ru-RU"/>
              </w:rPr>
            </w:pPr>
            <w:r>
              <w:rPr>
                <w:rFonts w:eastAsia="Times New Roman"/>
                <w:sz w:val="22"/>
                <w:lang w:eastAsia="ru-RU"/>
              </w:rPr>
              <w:t>38</w:t>
            </w:r>
          </w:p>
        </w:tc>
        <w:tc>
          <w:tcPr>
            <w:tcW w:w="971" w:type="pct"/>
            <w:shd w:val="clear" w:color="000000" w:fill="FFFFFF"/>
            <w:vAlign w:val="center"/>
          </w:tcPr>
          <w:p w:rsidR="001E6EAC" w:rsidRPr="001A296C" w:rsidRDefault="001E6EAC" w:rsidP="001E6EAC">
            <w:pPr>
              <w:ind w:firstLine="0"/>
              <w:jc w:val="center"/>
              <w:rPr>
                <w:rFonts w:eastAsia="Times New Roman"/>
                <w:lang w:eastAsia="ru-RU"/>
              </w:rPr>
            </w:pPr>
            <w:r w:rsidRPr="001A296C">
              <w:rPr>
                <w:rFonts w:eastAsia="Times New Roman"/>
                <w:sz w:val="22"/>
                <w:lang w:eastAsia="ru-RU"/>
              </w:rPr>
              <w:t>Авиагородок</w:t>
            </w:r>
          </w:p>
        </w:tc>
        <w:tc>
          <w:tcPr>
            <w:tcW w:w="1853" w:type="pct"/>
            <w:shd w:val="clear" w:color="000000" w:fill="FFFFFF"/>
            <w:vAlign w:val="center"/>
          </w:tcPr>
          <w:p w:rsidR="001E6EAC" w:rsidRPr="001A296C" w:rsidRDefault="001E6EAC" w:rsidP="001E6EAC">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sidR="004F4676">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41" w:type="pct"/>
            <w:shd w:val="clear" w:color="000000" w:fill="FFFFFF"/>
            <w:vAlign w:val="center"/>
          </w:tcPr>
          <w:p w:rsidR="001E6EAC" w:rsidRPr="00572FDB" w:rsidRDefault="001E6EAC" w:rsidP="001E6EAC">
            <w:pPr>
              <w:ind w:firstLine="0"/>
              <w:jc w:val="center"/>
            </w:pPr>
            <w:r>
              <w:t>0,75</w:t>
            </w:r>
          </w:p>
        </w:tc>
        <w:tc>
          <w:tcPr>
            <w:tcW w:w="241" w:type="pct"/>
            <w:shd w:val="clear" w:color="000000" w:fill="FFFFFF"/>
            <w:vAlign w:val="center"/>
          </w:tcPr>
          <w:p w:rsidR="001E6EAC" w:rsidRPr="00572FDB" w:rsidRDefault="001E6EAC" w:rsidP="001E6EAC">
            <w:pPr>
              <w:ind w:firstLine="0"/>
              <w:jc w:val="center"/>
            </w:pPr>
            <w:r>
              <w:t>0,75</w:t>
            </w:r>
          </w:p>
        </w:tc>
        <w:tc>
          <w:tcPr>
            <w:tcW w:w="249" w:type="pct"/>
            <w:shd w:val="clear" w:color="000000" w:fill="FFFFFF"/>
            <w:vAlign w:val="center"/>
          </w:tcPr>
          <w:p w:rsidR="001E6EAC" w:rsidRPr="00572FDB" w:rsidRDefault="001E6EAC" w:rsidP="001E6EAC">
            <w:pPr>
              <w:ind w:firstLine="0"/>
              <w:jc w:val="center"/>
            </w:pPr>
            <w:r>
              <w:t>0,75</w:t>
            </w:r>
          </w:p>
        </w:tc>
        <w:tc>
          <w:tcPr>
            <w:tcW w:w="249" w:type="pct"/>
            <w:shd w:val="clear" w:color="000000" w:fill="FFFFFF"/>
            <w:vAlign w:val="center"/>
          </w:tcPr>
          <w:p w:rsidR="001E6EAC" w:rsidRPr="00572FDB" w:rsidRDefault="001E6EAC" w:rsidP="001E6EAC">
            <w:pPr>
              <w:ind w:firstLine="0"/>
              <w:jc w:val="center"/>
            </w:pPr>
            <w:r>
              <w:t>0,75</w:t>
            </w:r>
          </w:p>
        </w:tc>
        <w:tc>
          <w:tcPr>
            <w:tcW w:w="249" w:type="pct"/>
            <w:shd w:val="clear" w:color="000000" w:fill="FFFFFF"/>
            <w:vAlign w:val="center"/>
          </w:tcPr>
          <w:p w:rsidR="001E6EAC" w:rsidRPr="00572FDB" w:rsidRDefault="001E6EAC" w:rsidP="001E6EAC">
            <w:pPr>
              <w:ind w:firstLine="0"/>
              <w:jc w:val="center"/>
            </w:pPr>
            <w:r>
              <w:t>0,75</w:t>
            </w:r>
          </w:p>
        </w:tc>
        <w:tc>
          <w:tcPr>
            <w:tcW w:w="249" w:type="pct"/>
            <w:shd w:val="clear" w:color="000000" w:fill="FFFFFF"/>
            <w:vAlign w:val="center"/>
          </w:tcPr>
          <w:p w:rsidR="001E6EAC" w:rsidRPr="00572FDB" w:rsidRDefault="001E6EAC" w:rsidP="001E6EAC">
            <w:pPr>
              <w:ind w:firstLine="0"/>
              <w:jc w:val="center"/>
            </w:pPr>
            <w:r>
              <w:t>0,75</w:t>
            </w:r>
          </w:p>
        </w:tc>
        <w:tc>
          <w:tcPr>
            <w:tcW w:w="249" w:type="pct"/>
            <w:shd w:val="clear" w:color="000000" w:fill="FFFFFF"/>
            <w:vAlign w:val="center"/>
          </w:tcPr>
          <w:p w:rsidR="001E6EAC" w:rsidRPr="00572FDB" w:rsidRDefault="001E6EAC" w:rsidP="001E6EAC">
            <w:pPr>
              <w:ind w:firstLine="0"/>
              <w:jc w:val="center"/>
            </w:pPr>
            <w:r>
              <w:t>0,75</w:t>
            </w:r>
          </w:p>
        </w:tc>
        <w:tc>
          <w:tcPr>
            <w:tcW w:w="252" w:type="pct"/>
            <w:shd w:val="clear" w:color="000000" w:fill="FFFFFF"/>
            <w:vAlign w:val="center"/>
          </w:tcPr>
          <w:p w:rsidR="001E6EAC" w:rsidRPr="00572FDB" w:rsidRDefault="001E6EAC" w:rsidP="001E6EAC">
            <w:pPr>
              <w:ind w:firstLine="0"/>
              <w:jc w:val="center"/>
            </w:pPr>
            <w:r>
              <w:t>0,75</w:t>
            </w:r>
          </w:p>
        </w:tc>
      </w:tr>
      <w:tr w:rsidR="001E6EAC" w:rsidRPr="001A296C" w:rsidTr="00F14F42">
        <w:trPr>
          <w:trHeight w:val="20"/>
        </w:trPr>
        <w:tc>
          <w:tcPr>
            <w:tcW w:w="197" w:type="pct"/>
            <w:shd w:val="clear" w:color="000000" w:fill="FFFFFF"/>
            <w:vAlign w:val="center"/>
            <w:hideMark/>
          </w:tcPr>
          <w:p w:rsidR="001E6EAC" w:rsidRPr="001A296C" w:rsidRDefault="001E6EAC" w:rsidP="001E6EAC">
            <w:pPr>
              <w:ind w:firstLine="0"/>
              <w:jc w:val="center"/>
              <w:rPr>
                <w:rFonts w:eastAsia="Times New Roman"/>
                <w:lang w:eastAsia="ru-RU"/>
              </w:rPr>
            </w:pPr>
            <w:r>
              <w:rPr>
                <w:rFonts w:eastAsia="Times New Roman"/>
                <w:sz w:val="22"/>
                <w:lang w:eastAsia="ru-RU"/>
              </w:rPr>
              <w:t>39</w:t>
            </w:r>
          </w:p>
        </w:tc>
        <w:tc>
          <w:tcPr>
            <w:tcW w:w="971" w:type="pct"/>
            <w:shd w:val="clear" w:color="000000" w:fill="FFFFFF"/>
            <w:vAlign w:val="center"/>
            <w:hideMark/>
          </w:tcPr>
          <w:p w:rsidR="001E6EAC" w:rsidRPr="001A296C" w:rsidRDefault="001E6EAC" w:rsidP="001E6EAC">
            <w:pPr>
              <w:ind w:firstLine="0"/>
              <w:jc w:val="center"/>
              <w:rPr>
                <w:rFonts w:eastAsia="Times New Roman"/>
                <w:lang w:eastAsia="ru-RU"/>
              </w:rPr>
            </w:pPr>
            <w:r w:rsidRPr="001A296C">
              <w:rPr>
                <w:rFonts w:eastAsia="Times New Roman"/>
                <w:sz w:val="22"/>
                <w:lang w:eastAsia="ru-RU"/>
              </w:rPr>
              <w:t>РДВС</w:t>
            </w:r>
          </w:p>
        </w:tc>
        <w:tc>
          <w:tcPr>
            <w:tcW w:w="1853" w:type="pct"/>
            <w:shd w:val="clear" w:color="000000" w:fill="FFFFFF"/>
            <w:vAlign w:val="center"/>
            <w:hideMark/>
          </w:tcPr>
          <w:p w:rsidR="001E6EAC" w:rsidRPr="001A296C" w:rsidRDefault="001E6EAC" w:rsidP="001E6EAC">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sidR="004F4676">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41" w:type="pct"/>
            <w:shd w:val="clear" w:color="000000" w:fill="FFFFFF"/>
            <w:vAlign w:val="center"/>
          </w:tcPr>
          <w:p w:rsidR="001E6EAC" w:rsidRPr="001A296C" w:rsidRDefault="001E6EAC" w:rsidP="001E6EAC">
            <w:pPr>
              <w:ind w:firstLine="0"/>
              <w:jc w:val="center"/>
              <w:rPr>
                <w:rFonts w:eastAsia="Times New Roman"/>
                <w:color w:val="000000"/>
                <w:lang w:eastAsia="ru-RU"/>
              </w:rPr>
            </w:pPr>
          </w:p>
        </w:tc>
        <w:tc>
          <w:tcPr>
            <w:tcW w:w="241"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1,49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1,49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1,49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1,49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1,49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1,49</w:t>
            </w:r>
            <w:r w:rsidRPr="001A296C">
              <w:rPr>
                <w:rFonts w:eastAsia="Times New Roman"/>
                <w:color w:val="000000"/>
                <w:sz w:val="22"/>
                <w:lang w:eastAsia="ru-RU"/>
              </w:rPr>
              <w:t> </w:t>
            </w:r>
          </w:p>
        </w:tc>
        <w:tc>
          <w:tcPr>
            <w:tcW w:w="252"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1,49</w:t>
            </w:r>
            <w:r w:rsidRPr="001A296C">
              <w:rPr>
                <w:rFonts w:eastAsia="Times New Roman"/>
                <w:color w:val="000000"/>
                <w:sz w:val="22"/>
                <w:lang w:eastAsia="ru-RU"/>
              </w:rPr>
              <w:t> </w:t>
            </w:r>
          </w:p>
        </w:tc>
      </w:tr>
      <w:tr w:rsidR="001E6EAC" w:rsidRPr="001A296C" w:rsidTr="009C40D4">
        <w:trPr>
          <w:trHeight w:val="20"/>
        </w:trPr>
        <w:tc>
          <w:tcPr>
            <w:tcW w:w="197" w:type="pct"/>
            <w:shd w:val="clear" w:color="000000" w:fill="FFFFFF"/>
            <w:vAlign w:val="center"/>
            <w:hideMark/>
          </w:tcPr>
          <w:p w:rsidR="001E6EAC" w:rsidRPr="001A296C" w:rsidRDefault="001E6EAC" w:rsidP="001E6EAC">
            <w:pPr>
              <w:ind w:firstLine="0"/>
              <w:jc w:val="center"/>
              <w:rPr>
                <w:rFonts w:eastAsia="Times New Roman"/>
                <w:lang w:eastAsia="ru-RU"/>
              </w:rPr>
            </w:pPr>
            <w:r>
              <w:rPr>
                <w:rFonts w:eastAsia="Times New Roman"/>
                <w:sz w:val="22"/>
                <w:lang w:eastAsia="ru-RU"/>
              </w:rPr>
              <w:t>40</w:t>
            </w:r>
          </w:p>
        </w:tc>
        <w:tc>
          <w:tcPr>
            <w:tcW w:w="971" w:type="pct"/>
            <w:shd w:val="clear" w:color="000000" w:fill="FFFFFF"/>
            <w:vAlign w:val="center"/>
            <w:hideMark/>
          </w:tcPr>
          <w:p w:rsidR="001E6EAC" w:rsidRPr="001A296C" w:rsidRDefault="001E6EAC" w:rsidP="001E6EAC">
            <w:pPr>
              <w:ind w:firstLine="0"/>
              <w:jc w:val="center"/>
              <w:rPr>
                <w:rFonts w:eastAsia="Times New Roman"/>
                <w:lang w:eastAsia="ru-RU"/>
              </w:rPr>
            </w:pPr>
            <w:r w:rsidRPr="001A296C">
              <w:rPr>
                <w:rFonts w:eastAsia="Times New Roman"/>
                <w:sz w:val="22"/>
                <w:lang w:eastAsia="ru-RU"/>
              </w:rPr>
              <w:t>РДВС</w:t>
            </w:r>
          </w:p>
        </w:tc>
        <w:tc>
          <w:tcPr>
            <w:tcW w:w="1853" w:type="pct"/>
            <w:shd w:val="clear" w:color="000000" w:fill="FFFFFF"/>
            <w:vAlign w:val="center"/>
            <w:hideMark/>
          </w:tcPr>
          <w:p w:rsidR="001E6EAC" w:rsidRPr="001A296C" w:rsidRDefault="001E6EAC" w:rsidP="001E6EAC">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sidR="004F4676">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41" w:type="pct"/>
            <w:shd w:val="clear" w:color="000000" w:fill="FFFFFF"/>
            <w:vAlign w:val="center"/>
          </w:tcPr>
          <w:p w:rsidR="001E6EAC" w:rsidRPr="001A296C" w:rsidRDefault="001E6EAC" w:rsidP="001E6EAC">
            <w:pPr>
              <w:ind w:firstLine="0"/>
              <w:jc w:val="center"/>
              <w:rPr>
                <w:rFonts w:eastAsia="Times New Roman"/>
                <w:color w:val="000000"/>
                <w:lang w:eastAsia="ru-RU"/>
              </w:rPr>
            </w:pPr>
          </w:p>
        </w:tc>
        <w:tc>
          <w:tcPr>
            <w:tcW w:w="241"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2,99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2,99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2,99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2,99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2,99</w:t>
            </w:r>
            <w:r w:rsidRPr="001A296C">
              <w:rPr>
                <w:rFonts w:eastAsia="Times New Roman"/>
                <w:color w:val="000000"/>
                <w:sz w:val="22"/>
                <w:lang w:eastAsia="ru-RU"/>
              </w:rPr>
              <w:t> </w:t>
            </w:r>
          </w:p>
        </w:tc>
        <w:tc>
          <w:tcPr>
            <w:tcW w:w="249"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2,99</w:t>
            </w:r>
            <w:r w:rsidRPr="001A296C">
              <w:rPr>
                <w:rFonts w:eastAsia="Times New Roman"/>
                <w:color w:val="000000"/>
                <w:sz w:val="22"/>
                <w:lang w:eastAsia="ru-RU"/>
              </w:rPr>
              <w:t> </w:t>
            </w:r>
          </w:p>
        </w:tc>
        <w:tc>
          <w:tcPr>
            <w:tcW w:w="252" w:type="pct"/>
            <w:shd w:val="clear" w:color="000000" w:fill="FFFFFF"/>
            <w:vAlign w:val="center"/>
          </w:tcPr>
          <w:p w:rsidR="001E6EAC" w:rsidRPr="001A296C" w:rsidRDefault="001E6EAC" w:rsidP="001E6EAC">
            <w:pPr>
              <w:ind w:firstLine="0"/>
              <w:jc w:val="center"/>
              <w:rPr>
                <w:rFonts w:eastAsia="Times New Roman"/>
                <w:color w:val="000000"/>
                <w:lang w:eastAsia="ru-RU"/>
              </w:rPr>
            </w:pPr>
            <w:r>
              <w:rPr>
                <w:rFonts w:eastAsia="Times New Roman"/>
                <w:color w:val="000000"/>
                <w:sz w:val="22"/>
                <w:lang w:eastAsia="ru-RU"/>
              </w:rPr>
              <w:t>2,99</w:t>
            </w:r>
            <w:r w:rsidRPr="001A296C">
              <w:rPr>
                <w:rFonts w:eastAsia="Times New Roman"/>
                <w:color w:val="000000"/>
                <w:sz w:val="22"/>
                <w:lang w:eastAsia="ru-RU"/>
              </w:rPr>
              <w:t> </w:t>
            </w:r>
          </w:p>
        </w:tc>
      </w:tr>
      <w:tr w:rsidR="001E6EAC" w:rsidRPr="001A296C" w:rsidTr="009C40D4">
        <w:trPr>
          <w:trHeight w:val="20"/>
        </w:trPr>
        <w:tc>
          <w:tcPr>
            <w:tcW w:w="197" w:type="pct"/>
            <w:shd w:val="clear" w:color="000000" w:fill="FFFFFF"/>
            <w:vAlign w:val="center"/>
            <w:hideMark/>
          </w:tcPr>
          <w:p w:rsidR="001E6EAC" w:rsidRPr="001A296C" w:rsidRDefault="001E6EAC" w:rsidP="001E6EAC">
            <w:pPr>
              <w:ind w:firstLine="0"/>
              <w:jc w:val="center"/>
              <w:rPr>
                <w:rFonts w:eastAsia="Times New Roman"/>
                <w:lang w:eastAsia="ru-RU"/>
              </w:rPr>
            </w:pPr>
            <w:r>
              <w:rPr>
                <w:rFonts w:eastAsia="Times New Roman"/>
                <w:sz w:val="22"/>
                <w:lang w:eastAsia="ru-RU"/>
              </w:rPr>
              <w:t>41</w:t>
            </w:r>
          </w:p>
        </w:tc>
        <w:tc>
          <w:tcPr>
            <w:tcW w:w="971" w:type="pct"/>
            <w:shd w:val="clear" w:color="000000" w:fill="FFFFFF"/>
            <w:vAlign w:val="center"/>
            <w:hideMark/>
          </w:tcPr>
          <w:p w:rsidR="001E6EAC" w:rsidRPr="001A296C" w:rsidRDefault="001E6EAC" w:rsidP="001E6EAC">
            <w:pPr>
              <w:ind w:firstLine="0"/>
              <w:jc w:val="center"/>
              <w:rPr>
                <w:rFonts w:eastAsia="Times New Roman"/>
                <w:lang w:eastAsia="ru-RU"/>
              </w:rPr>
            </w:pPr>
            <w:r w:rsidRPr="001A296C">
              <w:rPr>
                <w:rFonts w:eastAsia="Times New Roman"/>
                <w:sz w:val="22"/>
                <w:lang w:eastAsia="ru-RU"/>
              </w:rPr>
              <w:t>Авиагородок</w:t>
            </w:r>
          </w:p>
        </w:tc>
        <w:tc>
          <w:tcPr>
            <w:tcW w:w="1853" w:type="pct"/>
            <w:shd w:val="clear" w:color="000000" w:fill="FFFFFF"/>
            <w:vAlign w:val="center"/>
            <w:hideMark/>
          </w:tcPr>
          <w:p w:rsidR="001E6EAC" w:rsidRPr="001A296C" w:rsidRDefault="001E6EAC" w:rsidP="001E6EAC">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sidR="004F4676">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41" w:type="pct"/>
            <w:shd w:val="clear" w:color="000000" w:fill="FFFFFF"/>
            <w:vAlign w:val="center"/>
          </w:tcPr>
          <w:p w:rsidR="001E6EAC" w:rsidRPr="001A296C" w:rsidRDefault="001E6EAC" w:rsidP="001E6EAC">
            <w:pPr>
              <w:ind w:firstLine="0"/>
              <w:jc w:val="center"/>
              <w:rPr>
                <w:rFonts w:eastAsia="Times New Roman"/>
                <w:lang w:eastAsia="ru-RU"/>
              </w:rPr>
            </w:pPr>
          </w:p>
        </w:tc>
        <w:tc>
          <w:tcPr>
            <w:tcW w:w="241" w:type="pct"/>
            <w:shd w:val="clear" w:color="000000" w:fill="FFFFFF"/>
            <w:vAlign w:val="center"/>
          </w:tcPr>
          <w:p w:rsidR="001E6EAC" w:rsidRPr="001A296C" w:rsidRDefault="001E6EAC" w:rsidP="001E6EAC">
            <w:pPr>
              <w:ind w:firstLine="0"/>
              <w:jc w:val="center"/>
              <w:rPr>
                <w:rFonts w:eastAsia="Times New Roman"/>
                <w:lang w:eastAsia="ru-RU"/>
              </w:rPr>
            </w:pPr>
            <w:r>
              <w:rPr>
                <w:rFonts w:eastAsia="Times New Roman"/>
                <w:lang w:eastAsia="ru-RU"/>
              </w:rPr>
              <w:t>1,77</w:t>
            </w:r>
          </w:p>
        </w:tc>
        <w:tc>
          <w:tcPr>
            <w:tcW w:w="249" w:type="pct"/>
            <w:shd w:val="clear" w:color="000000" w:fill="FFFFFF"/>
            <w:vAlign w:val="center"/>
          </w:tcPr>
          <w:p w:rsidR="001E6EAC" w:rsidRPr="001A296C" w:rsidRDefault="001E6EAC" w:rsidP="001E6EAC">
            <w:pPr>
              <w:ind w:firstLine="0"/>
              <w:jc w:val="center"/>
              <w:rPr>
                <w:rFonts w:eastAsia="Times New Roman"/>
                <w:lang w:eastAsia="ru-RU"/>
              </w:rPr>
            </w:pPr>
            <w:r>
              <w:rPr>
                <w:rFonts w:eastAsia="Times New Roman"/>
                <w:lang w:eastAsia="ru-RU"/>
              </w:rPr>
              <w:t>1,77</w:t>
            </w:r>
          </w:p>
        </w:tc>
        <w:tc>
          <w:tcPr>
            <w:tcW w:w="249" w:type="pct"/>
            <w:shd w:val="clear" w:color="000000" w:fill="FFFFFF"/>
            <w:vAlign w:val="center"/>
          </w:tcPr>
          <w:p w:rsidR="001E6EAC" w:rsidRPr="001A296C" w:rsidRDefault="001E6EAC" w:rsidP="001E6EAC">
            <w:pPr>
              <w:ind w:firstLine="0"/>
              <w:jc w:val="center"/>
              <w:rPr>
                <w:rFonts w:eastAsia="Times New Roman"/>
                <w:lang w:eastAsia="ru-RU"/>
              </w:rPr>
            </w:pPr>
            <w:r>
              <w:rPr>
                <w:rFonts w:eastAsia="Times New Roman"/>
                <w:lang w:eastAsia="ru-RU"/>
              </w:rPr>
              <w:t>1,77</w:t>
            </w:r>
          </w:p>
        </w:tc>
        <w:tc>
          <w:tcPr>
            <w:tcW w:w="249" w:type="pct"/>
            <w:shd w:val="clear" w:color="000000" w:fill="FFFFFF"/>
            <w:vAlign w:val="center"/>
          </w:tcPr>
          <w:p w:rsidR="001E6EAC" w:rsidRPr="001A296C" w:rsidRDefault="001E6EAC" w:rsidP="001E6EAC">
            <w:pPr>
              <w:ind w:firstLine="0"/>
              <w:jc w:val="center"/>
              <w:rPr>
                <w:rFonts w:eastAsia="Times New Roman"/>
                <w:lang w:eastAsia="ru-RU"/>
              </w:rPr>
            </w:pPr>
            <w:r>
              <w:rPr>
                <w:rFonts w:eastAsia="Times New Roman"/>
                <w:lang w:eastAsia="ru-RU"/>
              </w:rPr>
              <w:t>1,77</w:t>
            </w:r>
          </w:p>
        </w:tc>
        <w:tc>
          <w:tcPr>
            <w:tcW w:w="249" w:type="pct"/>
            <w:shd w:val="clear" w:color="000000" w:fill="FFFFFF"/>
            <w:vAlign w:val="center"/>
          </w:tcPr>
          <w:p w:rsidR="001E6EAC" w:rsidRPr="001A296C" w:rsidRDefault="001E6EAC" w:rsidP="001E6EAC">
            <w:pPr>
              <w:ind w:firstLine="0"/>
              <w:jc w:val="center"/>
              <w:rPr>
                <w:rFonts w:eastAsia="Times New Roman"/>
                <w:lang w:eastAsia="ru-RU"/>
              </w:rPr>
            </w:pPr>
            <w:r>
              <w:rPr>
                <w:rFonts w:eastAsia="Times New Roman"/>
                <w:lang w:eastAsia="ru-RU"/>
              </w:rPr>
              <w:t>1,77</w:t>
            </w:r>
          </w:p>
        </w:tc>
        <w:tc>
          <w:tcPr>
            <w:tcW w:w="249" w:type="pct"/>
            <w:shd w:val="clear" w:color="000000" w:fill="FFFFFF"/>
            <w:vAlign w:val="center"/>
          </w:tcPr>
          <w:p w:rsidR="001E6EAC" w:rsidRPr="001A296C" w:rsidRDefault="001E6EAC" w:rsidP="001E6EAC">
            <w:pPr>
              <w:ind w:firstLine="0"/>
              <w:jc w:val="center"/>
              <w:rPr>
                <w:rFonts w:eastAsia="Times New Roman"/>
                <w:lang w:eastAsia="ru-RU"/>
              </w:rPr>
            </w:pPr>
            <w:r>
              <w:rPr>
                <w:rFonts w:eastAsia="Times New Roman"/>
                <w:lang w:eastAsia="ru-RU"/>
              </w:rPr>
              <w:t>1,77</w:t>
            </w:r>
          </w:p>
        </w:tc>
        <w:tc>
          <w:tcPr>
            <w:tcW w:w="252" w:type="pct"/>
            <w:shd w:val="clear" w:color="000000" w:fill="FFFFFF"/>
            <w:vAlign w:val="center"/>
          </w:tcPr>
          <w:p w:rsidR="001E6EAC" w:rsidRPr="001A296C" w:rsidRDefault="001E6EAC" w:rsidP="001E6EAC">
            <w:pPr>
              <w:ind w:firstLine="0"/>
              <w:jc w:val="center"/>
              <w:rPr>
                <w:rFonts w:eastAsia="Times New Roman"/>
                <w:lang w:eastAsia="ru-RU"/>
              </w:rPr>
            </w:pPr>
            <w:r>
              <w:rPr>
                <w:rFonts w:eastAsia="Times New Roman"/>
                <w:lang w:eastAsia="ru-RU"/>
              </w:rPr>
              <w:t>1,77</w:t>
            </w:r>
          </w:p>
        </w:tc>
      </w:tr>
      <w:tr w:rsidR="00A778AC" w:rsidRPr="001A296C" w:rsidTr="007E688E">
        <w:trPr>
          <w:trHeight w:val="20"/>
        </w:trPr>
        <w:tc>
          <w:tcPr>
            <w:tcW w:w="197" w:type="pct"/>
            <w:shd w:val="clear" w:color="000000" w:fill="FFFFFF"/>
            <w:vAlign w:val="center"/>
          </w:tcPr>
          <w:p w:rsidR="00A778AC" w:rsidRDefault="00A778AC" w:rsidP="00A778AC">
            <w:pPr>
              <w:ind w:firstLine="0"/>
              <w:jc w:val="center"/>
              <w:rPr>
                <w:rFonts w:eastAsia="Times New Roman"/>
                <w:sz w:val="22"/>
                <w:lang w:eastAsia="ru-RU"/>
              </w:rPr>
            </w:pPr>
            <w:r>
              <w:rPr>
                <w:rFonts w:eastAsia="Times New Roman"/>
                <w:sz w:val="22"/>
                <w:lang w:eastAsia="ru-RU"/>
              </w:rPr>
              <w:t>42</w:t>
            </w:r>
          </w:p>
        </w:tc>
        <w:tc>
          <w:tcPr>
            <w:tcW w:w="971"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center"/>
              <w:rPr>
                <w:rFonts w:eastAsia="Times New Roman"/>
                <w:lang w:eastAsia="ru-RU"/>
              </w:rPr>
            </w:pPr>
            <w:r w:rsidRPr="001A296C">
              <w:rPr>
                <w:rFonts w:eastAsia="Times New Roman"/>
                <w:sz w:val="22"/>
                <w:lang w:eastAsia="ru-RU"/>
              </w:rPr>
              <w:t>Авиагородок</w:t>
            </w:r>
          </w:p>
        </w:tc>
        <w:tc>
          <w:tcPr>
            <w:tcW w:w="1853"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№30 по ул. Авиагородок, 48</w:t>
            </w:r>
          </w:p>
        </w:tc>
        <w:tc>
          <w:tcPr>
            <w:tcW w:w="241" w:type="pct"/>
            <w:shd w:val="clear" w:color="000000" w:fill="FFFFFF"/>
            <w:vAlign w:val="center"/>
          </w:tcPr>
          <w:p w:rsidR="00A778AC" w:rsidRDefault="00A778AC" w:rsidP="00A778AC">
            <w:pPr>
              <w:ind w:firstLine="0"/>
              <w:jc w:val="center"/>
              <w:rPr>
                <w:rFonts w:eastAsia="Times New Roman"/>
                <w:lang w:eastAsia="ru-RU"/>
              </w:rPr>
            </w:pPr>
            <w:r>
              <w:rPr>
                <w:rFonts w:eastAsia="Times New Roman"/>
                <w:lang w:eastAsia="ru-RU"/>
              </w:rPr>
              <w:t>1,77</w:t>
            </w:r>
          </w:p>
        </w:tc>
        <w:tc>
          <w:tcPr>
            <w:tcW w:w="241"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52" w:type="pct"/>
            <w:shd w:val="clear" w:color="000000" w:fill="FFFFFF"/>
            <w:vAlign w:val="center"/>
          </w:tcPr>
          <w:p w:rsidR="00A778AC" w:rsidRDefault="00A778AC" w:rsidP="00A778AC">
            <w:pPr>
              <w:ind w:firstLine="0"/>
              <w:jc w:val="center"/>
              <w:rPr>
                <w:rFonts w:eastAsia="Times New Roman"/>
                <w:lang w:eastAsia="ru-RU"/>
              </w:rPr>
            </w:pPr>
          </w:p>
        </w:tc>
      </w:tr>
      <w:tr w:rsidR="00A778AC" w:rsidRPr="001A296C" w:rsidTr="007E688E">
        <w:trPr>
          <w:trHeight w:val="20"/>
        </w:trPr>
        <w:tc>
          <w:tcPr>
            <w:tcW w:w="197" w:type="pct"/>
            <w:shd w:val="clear" w:color="000000" w:fill="FFFFFF"/>
            <w:vAlign w:val="center"/>
          </w:tcPr>
          <w:p w:rsidR="00A778AC" w:rsidRDefault="00A778AC" w:rsidP="00A778AC">
            <w:pPr>
              <w:ind w:firstLine="0"/>
              <w:jc w:val="center"/>
              <w:rPr>
                <w:rFonts w:eastAsia="Times New Roman"/>
                <w:sz w:val="22"/>
                <w:lang w:eastAsia="ru-RU"/>
              </w:rPr>
            </w:pPr>
            <w:r>
              <w:rPr>
                <w:rFonts w:eastAsia="Times New Roman"/>
                <w:sz w:val="22"/>
                <w:lang w:eastAsia="ru-RU"/>
              </w:rPr>
              <w:t>43</w:t>
            </w:r>
          </w:p>
        </w:tc>
        <w:tc>
          <w:tcPr>
            <w:tcW w:w="971"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center"/>
              <w:rPr>
                <w:rFonts w:eastAsia="Times New Roman"/>
                <w:lang w:eastAsia="ru-RU"/>
              </w:rPr>
            </w:pPr>
            <w:r w:rsidRPr="001A296C">
              <w:rPr>
                <w:rFonts w:eastAsia="Times New Roman"/>
                <w:sz w:val="22"/>
                <w:lang w:eastAsia="ru-RU"/>
              </w:rPr>
              <w:t>РДВС</w:t>
            </w:r>
          </w:p>
        </w:tc>
        <w:tc>
          <w:tcPr>
            <w:tcW w:w="1853"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№31 по ул. Энгельса,353 (ООО "</w:t>
            </w:r>
            <w:proofErr w:type="spellStart"/>
            <w:r w:rsidRPr="001A296C">
              <w:rPr>
                <w:rFonts w:eastAsia="Times New Roman"/>
                <w:color w:val="000000"/>
                <w:sz w:val="22"/>
                <w:lang w:eastAsia="ru-RU"/>
              </w:rPr>
              <w:t>Ростовводпром</w:t>
            </w:r>
            <w:proofErr w:type="spellEnd"/>
            <w:r w:rsidRPr="001A296C">
              <w:rPr>
                <w:rFonts w:eastAsia="Times New Roman"/>
                <w:color w:val="000000"/>
                <w:sz w:val="22"/>
                <w:lang w:eastAsia="ru-RU"/>
              </w:rPr>
              <w:t xml:space="preserve"> - Юг")</w:t>
            </w:r>
          </w:p>
        </w:tc>
        <w:tc>
          <w:tcPr>
            <w:tcW w:w="241" w:type="pct"/>
            <w:shd w:val="clear" w:color="000000" w:fill="FFFFFF"/>
            <w:vAlign w:val="center"/>
          </w:tcPr>
          <w:p w:rsidR="00A778AC" w:rsidRDefault="00A778AC" w:rsidP="00A778AC">
            <w:pPr>
              <w:ind w:firstLine="0"/>
              <w:jc w:val="center"/>
              <w:rPr>
                <w:rFonts w:eastAsia="Times New Roman"/>
                <w:lang w:eastAsia="ru-RU"/>
              </w:rPr>
            </w:pPr>
            <w:r>
              <w:rPr>
                <w:rFonts w:eastAsia="Times New Roman"/>
                <w:lang w:eastAsia="ru-RU"/>
              </w:rPr>
              <w:t>1,49</w:t>
            </w:r>
          </w:p>
        </w:tc>
        <w:tc>
          <w:tcPr>
            <w:tcW w:w="241"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52" w:type="pct"/>
            <w:shd w:val="clear" w:color="000000" w:fill="FFFFFF"/>
            <w:vAlign w:val="center"/>
          </w:tcPr>
          <w:p w:rsidR="00A778AC" w:rsidRDefault="00A778AC" w:rsidP="00A778AC">
            <w:pPr>
              <w:ind w:firstLine="0"/>
              <w:jc w:val="center"/>
              <w:rPr>
                <w:rFonts w:eastAsia="Times New Roman"/>
                <w:lang w:eastAsia="ru-RU"/>
              </w:rPr>
            </w:pPr>
          </w:p>
        </w:tc>
      </w:tr>
      <w:tr w:rsidR="00A778AC" w:rsidRPr="001A296C" w:rsidTr="007E688E">
        <w:trPr>
          <w:trHeight w:val="20"/>
        </w:trPr>
        <w:tc>
          <w:tcPr>
            <w:tcW w:w="197" w:type="pct"/>
            <w:shd w:val="clear" w:color="000000" w:fill="FFFFFF"/>
            <w:vAlign w:val="center"/>
          </w:tcPr>
          <w:p w:rsidR="00A778AC" w:rsidRDefault="00A778AC" w:rsidP="00A778AC">
            <w:pPr>
              <w:ind w:firstLine="0"/>
              <w:jc w:val="center"/>
              <w:rPr>
                <w:rFonts w:eastAsia="Times New Roman"/>
                <w:sz w:val="22"/>
                <w:lang w:eastAsia="ru-RU"/>
              </w:rPr>
            </w:pPr>
            <w:r>
              <w:rPr>
                <w:rFonts w:eastAsia="Times New Roman"/>
                <w:sz w:val="22"/>
                <w:lang w:eastAsia="ru-RU"/>
              </w:rPr>
              <w:t>44</w:t>
            </w:r>
          </w:p>
        </w:tc>
        <w:tc>
          <w:tcPr>
            <w:tcW w:w="971"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center"/>
              <w:rPr>
                <w:rFonts w:eastAsia="Times New Roman"/>
                <w:lang w:eastAsia="ru-RU"/>
              </w:rPr>
            </w:pPr>
            <w:r w:rsidRPr="001A296C">
              <w:rPr>
                <w:rFonts w:eastAsia="Times New Roman"/>
                <w:sz w:val="22"/>
                <w:lang w:eastAsia="ru-RU"/>
              </w:rPr>
              <w:t>РДВС</w:t>
            </w:r>
          </w:p>
        </w:tc>
        <w:tc>
          <w:tcPr>
            <w:tcW w:w="1853"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№32 по ул. Энгельса,347и (ОАО «</w:t>
            </w:r>
            <w:proofErr w:type="spellStart"/>
            <w:r w:rsidRPr="001A296C">
              <w:rPr>
                <w:rFonts w:eastAsia="Times New Roman"/>
                <w:color w:val="000000"/>
                <w:sz w:val="22"/>
                <w:lang w:eastAsia="ru-RU"/>
              </w:rPr>
              <w:t>Резметкон</w:t>
            </w:r>
            <w:proofErr w:type="spellEnd"/>
            <w:r w:rsidRPr="001A296C">
              <w:rPr>
                <w:rFonts w:eastAsia="Times New Roman"/>
                <w:color w:val="000000"/>
                <w:sz w:val="22"/>
                <w:lang w:eastAsia="ru-RU"/>
              </w:rPr>
              <w:t>»)</w:t>
            </w:r>
          </w:p>
        </w:tc>
        <w:tc>
          <w:tcPr>
            <w:tcW w:w="241" w:type="pct"/>
            <w:shd w:val="clear" w:color="000000" w:fill="FFFFFF"/>
            <w:vAlign w:val="center"/>
          </w:tcPr>
          <w:p w:rsidR="00A778AC" w:rsidRDefault="00A778AC" w:rsidP="00A778AC">
            <w:pPr>
              <w:ind w:firstLine="0"/>
              <w:jc w:val="center"/>
              <w:rPr>
                <w:rFonts w:eastAsia="Times New Roman"/>
                <w:lang w:eastAsia="ru-RU"/>
              </w:rPr>
            </w:pPr>
            <w:r>
              <w:rPr>
                <w:rFonts w:eastAsia="Times New Roman"/>
                <w:lang w:eastAsia="ru-RU"/>
              </w:rPr>
              <w:t>2,99</w:t>
            </w:r>
          </w:p>
        </w:tc>
        <w:tc>
          <w:tcPr>
            <w:tcW w:w="241"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49" w:type="pct"/>
            <w:shd w:val="clear" w:color="000000" w:fill="FFFFFF"/>
            <w:vAlign w:val="center"/>
          </w:tcPr>
          <w:p w:rsidR="00A778AC" w:rsidRDefault="00A778AC" w:rsidP="00A778AC">
            <w:pPr>
              <w:ind w:firstLine="0"/>
              <w:jc w:val="center"/>
              <w:rPr>
                <w:rFonts w:eastAsia="Times New Roman"/>
                <w:lang w:eastAsia="ru-RU"/>
              </w:rPr>
            </w:pPr>
          </w:p>
        </w:tc>
        <w:tc>
          <w:tcPr>
            <w:tcW w:w="252" w:type="pct"/>
            <w:shd w:val="clear" w:color="000000" w:fill="FFFFFF"/>
            <w:vAlign w:val="center"/>
          </w:tcPr>
          <w:p w:rsidR="00A778AC" w:rsidRDefault="00A778AC" w:rsidP="00A778AC">
            <w:pPr>
              <w:ind w:firstLine="0"/>
              <w:jc w:val="center"/>
              <w:rPr>
                <w:rFonts w:eastAsia="Times New Roman"/>
                <w:lang w:eastAsia="ru-RU"/>
              </w:rPr>
            </w:pPr>
          </w:p>
        </w:tc>
      </w:tr>
      <w:tr w:rsidR="00F14F42" w:rsidRPr="00E21A59" w:rsidTr="004605F2">
        <w:trPr>
          <w:trHeight w:val="20"/>
        </w:trPr>
        <w:tc>
          <w:tcPr>
            <w:tcW w:w="197" w:type="pct"/>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w:t>
            </w:r>
          </w:p>
        </w:tc>
        <w:tc>
          <w:tcPr>
            <w:tcW w:w="971" w:type="pct"/>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w:t>
            </w:r>
          </w:p>
        </w:tc>
        <w:tc>
          <w:tcPr>
            <w:tcW w:w="1853" w:type="pct"/>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xml:space="preserve">Итого, в </w:t>
            </w:r>
            <w:proofErr w:type="spellStart"/>
            <w:r w:rsidRPr="001A296C">
              <w:rPr>
                <w:rFonts w:eastAsia="Times New Roman"/>
                <w:b/>
                <w:bCs/>
                <w:sz w:val="22"/>
                <w:lang w:eastAsia="ru-RU"/>
              </w:rPr>
              <w:t>т.ч</w:t>
            </w:r>
            <w:proofErr w:type="spellEnd"/>
            <w:r w:rsidRPr="001A296C">
              <w:rPr>
                <w:rFonts w:eastAsia="Times New Roman"/>
                <w:b/>
                <w:bCs/>
                <w:sz w:val="22"/>
                <w:lang w:eastAsia="ru-RU"/>
              </w:rPr>
              <w:t>:</w:t>
            </w:r>
          </w:p>
        </w:tc>
        <w:tc>
          <w:tcPr>
            <w:tcW w:w="241" w:type="pct"/>
            <w:tcBorders>
              <w:bottom w:val="single" w:sz="4" w:space="0" w:color="auto"/>
            </w:tcBorders>
            <w:shd w:val="clear" w:color="000000" w:fill="FFFFFF"/>
            <w:vAlign w:val="center"/>
          </w:tcPr>
          <w:p w:rsidR="00F14F42" w:rsidRPr="001A296C" w:rsidRDefault="001E6EAC" w:rsidP="00F14F42">
            <w:pPr>
              <w:ind w:firstLine="0"/>
              <w:jc w:val="center"/>
              <w:rPr>
                <w:rFonts w:eastAsia="Times New Roman"/>
                <w:b/>
                <w:bCs/>
                <w:lang w:eastAsia="ru-RU"/>
              </w:rPr>
            </w:pPr>
            <w:r>
              <w:rPr>
                <w:rFonts w:eastAsia="Times New Roman"/>
                <w:b/>
                <w:bCs/>
                <w:lang w:eastAsia="ru-RU"/>
              </w:rPr>
              <w:t>94,67</w:t>
            </w:r>
          </w:p>
        </w:tc>
        <w:tc>
          <w:tcPr>
            <w:tcW w:w="241" w:type="pct"/>
            <w:tcBorders>
              <w:bottom w:val="single" w:sz="4" w:space="0" w:color="auto"/>
            </w:tcBorders>
            <w:shd w:val="clear" w:color="000000" w:fill="FFFFFF"/>
            <w:vAlign w:val="center"/>
          </w:tcPr>
          <w:p w:rsidR="00F14F42" w:rsidRPr="001A296C" w:rsidRDefault="001E6EAC" w:rsidP="00F14F42">
            <w:pPr>
              <w:ind w:firstLine="0"/>
              <w:jc w:val="center"/>
              <w:rPr>
                <w:rFonts w:eastAsia="Times New Roman"/>
                <w:b/>
                <w:bCs/>
                <w:lang w:eastAsia="ru-RU"/>
              </w:rPr>
            </w:pPr>
            <w:r>
              <w:rPr>
                <w:rFonts w:eastAsia="Times New Roman"/>
                <w:b/>
                <w:bCs/>
                <w:lang w:eastAsia="ru-RU"/>
              </w:rPr>
              <w:t>117,01</w:t>
            </w:r>
          </w:p>
        </w:tc>
        <w:tc>
          <w:tcPr>
            <w:tcW w:w="249" w:type="pct"/>
            <w:tcBorders>
              <w:bottom w:val="single" w:sz="4" w:space="0" w:color="auto"/>
            </w:tcBorders>
            <w:shd w:val="clear" w:color="000000" w:fill="FFFFFF"/>
            <w:vAlign w:val="center"/>
          </w:tcPr>
          <w:p w:rsidR="00F14F42" w:rsidRPr="001A296C" w:rsidRDefault="001E6EAC" w:rsidP="00F14F42">
            <w:pPr>
              <w:ind w:firstLine="0"/>
              <w:jc w:val="center"/>
              <w:rPr>
                <w:rFonts w:eastAsia="Times New Roman"/>
                <w:b/>
                <w:bCs/>
                <w:lang w:eastAsia="ru-RU"/>
              </w:rPr>
            </w:pPr>
            <w:r>
              <w:rPr>
                <w:rFonts w:eastAsia="Times New Roman"/>
                <w:b/>
                <w:bCs/>
                <w:lang w:eastAsia="ru-RU"/>
              </w:rPr>
              <w:t>121,04</w:t>
            </w:r>
          </w:p>
        </w:tc>
        <w:tc>
          <w:tcPr>
            <w:tcW w:w="249" w:type="pct"/>
            <w:tcBorders>
              <w:bottom w:val="single" w:sz="4" w:space="0" w:color="auto"/>
            </w:tcBorders>
            <w:shd w:val="clear" w:color="000000" w:fill="FFFFFF"/>
            <w:vAlign w:val="center"/>
          </w:tcPr>
          <w:p w:rsidR="00F14F42" w:rsidRPr="001A296C" w:rsidRDefault="001E6EAC" w:rsidP="00F14F42">
            <w:pPr>
              <w:ind w:firstLine="0"/>
              <w:jc w:val="center"/>
              <w:rPr>
                <w:rFonts w:eastAsia="Times New Roman"/>
                <w:b/>
                <w:bCs/>
                <w:lang w:eastAsia="ru-RU"/>
              </w:rPr>
            </w:pPr>
            <w:r>
              <w:rPr>
                <w:rFonts w:eastAsia="Times New Roman"/>
                <w:b/>
                <w:bCs/>
                <w:lang w:eastAsia="ru-RU"/>
              </w:rPr>
              <w:t>135,77</w:t>
            </w:r>
          </w:p>
        </w:tc>
        <w:tc>
          <w:tcPr>
            <w:tcW w:w="249" w:type="pct"/>
            <w:tcBorders>
              <w:bottom w:val="single" w:sz="4" w:space="0" w:color="auto"/>
            </w:tcBorders>
            <w:shd w:val="clear" w:color="000000" w:fill="FFFFFF"/>
            <w:vAlign w:val="center"/>
          </w:tcPr>
          <w:p w:rsidR="00F14F42" w:rsidRPr="001A296C" w:rsidRDefault="001E6EAC" w:rsidP="00F14F42">
            <w:pPr>
              <w:ind w:firstLine="0"/>
              <w:jc w:val="center"/>
              <w:rPr>
                <w:rFonts w:eastAsia="Times New Roman"/>
                <w:b/>
                <w:bCs/>
                <w:lang w:eastAsia="ru-RU"/>
              </w:rPr>
            </w:pPr>
            <w:r>
              <w:rPr>
                <w:rFonts w:eastAsia="Times New Roman"/>
                <w:b/>
                <w:bCs/>
                <w:lang w:eastAsia="ru-RU"/>
              </w:rPr>
              <w:t>149,63</w:t>
            </w:r>
          </w:p>
        </w:tc>
        <w:tc>
          <w:tcPr>
            <w:tcW w:w="249" w:type="pct"/>
            <w:tcBorders>
              <w:bottom w:val="single" w:sz="4" w:space="0" w:color="auto"/>
            </w:tcBorders>
            <w:shd w:val="clear" w:color="000000" w:fill="FFFFFF"/>
          </w:tcPr>
          <w:p w:rsidR="00F14F42" w:rsidRPr="006B4A10" w:rsidRDefault="001E6EAC" w:rsidP="00F14F42">
            <w:pPr>
              <w:ind w:firstLine="0"/>
              <w:jc w:val="center"/>
              <w:rPr>
                <w:rFonts w:eastAsia="Times New Roman"/>
                <w:b/>
                <w:bCs/>
                <w:sz w:val="22"/>
                <w:lang w:eastAsia="ru-RU"/>
              </w:rPr>
            </w:pPr>
            <w:r>
              <w:rPr>
                <w:rFonts w:eastAsia="Times New Roman"/>
                <w:b/>
                <w:bCs/>
                <w:sz w:val="22"/>
                <w:lang w:eastAsia="ru-RU"/>
              </w:rPr>
              <w:t>149,63</w:t>
            </w:r>
          </w:p>
        </w:tc>
        <w:tc>
          <w:tcPr>
            <w:tcW w:w="249" w:type="pct"/>
            <w:tcBorders>
              <w:bottom w:val="single" w:sz="4" w:space="0" w:color="auto"/>
            </w:tcBorders>
            <w:shd w:val="clear" w:color="000000" w:fill="FFFFFF"/>
          </w:tcPr>
          <w:p w:rsidR="00F14F42" w:rsidRPr="006B4A10" w:rsidRDefault="001E6EAC" w:rsidP="00F14F42">
            <w:pPr>
              <w:ind w:firstLine="0"/>
              <w:jc w:val="center"/>
              <w:rPr>
                <w:rFonts w:eastAsia="Times New Roman"/>
                <w:b/>
                <w:bCs/>
                <w:sz w:val="22"/>
                <w:lang w:eastAsia="ru-RU"/>
              </w:rPr>
            </w:pPr>
            <w:r>
              <w:rPr>
                <w:rFonts w:eastAsia="Times New Roman"/>
                <w:b/>
                <w:bCs/>
                <w:sz w:val="22"/>
                <w:lang w:eastAsia="ru-RU"/>
              </w:rPr>
              <w:t>171,67</w:t>
            </w:r>
          </w:p>
        </w:tc>
        <w:tc>
          <w:tcPr>
            <w:tcW w:w="252" w:type="pct"/>
            <w:tcBorders>
              <w:bottom w:val="single" w:sz="4" w:space="0" w:color="auto"/>
            </w:tcBorders>
            <w:shd w:val="clear" w:color="000000" w:fill="FFFFFF"/>
          </w:tcPr>
          <w:p w:rsidR="00F14F42" w:rsidRPr="006B4A10" w:rsidRDefault="001E6EAC" w:rsidP="00F14F42">
            <w:pPr>
              <w:ind w:firstLine="0"/>
              <w:jc w:val="center"/>
              <w:rPr>
                <w:rFonts w:eastAsia="Times New Roman"/>
                <w:b/>
                <w:bCs/>
                <w:sz w:val="22"/>
                <w:lang w:eastAsia="ru-RU"/>
              </w:rPr>
            </w:pPr>
            <w:r>
              <w:rPr>
                <w:rFonts w:eastAsia="Times New Roman"/>
                <w:b/>
                <w:bCs/>
                <w:sz w:val="22"/>
                <w:lang w:eastAsia="ru-RU"/>
              </w:rPr>
              <w:t>171,67</w:t>
            </w:r>
          </w:p>
        </w:tc>
      </w:tr>
      <w:tr w:rsidR="00655E3D" w:rsidRPr="00E21A59" w:rsidTr="00634386">
        <w:trPr>
          <w:trHeight w:val="316"/>
        </w:trPr>
        <w:tc>
          <w:tcPr>
            <w:tcW w:w="197" w:type="pct"/>
            <w:shd w:val="clear" w:color="000000" w:fill="FFFFFF"/>
            <w:vAlign w:val="center"/>
            <w:hideMark/>
          </w:tcPr>
          <w:p w:rsidR="00655E3D" w:rsidRPr="001A296C" w:rsidRDefault="00655E3D" w:rsidP="00655E3D">
            <w:pPr>
              <w:ind w:firstLine="0"/>
              <w:jc w:val="left"/>
              <w:rPr>
                <w:rFonts w:eastAsia="Times New Roman"/>
                <w:b/>
                <w:bCs/>
                <w:lang w:eastAsia="ru-RU"/>
              </w:rPr>
            </w:pPr>
            <w:r w:rsidRPr="001A296C">
              <w:rPr>
                <w:rFonts w:eastAsia="Times New Roman"/>
                <w:b/>
                <w:bCs/>
                <w:sz w:val="22"/>
                <w:lang w:eastAsia="ru-RU"/>
              </w:rPr>
              <w:t> </w:t>
            </w:r>
          </w:p>
        </w:tc>
        <w:tc>
          <w:tcPr>
            <w:tcW w:w="971" w:type="pct"/>
            <w:shd w:val="clear" w:color="000000" w:fill="FFFFFF"/>
            <w:vAlign w:val="center"/>
            <w:hideMark/>
          </w:tcPr>
          <w:p w:rsidR="00655E3D" w:rsidRPr="001A296C" w:rsidRDefault="00655E3D" w:rsidP="00655E3D">
            <w:pPr>
              <w:ind w:firstLine="0"/>
              <w:jc w:val="left"/>
              <w:rPr>
                <w:rFonts w:eastAsia="Times New Roman"/>
                <w:b/>
                <w:bCs/>
                <w:lang w:eastAsia="ru-RU"/>
              </w:rPr>
            </w:pPr>
            <w:r w:rsidRPr="001A296C">
              <w:rPr>
                <w:rFonts w:eastAsia="Times New Roman"/>
                <w:b/>
                <w:bCs/>
                <w:sz w:val="22"/>
                <w:lang w:eastAsia="ru-RU"/>
              </w:rPr>
              <w:t> </w:t>
            </w:r>
          </w:p>
        </w:tc>
        <w:tc>
          <w:tcPr>
            <w:tcW w:w="1853" w:type="pct"/>
            <w:shd w:val="clear" w:color="000000" w:fill="FFFFFF"/>
            <w:vAlign w:val="center"/>
            <w:hideMark/>
          </w:tcPr>
          <w:p w:rsidR="00655E3D" w:rsidRPr="001A296C" w:rsidRDefault="00655E3D" w:rsidP="00655E3D">
            <w:pPr>
              <w:ind w:firstLine="0"/>
              <w:jc w:val="left"/>
              <w:rPr>
                <w:rFonts w:eastAsia="Times New Roman"/>
                <w:b/>
                <w:bCs/>
                <w:lang w:eastAsia="ru-RU"/>
              </w:rPr>
            </w:pPr>
            <w:proofErr w:type="spellStart"/>
            <w:r w:rsidRPr="001A296C">
              <w:rPr>
                <w:rFonts w:eastAsia="Times New Roman"/>
                <w:b/>
                <w:bCs/>
                <w:sz w:val="22"/>
                <w:lang w:eastAsia="ru-RU"/>
              </w:rPr>
              <w:t>Батайский</w:t>
            </w:r>
            <w:proofErr w:type="spellEnd"/>
            <w:r w:rsidRPr="001A296C">
              <w:rPr>
                <w:rFonts w:eastAsia="Times New Roman"/>
                <w:b/>
                <w:bCs/>
                <w:sz w:val="22"/>
                <w:lang w:eastAsia="ru-RU"/>
              </w:rPr>
              <w:t xml:space="preserve"> район тепловых сетей</w:t>
            </w:r>
          </w:p>
        </w:tc>
        <w:tc>
          <w:tcPr>
            <w:tcW w:w="241" w:type="pct"/>
            <w:tcBorders>
              <w:top w:val="single" w:sz="4" w:space="0" w:color="auto"/>
              <w:left w:val="nil"/>
              <w:bottom w:val="single" w:sz="4" w:space="0" w:color="auto"/>
              <w:right w:val="single" w:sz="4" w:space="0" w:color="auto"/>
            </w:tcBorders>
            <w:shd w:val="clear" w:color="auto" w:fill="auto"/>
            <w:vAlign w:val="bottom"/>
          </w:tcPr>
          <w:p w:rsidR="00655E3D" w:rsidRPr="00F07854" w:rsidRDefault="00655E3D" w:rsidP="00655E3D">
            <w:pPr>
              <w:ind w:firstLine="0"/>
              <w:jc w:val="center"/>
              <w:rPr>
                <w:rFonts w:eastAsia="Times New Roman"/>
                <w:b/>
                <w:bCs/>
                <w:sz w:val="22"/>
                <w:lang w:eastAsia="ru-RU"/>
              </w:rPr>
            </w:pPr>
            <w:r>
              <w:rPr>
                <w:rFonts w:eastAsia="Times New Roman"/>
                <w:b/>
                <w:bCs/>
                <w:sz w:val="22"/>
                <w:lang w:eastAsia="ru-RU"/>
              </w:rPr>
              <w:t>75,58</w:t>
            </w:r>
          </w:p>
        </w:tc>
        <w:tc>
          <w:tcPr>
            <w:tcW w:w="241" w:type="pct"/>
            <w:tcBorders>
              <w:top w:val="single" w:sz="4" w:space="0" w:color="auto"/>
              <w:left w:val="single" w:sz="4" w:space="0" w:color="auto"/>
              <w:bottom w:val="single" w:sz="4" w:space="0" w:color="auto"/>
              <w:right w:val="single" w:sz="4" w:space="0" w:color="auto"/>
            </w:tcBorders>
            <w:shd w:val="clear" w:color="auto" w:fill="auto"/>
            <w:vAlign w:val="bottom"/>
          </w:tcPr>
          <w:p w:rsidR="00655E3D" w:rsidRPr="00F07854" w:rsidRDefault="00655E3D" w:rsidP="00655E3D">
            <w:pPr>
              <w:ind w:firstLine="0"/>
              <w:jc w:val="center"/>
              <w:rPr>
                <w:rFonts w:eastAsia="Times New Roman"/>
                <w:b/>
                <w:bCs/>
                <w:sz w:val="22"/>
                <w:lang w:eastAsia="ru-RU"/>
              </w:rPr>
            </w:pPr>
            <w:r>
              <w:rPr>
                <w:rFonts w:eastAsia="Times New Roman"/>
                <w:b/>
                <w:bCs/>
                <w:sz w:val="22"/>
                <w:lang w:eastAsia="ru-RU"/>
              </w:rPr>
              <w:t xml:space="preserve"> 75,58</w:t>
            </w:r>
          </w:p>
        </w:tc>
        <w:tc>
          <w:tcPr>
            <w:tcW w:w="249" w:type="pct"/>
            <w:tcBorders>
              <w:top w:val="single" w:sz="4" w:space="0" w:color="auto"/>
              <w:left w:val="nil"/>
              <w:bottom w:val="single" w:sz="4" w:space="0" w:color="auto"/>
              <w:right w:val="single" w:sz="4" w:space="0" w:color="auto"/>
            </w:tcBorders>
            <w:shd w:val="clear" w:color="auto" w:fill="auto"/>
            <w:vAlign w:val="bottom"/>
          </w:tcPr>
          <w:p w:rsidR="00655E3D" w:rsidRPr="00F07854" w:rsidRDefault="00655E3D" w:rsidP="00655E3D">
            <w:pPr>
              <w:ind w:firstLine="0"/>
              <w:jc w:val="center"/>
              <w:rPr>
                <w:rFonts w:eastAsia="Times New Roman"/>
                <w:b/>
                <w:bCs/>
                <w:sz w:val="22"/>
                <w:lang w:eastAsia="ru-RU"/>
              </w:rPr>
            </w:pPr>
            <w:r>
              <w:rPr>
                <w:rFonts w:eastAsia="Times New Roman"/>
                <w:b/>
                <w:bCs/>
                <w:sz w:val="22"/>
                <w:lang w:eastAsia="ru-RU"/>
              </w:rPr>
              <w:t>75,58</w:t>
            </w:r>
          </w:p>
        </w:tc>
        <w:tc>
          <w:tcPr>
            <w:tcW w:w="249" w:type="pct"/>
            <w:tcBorders>
              <w:top w:val="single" w:sz="4" w:space="0" w:color="auto"/>
              <w:left w:val="single" w:sz="4" w:space="0" w:color="auto"/>
              <w:bottom w:val="single" w:sz="4" w:space="0" w:color="auto"/>
              <w:right w:val="single" w:sz="4" w:space="0" w:color="auto"/>
            </w:tcBorders>
            <w:shd w:val="clear" w:color="auto" w:fill="auto"/>
            <w:vAlign w:val="bottom"/>
          </w:tcPr>
          <w:p w:rsidR="00655E3D" w:rsidRPr="00F07854" w:rsidRDefault="00655E3D" w:rsidP="00655E3D">
            <w:pPr>
              <w:ind w:firstLine="0"/>
              <w:jc w:val="center"/>
              <w:rPr>
                <w:rFonts w:eastAsia="Times New Roman"/>
                <w:b/>
                <w:bCs/>
                <w:sz w:val="22"/>
                <w:lang w:eastAsia="ru-RU"/>
              </w:rPr>
            </w:pPr>
            <w:r>
              <w:rPr>
                <w:rFonts w:eastAsia="Times New Roman"/>
                <w:b/>
                <w:bCs/>
                <w:sz w:val="22"/>
                <w:lang w:eastAsia="ru-RU"/>
              </w:rPr>
              <w:t xml:space="preserve"> 75,58</w:t>
            </w:r>
          </w:p>
        </w:tc>
        <w:tc>
          <w:tcPr>
            <w:tcW w:w="249" w:type="pct"/>
            <w:tcBorders>
              <w:top w:val="single" w:sz="4" w:space="0" w:color="auto"/>
              <w:left w:val="nil"/>
              <w:bottom w:val="single" w:sz="4" w:space="0" w:color="auto"/>
              <w:right w:val="single" w:sz="4" w:space="0" w:color="auto"/>
            </w:tcBorders>
            <w:shd w:val="clear" w:color="auto" w:fill="auto"/>
            <w:vAlign w:val="bottom"/>
          </w:tcPr>
          <w:p w:rsidR="00655E3D" w:rsidRPr="00F07854" w:rsidRDefault="00655E3D" w:rsidP="00655E3D">
            <w:pPr>
              <w:ind w:firstLine="0"/>
              <w:jc w:val="center"/>
              <w:rPr>
                <w:rFonts w:eastAsia="Times New Roman"/>
                <w:b/>
                <w:bCs/>
                <w:sz w:val="22"/>
                <w:lang w:eastAsia="ru-RU"/>
              </w:rPr>
            </w:pPr>
            <w:r>
              <w:rPr>
                <w:rFonts w:eastAsia="Times New Roman"/>
                <w:b/>
                <w:bCs/>
                <w:sz w:val="22"/>
                <w:lang w:eastAsia="ru-RU"/>
              </w:rPr>
              <w:t>75,58</w:t>
            </w:r>
          </w:p>
        </w:tc>
        <w:tc>
          <w:tcPr>
            <w:tcW w:w="249" w:type="pct"/>
            <w:tcBorders>
              <w:top w:val="single" w:sz="4" w:space="0" w:color="auto"/>
              <w:left w:val="single" w:sz="4" w:space="0" w:color="auto"/>
              <w:bottom w:val="single" w:sz="4" w:space="0" w:color="auto"/>
              <w:right w:val="single" w:sz="4" w:space="0" w:color="auto"/>
            </w:tcBorders>
            <w:shd w:val="clear" w:color="auto" w:fill="auto"/>
            <w:vAlign w:val="bottom"/>
          </w:tcPr>
          <w:p w:rsidR="00655E3D" w:rsidRPr="00F07854" w:rsidRDefault="00655E3D" w:rsidP="00655E3D">
            <w:pPr>
              <w:ind w:firstLine="0"/>
              <w:jc w:val="center"/>
              <w:rPr>
                <w:rFonts w:eastAsia="Times New Roman"/>
                <w:b/>
                <w:bCs/>
                <w:sz w:val="22"/>
                <w:lang w:eastAsia="ru-RU"/>
              </w:rPr>
            </w:pPr>
            <w:r>
              <w:rPr>
                <w:rFonts w:eastAsia="Times New Roman"/>
                <w:b/>
                <w:bCs/>
                <w:sz w:val="22"/>
                <w:lang w:eastAsia="ru-RU"/>
              </w:rPr>
              <w:t xml:space="preserve"> 75,58</w:t>
            </w:r>
          </w:p>
        </w:tc>
        <w:tc>
          <w:tcPr>
            <w:tcW w:w="249" w:type="pct"/>
            <w:tcBorders>
              <w:top w:val="single" w:sz="4" w:space="0" w:color="auto"/>
              <w:left w:val="nil"/>
              <w:bottom w:val="single" w:sz="4" w:space="0" w:color="auto"/>
              <w:right w:val="single" w:sz="4" w:space="0" w:color="auto"/>
            </w:tcBorders>
            <w:shd w:val="clear" w:color="auto" w:fill="auto"/>
            <w:vAlign w:val="bottom"/>
          </w:tcPr>
          <w:p w:rsidR="00655E3D" w:rsidRPr="00F07854" w:rsidRDefault="00655E3D" w:rsidP="00655E3D">
            <w:pPr>
              <w:ind w:firstLine="0"/>
              <w:jc w:val="center"/>
              <w:rPr>
                <w:rFonts w:eastAsia="Times New Roman"/>
                <w:b/>
                <w:bCs/>
                <w:sz w:val="22"/>
                <w:lang w:eastAsia="ru-RU"/>
              </w:rPr>
            </w:pPr>
            <w:r>
              <w:rPr>
                <w:rFonts w:eastAsia="Times New Roman"/>
                <w:b/>
                <w:bCs/>
                <w:sz w:val="22"/>
                <w:lang w:eastAsia="ru-RU"/>
              </w:rPr>
              <w:t>75,58</w:t>
            </w:r>
          </w:p>
        </w:tc>
        <w:tc>
          <w:tcPr>
            <w:tcW w:w="252" w:type="pct"/>
            <w:tcBorders>
              <w:top w:val="single" w:sz="4" w:space="0" w:color="auto"/>
              <w:left w:val="single" w:sz="4" w:space="0" w:color="auto"/>
              <w:bottom w:val="single" w:sz="4" w:space="0" w:color="auto"/>
              <w:right w:val="single" w:sz="4" w:space="0" w:color="auto"/>
            </w:tcBorders>
            <w:shd w:val="clear" w:color="auto" w:fill="auto"/>
            <w:vAlign w:val="bottom"/>
          </w:tcPr>
          <w:p w:rsidR="00655E3D" w:rsidRPr="00F07854" w:rsidRDefault="00655E3D" w:rsidP="00655E3D">
            <w:pPr>
              <w:ind w:firstLine="0"/>
              <w:jc w:val="center"/>
              <w:rPr>
                <w:rFonts w:eastAsia="Times New Roman"/>
                <w:b/>
                <w:bCs/>
                <w:sz w:val="22"/>
                <w:lang w:eastAsia="ru-RU"/>
              </w:rPr>
            </w:pPr>
            <w:r>
              <w:rPr>
                <w:rFonts w:eastAsia="Times New Roman"/>
                <w:b/>
                <w:bCs/>
                <w:sz w:val="22"/>
                <w:lang w:eastAsia="ru-RU"/>
              </w:rPr>
              <w:t xml:space="preserve"> 75,58</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w:t>
            </w:r>
          </w:p>
        </w:tc>
        <w:tc>
          <w:tcPr>
            <w:tcW w:w="971" w:type="pct"/>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w:t>
            </w:r>
          </w:p>
        </w:tc>
        <w:tc>
          <w:tcPr>
            <w:tcW w:w="1853" w:type="pct"/>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xml:space="preserve">Дирекция по </w:t>
            </w:r>
            <w:proofErr w:type="spellStart"/>
            <w:r w:rsidRPr="001A296C">
              <w:rPr>
                <w:rFonts w:eastAsia="Times New Roman"/>
                <w:b/>
                <w:bCs/>
                <w:sz w:val="22"/>
                <w:lang w:eastAsia="ru-RU"/>
              </w:rPr>
              <w:t>тепловодоснабжению</w:t>
            </w:r>
            <w:proofErr w:type="spellEnd"/>
            <w:r w:rsidRPr="001A296C">
              <w:rPr>
                <w:rFonts w:eastAsia="Times New Roman"/>
                <w:b/>
                <w:bCs/>
                <w:sz w:val="22"/>
                <w:lang w:eastAsia="ru-RU"/>
              </w:rPr>
              <w:t xml:space="preserve"> СКЖД</w:t>
            </w:r>
          </w:p>
        </w:tc>
        <w:tc>
          <w:tcPr>
            <w:tcW w:w="241" w:type="pct"/>
            <w:tcBorders>
              <w:top w:val="single" w:sz="4" w:space="0" w:color="auto"/>
            </w:tcBorders>
            <w:shd w:val="clear" w:color="000000" w:fill="FFFFFF"/>
            <w:vAlign w:val="center"/>
            <w:hideMark/>
          </w:tcPr>
          <w:p w:rsidR="00F14F42" w:rsidRPr="001A296C" w:rsidRDefault="00F14F42" w:rsidP="00F14F42">
            <w:pPr>
              <w:ind w:firstLine="0"/>
              <w:jc w:val="center"/>
              <w:rPr>
                <w:rFonts w:eastAsia="Times New Roman"/>
                <w:b/>
                <w:bCs/>
                <w:lang w:eastAsia="ru-RU"/>
              </w:rPr>
            </w:pPr>
            <w:r w:rsidRPr="001A296C">
              <w:rPr>
                <w:rFonts w:eastAsia="Times New Roman"/>
                <w:b/>
                <w:bCs/>
                <w:sz w:val="22"/>
                <w:lang w:eastAsia="ru-RU"/>
              </w:rPr>
              <w:t>8,7</w:t>
            </w:r>
            <w:r>
              <w:rPr>
                <w:rFonts w:eastAsia="Times New Roman"/>
                <w:b/>
                <w:bCs/>
                <w:sz w:val="22"/>
                <w:lang w:eastAsia="ru-RU"/>
              </w:rPr>
              <w:t>6</w:t>
            </w:r>
          </w:p>
        </w:tc>
        <w:tc>
          <w:tcPr>
            <w:tcW w:w="241" w:type="pct"/>
            <w:tcBorders>
              <w:top w:val="single" w:sz="4" w:space="0" w:color="auto"/>
            </w:tcBorders>
            <w:shd w:val="clear" w:color="000000" w:fill="FFFFFF"/>
            <w:vAlign w:val="center"/>
            <w:hideMark/>
          </w:tcPr>
          <w:p w:rsidR="00F14F42" w:rsidRPr="001A296C" w:rsidRDefault="00F14F42" w:rsidP="00F14F42">
            <w:pPr>
              <w:ind w:firstLine="0"/>
              <w:jc w:val="center"/>
              <w:rPr>
                <w:rFonts w:eastAsia="Times New Roman"/>
                <w:b/>
                <w:bCs/>
                <w:lang w:eastAsia="ru-RU"/>
              </w:rPr>
            </w:pPr>
            <w:r w:rsidRPr="001A296C">
              <w:rPr>
                <w:rFonts w:eastAsia="Times New Roman"/>
                <w:b/>
                <w:bCs/>
                <w:sz w:val="22"/>
                <w:lang w:eastAsia="ru-RU"/>
              </w:rPr>
              <w:t>8,7</w:t>
            </w:r>
            <w:r>
              <w:rPr>
                <w:rFonts w:eastAsia="Times New Roman"/>
                <w:b/>
                <w:bCs/>
                <w:sz w:val="22"/>
                <w:lang w:eastAsia="ru-RU"/>
              </w:rPr>
              <w:t>6</w:t>
            </w:r>
          </w:p>
        </w:tc>
        <w:tc>
          <w:tcPr>
            <w:tcW w:w="249" w:type="pct"/>
            <w:tcBorders>
              <w:top w:val="single" w:sz="4" w:space="0" w:color="auto"/>
            </w:tcBorders>
            <w:shd w:val="clear" w:color="000000" w:fill="FFFFFF"/>
            <w:vAlign w:val="center"/>
            <w:hideMark/>
          </w:tcPr>
          <w:p w:rsidR="00F14F42" w:rsidRPr="001A296C" w:rsidRDefault="00F14F42" w:rsidP="00F14F42">
            <w:pPr>
              <w:ind w:firstLine="0"/>
              <w:jc w:val="center"/>
              <w:rPr>
                <w:rFonts w:eastAsia="Times New Roman"/>
                <w:b/>
                <w:bCs/>
                <w:lang w:eastAsia="ru-RU"/>
              </w:rPr>
            </w:pPr>
            <w:r w:rsidRPr="001A296C">
              <w:rPr>
                <w:rFonts w:eastAsia="Times New Roman"/>
                <w:b/>
                <w:bCs/>
                <w:sz w:val="22"/>
                <w:lang w:eastAsia="ru-RU"/>
              </w:rPr>
              <w:t>8,7</w:t>
            </w:r>
            <w:r>
              <w:rPr>
                <w:rFonts w:eastAsia="Times New Roman"/>
                <w:b/>
                <w:bCs/>
                <w:sz w:val="22"/>
                <w:lang w:eastAsia="ru-RU"/>
              </w:rPr>
              <w:t>6</w:t>
            </w:r>
          </w:p>
        </w:tc>
        <w:tc>
          <w:tcPr>
            <w:tcW w:w="249" w:type="pct"/>
            <w:tcBorders>
              <w:top w:val="single" w:sz="4" w:space="0" w:color="auto"/>
            </w:tcBorders>
            <w:shd w:val="clear" w:color="000000" w:fill="FFFFFF"/>
            <w:vAlign w:val="center"/>
            <w:hideMark/>
          </w:tcPr>
          <w:p w:rsidR="00F14F42" w:rsidRPr="001A296C" w:rsidRDefault="00F14F42" w:rsidP="00F14F42">
            <w:pPr>
              <w:ind w:firstLine="0"/>
              <w:jc w:val="center"/>
              <w:rPr>
                <w:rFonts w:eastAsia="Times New Roman"/>
                <w:b/>
                <w:bCs/>
                <w:lang w:eastAsia="ru-RU"/>
              </w:rPr>
            </w:pPr>
            <w:r w:rsidRPr="001A296C">
              <w:rPr>
                <w:rFonts w:eastAsia="Times New Roman"/>
                <w:b/>
                <w:bCs/>
                <w:sz w:val="22"/>
                <w:lang w:eastAsia="ru-RU"/>
              </w:rPr>
              <w:t>8,7</w:t>
            </w:r>
            <w:r>
              <w:rPr>
                <w:rFonts w:eastAsia="Times New Roman"/>
                <w:b/>
                <w:bCs/>
                <w:sz w:val="22"/>
                <w:lang w:eastAsia="ru-RU"/>
              </w:rPr>
              <w:t>6</w:t>
            </w:r>
          </w:p>
        </w:tc>
        <w:tc>
          <w:tcPr>
            <w:tcW w:w="249" w:type="pct"/>
            <w:tcBorders>
              <w:top w:val="single" w:sz="4" w:space="0" w:color="auto"/>
            </w:tcBorders>
            <w:shd w:val="clear" w:color="000000" w:fill="FFFFFF"/>
            <w:vAlign w:val="center"/>
            <w:hideMark/>
          </w:tcPr>
          <w:p w:rsidR="00F14F42" w:rsidRPr="001A296C" w:rsidRDefault="00F14F42" w:rsidP="00F14F42">
            <w:pPr>
              <w:ind w:firstLine="0"/>
              <w:jc w:val="center"/>
              <w:rPr>
                <w:rFonts w:eastAsia="Times New Roman"/>
                <w:b/>
                <w:bCs/>
                <w:lang w:eastAsia="ru-RU"/>
              </w:rPr>
            </w:pPr>
            <w:r w:rsidRPr="001A296C">
              <w:rPr>
                <w:rFonts w:eastAsia="Times New Roman"/>
                <w:b/>
                <w:bCs/>
                <w:sz w:val="22"/>
                <w:lang w:eastAsia="ru-RU"/>
              </w:rPr>
              <w:t>8,7</w:t>
            </w:r>
            <w:r>
              <w:rPr>
                <w:rFonts w:eastAsia="Times New Roman"/>
                <w:b/>
                <w:bCs/>
                <w:sz w:val="22"/>
                <w:lang w:eastAsia="ru-RU"/>
              </w:rPr>
              <w:t>6</w:t>
            </w:r>
          </w:p>
        </w:tc>
        <w:tc>
          <w:tcPr>
            <w:tcW w:w="249" w:type="pct"/>
            <w:tcBorders>
              <w:top w:val="single" w:sz="4" w:space="0" w:color="auto"/>
            </w:tcBorders>
            <w:shd w:val="clear" w:color="000000" w:fill="FFFFFF"/>
            <w:vAlign w:val="center"/>
            <w:hideMark/>
          </w:tcPr>
          <w:p w:rsidR="00F14F42" w:rsidRPr="001A296C" w:rsidRDefault="00F14F42" w:rsidP="00F14F42">
            <w:pPr>
              <w:ind w:firstLine="0"/>
              <w:jc w:val="center"/>
              <w:rPr>
                <w:rFonts w:eastAsia="Times New Roman"/>
                <w:b/>
                <w:bCs/>
                <w:lang w:eastAsia="ru-RU"/>
              </w:rPr>
            </w:pPr>
            <w:r w:rsidRPr="001A296C">
              <w:rPr>
                <w:rFonts w:eastAsia="Times New Roman"/>
                <w:b/>
                <w:bCs/>
                <w:sz w:val="22"/>
                <w:lang w:eastAsia="ru-RU"/>
              </w:rPr>
              <w:t>8,7</w:t>
            </w:r>
            <w:r>
              <w:rPr>
                <w:rFonts w:eastAsia="Times New Roman"/>
                <w:b/>
                <w:bCs/>
                <w:sz w:val="22"/>
                <w:lang w:eastAsia="ru-RU"/>
              </w:rPr>
              <w:t>6</w:t>
            </w:r>
          </w:p>
        </w:tc>
        <w:tc>
          <w:tcPr>
            <w:tcW w:w="249" w:type="pct"/>
            <w:tcBorders>
              <w:top w:val="single" w:sz="4" w:space="0" w:color="auto"/>
            </w:tcBorders>
            <w:shd w:val="clear" w:color="000000" w:fill="FFFFFF"/>
            <w:vAlign w:val="center"/>
            <w:hideMark/>
          </w:tcPr>
          <w:p w:rsidR="00F14F42" w:rsidRPr="001A296C" w:rsidRDefault="00F14F42" w:rsidP="00F14F42">
            <w:pPr>
              <w:ind w:firstLine="0"/>
              <w:jc w:val="center"/>
              <w:rPr>
                <w:rFonts w:eastAsia="Times New Roman"/>
                <w:b/>
                <w:bCs/>
                <w:lang w:eastAsia="ru-RU"/>
              </w:rPr>
            </w:pPr>
            <w:r w:rsidRPr="001A296C">
              <w:rPr>
                <w:rFonts w:eastAsia="Times New Roman"/>
                <w:b/>
                <w:bCs/>
                <w:sz w:val="22"/>
                <w:lang w:eastAsia="ru-RU"/>
              </w:rPr>
              <w:t>8,7</w:t>
            </w:r>
            <w:r>
              <w:rPr>
                <w:rFonts w:eastAsia="Times New Roman"/>
                <w:b/>
                <w:bCs/>
                <w:sz w:val="22"/>
                <w:lang w:eastAsia="ru-RU"/>
              </w:rPr>
              <w:t>6</w:t>
            </w:r>
          </w:p>
        </w:tc>
        <w:tc>
          <w:tcPr>
            <w:tcW w:w="252" w:type="pct"/>
            <w:tcBorders>
              <w:top w:val="single" w:sz="4" w:space="0" w:color="auto"/>
            </w:tcBorders>
            <w:shd w:val="clear" w:color="000000" w:fill="FFFFFF"/>
            <w:vAlign w:val="center"/>
            <w:hideMark/>
          </w:tcPr>
          <w:p w:rsidR="00F14F42" w:rsidRPr="001A296C" w:rsidRDefault="00F14F42" w:rsidP="00F14F42">
            <w:pPr>
              <w:ind w:firstLine="0"/>
              <w:jc w:val="center"/>
              <w:rPr>
                <w:rFonts w:eastAsia="Times New Roman"/>
                <w:b/>
                <w:bCs/>
                <w:lang w:eastAsia="ru-RU"/>
              </w:rPr>
            </w:pPr>
            <w:r w:rsidRPr="001A296C">
              <w:rPr>
                <w:rFonts w:eastAsia="Times New Roman"/>
                <w:b/>
                <w:bCs/>
                <w:sz w:val="22"/>
                <w:lang w:eastAsia="ru-RU"/>
              </w:rPr>
              <w:t>8,7</w:t>
            </w:r>
            <w:r>
              <w:rPr>
                <w:rFonts w:eastAsia="Times New Roman"/>
                <w:b/>
                <w:bCs/>
                <w:sz w:val="22"/>
                <w:lang w:eastAsia="ru-RU"/>
              </w:rPr>
              <w:t>6</w:t>
            </w:r>
          </w:p>
        </w:tc>
      </w:tr>
      <w:tr w:rsidR="00F14F42" w:rsidRPr="00E21A59" w:rsidTr="00F14F42">
        <w:trPr>
          <w:trHeight w:val="20"/>
        </w:trPr>
        <w:tc>
          <w:tcPr>
            <w:tcW w:w="197" w:type="pct"/>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lastRenderedPageBreak/>
              <w:t> </w:t>
            </w:r>
          </w:p>
        </w:tc>
        <w:tc>
          <w:tcPr>
            <w:tcW w:w="971" w:type="pct"/>
            <w:shd w:val="clear" w:color="000000" w:fill="FFFFFF"/>
            <w:vAlign w:val="center"/>
            <w:hideMark/>
          </w:tcPr>
          <w:p w:rsidR="00F14F42" w:rsidRPr="001A296C" w:rsidRDefault="00F14F42" w:rsidP="00F14F42">
            <w:pPr>
              <w:ind w:firstLine="0"/>
              <w:jc w:val="left"/>
              <w:rPr>
                <w:rFonts w:eastAsia="Times New Roman"/>
                <w:b/>
                <w:bCs/>
                <w:lang w:eastAsia="ru-RU"/>
              </w:rPr>
            </w:pPr>
            <w:r w:rsidRPr="001A296C">
              <w:rPr>
                <w:rFonts w:eastAsia="Times New Roman"/>
                <w:b/>
                <w:bCs/>
                <w:sz w:val="22"/>
                <w:lang w:eastAsia="ru-RU"/>
              </w:rPr>
              <w:t> </w:t>
            </w:r>
          </w:p>
        </w:tc>
        <w:tc>
          <w:tcPr>
            <w:tcW w:w="1853" w:type="pct"/>
            <w:shd w:val="clear" w:color="000000" w:fill="FFFFFF"/>
            <w:vAlign w:val="center"/>
            <w:hideMark/>
          </w:tcPr>
          <w:p w:rsidR="00F14F42" w:rsidRPr="001A296C" w:rsidRDefault="000A2B87" w:rsidP="00F14F42">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41" w:type="pct"/>
            <w:shd w:val="clear" w:color="000000" w:fill="FFFFFF"/>
            <w:vAlign w:val="center"/>
            <w:hideMark/>
          </w:tcPr>
          <w:p w:rsidR="00F14F42" w:rsidRPr="001A296C" w:rsidRDefault="004605F2" w:rsidP="00F14F42">
            <w:pPr>
              <w:ind w:firstLine="0"/>
              <w:jc w:val="center"/>
              <w:rPr>
                <w:rFonts w:eastAsia="Times New Roman"/>
                <w:b/>
                <w:bCs/>
                <w:lang w:eastAsia="ru-RU"/>
              </w:rPr>
            </w:pPr>
            <w:r>
              <w:rPr>
                <w:rFonts w:eastAsia="Times New Roman"/>
                <w:b/>
                <w:bCs/>
                <w:sz w:val="22"/>
                <w:lang w:eastAsia="ru-RU"/>
              </w:rPr>
              <w:t>0,00</w:t>
            </w:r>
          </w:p>
        </w:tc>
        <w:tc>
          <w:tcPr>
            <w:tcW w:w="241" w:type="pct"/>
            <w:shd w:val="clear" w:color="000000" w:fill="FFFFFF"/>
            <w:vAlign w:val="center"/>
            <w:hideMark/>
          </w:tcPr>
          <w:p w:rsidR="00F14F42" w:rsidRPr="001A296C" w:rsidRDefault="00655E3D" w:rsidP="00F14F42">
            <w:pPr>
              <w:ind w:firstLine="0"/>
              <w:jc w:val="center"/>
              <w:rPr>
                <w:rFonts w:eastAsia="Times New Roman"/>
                <w:b/>
                <w:bCs/>
                <w:lang w:eastAsia="ru-RU"/>
              </w:rPr>
            </w:pPr>
            <w:r>
              <w:rPr>
                <w:rFonts w:eastAsia="Times New Roman"/>
                <w:b/>
                <w:bCs/>
                <w:sz w:val="22"/>
                <w:lang w:eastAsia="ru-RU"/>
              </w:rPr>
              <w:t>22,34</w:t>
            </w:r>
          </w:p>
        </w:tc>
        <w:tc>
          <w:tcPr>
            <w:tcW w:w="249" w:type="pct"/>
            <w:shd w:val="clear" w:color="000000" w:fill="FFFFFF"/>
            <w:vAlign w:val="center"/>
            <w:hideMark/>
          </w:tcPr>
          <w:p w:rsidR="00F14F42" w:rsidRPr="001A296C" w:rsidRDefault="00655E3D" w:rsidP="00F14F42">
            <w:pPr>
              <w:ind w:firstLine="0"/>
              <w:jc w:val="center"/>
              <w:rPr>
                <w:rFonts w:eastAsia="Times New Roman"/>
                <w:b/>
                <w:bCs/>
                <w:lang w:eastAsia="ru-RU"/>
              </w:rPr>
            </w:pPr>
            <w:r>
              <w:rPr>
                <w:rFonts w:eastAsia="Times New Roman"/>
                <w:b/>
                <w:bCs/>
                <w:sz w:val="22"/>
                <w:lang w:eastAsia="ru-RU"/>
              </w:rPr>
              <w:t>26,37</w:t>
            </w:r>
          </w:p>
        </w:tc>
        <w:tc>
          <w:tcPr>
            <w:tcW w:w="249" w:type="pct"/>
            <w:shd w:val="clear" w:color="000000" w:fill="FFFFFF"/>
            <w:vAlign w:val="center"/>
            <w:hideMark/>
          </w:tcPr>
          <w:p w:rsidR="00F14F42" w:rsidRPr="001A296C" w:rsidRDefault="00655E3D" w:rsidP="00F14F42">
            <w:pPr>
              <w:ind w:firstLine="0"/>
              <w:jc w:val="center"/>
              <w:rPr>
                <w:rFonts w:eastAsia="Times New Roman"/>
                <w:b/>
                <w:bCs/>
                <w:lang w:eastAsia="ru-RU"/>
              </w:rPr>
            </w:pPr>
            <w:r>
              <w:rPr>
                <w:rFonts w:eastAsia="Times New Roman"/>
                <w:b/>
                <w:bCs/>
                <w:sz w:val="22"/>
                <w:lang w:eastAsia="ru-RU"/>
              </w:rPr>
              <w:t>41,10</w:t>
            </w:r>
          </w:p>
        </w:tc>
        <w:tc>
          <w:tcPr>
            <w:tcW w:w="249" w:type="pct"/>
            <w:shd w:val="clear" w:color="000000" w:fill="FFFFFF"/>
            <w:vAlign w:val="center"/>
            <w:hideMark/>
          </w:tcPr>
          <w:p w:rsidR="00F14F42" w:rsidRPr="001A296C" w:rsidRDefault="00655E3D" w:rsidP="00F14F42">
            <w:pPr>
              <w:ind w:firstLine="0"/>
              <w:jc w:val="center"/>
              <w:rPr>
                <w:rFonts w:eastAsia="Times New Roman"/>
                <w:b/>
                <w:bCs/>
                <w:lang w:eastAsia="ru-RU"/>
              </w:rPr>
            </w:pPr>
            <w:r>
              <w:rPr>
                <w:rFonts w:eastAsia="Times New Roman"/>
                <w:b/>
                <w:bCs/>
                <w:sz w:val="22"/>
                <w:lang w:eastAsia="ru-RU"/>
              </w:rPr>
              <w:t>54,96</w:t>
            </w:r>
          </w:p>
        </w:tc>
        <w:tc>
          <w:tcPr>
            <w:tcW w:w="249" w:type="pct"/>
            <w:shd w:val="clear" w:color="000000" w:fill="FFFFFF"/>
            <w:vAlign w:val="center"/>
            <w:hideMark/>
          </w:tcPr>
          <w:p w:rsidR="00F14F42" w:rsidRPr="001A296C" w:rsidRDefault="00655E3D" w:rsidP="00F14F42">
            <w:pPr>
              <w:ind w:firstLine="0"/>
              <w:jc w:val="center"/>
              <w:rPr>
                <w:rFonts w:eastAsia="Times New Roman"/>
                <w:b/>
                <w:bCs/>
                <w:lang w:eastAsia="ru-RU"/>
              </w:rPr>
            </w:pPr>
            <w:r>
              <w:rPr>
                <w:rFonts w:eastAsia="Times New Roman"/>
                <w:b/>
                <w:bCs/>
                <w:sz w:val="22"/>
                <w:lang w:eastAsia="ru-RU"/>
              </w:rPr>
              <w:t>54,96</w:t>
            </w:r>
          </w:p>
        </w:tc>
        <w:tc>
          <w:tcPr>
            <w:tcW w:w="249" w:type="pct"/>
            <w:shd w:val="clear" w:color="000000" w:fill="FFFFFF"/>
            <w:vAlign w:val="center"/>
            <w:hideMark/>
          </w:tcPr>
          <w:p w:rsidR="00F14F42" w:rsidRPr="001A296C" w:rsidRDefault="00655E3D" w:rsidP="00F14F42">
            <w:pPr>
              <w:ind w:firstLine="0"/>
              <w:jc w:val="center"/>
              <w:rPr>
                <w:rFonts w:eastAsia="Times New Roman"/>
                <w:b/>
                <w:bCs/>
                <w:lang w:eastAsia="ru-RU"/>
              </w:rPr>
            </w:pPr>
            <w:r>
              <w:rPr>
                <w:rFonts w:eastAsia="Times New Roman"/>
                <w:b/>
                <w:bCs/>
                <w:sz w:val="22"/>
                <w:lang w:eastAsia="ru-RU"/>
              </w:rPr>
              <w:t>77,00</w:t>
            </w:r>
          </w:p>
        </w:tc>
        <w:tc>
          <w:tcPr>
            <w:tcW w:w="252" w:type="pct"/>
            <w:shd w:val="clear" w:color="000000" w:fill="FFFFFF"/>
            <w:vAlign w:val="center"/>
            <w:hideMark/>
          </w:tcPr>
          <w:p w:rsidR="00F14F42" w:rsidRPr="001A296C" w:rsidRDefault="00655E3D" w:rsidP="00F14F42">
            <w:pPr>
              <w:ind w:firstLine="0"/>
              <w:jc w:val="center"/>
              <w:rPr>
                <w:rFonts w:eastAsia="Times New Roman"/>
                <w:b/>
                <w:bCs/>
                <w:lang w:eastAsia="ru-RU"/>
              </w:rPr>
            </w:pPr>
            <w:r>
              <w:rPr>
                <w:rFonts w:eastAsia="Times New Roman"/>
                <w:b/>
                <w:bCs/>
                <w:sz w:val="22"/>
                <w:lang w:eastAsia="ru-RU"/>
              </w:rPr>
              <w:t>77,00</w:t>
            </w:r>
          </w:p>
        </w:tc>
      </w:tr>
      <w:tr w:rsidR="001E6EAC" w:rsidRPr="00E21A59" w:rsidTr="00F14F42">
        <w:trPr>
          <w:trHeight w:val="20"/>
        </w:trPr>
        <w:tc>
          <w:tcPr>
            <w:tcW w:w="197" w:type="pct"/>
            <w:shd w:val="clear" w:color="000000" w:fill="FFFFFF"/>
            <w:vAlign w:val="center"/>
          </w:tcPr>
          <w:p w:rsidR="001E6EAC" w:rsidRPr="001A296C" w:rsidRDefault="001E6EAC" w:rsidP="001E6EAC">
            <w:pPr>
              <w:ind w:firstLine="0"/>
              <w:jc w:val="left"/>
              <w:rPr>
                <w:rFonts w:eastAsia="Times New Roman"/>
                <w:b/>
                <w:bCs/>
                <w:sz w:val="22"/>
                <w:lang w:eastAsia="ru-RU"/>
              </w:rPr>
            </w:pPr>
          </w:p>
        </w:tc>
        <w:tc>
          <w:tcPr>
            <w:tcW w:w="971" w:type="pct"/>
            <w:shd w:val="clear" w:color="000000" w:fill="FFFFFF"/>
            <w:vAlign w:val="center"/>
          </w:tcPr>
          <w:p w:rsidR="001E6EAC" w:rsidRPr="001A296C" w:rsidRDefault="001E6EAC" w:rsidP="001E6EAC">
            <w:pPr>
              <w:ind w:firstLine="0"/>
              <w:jc w:val="left"/>
              <w:rPr>
                <w:rFonts w:eastAsia="Times New Roman"/>
                <w:b/>
                <w:bCs/>
                <w:sz w:val="22"/>
                <w:lang w:eastAsia="ru-RU"/>
              </w:rPr>
            </w:pPr>
          </w:p>
        </w:tc>
        <w:tc>
          <w:tcPr>
            <w:tcW w:w="1853" w:type="pct"/>
            <w:shd w:val="clear" w:color="000000" w:fill="FFFFFF"/>
            <w:vAlign w:val="center"/>
          </w:tcPr>
          <w:p w:rsidR="001E6EAC" w:rsidRPr="001A296C" w:rsidRDefault="003325B9" w:rsidP="001E6EAC">
            <w:pPr>
              <w:ind w:firstLine="0"/>
              <w:jc w:val="left"/>
              <w:rPr>
                <w:rFonts w:eastAsia="Times New Roman"/>
                <w:b/>
                <w:bCs/>
                <w:lang w:eastAsia="ru-RU"/>
              </w:rPr>
            </w:pPr>
            <w:r>
              <w:rPr>
                <w:rFonts w:eastAsia="Times New Roman"/>
                <w:b/>
                <w:bCs/>
                <w:sz w:val="22"/>
                <w:lang w:eastAsia="ru-RU"/>
              </w:rPr>
              <w:t>ООО «Распределенная г</w:t>
            </w:r>
            <w:r w:rsidR="001E6EAC">
              <w:rPr>
                <w:rFonts w:eastAsia="Times New Roman"/>
                <w:b/>
                <w:bCs/>
                <w:sz w:val="22"/>
                <w:lang w:eastAsia="ru-RU"/>
              </w:rPr>
              <w:t>енерация-Батайск»</w:t>
            </w:r>
          </w:p>
        </w:tc>
        <w:tc>
          <w:tcPr>
            <w:tcW w:w="241" w:type="pct"/>
            <w:shd w:val="clear" w:color="000000" w:fill="FFFFFF"/>
            <w:vAlign w:val="center"/>
          </w:tcPr>
          <w:p w:rsidR="001E6EAC" w:rsidRPr="001A296C" w:rsidRDefault="001E6EAC" w:rsidP="001E6EAC">
            <w:pPr>
              <w:ind w:firstLine="0"/>
              <w:jc w:val="center"/>
              <w:rPr>
                <w:rFonts w:eastAsia="Times New Roman"/>
                <w:b/>
                <w:bCs/>
                <w:lang w:eastAsia="ru-RU"/>
              </w:rPr>
            </w:pPr>
            <w:r>
              <w:rPr>
                <w:rFonts w:eastAsia="Times New Roman"/>
                <w:b/>
                <w:bCs/>
                <w:lang w:eastAsia="ru-RU"/>
              </w:rPr>
              <w:t>10,33</w:t>
            </w:r>
          </w:p>
        </w:tc>
        <w:tc>
          <w:tcPr>
            <w:tcW w:w="241" w:type="pct"/>
            <w:shd w:val="clear" w:color="000000" w:fill="FFFFFF"/>
            <w:vAlign w:val="center"/>
          </w:tcPr>
          <w:p w:rsidR="001E6EAC" w:rsidRPr="001A296C" w:rsidRDefault="001E6EAC" w:rsidP="001E6EAC">
            <w:pPr>
              <w:ind w:firstLine="0"/>
              <w:jc w:val="center"/>
              <w:rPr>
                <w:rFonts w:eastAsia="Times New Roman"/>
                <w:b/>
                <w:bCs/>
                <w:lang w:eastAsia="ru-RU"/>
              </w:rPr>
            </w:pPr>
            <w:r>
              <w:rPr>
                <w:rFonts w:eastAsia="Times New Roman"/>
                <w:b/>
                <w:bCs/>
                <w:lang w:eastAsia="ru-RU"/>
              </w:rPr>
              <w:t>10,33</w:t>
            </w:r>
          </w:p>
        </w:tc>
        <w:tc>
          <w:tcPr>
            <w:tcW w:w="249" w:type="pct"/>
            <w:shd w:val="clear" w:color="000000" w:fill="FFFFFF"/>
            <w:vAlign w:val="center"/>
          </w:tcPr>
          <w:p w:rsidR="001E6EAC" w:rsidRPr="001A296C" w:rsidRDefault="001E6EAC" w:rsidP="001E6EAC">
            <w:pPr>
              <w:ind w:firstLine="0"/>
              <w:jc w:val="center"/>
              <w:rPr>
                <w:rFonts w:eastAsia="Times New Roman"/>
                <w:b/>
                <w:bCs/>
                <w:lang w:eastAsia="ru-RU"/>
              </w:rPr>
            </w:pPr>
            <w:r>
              <w:rPr>
                <w:rFonts w:eastAsia="Times New Roman"/>
                <w:b/>
                <w:bCs/>
                <w:lang w:eastAsia="ru-RU"/>
              </w:rPr>
              <w:t>10,33</w:t>
            </w:r>
          </w:p>
        </w:tc>
        <w:tc>
          <w:tcPr>
            <w:tcW w:w="249" w:type="pct"/>
            <w:shd w:val="clear" w:color="000000" w:fill="FFFFFF"/>
            <w:vAlign w:val="center"/>
          </w:tcPr>
          <w:p w:rsidR="001E6EAC" w:rsidRPr="001A296C" w:rsidRDefault="001E6EAC" w:rsidP="001E6EAC">
            <w:pPr>
              <w:ind w:firstLine="0"/>
              <w:jc w:val="center"/>
              <w:rPr>
                <w:rFonts w:eastAsia="Times New Roman"/>
                <w:b/>
                <w:bCs/>
                <w:lang w:eastAsia="ru-RU"/>
              </w:rPr>
            </w:pPr>
            <w:r>
              <w:rPr>
                <w:rFonts w:eastAsia="Times New Roman"/>
                <w:b/>
                <w:bCs/>
                <w:lang w:eastAsia="ru-RU"/>
              </w:rPr>
              <w:t>10,33</w:t>
            </w:r>
          </w:p>
        </w:tc>
        <w:tc>
          <w:tcPr>
            <w:tcW w:w="249" w:type="pct"/>
            <w:shd w:val="clear" w:color="000000" w:fill="FFFFFF"/>
            <w:vAlign w:val="center"/>
          </w:tcPr>
          <w:p w:rsidR="001E6EAC" w:rsidRPr="001A296C" w:rsidRDefault="001E6EAC" w:rsidP="001E6EAC">
            <w:pPr>
              <w:ind w:firstLine="0"/>
              <w:jc w:val="center"/>
              <w:rPr>
                <w:rFonts w:eastAsia="Times New Roman"/>
                <w:b/>
                <w:bCs/>
                <w:lang w:eastAsia="ru-RU"/>
              </w:rPr>
            </w:pPr>
            <w:r>
              <w:rPr>
                <w:rFonts w:eastAsia="Times New Roman"/>
                <w:b/>
                <w:bCs/>
                <w:lang w:eastAsia="ru-RU"/>
              </w:rPr>
              <w:t>10,33</w:t>
            </w:r>
          </w:p>
        </w:tc>
        <w:tc>
          <w:tcPr>
            <w:tcW w:w="249" w:type="pct"/>
            <w:shd w:val="clear" w:color="000000" w:fill="FFFFFF"/>
            <w:vAlign w:val="center"/>
          </w:tcPr>
          <w:p w:rsidR="001E6EAC" w:rsidRPr="001A296C" w:rsidRDefault="001E6EAC" w:rsidP="001E6EAC">
            <w:pPr>
              <w:ind w:firstLine="0"/>
              <w:jc w:val="center"/>
              <w:rPr>
                <w:rFonts w:eastAsia="Times New Roman"/>
                <w:b/>
                <w:bCs/>
                <w:lang w:eastAsia="ru-RU"/>
              </w:rPr>
            </w:pPr>
            <w:r>
              <w:rPr>
                <w:rFonts w:eastAsia="Times New Roman"/>
                <w:b/>
                <w:bCs/>
                <w:lang w:eastAsia="ru-RU"/>
              </w:rPr>
              <w:t>10,33</w:t>
            </w:r>
          </w:p>
        </w:tc>
        <w:tc>
          <w:tcPr>
            <w:tcW w:w="249" w:type="pct"/>
            <w:shd w:val="clear" w:color="000000" w:fill="FFFFFF"/>
            <w:vAlign w:val="center"/>
          </w:tcPr>
          <w:p w:rsidR="001E6EAC" w:rsidRPr="001A296C" w:rsidRDefault="001E6EAC" w:rsidP="001E6EAC">
            <w:pPr>
              <w:ind w:firstLine="0"/>
              <w:jc w:val="center"/>
              <w:rPr>
                <w:rFonts w:eastAsia="Times New Roman"/>
                <w:b/>
                <w:bCs/>
                <w:lang w:eastAsia="ru-RU"/>
              </w:rPr>
            </w:pPr>
            <w:r>
              <w:rPr>
                <w:rFonts w:eastAsia="Times New Roman"/>
                <w:b/>
                <w:bCs/>
                <w:lang w:eastAsia="ru-RU"/>
              </w:rPr>
              <w:t>10,33</w:t>
            </w:r>
          </w:p>
        </w:tc>
        <w:tc>
          <w:tcPr>
            <w:tcW w:w="252" w:type="pct"/>
            <w:shd w:val="clear" w:color="000000" w:fill="FFFFFF"/>
            <w:vAlign w:val="center"/>
          </w:tcPr>
          <w:p w:rsidR="001E6EAC" w:rsidRPr="001A296C" w:rsidRDefault="001E6EAC" w:rsidP="001E6EAC">
            <w:pPr>
              <w:ind w:firstLine="0"/>
              <w:jc w:val="center"/>
              <w:rPr>
                <w:rFonts w:eastAsia="Times New Roman"/>
                <w:b/>
                <w:bCs/>
                <w:lang w:eastAsia="ru-RU"/>
              </w:rPr>
            </w:pPr>
            <w:r>
              <w:rPr>
                <w:rFonts w:eastAsia="Times New Roman"/>
                <w:b/>
                <w:bCs/>
                <w:lang w:eastAsia="ru-RU"/>
              </w:rPr>
              <w:t>10,33</w:t>
            </w:r>
          </w:p>
        </w:tc>
      </w:tr>
    </w:tbl>
    <w:p w:rsidR="0090552D" w:rsidRDefault="0090552D" w:rsidP="00D35FA6">
      <w:pPr>
        <w:ind w:firstLine="0"/>
        <w:jc w:val="center"/>
      </w:pPr>
    </w:p>
    <w:p w:rsidR="0090552D" w:rsidRDefault="0090552D" w:rsidP="00D35FA6">
      <w:pPr>
        <w:ind w:firstLine="0"/>
        <w:jc w:val="center"/>
      </w:pPr>
    </w:p>
    <w:p w:rsidR="0090552D" w:rsidRDefault="0090552D" w:rsidP="00D35FA6">
      <w:pPr>
        <w:ind w:firstLine="0"/>
        <w:jc w:val="center"/>
      </w:pPr>
    </w:p>
    <w:p w:rsidR="0090552D" w:rsidRDefault="0090552D" w:rsidP="00D35FA6">
      <w:pPr>
        <w:ind w:firstLine="0"/>
        <w:jc w:val="center"/>
      </w:pPr>
    </w:p>
    <w:p w:rsidR="0090552D" w:rsidRDefault="0090552D" w:rsidP="00D35FA6">
      <w:pPr>
        <w:ind w:firstLine="0"/>
        <w:jc w:val="center"/>
      </w:pPr>
    </w:p>
    <w:p w:rsidR="00F14F42" w:rsidRDefault="00F14F42" w:rsidP="00D35FA6">
      <w:pPr>
        <w:ind w:firstLine="0"/>
        <w:jc w:val="center"/>
      </w:pPr>
    </w:p>
    <w:p w:rsidR="00C0688B" w:rsidRDefault="00C0688B" w:rsidP="00D35FA6">
      <w:pPr>
        <w:ind w:firstLine="0"/>
        <w:jc w:val="center"/>
      </w:pPr>
      <w:r>
        <w:t xml:space="preserve">Таблица </w:t>
      </w:r>
      <w:r w:rsidR="00F4488F">
        <w:t>1.2.б</w:t>
      </w:r>
      <w:r w:rsidR="00F14F42">
        <w:t xml:space="preserve"> </w:t>
      </w:r>
      <w:r w:rsidR="0090552D">
        <w:t>(1)</w:t>
      </w:r>
      <w:r>
        <w:t>. Тепловые нагрузки на горячее водоснабжение</w:t>
      </w:r>
      <w:r w:rsidR="0090552D">
        <w:t xml:space="preserve"> при условии заключения концессионного соглашения</w:t>
      </w:r>
    </w:p>
    <w:p w:rsidR="00C0688B" w:rsidRPr="001A296C" w:rsidRDefault="00C0688B" w:rsidP="00C0688B">
      <w:pPr>
        <w:ind w:firstLine="0"/>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2"/>
        <w:gridCol w:w="3004"/>
        <w:gridCol w:w="5718"/>
        <w:gridCol w:w="757"/>
        <w:gridCol w:w="757"/>
        <w:gridCol w:w="757"/>
        <w:gridCol w:w="757"/>
        <w:gridCol w:w="757"/>
        <w:gridCol w:w="757"/>
        <w:gridCol w:w="757"/>
        <w:gridCol w:w="745"/>
      </w:tblGrid>
      <w:tr w:rsidR="009F7556" w:rsidRPr="00E21A59" w:rsidTr="004F4676">
        <w:trPr>
          <w:trHeight w:val="20"/>
          <w:tblHeader/>
        </w:trPr>
        <w:tc>
          <w:tcPr>
            <w:tcW w:w="202" w:type="pct"/>
            <w:vMerge w:val="restar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 п/п</w:t>
            </w:r>
          </w:p>
        </w:tc>
        <w:tc>
          <w:tcPr>
            <w:tcW w:w="976" w:type="pct"/>
            <w:vMerge w:val="restar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Наименование территориальной единицы (район)</w:t>
            </w:r>
          </w:p>
        </w:tc>
        <w:tc>
          <w:tcPr>
            <w:tcW w:w="1858" w:type="pct"/>
            <w:vMerge w:val="restar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Адреса котельных</w:t>
            </w:r>
          </w:p>
        </w:tc>
        <w:tc>
          <w:tcPr>
            <w:tcW w:w="1964" w:type="pct"/>
            <w:gridSpan w:val="8"/>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Нагрузка потребителей (ГВС), Гкал/час</w:t>
            </w:r>
          </w:p>
        </w:tc>
      </w:tr>
      <w:tr w:rsidR="007660AD" w:rsidRPr="00E21A59" w:rsidTr="002A2AAE">
        <w:trPr>
          <w:trHeight w:val="20"/>
          <w:tblHeader/>
        </w:trPr>
        <w:tc>
          <w:tcPr>
            <w:tcW w:w="202" w:type="pct"/>
            <w:vMerge/>
            <w:vAlign w:val="center"/>
            <w:hideMark/>
          </w:tcPr>
          <w:p w:rsidR="007660AD" w:rsidRPr="001A296C" w:rsidRDefault="007660AD" w:rsidP="007660AD">
            <w:pPr>
              <w:ind w:firstLine="0"/>
              <w:jc w:val="left"/>
              <w:rPr>
                <w:rFonts w:eastAsia="Times New Roman"/>
                <w:lang w:eastAsia="ru-RU"/>
              </w:rPr>
            </w:pPr>
          </w:p>
        </w:tc>
        <w:tc>
          <w:tcPr>
            <w:tcW w:w="976" w:type="pct"/>
            <w:vMerge/>
            <w:vAlign w:val="center"/>
            <w:hideMark/>
          </w:tcPr>
          <w:p w:rsidR="007660AD" w:rsidRPr="001A296C" w:rsidRDefault="007660AD" w:rsidP="007660AD">
            <w:pPr>
              <w:ind w:firstLine="0"/>
              <w:jc w:val="left"/>
              <w:rPr>
                <w:rFonts w:eastAsia="Times New Roman"/>
                <w:lang w:eastAsia="ru-RU"/>
              </w:rPr>
            </w:pPr>
          </w:p>
        </w:tc>
        <w:tc>
          <w:tcPr>
            <w:tcW w:w="1858" w:type="pct"/>
            <w:vMerge/>
            <w:vAlign w:val="center"/>
            <w:hideMark/>
          </w:tcPr>
          <w:p w:rsidR="007660AD" w:rsidRPr="001A296C" w:rsidRDefault="007660AD" w:rsidP="007660AD">
            <w:pPr>
              <w:ind w:firstLine="0"/>
              <w:jc w:val="left"/>
              <w:rPr>
                <w:rFonts w:eastAsia="Times New Roman"/>
                <w:lang w:eastAsia="ru-RU"/>
              </w:rPr>
            </w:pPr>
          </w:p>
        </w:tc>
        <w:tc>
          <w:tcPr>
            <w:tcW w:w="246" w:type="pct"/>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46" w:type="pct"/>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46" w:type="pct"/>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46" w:type="pct"/>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2</w:t>
            </w:r>
          </w:p>
        </w:tc>
        <w:tc>
          <w:tcPr>
            <w:tcW w:w="246" w:type="pct"/>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46" w:type="pct"/>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46" w:type="pct"/>
            <w:shd w:val="clear" w:color="000000" w:fill="FFFFFF"/>
            <w:vAlign w:val="center"/>
            <w:hideMark/>
          </w:tcPr>
          <w:p w:rsidR="007660AD" w:rsidRPr="001A296C" w:rsidRDefault="007660AD" w:rsidP="007660AD">
            <w:pPr>
              <w:ind w:firstLine="0"/>
              <w:jc w:val="center"/>
              <w:rPr>
                <w:rFonts w:eastAsia="Times New Roman"/>
                <w:color w:val="000000"/>
                <w:lang w:eastAsia="ru-RU"/>
              </w:rPr>
            </w:pPr>
            <w:r>
              <w:rPr>
                <w:rFonts w:eastAsia="Times New Roman"/>
                <w:color w:val="000000"/>
                <w:sz w:val="22"/>
                <w:lang w:eastAsia="ru-RU"/>
              </w:rPr>
              <w:t>2025</w:t>
            </w:r>
            <w:r w:rsidR="004C656F">
              <w:rPr>
                <w:rFonts w:eastAsia="Times New Roman"/>
                <w:color w:val="000000"/>
                <w:sz w:val="22"/>
                <w:lang w:eastAsia="ru-RU"/>
              </w:rPr>
              <w:t>-2029</w:t>
            </w:r>
          </w:p>
        </w:tc>
        <w:tc>
          <w:tcPr>
            <w:tcW w:w="242" w:type="pct"/>
            <w:shd w:val="clear" w:color="000000" w:fill="FFFFFF"/>
            <w:vAlign w:val="center"/>
            <w:hideMark/>
          </w:tcPr>
          <w:p w:rsidR="007660AD" w:rsidRPr="001A296C" w:rsidRDefault="004C656F" w:rsidP="007660AD">
            <w:pPr>
              <w:ind w:firstLine="0"/>
              <w:jc w:val="center"/>
              <w:rPr>
                <w:rFonts w:eastAsia="Times New Roman"/>
                <w:color w:val="000000"/>
                <w:lang w:eastAsia="ru-RU"/>
              </w:rPr>
            </w:pPr>
            <w:r>
              <w:rPr>
                <w:rFonts w:eastAsia="Times New Roman"/>
                <w:color w:val="000000"/>
                <w:sz w:val="22"/>
                <w:lang w:eastAsia="ru-RU"/>
              </w:rPr>
              <w:t>2030</w:t>
            </w:r>
            <w:r w:rsidR="007660AD">
              <w:rPr>
                <w:rFonts w:eastAsia="Times New Roman"/>
                <w:color w:val="000000"/>
                <w:sz w:val="22"/>
                <w:lang w:eastAsia="ru-RU"/>
              </w:rPr>
              <w:t>-2034</w:t>
            </w:r>
          </w:p>
        </w:tc>
      </w:tr>
      <w:tr w:rsidR="009F7556" w:rsidRPr="00E21A59" w:rsidTr="002A2AAE">
        <w:trPr>
          <w:trHeight w:val="20"/>
        </w:trPr>
        <w:tc>
          <w:tcPr>
            <w:tcW w:w="20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w:t>
            </w:r>
          </w:p>
        </w:tc>
        <w:tc>
          <w:tcPr>
            <w:tcW w:w="976" w:type="pct"/>
            <w:shd w:val="clear" w:color="auto" w:fill="auto"/>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9F7556" w:rsidRPr="001A296C" w:rsidRDefault="009F7556" w:rsidP="002A2AAE">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w:t>
            </w:r>
          </w:p>
        </w:tc>
      </w:tr>
      <w:tr w:rsidR="009F7556" w:rsidRPr="00E21A59" w:rsidTr="002A2AAE">
        <w:trPr>
          <w:trHeight w:val="20"/>
        </w:trPr>
        <w:tc>
          <w:tcPr>
            <w:tcW w:w="20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w:t>
            </w:r>
          </w:p>
        </w:tc>
        <w:tc>
          <w:tcPr>
            <w:tcW w:w="976" w:type="pct"/>
            <w:shd w:val="clear" w:color="auto" w:fill="auto"/>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r>
      <w:tr w:rsidR="007F1D84" w:rsidRPr="00E21A59" w:rsidTr="007F1D84">
        <w:trPr>
          <w:trHeight w:val="20"/>
        </w:trPr>
        <w:tc>
          <w:tcPr>
            <w:tcW w:w="202" w:type="pct"/>
            <w:shd w:val="clear" w:color="000000" w:fill="FFFFFF"/>
            <w:vAlign w:val="center"/>
            <w:hideMark/>
          </w:tcPr>
          <w:p w:rsidR="007F1D84" w:rsidRPr="001A296C" w:rsidRDefault="007F1D84" w:rsidP="007F1D84">
            <w:pPr>
              <w:ind w:firstLine="0"/>
              <w:jc w:val="center"/>
              <w:rPr>
                <w:rFonts w:eastAsia="Times New Roman"/>
                <w:lang w:eastAsia="ru-RU"/>
              </w:rPr>
            </w:pPr>
            <w:r w:rsidRPr="001A296C">
              <w:rPr>
                <w:rFonts w:eastAsia="Times New Roman"/>
                <w:sz w:val="22"/>
                <w:lang w:eastAsia="ru-RU"/>
              </w:rPr>
              <w:t>3</w:t>
            </w:r>
          </w:p>
        </w:tc>
        <w:tc>
          <w:tcPr>
            <w:tcW w:w="976" w:type="pct"/>
            <w:shd w:val="clear" w:color="auto" w:fill="auto"/>
            <w:noWrap/>
            <w:vAlign w:val="bottom"/>
            <w:hideMark/>
          </w:tcPr>
          <w:p w:rsidR="007F1D84" w:rsidRPr="001A296C" w:rsidRDefault="007F1D84" w:rsidP="007F1D84">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7F1D84" w:rsidRPr="001A296C" w:rsidRDefault="007F1D84" w:rsidP="007F1D84">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46" w:type="pct"/>
            <w:shd w:val="clear" w:color="000000" w:fill="FFFFFF"/>
            <w:vAlign w:val="center"/>
            <w:hideMark/>
          </w:tcPr>
          <w:p w:rsidR="007F1D84" w:rsidRPr="0090552D" w:rsidRDefault="007F1D84" w:rsidP="007F1D84">
            <w:pPr>
              <w:ind w:firstLine="0"/>
              <w:jc w:val="center"/>
              <w:rPr>
                <w:szCs w:val="20"/>
              </w:rPr>
            </w:pPr>
            <w:r w:rsidRPr="0090552D">
              <w:rPr>
                <w:sz w:val="22"/>
                <w:szCs w:val="20"/>
              </w:rPr>
              <w:t>0,97</w:t>
            </w:r>
          </w:p>
        </w:tc>
        <w:tc>
          <w:tcPr>
            <w:tcW w:w="246" w:type="pct"/>
            <w:shd w:val="clear" w:color="000000" w:fill="FFFFFF"/>
            <w:hideMark/>
          </w:tcPr>
          <w:p w:rsidR="007F1D84" w:rsidRPr="00031F7D" w:rsidRDefault="007F1D84" w:rsidP="007F1D84">
            <w:pPr>
              <w:ind w:firstLine="0"/>
              <w:jc w:val="center"/>
              <w:rPr>
                <w:sz w:val="22"/>
                <w:szCs w:val="20"/>
              </w:rPr>
            </w:pPr>
            <w:r w:rsidRPr="00D644D6">
              <w:rPr>
                <w:sz w:val="22"/>
                <w:szCs w:val="20"/>
              </w:rPr>
              <w:t>0,97</w:t>
            </w:r>
          </w:p>
        </w:tc>
        <w:tc>
          <w:tcPr>
            <w:tcW w:w="246" w:type="pct"/>
            <w:shd w:val="clear" w:color="000000" w:fill="FFFFFF"/>
            <w:hideMark/>
          </w:tcPr>
          <w:p w:rsidR="007F1D84" w:rsidRPr="00031F7D" w:rsidRDefault="007F1D84" w:rsidP="007F1D84">
            <w:pPr>
              <w:ind w:firstLine="0"/>
              <w:jc w:val="center"/>
              <w:rPr>
                <w:sz w:val="22"/>
                <w:szCs w:val="20"/>
              </w:rPr>
            </w:pPr>
            <w:r w:rsidRPr="00D644D6">
              <w:rPr>
                <w:sz w:val="22"/>
                <w:szCs w:val="20"/>
              </w:rPr>
              <w:t>0,97</w:t>
            </w:r>
          </w:p>
        </w:tc>
        <w:tc>
          <w:tcPr>
            <w:tcW w:w="246" w:type="pct"/>
            <w:shd w:val="clear" w:color="000000" w:fill="FFFFFF"/>
            <w:hideMark/>
          </w:tcPr>
          <w:p w:rsidR="007F1D84" w:rsidRPr="00031F7D" w:rsidRDefault="007F1D84" w:rsidP="007F1D84">
            <w:pPr>
              <w:ind w:firstLine="0"/>
              <w:jc w:val="center"/>
              <w:rPr>
                <w:sz w:val="22"/>
                <w:szCs w:val="20"/>
              </w:rPr>
            </w:pPr>
            <w:r w:rsidRPr="00D644D6">
              <w:rPr>
                <w:sz w:val="22"/>
                <w:szCs w:val="20"/>
              </w:rPr>
              <w:t>0,97</w:t>
            </w:r>
          </w:p>
        </w:tc>
        <w:tc>
          <w:tcPr>
            <w:tcW w:w="246" w:type="pct"/>
            <w:shd w:val="clear" w:color="000000" w:fill="FFFFFF"/>
            <w:hideMark/>
          </w:tcPr>
          <w:p w:rsidR="007F1D84" w:rsidRPr="00031F7D" w:rsidRDefault="007F1D84" w:rsidP="007F1D84">
            <w:pPr>
              <w:ind w:firstLine="0"/>
              <w:jc w:val="center"/>
              <w:rPr>
                <w:sz w:val="22"/>
                <w:szCs w:val="20"/>
              </w:rPr>
            </w:pPr>
            <w:r w:rsidRPr="00D644D6">
              <w:rPr>
                <w:sz w:val="22"/>
                <w:szCs w:val="20"/>
              </w:rPr>
              <w:t>0,97</w:t>
            </w:r>
          </w:p>
        </w:tc>
        <w:tc>
          <w:tcPr>
            <w:tcW w:w="246" w:type="pct"/>
            <w:shd w:val="clear" w:color="000000" w:fill="FFFFFF"/>
            <w:hideMark/>
          </w:tcPr>
          <w:p w:rsidR="007F1D84" w:rsidRPr="00031F7D" w:rsidRDefault="007F1D84" w:rsidP="007F1D84">
            <w:pPr>
              <w:ind w:firstLine="0"/>
              <w:jc w:val="center"/>
              <w:rPr>
                <w:sz w:val="22"/>
                <w:szCs w:val="20"/>
              </w:rPr>
            </w:pPr>
            <w:r w:rsidRPr="00D644D6">
              <w:rPr>
                <w:sz w:val="22"/>
                <w:szCs w:val="20"/>
              </w:rPr>
              <w:t>0,97</w:t>
            </w:r>
          </w:p>
        </w:tc>
        <w:tc>
          <w:tcPr>
            <w:tcW w:w="246" w:type="pct"/>
            <w:shd w:val="clear" w:color="000000" w:fill="FFFFFF"/>
            <w:hideMark/>
          </w:tcPr>
          <w:p w:rsidR="007F1D84" w:rsidRPr="00031F7D" w:rsidRDefault="007F1D84" w:rsidP="007F1D84">
            <w:pPr>
              <w:ind w:firstLine="0"/>
              <w:jc w:val="center"/>
              <w:rPr>
                <w:sz w:val="22"/>
                <w:szCs w:val="20"/>
              </w:rPr>
            </w:pPr>
            <w:r w:rsidRPr="00D644D6">
              <w:rPr>
                <w:sz w:val="22"/>
                <w:szCs w:val="20"/>
              </w:rPr>
              <w:t>0,97</w:t>
            </w:r>
          </w:p>
        </w:tc>
        <w:tc>
          <w:tcPr>
            <w:tcW w:w="242" w:type="pct"/>
            <w:shd w:val="clear" w:color="000000" w:fill="FFFFFF"/>
            <w:hideMark/>
          </w:tcPr>
          <w:p w:rsidR="007F1D84" w:rsidRPr="00031F7D" w:rsidRDefault="007F1D84" w:rsidP="007F1D84">
            <w:pPr>
              <w:ind w:firstLine="0"/>
              <w:jc w:val="center"/>
              <w:rPr>
                <w:sz w:val="22"/>
                <w:szCs w:val="20"/>
              </w:rPr>
            </w:pPr>
            <w:r w:rsidRPr="00D644D6">
              <w:rPr>
                <w:sz w:val="22"/>
                <w:szCs w:val="20"/>
              </w:rPr>
              <w:t>0,97</w:t>
            </w:r>
          </w:p>
        </w:tc>
      </w:tr>
      <w:tr w:rsidR="009F7556" w:rsidRPr="00E21A59" w:rsidTr="002A2AAE">
        <w:trPr>
          <w:trHeight w:val="20"/>
        </w:trPr>
        <w:tc>
          <w:tcPr>
            <w:tcW w:w="20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4</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3,49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3,49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3,49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3,49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3,49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3,49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3,49</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3,49</w:t>
            </w:r>
          </w:p>
        </w:tc>
      </w:tr>
      <w:tr w:rsidR="009F7556" w:rsidRPr="00E21A59" w:rsidTr="002A2AAE">
        <w:trPr>
          <w:trHeight w:val="20"/>
        </w:trPr>
        <w:tc>
          <w:tcPr>
            <w:tcW w:w="20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w:t>
            </w:r>
          </w:p>
        </w:tc>
        <w:tc>
          <w:tcPr>
            <w:tcW w:w="976" w:type="pct"/>
            <w:shd w:val="clear" w:color="auto" w:fill="auto"/>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0,59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0,59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0,59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0,59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0,59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0,59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0,59</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0,59</w:t>
            </w:r>
          </w:p>
        </w:tc>
      </w:tr>
      <w:tr w:rsidR="009F7556" w:rsidRPr="00E21A59" w:rsidTr="002A2AAE">
        <w:trPr>
          <w:trHeight w:val="20"/>
        </w:trPr>
        <w:tc>
          <w:tcPr>
            <w:tcW w:w="20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w:t>
            </w:r>
          </w:p>
        </w:tc>
        <w:tc>
          <w:tcPr>
            <w:tcW w:w="976" w:type="pct"/>
            <w:shd w:val="clear" w:color="auto" w:fill="auto"/>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0,12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0,12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0,12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0,12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0,12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0,12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0,12</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0,12</w:t>
            </w:r>
          </w:p>
        </w:tc>
      </w:tr>
      <w:tr w:rsidR="009F7556" w:rsidRPr="00E21A59" w:rsidTr="00D35658">
        <w:trPr>
          <w:trHeight w:val="336"/>
        </w:trPr>
        <w:tc>
          <w:tcPr>
            <w:tcW w:w="20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r>
      <w:tr w:rsidR="009F7556" w:rsidRPr="00E21A59" w:rsidTr="002A2AAE">
        <w:trPr>
          <w:trHeight w:val="20"/>
        </w:trPr>
        <w:tc>
          <w:tcPr>
            <w:tcW w:w="202" w:type="pct"/>
            <w:shd w:val="clear" w:color="000000" w:fill="FFFFFF"/>
            <w:vAlign w:val="center"/>
            <w:hideMark/>
          </w:tcPr>
          <w:p w:rsidR="009F7556" w:rsidRPr="001A296C" w:rsidRDefault="00D35658" w:rsidP="002A2AAE">
            <w:pPr>
              <w:ind w:firstLine="0"/>
              <w:jc w:val="center"/>
              <w:rPr>
                <w:rFonts w:eastAsia="Times New Roman"/>
                <w:lang w:eastAsia="ru-RU"/>
              </w:rPr>
            </w:pPr>
            <w:r>
              <w:rPr>
                <w:rFonts w:eastAsia="Times New Roman"/>
                <w:sz w:val="22"/>
                <w:lang w:eastAsia="ru-RU"/>
              </w:rPr>
              <w:t>8</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F7556" w:rsidRPr="001A296C" w:rsidRDefault="009F7556" w:rsidP="002A2AAE">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r>
      <w:tr w:rsidR="009F7556" w:rsidRPr="00E21A59" w:rsidTr="002A2AAE">
        <w:trPr>
          <w:trHeight w:val="20"/>
        </w:trPr>
        <w:tc>
          <w:tcPr>
            <w:tcW w:w="202" w:type="pct"/>
            <w:shd w:val="clear" w:color="000000" w:fill="FFFFFF"/>
            <w:vAlign w:val="center"/>
            <w:hideMark/>
          </w:tcPr>
          <w:p w:rsidR="009F7556" w:rsidRPr="001A296C" w:rsidRDefault="00D35658" w:rsidP="002A2AAE">
            <w:pPr>
              <w:ind w:firstLine="0"/>
              <w:jc w:val="center"/>
              <w:rPr>
                <w:rFonts w:eastAsia="Times New Roman"/>
                <w:lang w:eastAsia="ru-RU"/>
              </w:rPr>
            </w:pPr>
            <w:r>
              <w:rPr>
                <w:rFonts w:eastAsia="Times New Roman"/>
                <w:sz w:val="22"/>
                <w:lang w:eastAsia="ru-RU"/>
              </w:rPr>
              <w:t>9</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5,82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5,82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5,82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5,82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5,82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5,82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5,82</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5,82</w:t>
            </w:r>
          </w:p>
        </w:tc>
      </w:tr>
      <w:tr w:rsidR="009F7556" w:rsidRPr="00E21A59" w:rsidTr="002A2AAE">
        <w:trPr>
          <w:trHeight w:val="20"/>
        </w:trPr>
        <w:tc>
          <w:tcPr>
            <w:tcW w:w="202" w:type="pct"/>
            <w:shd w:val="clear" w:color="000000" w:fill="FFFFFF"/>
            <w:vAlign w:val="center"/>
            <w:hideMark/>
          </w:tcPr>
          <w:p w:rsidR="009F7556" w:rsidRPr="001A296C" w:rsidRDefault="00D35658" w:rsidP="002A2AAE">
            <w:pPr>
              <w:ind w:firstLine="0"/>
              <w:jc w:val="center"/>
              <w:rPr>
                <w:rFonts w:eastAsia="Times New Roman"/>
                <w:lang w:eastAsia="ru-RU"/>
              </w:rPr>
            </w:pPr>
            <w:r>
              <w:rPr>
                <w:rFonts w:eastAsia="Times New Roman"/>
                <w:sz w:val="22"/>
                <w:lang w:eastAsia="ru-RU"/>
              </w:rPr>
              <w:t>10</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5,17</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5,17</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5,17</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5,17</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5,17</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5,17</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5,17</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5,17</w:t>
            </w:r>
          </w:p>
        </w:tc>
      </w:tr>
      <w:tr w:rsidR="009F7556" w:rsidRPr="00E21A59" w:rsidTr="002A2AAE">
        <w:trPr>
          <w:trHeight w:val="20"/>
        </w:trPr>
        <w:tc>
          <w:tcPr>
            <w:tcW w:w="202" w:type="pct"/>
            <w:shd w:val="clear" w:color="000000" w:fill="FFFFFF"/>
            <w:vAlign w:val="center"/>
            <w:hideMark/>
          </w:tcPr>
          <w:p w:rsidR="009F7556" w:rsidRPr="001A296C" w:rsidRDefault="009F7556" w:rsidP="00D35658">
            <w:pPr>
              <w:ind w:firstLine="0"/>
              <w:jc w:val="center"/>
              <w:rPr>
                <w:rFonts w:eastAsia="Times New Roman"/>
                <w:lang w:eastAsia="ru-RU"/>
              </w:rPr>
            </w:pPr>
            <w:r w:rsidRPr="001A296C">
              <w:rPr>
                <w:rFonts w:eastAsia="Times New Roman"/>
                <w:sz w:val="22"/>
                <w:lang w:eastAsia="ru-RU"/>
              </w:rPr>
              <w:t>1</w:t>
            </w:r>
            <w:r w:rsidR="00D35658">
              <w:rPr>
                <w:rFonts w:eastAsia="Times New Roman"/>
                <w:sz w:val="22"/>
                <w:lang w:eastAsia="ru-RU"/>
              </w:rPr>
              <w:t>1</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0,29</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0,29</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0,29</w:t>
            </w:r>
          </w:p>
        </w:tc>
      </w:tr>
      <w:tr w:rsidR="009F7556" w:rsidRPr="00E21A59" w:rsidTr="002A2AAE">
        <w:trPr>
          <w:trHeight w:val="20"/>
        </w:trPr>
        <w:tc>
          <w:tcPr>
            <w:tcW w:w="202" w:type="pct"/>
            <w:shd w:val="clear" w:color="000000" w:fill="FFFFFF"/>
            <w:vAlign w:val="center"/>
            <w:hideMark/>
          </w:tcPr>
          <w:p w:rsidR="009F7556" w:rsidRPr="001A296C" w:rsidRDefault="009F7556" w:rsidP="00D35658">
            <w:pPr>
              <w:ind w:firstLine="0"/>
              <w:jc w:val="center"/>
              <w:rPr>
                <w:rFonts w:eastAsia="Times New Roman"/>
                <w:lang w:eastAsia="ru-RU"/>
              </w:rPr>
            </w:pPr>
            <w:r w:rsidRPr="001A296C">
              <w:rPr>
                <w:rFonts w:eastAsia="Times New Roman"/>
                <w:sz w:val="22"/>
                <w:lang w:eastAsia="ru-RU"/>
              </w:rPr>
              <w:t>1</w:t>
            </w:r>
            <w:r w:rsidR="00D35658">
              <w:rPr>
                <w:rFonts w:eastAsia="Times New Roman"/>
                <w:sz w:val="22"/>
                <w:lang w:eastAsia="ru-RU"/>
              </w:rPr>
              <w:t>2</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0,26</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0,26</w:t>
            </w:r>
          </w:p>
        </w:tc>
      </w:tr>
      <w:tr w:rsidR="009F7556" w:rsidRPr="00E21A59" w:rsidTr="002A2AAE">
        <w:trPr>
          <w:trHeight w:val="20"/>
        </w:trPr>
        <w:tc>
          <w:tcPr>
            <w:tcW w:w="202" w:type="pct"/>
            <w:shd w:val="clear" w:color="000000" w:fill="FFFFFF"/>
            <w:vAlign w:val="center"/>
            <w:hideMark/>
          </w:tcPr>
          <w:p w:rsidR="009F7556" w:rsidRPr="001A296C" w:rsidRDefault="009F7556" w:rsidP="00D35658">
            <w:pPr>
              <w:ind w:firstLine="0"/>
              <w:jc w:val="center"/>
              <w:rPr>
                <w:rFonts w:eastAsia="Times New Roman"/>
                <w:lang w:eastAsia="ru-RU"/>
              </w:rPr>
            </w:pPr>
            <w:r w:rsidRPr="001A296C">
              <w:rPr>
                <w:rFonts w:eastAsia="Times New Roman"/>
                <w:sz w:val="22"/>
                <w:lang w:eastAsia="ru-RU"/>
              </w:rPr>
              <w:t>1</w:t>
            </w:r>
            <w:r w:rsidR="00D35658">
              <w:rPr>
                <w:rFonts w:eastAsia="Times New Roman"/>
                <w:sz w:val="22"/>
                <w:lang w:eastAsia="ru-RU"/>
              </w:rPr>
              <w:t>3</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r>
      <w:tr w:rsidR="009F7556" w:rsidRPr="00E21A59" w:rsidTr="002A2AAE">
        <w:trPr>
          <w:trHeight w:val="20"/>
        </w:trPr>
        <w:tc>
          <w:tcPr>
            <w:tcW w:w="202" w:type="pct"/>
            <w:shd w:val="clear" w:color="000000" w:fill="FFFFFF"/>
            <w:vAlign w:val="center"/>
            <w:hideMark/>
          </w:tcPr>
          <w:p w:rsidR="009F7556" w:rsidRPr="001A296C" w:rsidRDefault="009F7556" w:rsidP="00D35658">
            <w:pPr>
              <w:ind w:firstLine="0"/>
              <w:jc w:val="center"/>
              <w:rPr>
                <w:rFonts w:eastAsia="Times New Roman"/>
                <w:lang w:eastAsia="ru-RU"/>
              </w:rPr>
            </w:pPr>
            <w:r w:rsidRPr="001A296C">
              <w:rPr>
                <w:rFonts w:eastAsia="Times New Roman"/>
                <w:sz w:val="22"/>
                <w:lang w:eastAsia="ru-RU"/>
              </w:rPr>
              <w:t>1</w:t>
            </w:r>
            <w:r w:rsidR="00D35658">
              <w:rPr>
                <w:rFonts w:eastAsia="Times New Roman"/>
                <w:sz w:val="22"/>
                <w:lang w:eastAsia="ru-RU"/>
              </w:rPr>
              <w:t>4</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1,42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1,42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1,42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1,42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1,42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1,42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1,42</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1,42</w:t>
            </w:r>
          </w:p>
        </w:tc>
      </w:tr>
      <w:tr w:rsidR="009F7556" w:rsidRPr="00E21A59" w:rsidTr="002A2AAE">
        <w:trPr>
          <w:trHeight w:val="20"/>
        </w:trPr>
        <w:tc>
          <w:tcPr>
            <w:tcW w:w="202" w:type="pct"/>
            <w:shd w:val="clear" w:color="000000" w:fill="FFFFFF"/>
            <w:vAlign w:val="center"/>
            <w:hideMark/>
          </w:tcPr>
          <w:p w:rsidR="009F7556" w:rsidRPr="001A296C" w:rsidRDefault="009F7556" w:rsidP="00D35658">
            <w:pPr>
              <w:ind w:firstLine="0"/>
              <w:jc w:val="center"/>
              <w:rPr>
                <w:rFonts w:eastAsia="Times New Roman"/>
                <w:lang w:eastAsia="ru-RU"/>
              </w:rPr>
            </w:pPr>
            <w:r w:rsidRPr="001A296C">
              <w:rPr>
                <w:rFonts w:eastAsia="Times New Roman"/>
                <w:sz w:val="22"/>
                <w:lang w:eastAsia="ru-RU"/>
              </w:rPr>
              <w:t>1</w:t>
            </w:r>
            <w:r w:rsidR="00D35658">
              <w:rPr>
                <w:rFonts w:eastAsia="Times New Roman"/>
                <w:sz w:val="22"/>
                <w:lang w:eastAsia="ru-RU"/>
              </w:rPr>
              <w:t>5</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r>
      <w:tr w:rsidR="009F7556" w:rsidRPr="00E21A59" w:rsidTr="002A2AAE">
        <w:trPr>
          <w:trHeight w:val="20"/>
        </w:trPr>
        <w:tc>
          <w:tcPr>
            <w:tcW w:w="202" w:type="pct"/>
            <w:shd w:val="clear" w:color="000000" w:fill="FFFFFF"/>
            <w:vAlign w:val="center"/>
            <w:hideMark/>
          </w:tcPr>
          <w:p w:rsidR="009F7556" w:rsidRPr="001A296C" w:rsidRDefault="009F7556" w:rsidP="00D35658">
            <w:pPr>
              <w:ind w:firstLine="0"/>
              <w:jc w:val="center"/>
              <w:rPr>
                <w:rFonts w:eastAsia="Times New Roman"/>
                <w:lang w:eastAsia="ru-RU"/>
              </w:rPr>
            </w:pPr>
            <w:r w:rsidRPr="001A296C">
              <w:rPr>
                <w:rFonts w:eastAsia="Times New Roman"/>
                <w:sz w:val="22"/>
                <w:lang w:eastAsia="ru-RU"/>
              </w:rPr>
              <w:t>1</w:t>
            </w:r>
            <w:r w:rsidR="00D35658">
              <w:rPr>
                <w:rFonts w:eastAsia="Times New Roman"/>
                <w:sz w:val="22"/>
                <w:lang w:eastAsia="ru-RU"/>
              </w:rPr>
              <w:t>6</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r>
      <w:tr w:rsidR="009F7556" w:rsidRPr="00E21A59" w:rsidTr="002A2AAE">
        <w:trPr>
          <w:trHeight w:val="20"/>
        </w:trPr>
        <w:tc>
          <w:tcPr>
            <w:tcW w:w="202" w:type="pct"/>
            <w:shd w:val="clear" w:color="000000" w:fill="FFFFFF"/>
            <w:vAlign w:val="center"/>
            <w:hideMark/>
          </w:tcPr>
          <w:p w:rsidR="009F7556" w:rsidRPr="001A296C" w:rsidRDefault="009F7556" w:rsidP="00D35658">
            <w:pPr>
              <w:ind w:firstLine="0"/>
              <w:jc w:val="center"/>
              <w:rPr>
                <w:rFonts w:eastAsia="Times New Roman"/>
                <w:lang w:eastAsia="ru-RU"/>
              </w:rPr>
            </w:pPr>
            <w:r w:rsidRPr="001A296C">
              <w:rPr>
                <w:rFonts w:eastAsia="Times New Roman"/>
                <w:sz w:val="22"/>
                <w:lang w:eastAsia="ru-RU"/>
              </w:rPr>
              <w:t>1</w:t>
            </w:r>
            <w:r w:rsidR="00D35658">
              <w:rPr>
                <w:rFonts w:eastAsia="Times New Roman"/>
                <w:sz w:val="22"/>
                <w:lang w:eastAsia="ru-RU"/>
              </w:rPr>
              <w:t>7</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r>
      <w:tr w:rsidR="009F7556" w:rsidRPr="00E21A59" w:rsidTr="002A2AAE">
        <w:trPr>
          <w:trHeight w:val="20"/>
        </w:trPr>
        <w:tc>
          <w:tcPr>
            <w:tcW w:w="202" w:type="pct"/>
            <w:shd w:val="clear" w:color="000000" w:fill="FFFFFF"/>
            <w:vAlign w:val="center"/>
            <w:hideMark/>
          </w:tcPr>
          <w:p w:rsidR="009F7556" w:rsidRPr="001A296C" w:rsidRDefault="00D35658" w:rsidP="002A2AAE">
            <w:pPr>
              <w:ind w:firstLine="0"/>
              <w:jc w:val="center"/>
              <w:rPr>
                <w:rFonts w:eastAsia="Times New Roman"/>
                <w:lang w:eastAsia="ru-RU"/>
              </w:rPr>
            </w:pPr>
            <w:r>
              <w:rPr>
                <w:rFonts w:eastAsia="Times New Roman"/>
                <w:sz w:val="22"/>
                <w:lang w:eastAsia="ru-RU"/>
              </w:rPr>
              <w:t>18</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0,03</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0,03</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0,03</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0,03</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0,03</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0,03</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0,03</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0,03</w:t>
            </w:r>
          </w:p>
        </w:tc>
      </w:tr>
      <w:tr w:rsidR="009F7556" w:rsidRPr="00E21A59" w:rsidTr="002A2AAE">
        <w:trPr>
          <w:trHeight w:val="20"/>
        </w:trPr>
        <w:tc>
          <w:tcPr>
            <w:tcW w:w="202" w:type="pct"/>
            <w:shd w:val="clear" w:color="000000" w:fill="FFFFFF"/>
            <w:vAlign w:val="center"/>
            <w:hideMark/>
          </w:tcPr>
          <w:p w:rsidR="009F7556" w:rsidRPr="001A296C" w:rsidRDefault="00D35658" w:rsidP="002A2AAE">
            <w:pPr>
              <w:ind w:firstLine="0"/>
              <w:jc w:val="center"/>
              <w:rPr>
                <w:rFonts w:eastAsia="Times New Roman"/>
                <w:lang w:eastAsia="ru-RU"/>
              </w:rPr>
            </w:pPr>
            <w:r>
              <w:rPr>
                <w:rFonts w:eastAsia="Times New Roman"/>
                <w:sz w:val="22"/>
                <w:lang w:eastAsia="ru-RU"/>
              </w:rPr>
              <w:t>19</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1,66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1,66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1,66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1,66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1,66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1,66</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1,66</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1,66</w:t>
            </w:r>
          </w:p>
        </w:tc>
      </w:tr>
      <w:tr w:rsidR="009F7556" w:rsidRPr="00E21A59" w:rsidTr="002A2AAE">
        <w:trPr>
          <w:trHeight w:val="20"/>
        </w:trPr>
        <w:tc>
          <w:tcPr>
            <w:tcW w:w="202" w:type="pct"/>
            <w:shd w:val="clear" w:color="000000" w:fill="FFFFFF"/>
            <w:vAlign w:val="center"/>
            <w:hideMark/>
          </w:tcPr>
          <w:p w:rsidR="009F7556" w:rsidRPr="001A296C" w:rsidRDefault="00D35658" w:rsidP="002A2AAE">
            <w:pPr>
              <w:ind w:firstLine="0"/>
              <w:jc w:val="center"/>
              <w:rPr>
                <w:rFonts w:eastAsia="Times New Roman"/>
                <w:lang w:eastAsia="ru-RU"/>
              </w:rPr>
            </w:pPr>
            <w:r>
              <w:rPr>
                <w:rFonts w:eastAsia="Times New Roman"/>
                <w:sz w:val="22"/>
                <w:lang w:eastAsia="ru-RU"/>
              </w:rPr>
              <w:t>20</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0,01</w:t>
            </w:r>
          </w:p>
        </w:tc>
      </w:tr>
      <w:tr w:rsidR="009F7556" w:rsidRPr="00E21A59" w:rsidTr="002A2AAE">
        <w:trPr>
          <w:trHeight w:val="20"/>
        </w:trPr>
        <w:tc>
          <w:tcPr>
            <w:tcW w:w="202" w:type="pct"/>
            <w:shd w:val="clear" w:color="000000" w:fill="FFFFFF"/>
            <w:vAlign w:val="center"/>
            <w:hideMark/>
          </w:tcPr>
          <w:p w:rsidR="009F7556" w:rsidRPr="001A296C" w:rsidRDefault="00D35658" w:rsidP="002A2AAE">
            <w:pPr>
              <w:ind w:firstLine="0"/>
              <w:jc w:val="center"/>
              <w:rPr>
                <w:rFonts w:eastAsia="Times New Roman"/>
                <w:lang w:eastAsia="ru-RU"/>
              </w:rPr>
            </w:pPr>
            <w:r>
              <w:rPr>
                <w:rFonts w:eastAsia="Times New Roman"/>
                <w:sz w:val="22"/>
                <w:lang w:eastAsia="ru-RU"/>
              </w:rPr>
              <w:lastRenderedPageBreak/>
              <w:t>21</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r>
      <w:tr w:rsidR="009F7556" w:rsidRPr="00E21A59" w:rsidTr="002A2AAE">
        <w:trPr>
          <w:trHeight w:val="20"/>
        </w:trPr>
        <w:tc>
          <w:tcPr>
            <w:tcW w:w="202" w:type="pct"/>
            <w:shd w:val="clear" w:color="000000" w:fill="FFFFFF"/>
            <w:vAlign w:val="center"/>
            <w:hideMark/>
          </w:tcPr>
          <w:p w:rsidR="009F7556" w:rsidRPr="001A296C" w:rsidRDefault="009F7556" w:rsidP="00D35658">
            <w:pPr>
              <w:ind w:firstLine="0"/>
              <w:jc w:val="center"/>
              <w:rPr>
                <w:rFonts w:eastAsia="Times New Roman"/>
                <w:lang w:eastAsia="ru-RU"/>
              </w:rPr>
            </w:pPr>
            <w:r w:rsidRPr="001A296C">
              <w:rPr>
                <w:rFonts w:eastAsia="Times New Roman"/>
                <w:sz w:val="22"/>
                <w:lang w:eastAsia="ru-RU"/>
              </w:rPr>
              <w:t>2</w:t>
            </w:r>
            <w:r w:rsidR="00D35658">
              <w:rPr>
                <w:rFonts w:eastAsia="Times New Roman"/>
                <w:sz w:val="22"/>
                <w:lang w:eastAsia="ru-RU"/>
              </w:rPr>
              <w:t>2</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6"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c>
          <w:tcPr>
            <w:tcW w:w="242"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0,00</w:t>
            </w:r>
          </w:p>
        </w:tc>
      </w:tr>
      <w:tr w:rsidR="007F1D84" w:rsidRPr="00E21A59" w:rsidTr="002A2AAE">
        <w:trPr>
          <w:trHeight w:val="20"/>
        </w:trPr>
        <w:tc>
          <w:tcPr>
            <w:tcW w:w="202" w:type="pct"/>
            <w:shd w:val="clear" w:color="000000" w:fill="FFFFFF"/>
            <w:vAlign w:val="center"/>
            <w:hideMark/>
          </w:tcPr>
          <w:p w:rsidR="007F1D84" w:rsidRPr="001A296C" w:rsidRDefault="007F1D84" w:rsidP="007F1D84">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976" w:type="pct"/>
            <w:shd w:val="clear" w:color="auto" w:fill="auto"/>
            <w:noWrap/>
            <w:vAlign w:val="bottom"/>
            <w:hideMark/>
          </w:tcPr>
          <w:p w:rsidR="007F1D84" w:rsidRPr="001A296C" w:rsidRDefault="007F1D84" w:rsidP="007F1D84">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58" w:type="pct"/>
            <w:shd w:val="clear" w:color="000000" w:fill="FFFFFF"/>
            <w:vAlign w:val="center"/>
            <w:hideMark/>
          </w:tcPr>
          <w:p w:rsidR="007F1D84" w:rsidRPr="001A296C" w:rsidRDefault="007F1D84" w:rsidP="007F1D84">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46" w:type="pct"/>
            <w:shd w:val="clear" w:color="000000" w:fill="FFFFFF"/>
            <w:vAlign w:val="center"/>
            <w:hideMark/>
          </w:tcPr>
          <w:p w:rsidR="007F1D84" w:rsidRPr="00572FDB" w:rsidRDefault="007F1D84" w:rsidP="007F1D84">
            <w:pPr>
              <w:ind w:firstLine="0"/>
              <w:jc w:val="center"/>
              <w:rPr>
                <w:szCs w:val="20"/>
              </w:rPr>
            </w:pPr>
            <w:r w:rsidRPr="00572FDB">
              <w:rPr>
                <w:sz w:val="22"/>
                <w:szCs w:val="20"/>
              </w:rPr>
              <w:t>0,82</w:t>
            </w:r>
          </w:p>
        </w:tc>
        <w:tc>
          <w:tcPr>
            <w:tcW w:w="246" w:type="pct"/>
            <w:shd w:val="clear" w:color="000000" w:fill="FFFFFF"/>
            <w:vAlign w:val="center"/>
            <w:hideMark/>
          </w:tcPr>
          <w:p w:rsidR="007F1D84" w:rsidRPr="00572FDB" w:rsidRDefault="007F1D84" w:rsidP="007F1D84">
            <w:pPr>
              <w:ind w:firstLine="0"/>
              <w:jc w:val="center"/>
              <w:rPr>
                <w:szCs w:val="20"/>
              </w:rPr>
            </w:pPr>
            <w:r w:rsidRPr="00572FDB">
              <w:rPr>
                <w:sz w:val="22"/>
                <w:szCs w:val="20"/>
              </w:rPr>
              <w:t>0,82</w:t>
            </w:r>
          </w:p>
        </w:tc>
        <w:tc>
          <w:tcPr>
            <w:tcW w:w="246" w:type="pct"/>
            <w:shd w:val="clear" w:color="000000" w:fill="FFFFFF"/>
            <w:vAlign w:val="center"/>
            <w:hideMark/>
          </w:tcPr>
          <w:p w:rsidR="007F1D84" w:rsidRPr="00572FDB" w:rsidRDefault="007F1D84" w:rsidP="007F1D84">
            <w:pPr>
              <w:ind w:firstLine="0"/>
              <w:jc w:val="center"/>
              <w:rPr>
                <w:szCs w:val="20"/>
              </w:rPr>
            </w:pPr>
            <w:r w:rsidRPr="00572FDB">
              <w:rPr>
                <w:sz w:val="22"/>
                <w:szCs w:val="20"/>
              </w:rPr>
              <w:t>0,82</w:t>
            </w:r>
          </w:p>
        </w:tc>
        <w:tc>
          <w:tcPr>
            <w:tcW w:w="246" w:type="pct"/>
            <w:shd w:val="clear" w:color="000000" w:fill="FFFFFF"/>
            <w:vAlign w:val="center"/>
            <w:hideMark/>
          </w:tcPr>
          <w:p w:rsidR="007F1D84" w:rsidRPr="00572FDB" w:rsidRDefault="007F1D84" w:rsidP="007F1D84">
            <w:pPr>
              <w:ind w:firstLine="0"/>
              <w:jc w:val="center"/>
              <w:rPr>
                <w:szCs w:val="20"/>
              </w:rPr>
            </w:pPr>
            <w:r w:rsidRPr="00572FDB">
              <w:rPr>
                <w:sz w:val="22"/>
                <w:szCs w:val="20"/>
              </w:rPr>
              <w:t>0,82</w:t>
            </w:r>
          </w:p>
        </w:tc>
        <w:tc>
          <w:tcPr>
            <w:tcW w:w="246" w:type="pct"/>
            <w:shd w:val="clear" w:color="000000" w:fill="FFFFFF"/>
            <w:vAlign w:val="center"/>
            <w:hideMark/>
          </w:tcPr>
          <w:p w:rsidR="007F1D84" w:rsidRPr="00572FDB" w:rsidRDefault="007F1D84" w:rsidP="007F1D84">
            <w:pPr>
              <w:ind w:firstLine="0"/>
              <w:jc w:val="center"/>
              <w:rPr>
                <w:szCs w:val="20"/>
              </w:rPr>
            </w:pPr>
            <w:r w:rsidRPr="00572FDB">
              <w:rPr>
                <w:sz w:val="22"/>
                <w:szCs w:val="20"/>
              </w:rPr>
              <w:t>0,82</w:t>
            </w:r>
          </w:p>
        </w:tc>
        <w:tc>
          <w:tcPr>
            <w:tcW w:w="246" w:type="pct"/>
            <w:shd w:val="clear" w:color="000000" w:fill="FFFFFF"/>
            <w:vAlign w:val="center"/>
            <w:hideMark/>
          </w:tcPr>
          <w:p w:rsidR="007F1D84" w:rsidRPr="00572FDB" w:rsidRDefault="007F1D84" w:rsidP="007F1D84">
            <w:pPr>
              <w:ind w:firstLine="0"/>
              <w:jc w:val="center"/>
              <w:rPr>
                <w:szCs w:val="20"/>
              </w:rPr>
            </w:pPr>
            <w:r w:rsidRPr="00572FDB">
              <w:rPr>
                <w:sz w:val="22"/>
                <w:szCs w:val="20"/>
              </w:rPr>
              <w:t>0,82</w:t>
            </w:r>
          </w:p>
        </w:tc>
        <w:tc>
          <w:tcPr>
            <w:tcW w:w="246" w:type="pct"/>
            <w:shd w:val="clear" w:color="000000" w:fill="FFFFFF"/>
            <w:vAlign w:val="center"/>
            <w:hideMark/>
          </w:tcPr>
          <w:p w:rsidR="007F1D84" w:rsidRPr="00572FDB" w:rsidRDefault="007F1D84" w:rsidP="007F1D84">
            <w:pPr>
              <w:ind w:firstLine="0"/>
              <w:jc w:val="center"/>
              <w:rPr>
                <w:szCs w:val="20"/>
              </w:rPr>
            </w:pPr>
            <w:r w:rsidRPr="00572FDB">
              <w:rPr>
                <w:sz w:val="22"/>
                <w:szCs w:val="20"/>
              </w:rPr>
              <w:t>0,82</w:t>
            </w:r>
          </w:p>
        </w:tc>
        <w:tc>
          <w:tcPr>
            <w:tcW w:w="242" w:type="pct"/>
            <w:shd w:val="clear" w:color="000000" w:fill="FFFFFF"/>
            <w:vAlign w:val="center"/>
            <w:hideMark/>
          </w:tcPr>
          <w:p w:rsidR="007F1D84" w:rsidRPr="00572FDB" w:rsidRDefault="007F1D84" w:rsidP="007F1D84">
            <w:pPr>
              <w:ind w:firstLine="0"/>
              <w:jc w:val="center"/>
              <w:rPr>
                <w:szCs w:val="20"/>
              </w:rPr>
            </w:pPr>
            <w:r w:rsidRPr="00572FDB">
              <w:rPr>
                <w:sz w:val="22"/>
                <w:szCs w:val="20"/>
              </w:rPr>
              <w:t>0,82</w:t>
            </w:r>
          </w:p>
        </w:tc>
      </w:tr>
      <w:tr w:rsidR="009F7556" w:rsidRPr="00E21A59" w:rsidTr="002A2AAE">
        <w:trPr>
          <w:trHeight w:val="20"/>
        </w:trPr>
        <w:tc>
          <w:tcPr>
            <w:tcW w:w="202" w:type="pct"/>
            <w:shd w:val="clear" w:color="000000" w:fill="FFFFFF"/>
            <w:vAlign w:val="center"/>
            <w:hideMark/>
          </w:tcPr>
          <w:p w:rsidR="009F7556" w:rsidRPr="001A296C" w:rsidRDefault="00D35658" w:rsidP="00D35658">
            <w:pPr>
              <w:ind w:firstLine="0"/>
              <w:jc w:val="center"/>
              <w:rPr>
                <w:rFonts w:eastAsia="Times New Roman"/>
                <w:lang w:eastAsia="ru-RU"/>
              </w:rPr>
            </w:pPr>
            <w:r>
              <w:rPr>
                <w:rFonts w:eastAsia="Times New Roman"/>
                <w:sz w:val="22"/>
                <w:lang w:eastAsia="ru-RU"/>
              </w:rPr>
              <w:t>24</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0,04</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0,04</w:t>
            </w:r>
          </w:p>
        </w:tc>
        <w:tc>
          <w:tcPr>
            <w:tcW w:w="24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0,04</w:t>
            </w:r>
          </w:p>
        </w:tc>
      </w:tr>
      <w:tr w:rsidR="009F7556" w:rsidRPr="00E21A59" w:rsidTr="002A2AAE">
        <w:trPr>
          <w:trHeight w:val="20"/>
        </w:trPr>
        <w:tc>
          <w:tcPr>
            <w:tcW w:w="202" w:type="pct"/>
            <w:shd w:val="clear" w:color="000000" w:fill="FFFFFF"/>
            <w:vAlign w:val="center"/>
            <w:hideMark/>
          </w:tcPr>
          <w:p w:rsidR="009F7556" w:rsidRPr="001A296C" w:rsidRDefault="00D35658" w:rsidP="00D35658">
            <w:pPr>
              <w:ind w:firstLine="0"/>
              <w:jc w:val="center"/>
              <w:rPr>
                <w:rFonts w:eastAsia="Times New Roman"/>
                <w:lang w:eastAsia="ru-RU"/>
              </w:rPr>
            </w:pPr>
            <w:r>
              <w:rPr>
                <w:rFonts w:eastAsia="Times New Roman"/>
                <w:sz w:val="22"/>
                <w:lang w:eastAsia="ru-RU"/>
              </w:rPr>
              <w:t>25</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0,01</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0,01</w:t>
            </w:r>
          </w:p>
        </w:tc>
        <w:tc>
          <w:tcPr>
            <w:tcW w:w="24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0,01</w:t>
            </w:r>
          </w:p>
        </w:tc>
      </w:tr>
      <w:tr w:rsidR="009F7556" w:rsidRPr="00E21A59" w:rsidTr="002A2AAE">
        <w:trPr>
          <w:trHeight w:val="20"/>
        </w:trPr>
        <w:tc>
          <w:tcPr>
            <w:tcW w:w="202" w:type="pct"/>
            <w:shd w:val="clear" w:color="000000" w:fill="FFFFFF"/>
            <w:vAlign w:val="center"/>
            <w:hideMark/>
          </w:tcPr>
          <w:p w:rsidR="009F7556" w:rsidRPr="001A296C" w:rsidRDefault="00D35658" w:rsidP="00D35658">
            <w:pPr>
              <w:ind w:firstLine="0"/>
              <w:jc w:val="center"/>
              <w:rPr>
                <w:rFonts w:eastAsia="Times New Roman"/>
                <w:lang w:eastAsia="ru-RU"/>
              </w:rPr>
            </w:pPr>
            <w:r>
              <w:rPr>
                <w:rFonts w:eastAsia="Times New Roman"/>
                <w:sz w:val="22"/>
                <w:lang w:eastAsia="ru-RU"/>
              </w:rPr>
              <w:t>26</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58" w:type="pct"/>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r>
      <w:tr w:rsidR="009F7556" w:rsidRPr="00E21A59" w:rsidTr="002A2AAE">
        <w:trPr>
          <w:trHeight w:val="20"/>
        </w:trPr>
        <w:tc>
          <w:tcPr>
            <w:tcW w:w="202" w:type="pct"/>
            <w:shd w:val="clear" w:color="000000" w:fill="FFFFFF"/>
            <w:vAlign w:val="center"/>
            <w:hideMark/>
          </w:tcPr>
          <w:p w:rsidR="009F7556" w:rsidRPr="001A296C" w:rsidRDefault="00D35658" w:rsidP="00D35658">
            <w:pPr>
              <w:ind w:firstLine="0"/>
              <w:jc w:val="center"/>
              <w:rPr>
                <w:rFonts w:eastAsia="Times New Roman"/>
                <w:lang w:eastAsia="ru-RU"/>
              </w:rPr>
            </w:pPr>
            <w:r>
              <w:rPr>
                <w:rFonts w:eastAsia="Times New Roman"/>
                <w:sz w:val="22"/>
                <w:lang w:eastAsia="ru-RU"/>
              </w:rPr>
              <w:t>27</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 </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c>
          <w:tcPr>
            <w:tcW w:w="242"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0,00</w:t>
            </w:r>
          </w:p>
        </w:tc>
      </w:tr>
      <w:tr w:rsidR="009F7556" w:rsidRPr="00E21A59" w:rsidTr="007F1D84">
        <w:trPr>
          <w:trHeight w:val="20"/>
        </w:trPr>
        <w:tc>
          <w:tcPr>
            <w:tcW w:w="202" w:type="pct"/>
            <w:shd w:val="clear" w:color="000000" w:fill="FFFFFF"/>
            <w:vAlign w:val="center"/>
            <w:hideMark/>
          </w:tcPr>
          <w:p w:rsidR="009F7556" w:rsidRPr="001A296C" w:rsidRDefault="00D35658" w:rsidP="002A2AAE">
            <w:pPr>
              <w:ind w:firstLine="0"/>
              <w:jc w:val="center"/>
              <w:rPr>
                <w:rFonts w:eastAsia="Times New Roman"/>
                <w:lang w:eastAsia="ru-RU"/>
              </w:rPr>
            </w:pPr>
            <w:r>
              <w:rPr>
                <w:rFonts w:eastAsia="Times New Roman"/>
                <w:sz w:val="22"/>
                <w:lang w:eastAsia="ru-RU"/>
              </w:rPr>
              <w:t>28</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hideMark/>
          </w:tcPr>
          <w:p w:rsidR="009F7556" w:rsidRPr="001A296C" w:rsidRDefault="00C41A97" w:rsidP="002A2AAE">
            <w:pPr>
              <w:ind w:firstLine="0"/>
              <w:jc w:val="center"/>
              <w:rPr>
                <w:rFonts w:eastAsia="Times New Roman"/>
                <w:color w:val="000000"/>
                <w:lang w:eastAsia="ru-RU"/>
              </w:rPr>
            </w:pPr>
            <w:r>
              <w:rPr>
                <w:rFonts w:eastAsia="Times New Roman"/>
                <w:color w:val="000000"/>
                <w:sz w:val="22"/>
                <w:lang w:eastAsia="ru-RU"/>
              </w:rPr>
              <w:t>0,49</w:t>
            </w:r>
            <w:r w:rsidR="009F7556" w:rsidRPr="001A296C">
              <w:rPr>
                <w:rFonts w:eastAsia="Times New Roman"/>
                <w:color w:val="000000"/>
                <w:sz w:val="22"/>
                <w:lang w:eastAsia="ru-RU"/>
              </w:rPr>
              <w:t> </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0,49</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0,49</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0,49</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0,49</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0,49</w:t>
            </w:r>
          </w:p>
        </w:tc>
        <w:tc>
          <w:tcPr>
            <w:tcW w:w="242"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0,49</w:t>
            </w:r>
          </w:p>
        </w:tc>
      </w:tr>
      <w:tr w:rsidR="009F7556" w:rsidRPr="00E21A59" w:rsidTr="007F1D84">
        <w:trPr>
          <w:trHeight w:val="20"/>
        </w:trPr>
        <w:tc>
          <w:tcPr>
            <w:tcW w:w="202" w:type="pct"/>
            <w:shd w:val="clear" w:color="000000" w:fill="FFFFFF"/>
            <w:vAlign w:val="center"/>
            <w:hideMark/>
          </w:tcPr>
          <w:p w:rsidR="009F7556" w:rsidRPr="001A296C" w:rsidRDefault="00D35658" w:rsidP="002A2AAE">
            <w:pPr>
              <w:ind w:firstLine="0"/>
              <w:jc w:val="center"/>
              <w:rPr>
                <w:rFonts w:eastAsia="Times New Roman"/>
                <w:lang w:eastAsia="ru-RU"/>
              </w:rPr>
            </w:pPr>
            <w:r>
              <w:rPr>
                <w:rFonts w:eastAsia="Times New Roman"/>
                <w:sz w:val="22"/>
                <w:lang w:eastAsia="ru-RU"/>
              </w:rPr>
              <w:t>29</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hideMark/>
          </w:tcPr>
          <w:p w:rsidR="009F7556" w:rsidRPr="001A296C" w:rsidRDefault="00C41A97" w:rsidP="002A2AAE">
            <w:pPr>
              <w:ind w:firstLine="0"/>
              <w:jc w:val="center"/>
              <w:rPr>
                <w:rFonts w:eastAsia="Times New Roman"/>
                <w:color w:val="000000"/>
                <w:lang w:eastAsia="ru-RU"/>
              </w:rPr>
            </w:pPr>
            <w:r>
              <w:rPr>
                <w:rFonts w:eastAsia="Times New Roman"/>
                <w:color w:val="000000"/>
                <w:sz w:val="22"/>
                <w:lang w:eastAsia="ru-RU"/>
              </w:rPr>
              <w:t>5,06</w:t>
            </w:r>
            <w:r w:rsidR="009F7556" w:rsidRPr="001A296C">
              <w:rPr>
                <w:rFonts w:eastAsia="Times New Roman"/>
                <w:color w:val="000000"/>
                <w:sz w:val="22"/>
                <w:lang w:eastAsia="ru-RU"/>
              </w:rPr>
              <w:t> </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5,06</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5,06</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5,06</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5,06</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5,06</w:t>
            </w:r>
          </w:p>
        </w:tc>
        <w:tc>
          <w:tcPr>
            <w:tcW w:w="242"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5,06</w:t>
            </w:r>
          </w:p>
        </w:tc>
      </w:tr>
      <w:tr w:rsidR="009F7556" w:rsidRPr="00E21A59" w:rsidTr="007F1D84">
        <w:trPr>
          <w:trHeight w:val="20"/>
        </w:trPr>
        <w:tc>
          <w:tcPr>
            <w:tcW w:w="202" w:type="pct"/>
            <w:shd w:val="clear" w:color="000000" w:fill="FFFFFF"/>
            <w:vAlign w:val="center"/>
            <w:hideMark/>
          </w:tcPr>
          <w:p w:rsidR="009F7556" w:rsidRPr="001A296C" w:rsidRDefault="009F7556" w:rsidP="00D35658">
            <w:pPr>
              <w:ind w:firstLine="0"/>
              <w:jc w:val="center"/>
              <w:rPr>
                <w:rFonts w:eastAsia="Times New Roman"/>
                <w:lang w:eastAsia="ru-RU"/>
              </w:rPr>
            </w:pPr>
            <w:r w:rsidRPr="001A296C">
              <w:rPr>
                <w:rFonts w:eastAsia="Times New Roman"/>
                <w:sz w:val="22"/>
                <w:lang w:eastAsia="ru-RU"/>
              </w:rPr>
              <w:t>3</w:t>
            </w:r>
            <w:r w:rsidR="00D35658">
              <w:rPr>
                <w:rFonts w:eastAsia="Times New Roman"/>
                <w:sz w:val="22"/>
                <w:lang w:eastAsia="ru-RU"/>
              </w:rPr>
              <w:t>0</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4,42</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4,42</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4,42</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4,42</w:t>
            </w:r>
          </w:p>
        </w:tc>
        <w:tc>
          <w:tcPr>
            <w:tcW w:w="242"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4,42</w:t>
            </w:r>
          </w:p>
        </w:tc>
      </w:tr>
      <w:tr w:rsidR="009F7556" w:rsidRPr="00E21A59" w:rsidTr="007F1D84">
        <w:trPr>
          <w:trHeight w:val="20"/>
        </w:trPr>
        <w:tc>
          <w:tcPr>
            <w:tcW w:w="202" w:type="pct"/>
            <w:shd w:val="clear" w:color="000000" w:fill="FFFFFF"/>
            <w:vAlign w:val="center"/>
            <w:hideMark/>
          </w:tcPr>
          <w:p w:rsidR="009F7556" w:rsidRPr="001A296C" w:rsidRDefault="00D35658" w:rsidP="00D35658">
            <w:pPr>
              <w:ind w:firstLine="0"/>
              <w:jc w:val="center"/>
              <w:rPr>
                <w:rFonts w:eastAsia="Times New Roman"/>
                <w:lang w:eastAsia="ru-RU"/>
              </w:rPr>
            </w:pPr>
            <w:r>
              <w:rPr>
                <w:rFonts w:eastAsia="Times New Roman"/>
                <w:sz w:val="22"/>
                <w:lang w:eastAsia="ru-RU"/>
              </w:rPr>
              <w:t>31</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4,08</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4,08</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4,08</w:t>
            </w:r>
          </w:p>
        </w:tc>
        <w:tc>
          <w:tcPr>
            <w:tcW w:w="242"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4,08</w:t>
            </w:r>
          </w:p>
        </w:tc>
      </w:tr>
      <w:tr w:rsidR="009F7556" w:rsidRPr="00E21A59" w:rsidTr="007F1D84">
        <w:trPr>
          <w:trHeight w:val="20"/>
        </w:trPr>
        <w:tc>
          <w:tcPr>
            <w:tcW w:w="202" w:type="pct"/>
            <w:shd w:val="clear" w:color="000000" w:fill="FFFFFF"/>
            <w:vAlign w:val="center"/>
            <w:hideMark/>
          </w:tcPr>
          <w:p w:rsidR="009F7556" w:rsidRPr="001A296C" w:rsidRDefault="00D35658" w:rsidP="00D35658">
            <w:pPr>
              <w:ind w:firstLine="0"/>
              <w:jc w:val="center"/>
              <w:rPr>
                <w:rFonts w:eastAsia="Times New Roman"/>
                <w:lang w:eastAsia="ru-RU"/>
              </w:rPr>
            </w:pPr>
            <w:r>
              <w:rPr>
                <w:rFonts w:eastAsia="Times New Roman"/>
                <w:sz w:val="22"/>
                <w:lang w:eastAsia="ru-RU"/>
              </w:rPr>
              <w:t>32</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6,61</w:t>
            </w:r>
          </w:p>
        </w:tc>
        <w:tc>
          <w:tcPr>
            <w:tcW w:w="242"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6,61</w:t>
            </w:r>
          </w:p>
        </w:tc>
      </w:tr>
      <w:tr w:rsidR="009F7556" w:rsidRPr="00E21A59" w:rsidTr="007F1D84">
        <w:trPr>
          <w:trHeight w:val="20"/>
        </w:trPr>
        <w:tc>
          <w:tcPr>
            <w:tcW w:w="202" w:type="pct"/>
            <w:shd w:val="clear" w:color="000000" w:fill="FFFFFF"/>
            <w:vAlign w:val="center"/>
            <w:hideMark/>
          </w:tcPr>
          <w:p w:rsidR="009F7556" w:rsidRPr="001A296C" w:rsidRDefault="00D35658" w:rsidP="00D35658">
            <w:pPr>
              <w:ind w:firstLine="0"/>
              <w:jc w:val="center"/>
              <w:rPr>
                <w:rFonts w:eastAsia="Times New Roman"/>
                <w:lang w:eastAsia="ru-RU"/>
              </w:rPr>
            </w:pPr>
            <w:r>
              <w:rPr>
                <w:rFonts w:eastAsia="Times New Roman"/>
                <w:sz w:val="22"/>
                <w:lang w:eastAsia="ru-RU"/>
              </w:rPr>
              <w:t>33</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0,70</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0,70</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0,70</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0,70</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0,70</w:t>
            </w:r>
          </w:p>
        </w:tc>
        <w:tc>
          <w:tcPr>
            <w:tcW w:w="242"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0,70</w:t>
            </w:r>
          </w:p>
        </w:tc>
      </w:tr>
      <w:tr w:rsidR="009F7556" w:rsidRPr="00E21A59" w:rsidTr="007F1D84">
        <w:trPr>
          <w:trHeight w:val="20"/>
        </w:trPr>
        <w:tc>
          <w:tcPr>
            <w:tcW w:w="202" w:type="pct"/>
            <w:shd w:val="clear" w:color="000000" w:fill="FFFFFF"/>
            <w:vAlign w:val="center"/>
            <w:hideMark/>
          </w:tcPr>
          <w:p w:rsidR="009F7556" w:rsidRPr="001A296C" w:rsidRDefault="00D35658" w:rsidP="00D35658">
            <w:pPr>
              <w:ind w:firstLine="0"/>
              <w:jc w:val="center"/>
              <w:rPr>
                <w:rFonts w:eastAsia="Times New Roman"/>
                <w:lang w:eastAsia="ru-RU"/>
              </w:rPr>
            </w:pPr>
            <w:r>
              <w:rPr>
                <w:rFonts w:eastAsia="Times New Roman"/>
                <w:sz w:val="22"/>
                <w:lang w:eastAsia="ru-RU"/>
              </w:rPr>
              <w:t>34</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 </w:t>
            </w: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0,08</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0,08</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0,08</w:t>
            </w:r>
          </w:p>
        </w:tc>
        <w:tc>
          <w:tcPr>
            <w:tcW w:w="242"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0,08</w:t>
            </w:r>
          </w:p>
        </w:tc>
      </w:tr>
      <w:tr w:rsidR="009F7556" w:rsidRPr="00E21A59" w:rsidTr="007F1D84">
        <w:trPr>
          <w:trHeight w:val="20"/>
        </w:trPr>
        <w:tc>
          <w:tcPr>
            <w:tcW w:w="202" w:type="pct"/>
            <w:shd w:val="clear" w:color="000000" w:fill="FFFFFF"/>
            <w:vAlign w:val="center"/>
            <w:hideMark/>
          </w:tcPr>
          <w:p w:rsidR="009F7556" w:rsidRPr="001A296C" w:rsidRDefault="00D35658" w:rsidP="00D35658">
            <w:pPr>
              <w:ind w:firstLine="0"/>
              <w:jc w:val="center"/>
              <w:rPr>
                <w:rFonts w:eastAsia="Times New Roman"/>
                <w:lang w:eastAsia="ru-RU"/>
              </w:rPr>
            </w:pPr>
            <w:r>
              <w:rPr>
                <w:rFonts w:eastAsia="Times New Roman"/>
                <w:sz w:val="22"/>
                <w:lang w:eastAsia="ru-RU"/>
              </w:rPr>
              <w:t>35</w:t>
            </w:r>
          </w:p>
        </w:tc>
        <w:tc>
          <w:tcPr>
            <w:tcW w:w="97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858"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tcPr>
          <w:p w:rsidR="009F7556" w:rsidRPr="001A296C" w:rsidRDefault="009F7556" w:rsidP="002A2AAE">
            <w:pPr>
              <w:ind w:firstLine="0"/>
              <w:jc w:val="center"/>
              <w:rPr>
                <w:rFonts w:eastAsia="Times New Roman"/>
                <w:color w:val="000000"/>
                <w:lang w:eastAsia="ru-RU"/>
              </w:rPr>
            </w:pP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0,51</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0,51</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0,51</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0,51</w:t>
            </w:r>
          </w:p>
        </w:tc>
        <w:tc>
          <w:tcPr>
            <w:tcW w:w="246"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0,51</w:t>
            </w:r>
          </w:p>
        </w:tc>
        <w:tc>
          <w:tcPr>
            <w:tcW w:w="242" w:type="pct"/>
            <w:shd w:val="clear" w:color="000000" w:fill="FFFFFF"/>
            <w:vAlign w:val="center"/>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0,51</w:t>
            </w:r>
          </w:p>
        </w:tc>
      </w:tr>
      <w:tr w:rsidR="004F4676" w:rsidRPr="00E21A59" w:rsidTr="007F1D84">
        <w:trPr>
          <w:trHeight w:val="20"/>
        </w:trPr>
        <w:tc>
          <w:tcPr>
            <w:tcW w:w="202"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97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Северный Батайск</w:t>
            </w:r>
          </w:p>
        </w:tc>
        <w:tc>
          <w:tcPr>
            <w:tcW w:w="1858" w:type="pct"/>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46" w:type="pct"/>
            <w:shd w:val="clear" w:color="000000" w:fill="FFFFFF"/>
            <w:vAlign w:val="center"/>
          </w:tcPr>
          <w:p w:rsidR="004F4676" w:rsidRPr="00572FDB" w:rsidRDefault="004F4676" w:rsidP="004F4676">
            <w:pPr>
              <w:ind w:firstLine="0"/>
              <w:jc w:val="center"/>
              <w:rPr>
                <w:szCs w:val="20"/>
              </w:rPr>
            </w:pPr>
            <w:r>
              <w:rPr>
                <w:szCs w:val="20"/>
              </w:rPr>
              <w:t>0,1</w:t>
            </w:r>
          </w:p>
        </w:tc>
        <w:tc>
          <w:tcPr>
            <w:tcW w:w="246" w:type="pct"/>
            <w:shd w:val="clear" w:color="000000" w:fill="FFFFFF"/>
            <w:vAlign w:val="center"/>
          </w:tcPr>
          <w:p w:rsidR="004F4676" w:rsidRPr="00572FDB" w:rsidRDefault="004F4676" w:rsidP="004F4676">
            <w:pPr>
              <w:ind w:firstLine="0"/>
              <w:jc w:val="center"/>
              <w:rPr>
                <w:szCs w:val="20"/>
              </w:rPr>
            </w:pPr>
            <w:r>
              <w:rPr>
                <w:szCs w:val="20"/>
              </w:rPr>
              <w:t>0,1</w:t>
            </w:r>
          </w:p>
        </w:tc>
        <w:tc>
          <w:tcPr>
            <w:tcW w:w="246" w:type="pct"/>
            <w:shd w:val="clear" w:color="000000" w:fill="FFFFFF"/>
            <w:vAlign w:val="center"/>
          </w:tcPr>
          <w:p w:rsidR="004F4676" w:rsidRPr="00572FDB" w:rsidRDefault="004F4676" w:rsidP="004F4676">
            <w:pPr>
              <w:ind w:firstLine="0"/>
              <w:jc w:val="center"/>
              <w:rPr>
                <w:szCs w:val="20"/>
              </w:rPr>
            </w:pPr>
            <w:r>
              <w:rPr>
                <w:szCs w:val="20"/>
              </w:rPr>
              <w:t>0,1</w:t>
            </w:r>
          </w:p>
        </w:tc>
        <w:tc>
          <w:tcPr>
            <w:tcW w:w="246" w:type="pct"/>
            <w:shd w:val="clear" w:color="000000" w:fill="FFFFFF"/>
            <w:vAlign w:val="center"/>
          </w:tcPr>
          <w:p w:rsidR="004F4676" w:rsidRPr="00572FDB" w:rsidRDefault="004F4676" w:rsidP="004F4676">
            <w:pPr>
              <w:ind w:firstLine="0"/>
              <w:jc w:val="center"/>
              <w:rPr>
                <w:szCs w:val="20"/>
              </w:rPr>
            </w:pPr>
            <w:r>
              <w:rPr>
                <w:szCs w:val="20"/>
              </w:rPr>
              <w:t>0,1</w:t>
            </w:r>
          </w:p>
        </w:tc>
        <w:tc>
          <w:tcPr>
            <w:tcW w:w="246" w:type="pct"/>
            <w:shd w:val="clear" w:color="000000" w:fill="FFFFFF"/>
            <w:vAlign w:val="center"/>
          </w:tcPr>
          <w:p w:rsidR="004F4676" w:rsidRPr="00572FDB" w:rsidRDefault="004F4676" w:rsidP="004F4676">
            <w:pPr>
              <w:ind w:firstLine="0"/>
              <w:jc w:val="center"/>
              <w:rPr>
                <w:szCs w:val="20"/>
              </w:rPr>
            </w:pPr>
            <w:r>
              <w:rPr>
                <w:szCs w:val="20"/>
              </w:rPr>
              <w:t>0,1</w:t>
            </w:r>
          </w:p>
        </w:tc>
        <w:tc>
          <w:tcPr>
            <w:tcW w:w="246" w:type="pct"/>
            <w:shd w:val="clear" w:color="000000" w:fill="FFFFFF"/>
            <w:vAlign w:val="center"/>
          </w:tcPr>
          <w:p w:rsidR="004F4676" w:rsidRPr="00572FDB" w:rsidRDefault="004F4676" w:rsidP="004F4676">
            <w:pPr>
              <w:ind w:firstLine="0"/>
              <w:jc w:val="center"/>
              <w:rPr>
                <w:szCs w:val="20"/>
              </w:rPr>
            </w:pPr>
            <w:r>
              <w:rPr>
                <w:szCs w:val="20"/>
              </w:rPr>
              <w:t>0,1</w:t>
            </w:r>
          </w:p>
        </w:tc>
        <w:tc>
          <w:tcPr>
            <w:tcW w:w="246" w:type="pct"/>
            <w:shd w:val="clear" w:color="000000" w:fill="FFFFFF"/>
            <w:vAlign w:val="center"/>
          </w:tcPr>
          <w:p w:rsidR="004F4676" w:rsidRPr="00572FDB" w:rsidRDefault="004F4676" w:rsidP="004F4676">
            <w:pPr>
              <w:ind w:firstLine="0"/>
              <w:jc w:val="center"/>
              <w:rPr>
                <w:szCs w:val="20"/>
              </w:rPr>
            </w:pPr>
            <w:r>
              <w:rPr>
                <w:szCs w:val="20"/>
              </w:rPr>
              <w:t>0,1</w:t>
            </w:r>
          </w:p>
        </w:tc>
        <w:tc>
          <w:tcPr>
            <w:tcW w:w="242" w:type="pct"/>
            <w:shd w:val="clear" w:color="000000" w:fill="FFFFFF"/>
            <w:vAlign w:val="center"/>
          </w:tcPr>
          <w:p w:rsidR="004F4676" w:rsidRPr="00572FDB" w:rsidRDefault="004F4676" w:rsidP="004F4676">
            <w:pPr>
              <w:ind w:firstLine="0"/>
              <w:jc w:val="center"/>
              <w:rPr>
                <w:szCs w:val="20"/>
              </w:rPr>
            </w:pPr>
            <w:r>
              <w:rPr>
                <w:szCs w:val="20"/>
              </w:rPr>
              <w:t>0,1</w:t>
            </w:r>
          </w:p>
        </w:tc>
      </w:tr>
      <w:tr w:rsidR="004F4676" w:rsidRPr="00E21A59" w:rsidTr="007F1D84">
        <w:trPr>
          <w:trHeight w:val="20"/>
        </w:trPr>
        <w:tc>
          <w:tcPr>
            <w:tcW w:w="202"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97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46" w:type="pct"/>
            <w:shd w:val="clear" w:color="000000" w:fill="FFFFFF"/>
            <w:vAlign w:val="center"/>
          </w:tcPr>
          <w:p w:rsidR="004F4676" w:rsidRPr="00572FDB" w:rsidRDefault="004F4676" w:rsidP="004F4676">
            <w:pPr>
              <w:ind w:firstLine="0"/>
              <w:jc w:val="center"/>
              <w:rPr>
                <w:szCs w:val="20"/>
              </w:rPr>
            </w:pPr>
            <w:r>
              <w:rPr>
                <w:szCs w:val="20"/>
              </w:rPr>
              <w:t>0,36</w:t>
            </w:r>
          </w:p>
        </w:tc>
        <w:tc>
          <w:tcPr>
            <w:tcW w:w="246" w:type="pct"/>
            <w:shd w:val="clear" w:color="000000" w:fill="FFFFFF"/>
            <w:vAlign w:val="center"/>
          </w:tcPr>
          <w:p w:rsidR="004F4676" w:rsidRPr="00572FDB" w:rsidRDefault="004F4676" w:rsidP="004F4676">
            <w:pPr>
              <w:ind w:firstLine="0"/>
              <w:jc w:val="center"/>
              <w:rPr>
                <w:szCs w:val="20"/>
              </w:rPr>
            </w:pPr>
            <w:r>
              <w:rPr>
                <w:szCs w:val="20"/>
              </w:rPr>
              <w:t>0,36</w:t>
            </w:r>
          </w:p>
        </w:tc>
        <w:tc>
          <w:tcPr>
            <w:tcW w:w="246" w:type="pct"/>
            <w:shd w:val="clear" w:color="000000" w:fill="FFFFFF"/>
            <w:vAlign w:val="center"/>
          </w:tcPr>
          <w:p w:rsidR="004F4676" w:rsidRPr="00572FDB" w:rsidRDefault="004F4676" w:rsidP="004F4676">
            <w:pPr>
              <w:ind w:firstLine="0"/>
              <w:jc w:val="center"/>
              <w:rPr>
                <w:szCs w:val="20"/>
              </w:rPr>
            </w:pPr>
            <w:r>
              <w:rPr>
                <w:szCs w:val="20"/>
              </w:rPr>
              <w:t>0,36</w:t>
            </w:r>
          </w:p>
        </w:tc>
        <w:tc>
          <w:tcPr>
            <w:tcW w:w="246" w:type="pct"/>
            <w:shd w:val="clear" w:color="000000" w:fill="FFFFFF"/>
            <w:vAlign w:val="center"/>
          </w:tcPr>
          <w:p w:rsidR="004F4676" w:rsidRPr="00572FDB" w:rsidRDefault="004F4676" w:rsidP="004F4676">
            <w:pPr>
              <w:ind w:firstLine="0"/>
              <w:jc w:val="center"/>
              <w:rPr>
                <w:szCs w:val="20"/>
              </w:rPr>
            </w:pPr>
            <w:r>
              <w:rPr>
                <w:szCs w:val="20"/>
              </w:rPr>
              <w:t>0,36</w:t>
            </w:r>
          </w:p>
        </w:tc>
        <w:tc>
          <w:tcPr>
            <w:tcW w:w="246" w:type="pct"/>
            <w:shd w:val="clear" w:color="000000" w:fill="FFFFFF"/>
            <w:vAlign w:val="center"/>
          </w:tcPr>
          <w:p w:rsidR="004F4676" w:rsidRPr="00572FDB" w:rsidRDefault="004F4676" w:rsidP="004F4676">
            <w:pPr>
              <w:ind w:firstLine="0"/>
              <w:jc w:val="center"/>
              <w:rPr>
                <w:szCs w:val="20"/>
              </w:rPr>
            </w:pPr>
            <w:r>
              <w:rPr>
                <w:szCs w:val="20"/>
              </w:rPr>
              <w:t>0,36</w:t>
            </w:r>
          </w:p>
        </w:tc>
        <w:tc>
          <w:tcPr>
            <w:tcW w:w="246" w:type="pct"/>
            <w:shd w:val="clear" w:color="000000" w:fill="FFFFFF"/>
            <w:vAlign w:val="center"/>
          </w:tcPr>
          <w:p w:rsidR="004F4676" w:rsidRPr="00572FDB" w:rsidRDefault="004F4676" w:rsidP="004F4676">
            <w:pPr>
              <w:ind w:firstLine="0"/>
              <w:jc w:val="center"/>
              <w:rPr>
                <w:szCs w:val="20"/>
              </w:rPr>
            </w:pPr>
            <w:r>
              <w:rPr>
                <w:szCs w:val="20"/>
              </w:rPr>
              <w:t>0,36</w:t>
            </w:r>
          </w:p>
        </w:tc>
        <w:tc>
          <w:tcPr>
            <w:tcW w:w="246" w:type="pct"/>
            <w:shd w:val="clear" w:color="000000" w:fill="FFFFFF"/>
            <w:vAlign w:val="center"/>
          </w:tcPr>
          <w:p w:rsidR="004F4676" w:rsidRPr="00572FDB" w:rsidRDefault="004F4676" w:rsidP="004F4676">
            <w:pPr>
              <w:ind w:firstLine="0"/>
              <w:jc w:val="center"/>
              <w:rPr>
                <w:szCs w:val="20"/>
              </w:rPr>
            </w:pPr>
            <w:r>
              <w:rPr>
                <w:szCs w:val="20"/>
              </w:rPr>
              <w:t>0,36</w:t>
            </w:r>
          </w:p>
        </w:tc>
        <w:tc>
          <w:tcPr>
            <w:tcW w:w="242" w:type="pct"/>
            <w:shd w:val="clear" w:color="000000" w:fill="FFFFFF"/>
            <w:vAlign w:val="center"/>
          </w:tcPr>
          <w:p w:rsidR="004F4676" w:rsidRPr="00572FDB" w:rsidRDefault="004F4676" w:rsidP="004F4676">
            <w:pPr>
              <w:ind w:firstLine="0"/>
              <w:jc w:val="center"/>
              <w:rPr>
                <w:szCs w:val="20"/>
              </w:rPr>
            </w:pPr>
            <w:r>
              <w:rPr>
                <w:szCs w:val="20"/>
              </w:rPr>
              <w:t>0,36</w:t>
            </w:r>
          </w:p>
        </w:tc>
      </w:tr>
      <w:tr w:rsidR="004F4676" w:rsidRPr="00E21A59" w:rsidTr="007F1D84">
        <w:trPr>
          <w:trHeight w:val="20"/>
        </w:trPr>
        <w:tc>
          <w:tcPr>
            <w:tcW w:w="202"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97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46" w:type="pct"/>
            <w:shd w:val="clear" w:color="000000" w:fill="FFFFFF"/>
            <w:vAlign w:val="center"/>
          </w:tcPr>
          <w:p w:rsidR="004F4676" w:rsidRPr="00572FDB" w:rsidRDefault="004F4676" w:rsidP="004F4676">
            <w:pPr>
              <w:ind w:firstLine="0"/>
              <w:jc w:val="center"/>
              <w:rPr>
                <w:szCs w:val="20"/>
              </w:rPr>
            </w:pPr>
            <w:r>
              <w:rPr>
                <w:szCs w:val="20"/>
              </w:rPr>
              <w:t>0,27</w:t>
            </w:r>
          </w:p>
        </w:tc>
        <w:tc>
          <w:tcPr>
            <w:tcW w:w="246" w:type="pct"/>
            <w:shd w:val="clear" w:color="000000" w:fill="FFFFFF"/>
            <w:vAlign w:val="center"/>
          </w:tcPr>
          <w:p w:rsidR="004F4676" w:rsidRPr="00572FDB" w:rsidRDefault="004F4676" w:rsidP="004F4676">
            <w:pPr>
              <w:ind w:firstLine="0"/>
              <w:jc w:val="center"/>
              <w:rPr>
                <w:szCs w:val="20"/>
              </w:rPr>
            </w:pPr>
            <w:r>
              <w:rPr>
                <w:szCs w:val="20"/>
              </w:rPr>
              <w:t>0,27</w:t>
            </w:r>
          </w:p>
        </w:tc>
        <w:tc>
          <w:tcPr>
            <w:tcW w:w="246" w:type="pct"/>
            <w:shd w:val="clear" w:color="000000" w:fill="FFFFFF"/>
            <w:vAlign w:val="center"/>
          </w:tcPr>
          <w:p w:rsidR="004F4676" w:rsidRPr="00572FDB" w:rsidRDefault="004F4676" w:rsidP="004F4676">
            <w:pPr>
              <w:ind w:firstLine="0"/>
              <w:jc w:val="center"/>
              <w:rPr>
                <w:szCs w:val="20"/>
              </w:rPr>
            </w:pPr>
            <w:r>
              <w:rPr>
                <w:szCs w:val="20"/>
              </w:rPr>
              <w:t>0,27</w:t>
            </w:r>
          </w:p>
        </w:tc>
        <w:tc>
          <w:tcPr>
            <w:tcW w:w="246" w:type="pct"/>
            <w:shd w:val="clear" w:color="000000" w:fill="FFFFFF"/>
            <w:vAlign w:val="center"/>
          </w:tcPr>
          <w:p w:rsidR="004F4676" w:rsidRPr="00572FDB" w:rsidRDefault="004F4676" w:rsidP="004F4676">
            <w:pPr>
              <w:ind w:firstLine="0"/>
              <w:jc w:val="center"/>
              <w:rPr>
                <w:szCs w:val="20"/>
              </w:rPr>
            </w:pPr>
            <w:r>
              <w:rPr>
                <w:szCs w:val="20"/>
              </w:rPr>
              <w:t>0,27</w:t>
            </w:r>
          </w:p>
        </w:tc>
        <w:tc>
          <w:tcPr>
            <w:tcW w:w="246" w:type="pct"/>
            <w:shd w:val="clear" w:color="000000" w:fill="FFFFFF"/>
            <w:vAlign w:val="center"/>
          </w:tcPr>
          <w:p w:rsidR="004F4676" w:rsidRPr="00572FDB" w:rsidRDefault="004F4676" w:rsidP="004F4676">
            <w:pPr>
              <w:ind w:firstLine="0"/>
              <w:jc w:val="center"/>
              <w:rPr>
                <w:szCs w:val="20"/>
              </w:rPr>
            </w:pPr>
            <w:r>
              <w:rPr>
                <w:szCs w:val="20"/>
              </w:rPr>
              <w:t>0,27</w:t>
            </w:r>
          </w:p>
        </w:tc>
        <w:tc>
          <w:tcPr>
            <w:tcW w:w="246" w:type="pct"/>
            <w:shd w:val="clear" w:color="000000" w:fill="FFFFFF"/>
            <w:vAlign w:val="center"/>
          </w:tcPr>
          <w:p w:rsidR="004F4676" w:rsidRPr="00572FDB" w:rsidRDefault="004F4676" w:rsidP="004F4676">
            <w:pPr>
              <w:ind w:firstLine="0"/>
              <w:jc w:val="center"/>
              <w:rPr>
                <w:szCs w:val="20"/>
              </w:rPr>
            </w:pPr>
            <w:r>
              <w:rPr>
                <w:szCs w:val="20"/>
              </w:rPr>
              <w:t>0,27</w:t>
            </w:r>
          </w:p>
        </w:tc>
        <w:tc>
          <w:tcPr>
            <w:tcW w:w="246" w:type="pct"/>
            <w:shd w:val="clear" w:color="000000" w:fill="FFFFFF"/>
            <w:vAlign w:val="center"/>
          </w:tcPr>
          <w:p w:rsidR="004F4676" w:rsidRPr="00572FDB" w:rsidRDefault="004F4676" w:rsidP="004F4676">
            <w:pPr>
              <w:ind w:firstLine="0"/>
              <w:jc w:val="center"/>
              <w:rPr>
                <w:szCs w:val="20"/>
              </w:rPr>
            </w:pPr>
            <w:r>
              <w:rPr>
                <w:szCs w:val="20"/>
              </w:rPr>
              <w:t>0,27</w:t>
            </w:r>
          </w:p>
        </w:tc>
        <w:tc>
          <w:tcPr>
            <w:tcW w:w="242" w:type="pct"/>
            <w:shd w:val="clear" w:color="000000" w:fill="FFFFFF"/>
            <w:vAlign w:val="center"/>
          </w:tcPr>
          <w:p w:rsidR="004F4676" w:rsidRPr="00572FDB" w:rsidRDefault="004F4676" w:rsidP="004F4676">
            <w:pPr>
              <w:ind w:firstLine="0"/>
              <w:jc w:val="center"/>
              <w:rPr>
                <w:szCs w:val="20"/>
              </w:rPr>
            </w:pPr>
            <w:r>
              <w:rPr>
                <w:szCs w:val="20"/>
              </w:rPr>
              <w:t>0,27</w:t>
            </w:r>
          </w:p>
        </w:tc>
      </w:tr>
      <w:tr w:rsidR="004F4676" w:rsidRPr="00E21A59" w:rsidTr="007F1D84">
        <w:trPr>
          <w:trHeight w:val="20"/>
        </w:trPr>
        <w:tc>
          <w:tcPr>
            <w:tcW w:w="202"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97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0,40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0,40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0,40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0,40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0,40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0,40</w:t>
            </w:r>
          </w:p>
        </w:tc>
        <w:tc>
          <w:tcPr>
            <w:tcW w:w="242"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0,40</w:t>
            </w:r>
          </w:p>
        </w:tc>
      </w:tr>
      <w:tr w:rsidR="004F4676" w:rsidRPr="00E21A59" w:rsidTr="007F1D84">
        <w:trPr>
          <w:trHeight w:val="20"/>
        </w:trPr>
        <w:tc>
          <w:tcPr>
            <w:tcW w:w="202"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97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58" w:type="pct"/>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2"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r>
      <w:tr w:rsidR="004F4676" w:rsidRPr="00E21A59" w:rsidTr="007F1D84">
        <w:trPr>
          <w:trHeight w:val="20"/>
        </w:trPr>
        <w:tc>
          <w:tcPr>
            <w:tcW w:w="202"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97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858" w:type="pct"/>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1,23</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1,23</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1,23</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1,23</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1,23</w:t>
            </w:r>
          </w:p>
        </w:tc>
        <w:tc>
          <w:tcPr>
            <w:tcW w:w="246"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1,23</w:t>
            </w:r>
          </w:p>
        </w:tc>
        <w:tc>
          <w:tcPr>
            <w:tcW w:w="242"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1,23</w:t>
            </w:r>
          </w:p>
        </w:tc>
      </w:tr>
      <w:tr w:rsidR="00A778AC" w:rsidRPr="00E21A59" w:rsidTr="007E688E">
        <w:trPr>
          <w:trHeight w:val="20"/>
        </w:trPr>
        <w:tc>
          <w:tcPr>
            <w:tcW w:w="202" w:type="pct"/>
            <w:shd w:val="clear" w:color="000000" w:fill="FFFFFF"/>
            <w:vAlign w:val="center"/>
          </w:tcPr>
          <w:p w:rsidR="00A778AC" w:rsidRDefault="00A778AC" w:rsidP="00A778AC">
            <w:pPr>
              <w:ind w:firstLine="0"/>
              <w:jc w:val="center"/>
              <w:rPr>
                <w:rFonts w:eastAsia="Times New Roman"/>
                <w:sz w:val="22"/>
                <w:lang w:eastAsia="ru-RU"/>
              </w:rPr>
            </w:pPr>
            <w:r>
              <w:rPr>
                <w:rFonts w:eastAsia="Times New Roman"/>
                <w:sz w:val="22"/>
                <w:lang w:eastAsia="ru-RU"/>
              </w:rPr>
              <w:t>42</w:t>
            </w:r>
          </w:p>
        </w:tc>
        <w:tc>
          <w:tcPr>
            <w:tcW w:w="976"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center"/>
              <w:rPr>
                <w:rFonts w:eastAsia="Times New Roman"/>
                <w:lang w:eastAsia="ru-RU"/>
              </w:rPr>
            </w:pPr>
            <w:r w:rsidRPr="001A296C">
              <w:rPr>
                <w:rFonts w:eastAsia="Times New Roman"/>
                <w:sz w:val="22"/>
                <w:lang w:eastAsia="ru-RU"/>
              </w:rPr>
              <w:t>Авиагородок</w:t>
            </w:r>
          </w:p>
        </w:tc>
        <w:tc>
          <w:tcPr>
            <w:tcW w:w="1858"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№30 по ул. Авиагородок, 48</w:t>
            </w:r>
          </w:p>
        </w:tc>
        <w:tc>
          <w:tcPr>
            <w:tcW w:w="246" w:type="pct"/>
            <w:shd w:val="clear" w:color="000000" w:fill="FFFFFF"/>
            <w:vAlign w:val="center"/>
          </w:tcPr>
          <w:p w:rsidR="00A778AC" w:rsidRDefault="00A778AC" w:rsidP="00A778AC">
            <w:pPr>
              <w:ind w:firstLine="0"/>
              <w:jc w:val="center"/>
              <w:rPr>
                <w:rFonts w:eastAsia="Times New Roman"/>
                <w:lang w:eastAsia="ru-RU"/>
              </w:rPr>
            </w:pPr>
            <w:r>
              <w:rPr>
                <w:rFonts w:eastAsia="Times New Roman"/>
                <w:lang w:eastAsia="ru-RU"/>
              </w:rPr>
              <w:t>1,23</w:t>
            </w: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2" w:type="pct"/>
            <w:shd w:val="clear" w:color="000000" w:fill="FFFFFF"/>
            <w:vAlign w:val="center"/>
          </w:tcPr>
          <w:p w:rsidR="00A778AC" w:rsidRDefault="00A778AC" w:rsidP="00A778AC">
            <w:pPr>
              <w:ind w:firstLine="0"/>
              <w:jc w:val="center"/>
              <w:rPr>
                <w:rFonts w:eastAsia="Times New Roman"/>
                <w:lang w:eastAsia="ru-RU"/>
              </w:rPr>
            </w:pPr>
          </w:p>
        </w:tc>
      </w:tr>
      <w:tr w:rsidR="00A778AC" w:rsidRPr="00E21A59" w:rsidTr="007E688E">
        <w:trPr>
          <w:trHeight w:val="20"/>
        </w:trPr>
        <w:tc>
          <w:tcPr>
            <w:tcW w:w="202" w:type="pct"/>
            <w:shd w:val="clear" w:color="000000" w:fill="FFFFFF"/>
            <w:vAlign w:val="center"/>
          </w:tcPr>
          <w:p w:rsidR="00A778AC" w:rsidRDefault="00A778AC" w:rsidP="00A778AC">
            <w:pPr>
              <w:ind w:firstLine="0"/>
              <w:jc w:val="center"/>
              <w:rPr>
                <w:rFonts w:eastAsia="Times New Roman"/>
                <w:sz w:val="22"/>
                <w:lang w:eastAsia="ru-RU"/>
              </w:rPr>
            </w:pPr>
            <w:r>
              <w:rPr>
                <w:rFonts w:eastAsia="Times New Roman"/>
                <w:sz w:val="22"/>
                <w:lang w:eastAsia="ru-RU"/>
              </w:rPr>
              <w:t>43</w:t>
            </w:r>
          </w:p>
        </w:tc>
        <w:tc>
          <w:tcPr>
            <w:tcW w:w="976"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center"/>
              <w:rPr>
                <w:rFonts w:eastAsia="Times New Roman"/>
                <w:lang w:eastAsia="ru-RU"/>
              </w:rPr>
            </w:pPr>
            <w:r w:rsidRPr="001A296C">
              <w:rPr>
                <w:rFonts w:eastAsia="Times New Roman"/>
                <w:sz w:val="22"/>
                <w:lang w:eastAsia="ru-RU"/>
              </w:rPr>
              <w:t>РДВС</w:t>
            </w:r>
          </w:p>
        </w:tc>
        <w:tc>
          <w:tcPr>
            <w:tcW w:w="1858"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№31 по ул. Энгельса,353 (ООО "</w:t>
            </w:r>
            <w:proofErr w:type="spellStart"/>
            <w:r w:rsidRPr="001A296C">
              <w:rPr>
                <w:rFonts w:eastAsia="Times New Roman"/>
                <w:color w:val="000000"/>
                <w:sz w:val="22"/>
                <w:lang w:eastAsia="ru-RU"/>
              </w:rPr>
              <w:t>Ростовводпром</w:t>
            </w:r>
            <w:proofErr w:type="spellEnd"/>
            <w:r w:rsidRPr="001A296C">
              <w:rPr>
                <w:rFonts w:eastAsia="Times New Roman"/>
                <w:color w:val="000000"/>
                <w:sz w:val="22"/>
                <w:lang w:eastAsia="ru-RU"/>
              </w:rPr>
              <w:t xml:space="preserve"> - Юг")</w:t>
            </w:r>
          </w:p>
        </w:tc>
        <w:tc>
          <w:tcPr>
            <w:tcW w:w="246" w:type="pct"/>
            <w:shd w:val="clear" w:color="000000" w:fill="FFFFFF"/>
            <w:vAlign w:val="center"/>
          </w:tcPr>
          <w:p w:rsidR="00A778AC" w:rsidRDefault="00A778AC" w:rsidP="00A778AC">
            <w:pPr>
              <w:ind w:firstLine="0"/>
              <w:jc w:val="center"/>
              <w:rPr>
                <w:rFonts w:eastAsia="Times New Roman"/>
                <w:lang w:eastAsia="ru-RU"/>
              </w:rPr>
            </w:pPr>
            <w:r>
              <w:rPr>
                <w:rFonts w:eastAsia="Times New Roman"/>
                <w:lang w:eastAsia="ru-RU"/>
              </w:rPr>
              <w:t>0,40</w:t>
            </w: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2" w:type="pct"/>
            <w:shd w:val="clear" w:color="000000" w:fill="FFFFFF"/>
            <w:vAlign w:val="center"/>
          </w:tcPr>
          <w:p w:rsidR="00A778AC" w:rsidRDefault="00A778AC" w:rsidP="00A778AC">
            <w:pPr>
              <w:ind w:firstLine="0"/>
              <w:jc w:val="center"/>
              <w:rPr>
                <w:rFonts w:eastAsia="Times New Roman"/>
                <w:lang w:eastAsia="ru-RU"/>
              </w:rPr>
            </w:pPr>
          </w:p>
        </w:tc>
      </w:tr>
      <w:tr w:rsidR="00A778AC" w:rsidRPr="00E21A59" w:rsidTr="007E688E">
        <w:trPr>
          <w:trHeight w:val="20"/>
        </w:trPr>
        <w:tc>
          <w:tcPr>
            <w:tcW w:w="202" w:type="pct"/>
            <w:shd w:val="clear" w:color="000000" w:fill="FFFFFF"/>
            <w:vAlign w:val="center"/>
          </w:tcPr>
          <w:p w:rsidR="00A778AC" w:rsidRDefault="00A778AC" w:rsidP="00A778AC">
            <w:pPr>
              <w:ind w:firstLine="0"/>
              <w:jc w:val="center"/>
              <w:rPr>
                <w:rFonts w:eastAsia="Times New Roman"/>
                <w:sz w:val="22"/>
                <w:lang w:eastAsia="ru-RU"/>
              </w:rPr>
            </w:pPr>
            <w:r>
              <w:rPr>
                <w:rFonts w:eastAsia="Times New Roman"/>
                <w:sz w:val="22"/>
                <w:lang w:eastAsia="ru-RU"/>
              </w:rPr>
              <w:t>44</w:t>
            </w:r>
          </w:p>
        </w:tc>
        <w:tc>
          <w:tcPr>
            <w:tcW w:w="976"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center"/>
              <w:rPr>
                <w:rFonts w:eastAsia="Times New Roman"/>
                <w:lang w:eastAsia="ru-RU"/>
              </w:rPr>
            </w:pPr>
            <w:r w:rsidRPr="001A296C">
              <w:rPr>
                <w:rFonts w:eastAsia="Times New Roman"/>
                <w:sz w:val="22"/>
                <w:lang w:eastAsia="ru-RU"/>
              </w:rPr>
              <w:t>РДВС</w:t>
            </w:r>
          </w:p>
        </w:tc>
        <w:tc>
          <w:tcPr>
            <w:tcW w:w="1858" w:type="pct"/>
            <w:tcBorders>
              <w:top w:val="nil"/>
              <w:left w:val="nil"/>
              <w:bottom w:val="single" w:sz="4" w:space="0" w:color="auto"/>
              <w:right w:val="single" w:sz="4" w:space="0" w:color="auto"/>
            </w:tcBorders>
            <w:shd w:val="clear" w:color="000000" w:fill="FFFFFF"/>
            <w:vAlign w:val="center"/>
          </w:tcPr>
          <w:p w:rsidR="00A778AC" w:rsidRPr="001A296C" w:rsidRDefault="00A778AC" w:rsidP="00A778AC">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№32 по ул. Энгельса,347и (ОАО «</w:t>
            </w:r>
            <w:proofErr w:type="spellStart"/>
            <w:r w:rsidRPr="001A296C">
              <w:rPr>
                <w:rFonts w:eastAsia="Times New Roman"/>
                <w:color w:val="000000"/>
                <w:sz w:val="22"/>
                <w:lang w:eastAsia="ru-RU"/>
              </w:rPr>
              <w:t>Резметкон</w:t>
            </w:r>
            <w:proofErr w:type="spellEnd"/>
            <w:r w:rsidRPr="001A296C">
              <w:rPr>
                <w:rFonts w:eastAsia="Times New Roman"/>
                <w:color w:val="000000"/>
                <w:sz w:val="22"/>
                <w:lang w:eastAsia="ru-RU"/>
              </w:rPr>
              <w:t>»)</w:t>
            </w:r>
          </w:p>
        </w:tc>
        <w:tc>
          <w:tcPr>
            <w:tcW w:w="246" w:type="pct"/>
            <w:shd w:val="clear" w:color="000000" w:fill="FFFFFF"/>
            <w:vAlign w:val="center"/>
          </w:tcPr>
          <w:p w:rsidR="00A778AC" w:rsidRDefault="00A778AC" w:rsidP="00A778AC">
            <w:pPr>
              <w:ind w:firstLine="0"/>
              <w:jc w:val="center"/>
              <w:rPr>
                <w:rFonts w:eastAsia="Times New Roman"/>
                <w:lang w:eastAsia="ru-RU"/>
              </w:rPr>
            </w:pPr>
            <w:r>
              <w:rPr>
                <w:rFonts w:eastAsia="Times New Roman"/>
                <w:lang w:eastAsia="ru-RU"/>
              </w:rPr>
              <w:t>0,00</w:t>
            </w: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6" w:type="pct"/>
            <w:shd w:val="clear" w:color="000000" w:fill="FFFFFF"/>
            <w:vAlign w:val="center"/>
          </w:tcPr>
          <w:p w:rsidR="00A778AC" w:rsidRDefault="00A778AC" w:rsidP="00A778AC">
            <w:pPr>
              <w:ind w:firstLine="0"/>
              <w:jc w:val="center"/>
              <w:rPr>
                <w:rFonts w:eastAsia="Times New Roman"/>
                <w:lang w:eastAsia="ru-RU"/>
              </w:rPr>
            </w:pPr>
          </w:p>
        </w:tc>
        <w:tc>
          <w:tcPr>
            <w:tcW w:w="242" w:type="pct"/>
            <w:shd w:val="clear" w:color="000000" w:fill="FFFFFF"/>
            <w:vAlign w:val="center"/>
          </w:tcPr>
          <w:p w:rsidR="00A778AC" w:rsidRDefault="00A778AC" w:rsidP="00A778AC">
            <w:pPr>
              <w:ind w:firstLine="0"/>
              <w:jc w:val="center"/>
              <w:rPr>
                <w:rFonts w:eastAsia="Times New Roman"/>
                <w:lang w:eastAsia="ru-RU"/>
              </w:rPr>
            </w:pPr>
          </w:p>
        </w:tc>
      </w:tr>
      <w:tr w:rsidR="009F7556" w:rsidRPr="00E21A59" w:rsidTr="00C41A97">
        <w:trPr>
          <w:trHeight w:val="20"/>
        </w:trPr>
        <w:tc>
          <w:tcPr>
            <w:tcW w:w="202"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xml:space="preserve">Итого, в </w:t>
            </w:r>
            <w:proofErr w:type="spellStart"/>
            <w:r w:rsidRPr="001A296C">
              <w:rPr>
                <w:rFonts w:eastAsia="Times New Roman"/>
                <w:b/>
                <w:bCs/>
                <w:sz w:val="22"/>
                <w:lang w:eastAsia="ru-RU"/>
              </w:rPr>
              <w:t>т.ч</w:t>
            </w:r>
            <w:proofErr w:type="spellEnd"/>
            <w:r w:rsidRPr="001A296C">
              <w:rPr>
                <w:rFonts w:eastAsia="Times New Roman"/>
                <w:b/>
                <w:bCs/>
                <w:sz w:val="22"/>
                <w:lang w:eastAsia="ru-RU"/>
              </w:rPr>
              <w:t>:</w:t>
            </w:r>
          </w:p>
        </w:tc>
        <w:tc>
          <w:tcPr>
            <w:tcW w:w="246" w:type="pct"/>
            <w:shd w:val="clear" w:color="000000" w:fill="FFFFFF"/>
            <w:vAlign w:val="center"/>
          </w:tcPr>
          <w:p w:rsidR="009F7556" w:rsidRPr="001A296C" w:rsidRDefault="007F1D84" w:rsidP="00AD58E7">
            <w:pPr>
              <w:ind w:firstLine="0"/>
              <w:jc w:val="center"/>
              <w:rPr>
                <w:rFonts w:eastAsia="Times New Roman"/>
                <w:b/>
                <w:bCs/>
                <w:lang w:eastAsia="ru-RU"/>
              </w:rPr>
            </w:pPr>
            <w:r>
              <w:rPr>
                <w:rFonts w:eastAsia="Times New Roman"/>
                <w:b/>
                <w:bCs/>
                <w:lang w:eastAsia="ru-RU"/>
              </w:rPr>
              <w:t>25,</w:t>
            </w:r>
            <w:r w:rsidR="00AD58E7">
              <w:rPr>
                <w:rFonts w:eastAsia="Times New Roman"/>
                <w:b/>
                <w:bCs/>
                <w:lang w:eastAsia="ru-RU"/>
              </w:rPr>
              <w:t>41</w:t>
            </w:r>
          </w:p>
        </w:tc>
        <w:tc>
          <w:tcPr>
            <w:tcW w:w="246" w:type="pct"/>
            <w:shd w:val="clear" w:color="000000" w:fill="FFFFFF"/>
            <w:vAlign w:val="center"/>
          </w:tcPr>
          <w:p w:rsidR="009F7556" w:rsidRPr="001A296C" w:rsidRDefault="00AD58E7" w:rsidP="005A6BDC">
            <w:pPr>
              <w:ind w:firstLine="0"/>
              <w:jc w:val="center"/>
              <w:rPr>
                <w:rFonts w:eastAsia="Times New Roman"/>
                <w:b/>
                <w:bCs/>
                <w:lang w:eastAsia="ru-RU"/>
              </w:rPr>
            </w:pPr>
            <w:r>
              <w:rPr>
                <w:rFonts w:eastAsia="Times New Roman"/>
                <w:b/>
                <w:bCs/>
                <w:lang w:eastAsia="ru-RU"/>
              </w:rPr>
              <w:t>30,96</w:t>
            </w:r>
          </w:p>
        </w:tc>
        <w:tc>
          <w:tcPr>
            <w:tcW w:w="246" w:type="pct"/>
            <w:shd w:val="clear" w:color="000000" w:fill="FFFFFF"/>
            <w:vAlign w:val="center"/>
          </w:tcPr>
          <w:p w:rsidR="009F7556" w:rsidRPr="001A296C" w:rsidRDefault="007660AD" w:rsidP="00AD58E7">
            <w:pPr>
              <w:ind w:firstLine="0"/>
              <w:jc w:val="center"/>
              <w:rPr>
                <w:rFonts w:eastAsia="Times New Roman"/>
                <w:b/>
                <w:bCs/>
                <w:lang w:eastAsia="ru-RU"/>
              </w:rPr>
            </w:pPr>
            <w:r>
              <w:rPr>
                <w:rFonts w:eastAsia="Times New Roman"/>
                <w:b/>
                <w:bCs/>
                <w:lang w:eastAsia="ru-RU"/>
              </w:rPr>
              <w:t>32,</w:t>
            </w:r>
            <w:r w:rsidR="00AD58E7">
              <w:rPr>
                <w:rFonts w:eastAsia="Times New Roman"/>
                <w:b/>
                <w:bCs/>
                <w:lang w:eastAsia="ru-RU"/>
              </w:rPr>
              <w:t>17</w:t>
            </w:r>
          </w:p>
        </w:tc>
        <w:tc>
          <w:tcPr>
            <w:tcW w:w="246" w:type="pct"/>
            <w:shd w:val="clear" w:color="000000" w:fill="FFFFFF"/>
            <w:vAlign w:val="center"/>
          </w:tcPr>
          <w:p w:rsidR="009F7556" w:rsidRPr="001A296C" w:rsidRDefault="00AD58E7" w:rsidP="002A2AAE">
            <w:pPr>
              <w:ind w:firstLine="0"/>
              <w:jc w:val="center"/>
              <w:rPr>
                <w:rFonts w:eastAsia="Times New Roman"/>
                <w:b/>
                <w:bCs/>
                <w:lang w:eastAsia="ru-RU"/>
              </w:rPr>
            </w:pPr>
            <w:r>
              <w:rPr>
                <w:rFonts w:eastAsia="Times New Roman"/>
                <w:b/>
                <w:bCs/>
                <w:lang w:eastAsia="ru-RU"/>
              </w:rPr>
              <w:t>36,59</w:t>
            </w:r>
          </w:p>
        </w:tc>
        <w:tc>
          <w:tcPr>
            <w:tcW w:w="246" w:type="pct"/>
            <w:shd w:val="clear" w:color="000000" w:fill="FFFFFF"/>
            <w:vAlign w:val="center"/>
          </w:tcPr>
          <w:p w:rsidR="009F7556" w:rsidRPr="001A296C" w:rsidRDefault="00AD58E7" w:rsidP="002A2AAE">
            <w:pPr>
              <w:ind w:firstLine="0"/>
              <w:jc w:val="center"/>
              <w:rPr>
                <w:rFonts w:eastAsia="Times New Roman"/>
                <w:b/>
                <w:bCs/>
                <w:lang w:eastAsia="ru-RU"/>
              </w:rPr>
            </w:pPr>
            <w:r>
              <w:rPr>
                <w:rFonts w:eastAsia="Times New Roman"/>
                <w:b/>
                <w:bCs/>
                <w:lang w:eastAsia="ru-RU"/>
              </w:rPr>
              <w:t>40,75</w:t>
            </w:r>
          </w:p>
        </w:tc>
        <w:tc>
          <w:tcPr>
            <w:tcW w:w="246" w:type="pct"/>
            <w:shd w:val="clear" w:color="000000" w:fill="FFFFFF"/>
            <w:vAlign w:val="center"/>
          </w:tcPr>
          <w:p w:rsidR="009F7556" w:rsidRPr="001A296C" w:rsidRDefault="00AD58E7" w:rsidP="002A2AAE">
            <w:pPr>
              <w:ind w:firstLine="0"/>
              <w:jc w:val="center"/>
              <w:rPr>
                <w:rFonts w:eastAsia="Times New Roman"/>
                <w:b/>
                <w:bCs/>
                <w:lang w:eastAsia="ru-RU"/>
              </w:rPr>
            </w:pPr>
            <w:r>
              <w:rPr>
                <w:rFonts w:eastAsia="Times New Roman"/>
                <w:b/>
                <w:bCs/>
                <w:lang w:eastAsia="ru-RU"/>
              </w:rPr>
              <w:t>40,75</w:t>
            </w:r>
          </w:p>
        </w:tc>
        <w:tc>
          <w:tcPr>
            <w:tcW w:w="246" w:type="pct"/>
            <w:shd w:val="clear" w:color="000000" w:fill="FFFFFF"/>
            <w:vAlign w:val="center"/>
          </w:tcPr>
          <w:p w:rsidR="009F7556" w:rsidRPr="001A296C" w:rsidRDefault="007660AD" w:rsidP="00AD58E7">
            <w:pPr>
              <w:ind w:firstLine="0"/>
              <w:jc w:val="center"/>
              <w:rPr>
                <w:rFonts w:eastAsia="Times New Roman"/>
                <w:b/>
                <w:bCs/>
                <w:lang w:eastAsia="ru-RU"/>
              </w:rPr>
            </w:pPr>
            <w:r>
              <w:rPr>
                <w:rFonts w:eastAsia="Times New Roman"/>
                <w:b/>
                <w:bCs/>
                <w:lang w:eastAsia="ru-RU"/>
              </w:rPr>
              <w:t>47,</w:t>
            </w:r>
            <w:r w:rsidR="00AD58E7">
              <w:rPr>
                <w:rFonts w:eastAsia="Times New Roman"/>
                <w:b/>
                <w:bCs/>
                <w:lang w:eastAsia="ru-RU"/>
              </w:rPr>
              <w:t>36</w:t>
            </w:r>
          </w:p>
        </w:tc>
        <w:tc>
          <w:tcPr>
            <w:tcW w:w="242" w:type="pct"/>
            <w:shd w:val="clear" w:color="000000" w:fill="FFFFFF"/>
            <w:vAlign w:val="center"/>
          </w:tcPr>
          <w:p w:rsidR="009F7556" w:rsidRPr="001A296C" w:rsidRDefault="00AD58E7" w:rsidP="00AD58E7">
            <w:pPr>
              <w:ind w:firstLine="0"/>
              <w:jc w:val="center"/>
              <w:rPr>
                <w:rFonts w:eastAsia="Times New Roman"/>
                <w:b/>
                <w:bCs/>
                <w:lang w:eastAsia="ru-RU"/>
              </w:rPr>
            </w:pPr>
            <w:r>
              <w:rPr>
                <w:rFonts w:eastAsia="Times New Roman"/>
                <w:b/>
                <w:bCs/>
                <w:lang w:eastAsia="ru-RU"/>
              </w:rPr>
              <w:t>47,36</w:t>
            </w:r>
          </w:p>
        </w:tc>
      </w:tr>
      <w:tr w:rsidR="005A6BDC" w:rsidRPr="00E21A59" w:rsidTr="00B746A3">
        <w:trPr>
          <w:trHeight w:val="20"/>
        </w:trPr>
        <w:tc>
          <w:tcPr>
            <w:tcW w:w="202" w:type="pct"/>
            <w:shd w:val="clear" w:color="000000" w:fill="FFFFFF"/>
            <w:vAlign w:val="center"/>
            <w:hideMark/>
          </w:tcPr>
          <w:p w:rsidR="005A6BDC" w:rsidRPr="001A296C" w:rsidRDefault="005A6BDC" w:rsidP="005A6BDC">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5A6BDC" w:rsidRPr="001A296C" w:rsidRDefault="005A6BDC" w:rsidP="005A6BDC">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5A6BDC" w:rsidRPr="001A296C" w:rsidRDefault="005A6BDC" w:rsidP="005A6BDC">
            <w:pPr>
              <w:ind w:firstLine="0"/>
              <w:jc w:val="left"/>
              <w:rPr>
                <w:rFonts w:eastAsia="Times New Roman"/>
                <w:b/>
                <w:bCs/>
                <w:lang w:eastAsia="ru-RU"/>
              </w:rPr>
            </w:pPr>
            <w:proofErr w:type="spellStart"/>
            <w:r w:rsidRPr="001A296C">
              <w:rPr>
                <w:rFonts w:eastAsia="Times New Roman"/>
                <w:b/>
                <w:bCs/>
                <w:sz w:val="22"/>
                <w:lang w:eastAsia="ru-RU"/>
              </w:rPr>
              <w:t>Батайский</w:t>
            </w:r>
            <w:proofErr w:type="spellEnd"/>
            <w:r w:rsidRPr="001A296C">
              <w:rPr>
                <w:rFonts w:eastAsia="Times New Roman"/>
                <w:b/>
                <w:bCs/>
                <w:sz w:val="22"/>
                <w:lang w:eastAsia="ru-RU"/>
              </w:rPr>
              <w:t xml:space="preserve"> район тепловых сетей</w:t>
            </w:r>
          </w:p>
        </w:tc>
        <w:tc>
          <w:tcPr>
            <w:tcW w:w="246" w:type="pct"/>
            <w:shd w:val="clear" w:color="000000" w:fill="FFFFFF"/>
            <w:vAlign w:val="center"/>
          </w:tcPr>
          <w:p w:rsidR="005A6BDC" w:rsidRPr="001A296C" w:rsidRDefault="007F1D84" w:rsidP="005A6BDC">
            <w:pPr>
              <w:ind w:firstLine="0"/>
              <w:jc w:val="center"/>
              <w:rPr>
                <w:rFonts w:eastAsia="Times New Roman"/>
                <w:b/>
                <w:bCs/>
                <w:lang w:eastAsia="ru-RU"/>
              </w:rPr>
            </w:pPr>
            <w:r>
              <w:rPr>
                <w:rFonts w:eastAsia="Times New Roman"/>
                <w:b/>
                <w:bCs/>
                <w:lang w:eastAsia="ru-RU"/>
              </w:rPr>
              <w:t>23,00</w:t>
            </w:r>
          </w:p>
        </w:tc>
        <w:tc>
          <w:tcPr>
            <w:tcW w:w="246" w:type="pct"/>
            <w:shd w:val="clear" w:color="000000" w:fill="FFFFFF"/>
          </w:tcPr>
          <w:p w:rsidR="005A6BDC" w:rsidRPr="005A6BDC" w:rsidRDefault="007F1D84" w:rsidP="005A6BDC">
            <w:pPr>
              <w:ind w:firstLine="0"/>
              <w:jc w:val="center"/>
              <w:rPr>
                <w:rFonts w:eastAsia="Times New Roman"/>
                <w:b/>
                <w:bCs/>
                <w:lang w:eastAsia="ru-RU"/>
              </w:rPr>
            </w:pPr>
            <w:r>
              <w:rPr>
                <w:rFonts w:eastAsia="Times New Roman"/>
                <w:b/>
                <w:bCs/>
                <w:lang w:eastAsia="ru-RU"/>
              </w:rPr>
              <w:t>23,00</w:t>
            </w:r>
          </w:p>
        </w:tc>
        <w:tc>
          <w:tcPr>
            <w:tcW w:w="246" w:type="pct"/>
            <w:shd w:val="clear" w:color="000000" w:fill="FFFFFF"/>
          </w:tcPr>
          <w:p w:rsidR="005A6BDC" w:rsidRPr="005A6BDC" w:rsidRDefault="005A6BDC" w:rsidP="005A6BDC">
            <w:pPr>
              <w:ind w:firstLine="0"/>
              <w:jc w:val="center"/>
              <w:rPr>
                <w:rFonts w:eastAsia="Times New Roman"/>
                <w:b/>
                <w:bCs/>
                <w:lang w:eastAsia="ru-RU"/>
              </w:rPr>
            </w:pPr>
            <w:r w:rsidRPr="00195B31">
              <w:rPr>
                <w:rFonts w:eastAsia="Times New Roman"/>
                <w:b/>
                <w:bCs/>
                <w:lang w:eastAsia="ru-RU"/>
              </w:rPr>
              <w:t>23,00</w:t>
            </w:r>
          </w:p>
        </w:tc>
        <w:tc>
          <w:tcPr>
            <w:tcW w:w="246" w:type="pct"/>
            <w:shd w:val="clear" w:color="000000" w:fill="FFFFFF"/>
          </w:tcPr>
          <w:p w:rsidR="005A6BDC" w:rsidRPr="005A6BDC" w:rsidRDefault="005A6BDC" w:rsidP="005A6BDC">
            <w:pPr>
              <w:ind w:firstLine="0"/>
              <w:jc w:val="center"/>
              <w:rPr>
                <w:rFonts w:eastAsia="Times New Roman"/>
                <w:b/>
                <w:bCs/>
                <w:lang w:eastAsia="ru-RU"/>
              </w:rPr>
            </w:pPr>
            <w:r w:rsidRPr="00195B31">
              <w:rPr>
                <w:rFonts w:eastAsia="Times New Roman"/>
                <w:b/>
                <w:bCs/>
                <w:lang w:eastAsia="ru-RU"/>
              </w:rPr>
              <w:t>23,00</w:t>
            </w:r>
          </w:p>
        </w:tc>
        <w:tc>
          <w:tcPr>
            <w:tcW w:w="246" w:type="pct"/>
            <w:shd w:val="clear" w:color="000000" w:fill="FFFFFF"/>
          </w:tcPr>
          <w:p w:rsidR="005A6BDC" w:rsidRPr="005A6BDC" w:rsidRDefault="005A6BDC" w:rsidP="005A6BDC">
            <w:pPr>
              <w:ind w:firstLine="0"/>
              <w:jc w:val="center"/>
              <w:rPr>
                <w:rFonts w:eastAsia="Times New Roman"/>
                <w:b/>
                <w:bCs/>
                <w:lang w:eastAsia="ru-RU"/>
              </w:rPr>
            </w:pPr>
            <w:r w:rsidRPr="00195B31">
              <w:rPr>
                <w:rFonts w:eastAsia="Times New Roman"/>
                <w:b/>
                <w:bCs/>
                <w:lang w:eastAsia="ru-RU"/>
              </w:rPr>
              <w:t>23,00</w:t>
            </w:r>
          </w:p>
        </w:tc>
        <w:tc>
          <w:tcPr>
            <w:tcW w:w="246" w:type="pct"/>
            <w:shd w:val="clear" w:color="000000" w:fill="FFFFFF"/>
          </w:tcPr>
          <w:p w:rsidR="005A6BDC" w:rsidRPr="005A6BDC" w:rsidRDefault="005A6BDC" w:rsidP="005A6BDC">
            <w:pPr>
              <w:ind w:firstLine="0"/>
              <w:jc w:val="center"/>
              <w:rPr>
                <w:rFonts w:eastAsia="Times New Roman"/>
                <w:b/>
                <w:bCs/>
                <w:lang w:eastAsia="ru-RU"/>
              </w:rPr>
            </w:pPr>
            <w:r w:rsidRPr="00195B31">
              <w:rPr>
                <w:rFonts w:eastAsia="Times New Roman"/>
                <w:b/>
                <w:bCs/>
                <w:lang w:eastAsia="ru-RU"/>
              </w:rPr>
              <w:t>23,00</w:t>
            </w:r>
          </w:p>
        </w:tc>
        <w:tc>
          <w:tcPr>
            <w:tcW w:w="246" w:type="pct"/>
            <w:shd w:val="clear" w:color="000000" w:fill="FFFFFF"/>
          </w:tcPr>
          <w:p w:rsidR="005A6BDC" w:rsidRPr="005A6BDC" w:rsidRDefault="005A6BDC" w:rsidP="005A6BDC">
            <w:pPr>
              <w:ind w:firstLine="0"/>
              <w:jc w:val="center"/>
              <w:rPr>
                <w:rFonts w:eastAsia="Times New Roman"/>
                <w:b/>
                <w:bCs/>
                <w:lang w:eastAsia="ru-RU"/>
              </w:rPr>
            </w:pPr>
            <w:r w:rsidRPr="00195B31">
              <w:rPr>
                <w:rFonts w:eastAsia="Times New Roman"/>
                <w:b/>
                <w:bCs/>
                <w:lang w:eastAsia="ru-RU"/>
              </w:rPr>
              <w:t>23,00</w:t>
            </w:r>
          </w:p>
        </w:tc>
        <w:tc>
          <w:tcPr>
            <w:tcW w:w="242" w:type="pct"/>
            <w:shd w:val="clear" w:color="000000" w:fill="FFFFFF"/>
          </w:tcPr>
          <w:p w:rsidR="005A6BDC" w:rsidRPr="005A6BDC" w:rsidRDefault="005A6BDC" w:rsidP="005A6BDC">
            <w:pPr>
              <w:ind w:firstLine="0"/>
              <w:jc w:val="center"/>
              <w:rPr>
                <w:rFonts w:eastAsia="Times New Roman"/>
                <w:b/>
                <w:bCs/>
                <w:lang w:eastAsia="ru-RU"/>
              </w:rPr>
            </w:pPr>
            <w:r w:rsidRPr="00195B31">
              <w:rPr>
                <w:rFonts w:eastAsia="Times New Roman"/>
                <w:b/>
                <w:bCs/>
                <w:lang w:eastAsia="ru-RU"/>
              </w:rPr>
              <w:t>23,00</w:t>
            </w:r>
          </w:p>
        </w:tc>
      </w:tr>
      <w:tr w:rsidR="009F7556" w:rsidRPr="00E21A59" w:rsidTr="00C41A97">
        <w:trPr>
          <w:trHeight w:val="20"/>
        </w:trPr>
        <w:tc>
          <w:tcPr>
            <w:tcW w:w="202"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xml:space="preserve">Дирекция по </w:t>
            </w:r>
            <w:proofErr w:type="spellStart"/>
            <w:r w:rsidRPr="001A296C">
              <w:rPr>
                <w:rFonts w:eastAsia="Times New Roman"/>
                <w:b/>
                <w:bCs/>
                <w:sz w:val="22"/>
                <w:lang w:eastAsia="ru-RU"/>
              </w:rPr>
              <w:t>тепловодоснабжению</w:t>
            </w:r>
            <w:proofErr w:type="spellEnd"/>
            <w:r w:rsidRPr="001A296C">
              <w:rPr>
                <w:rFonts w:eastAsia="Times New Roman"/>
                <w:b/>
                <w:bCs/>
                <w:sz w:val="22"/>
                <w:lang w:eastAsia="ru-RU"/>
              </w:rPr>
              <w:t xml:space="preserve"> СКЖД</w:t>
            </w:r>
          </w:p>
        </w:tc>
        <w:tc>
          <w:tcPr>
            <w:tcW w:w="246" w:type="pct"/>
            <w:shd w:val="clear" w:color="000000" w:fill="FFFFFF"/>
            <w:vAlign w:val="center"/>
          </w:tcPr>
          <w:p w:rsidR="009F7556" w:rsidRPr="001A296C" w:rsidRDefault="005A6BDC" w:rsidP="002A2AAE">
            <w:pPr>
              <w:ind w:firstLine="0"/>
              <w:jc w:val="center"/>
              <w:rPr>
                <w:rFonts w:eastAsia="Times New Roman"/>
                <w:b/>
                <w:bCs/>
                <w:lang w:eastAsia="ru-RU"/>
              </w:rPr>
            </w:pPr>
            <w:r>
              <w:rPr>
                <w:rFonts w:eastAsia="Times New Roman"/>
                <w:b/>
                <w:bCs/>
                <w:lang w:eastAsia="ru-RU"/>
              </w:rPr>
              <w:t>0,05</w:t>
            </w:r>
          </w:p>
        </w:tc>
        <w:tc>
          <w:tcPr>
            <w:tcW w:w="246" w:type="pct"/>
            <w:shd w:val="clear" w:color="000000" w:fill="FFFFFF"/>
            <w:vAlign w:val="center"/>
          </w:tcPr>
          <w:p w:rsidR="009F7556" w:rsidRPr="001A296C" w:rsidRDefault="005A6BDC" w:rsidP="002A2AAE">
            <w:pPr>
              <w:ind w:firstLine="0"/>
              <w:jc w:val="center"/>
              <w:rPr>
                <w:rFonts w:eastAsia="Times New Roman"/>
                <w:b/>
                <w:bCs/>
                <w:lang w:eastAsia="ru-RU"/>
              </w:rPr>
            </w:pPr>
            <w:r>
              <w:rPr>
                <w:rFonts w:eastAsia="Times New Roman"/>
                <w:b/>
                <w:bCs/>
                <w:lang w:eastAsia="ru-RU"/>
              </w:rPr>
              <w:t>0,05</w:t>
            </w:r>
          </w:p>
        </w:tc>
        <w:tc>
          <w:tcPr>
            <w:tcW w:w="246" w:type="pct"/>
            <w:shd w:val="clear" w:color="000000" w:fill="FFFFFF"/>
            <w:vAlign w:val="center"/>
          </w:tcPr>
          <w:p w:rsidR="009F7556" w:rsidRPr="001A296C" w:rsidRDefault="005A6BDC" w:rsidP="002A2AAE">
            <w:pPr>
              <w:ind w:firstLine="0"/>
              <w:jc w:val="center"/>
              <w:rPr>
                <w:rFonts w:eastAsia="Times New Roman"/>
                <w:b/>
                <w:bCs/>
                <w:lang w:eastAsia="ru-RU"/>
              </w:rPr>
            </w:pPr>
            <w:r>
              <w:rPr>
                <w:rFonts w:eastAsia="Times New Roman"/>
                <w:b/>
                <w:bCs/>
                <w:lang w:eastAsia="ru-RU"/>
              </w:rPr>
              <w:t>0,05</w:t>
            </w:r>
          </w:p>
        </w:tc>
        <w:tc>
          <w:tcPr>
            <w:tcW w:w="246" w:type="pct"/>
            <w:shd w:val="clear" w:color="000000" w:fill="FFFFFF"/>
            <w:vAlign w:val="center"/>
          </w:tcPr>
          <w:p w:rsidR="009F7556" w:rsidRPr="001A296C" w:rsidRDefault="005A6BDC" w:rsidP="002A2AAE">
            <w:pPr>
              <w:ind w:firstLine="0"/>
              <w:jc w:val="center"/>
              <w:rPr>
                <w:rFonts w:eastAsia="Times New Roman"/>
                <w:b/>
                <w:bCs/>
                <w:lang w:eastAsia="ru-RU"/>
              </w:rPr>
            </w:pPr>
            <w:r>
              <w:rPr>
                <w:rFonts w:eastAsia="Times New Roman"/>
                <w:b/>
                <w:bCs/>
                <w:lang w:eastAsia="ru-RU"/>
              </w:rPr>
              <w:t>0,05</w:t>
            </w:r>
          </w:p>
        </w:tc>
        <w:tc>
          <w:tcPr>
            <w:tcW w:w="246" w:type="pct"/>
            <w:shd w:val="clear" w:color="000000" w:fill="FFFFFF"/>
            <w:vAlign w:val="center"/>
          </w:tcPr>
          <w:p w:rsidR="009F7556" w:rsidRPr="001A296C" w:rsidRDefault="005A6BDC" w:rsidP="002A2AAE">
            <w:pPr>
              <w:ind w:firstLine="0"/>
              <w:jc w:val="center"/>
              <w:rPr>
                <w:rFonts w:eastAsia="Times New Roman"/>
                <w:b/>
                <w:bCs/>
                <w:lang w:eastAsia="ru-RU"/>
              </w:rPr>
            </w:pPr>
            <w:r>
              <w:rPr>
                <w:rFonts w:eastAsia="Times New Roman"/>
                <w:b/>
                <w:bCs/>
                <w:lang w:eastAsia="ru-RU"/>
              </w:rPr>
              <w:t>0,05</w:t>
            </w:r>
          </w:p>
        </w:tc>
        <w:tc>
          <w:tcPr>
            <w:tcW w:w="246" w:type="pct"/>
            <w:shd w:val="clear" w:color="000000" w:fill="FFFFFF"/>
            <w:vAlign w:val="center"/>
          </w:tcPr>
          <w:p w:rsidR="009F7556" w:rsidRPr="001A296C" w:rsidRDefault="005A6BDC" w:rsidP="002A2AAE">
            <w:pPr>
              <w:ind w:firstLine="0"/>
              <w:jc w:val="center"/>
              <w:rPr>
                <w:rFonts w:eastAsia="Times New Roman"/>
                <w:b/>
                <w:bCs/>
                <w:lang w:eastAsia="ru-RU"/>
              </w:rPr>
            </w:pPr>
            <w:r>
              <w:rPr>
                <w:rFonts w:eastAsia="Times New Roman"/>
                <w:b/>
                <w:bCs/>
                <w:lang w:eastAsia="ru-RU"/>
              </w:rPr>
              <w:t>0,05</w:t>
            </w:r>
          </w:p>
        </w:tc>
        <w:tc>
          <w:tcPr>
            <w:tcW w:w="246" w:type="pct"/>
            <w:shd w:val="clear" w:color="000000" w:fill="FFFFFF"/>
            <w:vAlign w:val="center"/>
          </w:tcPr>
          <w:p w:rsidR="009F7556" w:rsidRPr="001A296C" w:rsidRDefault="005A6BDC" w:rsidP="002A2AAE">
            <w:pPr>
              <w:ind w:firstLine="0"/>
              <w:jc w:val="center"/>
              <w:rPr>
                <w:rFonts w:eastAsia="Times New Roman"/>
                <w:b/>
                <w:bCs/>
                <w:lang w:eastAsia="ru-RU"/>
              </w:rPr>
            </w:pPr>
            <w:r>
              <w:rPr>
                <w:rFonts w:eastAsia="Times New Roman"/>
                <w:b/>
                <w:bCs/>
                <w:lang w:eastAsia="ru-RU"/>
              </w:rPr>
              <w:t>0,05</w:t>
            </w:r>
          </w:p>
        </w:tc>
        <w:tc>
          <w:tcPr>
            <w:tcW w:w="242" w:type="pct"/>
            <w:shd w:val="clear" w:color="000000" w:fill="FFFFFF"/>
            <w:vAlign w:val="center"/>
          </w:tcPr>
          <w:p w:rsidR="009F7556" w:rsidRPr="001A296C" w:rsidRDefault="005A6BDC" w:rsidP="002A2AAE">
            <w:pPr>
              <w:ind w:firstLine="0"/>
              <w:jc w:val="center"/>
              <w:rPr>
                <w:rFonts w:eastAsia="Times New Roman"/>
                <w:b/>
                <w:bCs/>
                <w:lang w:eastAsia="ru-RU"/>
              </w:rPr>
            </w:pPr>
            <w:r>
              <w:rPr>
                <w:rFonts w:eastAsia="Times New Roman"/>
                <w:b/>
                <w:bCs/>
                <w:lang w:eastAsia="ru-RU"/>
              </w:rPr>
              <w:t>0,05</w:t>
            </w:r>
          </w:p>
        </w:tc>
      </w:tr>
      <w:tr w:rsidR="009F7556" w:rsidRPr="00E21A59" w:rsidTr="00C41A97">
        <w:trPr>
          <w:trHeight w:val="20"/>
        </w:trPr>
        <w:tc>
          <w:tcPr>
            <w:tcW w:w="202"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976"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1858" w:type="pct"/>
            <w:shd w:val="clear" w:color="000000" w:fill="FFFFFF"/>
            <w:vAlign w:val="center"/>
            <w:hideMark/>
          </w:tcPr>
          <w:p w:rsidR="009F7556" w:rsidRPr="001A296C" w:rsidRDefault="000A2B87" w:rsidP="002A2AAE">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46" w:type="pct"/>
            <w:shd w:val="clear" w:color="000000" w:fill="FFFFFF"/>
            <w:vAlign w:val="center"/>
          </w:tcPr>
          <w:p w:rsidR="009F7556" w:rsidRPr="001A296C" w:rsidRDefault="007F1D84" w:rsidP="002A2AAE">
            <w:pPr>
              <w:ind w:firstLine="0"/>
              <w:jc w:val="center"/>
              <w:rPr>
                <w:rFonts w:eastAsia="Times New Roman"/>
                <w:b/>
                <w:bCs/>
                <w:lang w:eastAsia="ru-RU"/>
              </w:rPr>
            </w:pPr>
            <w:r>
              <w:rPr>
                <w:rFonts w:eastAsia="Times New Roman"/>
                <w:b/>
                <w:bCs/>
                <w:lang w:eastAsia="ru-RU"/>
              </w:rPr>
              <w:t>0,00</w:t>
            </w:r>
          </w:p>
        </w:tc>
        <w:tc>
          <w:tcPr>
            <w:tcW w:w="246" w:type="pct"/>
            <w:shd w:val="clear" w:color="000000" w:fill="FFFFFF"/>
            <w:vAlign w:val="center"/>
          </w:tcPr>
          <w:p w:rsidR="009F7556" w:rsidRPr="001A296C" w:rsidRDefault="007F1D84" w:rsidP="002A2AAE">
            <w:pPr>
              <w:ind w:firstLine="0"/>
              <w:jc w:val="center"/>
              <w:rPr>
                <w:rFonts w:eastAsia="Times New Roman"/>
                <w:b/>
                <w:bCs/>
                <w:lang w:eastAsia="ru-RU"/>
              </w:rPr>
            </w:pPr>
            <w:r>
              <w:rPr>
                <w:rFonts w:eastAsia="Times New Roman"/>
                <w:b/>
                <w:bCs/>
                <w:lang w:eastAsia="ru-RU"/>
              </w:rPr>
              <w:t>5,55</w:t>
            </w:r>
          </w:p>
        </w:tc>
        <w:tc>
          <w:tcPr>
            <w:tcW w:w="246" w:type="pct"/>
            <w:shd w:val="clear" w:color="000000" w:fill="FFFFFF"/>
            <w:vAlign w:val="center"/>
          </w:tcPr>
          <w:p w:rsidR="009F7556" w:rsidRPr="001A296C" w:rsidRDefault="007F1D84" w:rsidP="002A2AAE">
            <w:pPr>
              <w:ind w:firstLine="0"/>
              <w:jc w:val="center"/>
              <w:rPr>
                <w:rFonts w:eastAsia="Times New Roman"/>
                <w:b/>
                <w:bCs/>
                <w:lang w:eastAsia="ru-RU"/>
              </w:rPr>
            </w:pPr>
            <w:r>
              <w:rPr>
                <w:rFonts w:eastAsia="Times New Roman"/>
                <w:b/>
                <w:bCs/>
                <w:lang w:eastAsia="ru-RU"/>
              </w:rPr>
              <w:t>6,76</w:t>
            </w:r>
          </w:p>
        </w:tc>
        <w:tc>
          <w:tcPr>
            <w:tcW w:w="246" w:type="pct"/>
            <w:shd w:val="clear" w:color="000000" w:fill="FFFFFF"/>
            <w:vAlign w:val="center"/>
          </w:tcPr>
          <w:p w:rsidR="009F7556" w:rsidRPr="001A296C" w:rsidRDefault="007F1D84" w:rsidP="002A2AAE">
            <w:pPr>
              <w:ind w:firstLine="0"/>
              <w:jc w:val="center"/>
              <w:rPr>
                <w:rFonts w:eastAsia="Times New Roman"/>
                <w:b/>
                <w:bCs/>
                <w:lang w:eastAsia="ru-RU"/>
              </w:rPr>
            </w:pPr>
            <w:r>
              <w:rPr>
                <w:rFonts w:eastAsia="Times New Roman"/>
                <w:b/>
                <w:bCs/>
                <w:lang w:eastAsia="ru-RU"/>
              </w:rPr>
              <w:t>11,18</w:t>
            </w:r>
          </w:p>
        </w:tc>
        <w:tc>
          <w:tcPr>
            <w:tcW w:w="246" w:type="pct"/>
            <w:shd w:val="clear" w:color="000000" w:fill="FFFFFF"/>
            <w:vAlign w:val="center"/>
          </w:tcPr>
          <w:p w:rsidR="009F7556" w:rsidRPr="001A296C" w:rsidRDefault="007F1D84" w:rsidP="002A2AAE">
            <w:pPr>
              <w:ind w:firstLine="0"/>
              <w:jc w:val="center"/>
              <w:rPr>
                <w:rFonts w:eastAsia="Times New Roman"/>
                <w:b/>
                <w:bCs/>
                <w:lang w:eastAsia="ru-RU"/>
              </w:rPr>
            </w:pPr>
            <w:r>
              <w:rPr>
                <w:rFonts w:eastAsia="Times New Roman"/>
                <w:b/>
                <w:bCs/>
                <w:lang w:eastAsia="ru-RU"/>
              </w:rPr>
              <w:t>15,34</w:t>
            </w:r>
          </w:p>
        </w:tc>
        <w:tc>
          <w:tcPr>
            <w:tcW w:w="246" w:type="pct"/>
            <w:shd w:val="clear" w:color="000000" w:fill="FFFFFF"/>
            <w:vAlign w:val="center"/>
          </w:tcPr>
          <w:p w:rsidR="009F7556" w:rsidRPr="001A296C" w:rsidRDefault="007F1D84" w:rsidP="002A2AAE">
            <w:pPr>
              <w:ind w:firstLine="0"/>
              <w:jc w:val="center"/>
              <w:rPr>
                <w:rFonts w:eastAsia="Times New Roman"/>
                <w:b/>
                <w:bCs/>
                <w:lang w:eastAsia="ru-RU"/>
              </w:rPr>
            </w:pPr>
            <w:r>
              <w:rPr>
                <w:rFonts w:eastAsia="Times New Roman"/>
                <w:b/>
                <w:bCs/>
                <w:lang w:eastAsia="ru-RU"/>
              </w:rPr>
              <w:t>15,34</w:t>
            </w:r>
          </w:p>
        </w:tc>
        <w:tc>
          <w:tcPr>
            <w:tcW w:w="246" w:type="pct"/>
            <w:shd w:val="clear" w:color="000000" w:fill="FFFFFF"/>
            <w:vAlign w:val="center"/>
          </w:tcPr>
          <w:p w:rsidR="009F7556" w:rsidRPr="001A296C" w:rsidRDefault="007660AD" w:rsidP="002A2AAE">
            <w:pPr>
              <w:ind w:firstLine="0"/>
              <w:jc w:val="center"/>
              <w:rPr>
                <w:rFonts w:eastAsia="Times New Roman"/>
                <w:b/>
                <w:bCs/>
                <w:lang w:eastAsia="ru-RU"/>
              </w:rPr>
            </w:pPr>
            <w:r>
              <w:rPr>
                <w:rFonts w:eastAsia="Times New Roman"/>
                <w:b/>
                <w:bCs/>
                <w:lang w:eastAsia="ru-RU"/>
              </w:rPr>
              <w:t>21,95</w:t>
            </w:r>
          </w:p>
        </w:tc>
        <w:tc>
          <w:tcPr>
            <w:tcW w:w="242" w:type="pct"/>
            <w:shd w:val="clear" w:color="000000" w:fill="FFFFFF"/>
            <w:vAlign w:val="center"/>
          </w:tcPr>
          <w:p w:rsidR="009F7556" w:rsidRPr="001A296C" w:rsidRDefault="007660AD" w:rsidP="002A2AAE">
            <w:pPr>
              <w:ind w:firstLine="0"/>
              <w:jc w:val="center"/>
              <w:rPr>
                <w:rFonts w:eastAsia="Times New Roman"/>
                <w:b/>
                <w:bCs/>
                <w:lang w:eastAsia="ru-RU"/>
              </w:rPr>
            </w:pPr>
            <w:r>
              <w:rPr>
                <w:rFonts w:eastAsia="Times New Roman"/>
                <w:b/>
                <w:bCs/>
                <w:lang w:eastAsia="ru-RU"/>
              </w:rPr>
              <w:t>21,95</w:t>
            </w:r>
          </w:p>
        </w:tc>
      </w:tr>
      <w:tr w:rsidR="00AD58E7" w:rsidRPr="00E21A59" w:rsidTr="009C40D4">
        <w:trPr>
          <w:trHeight w:val="20"/>
        </w:trPr>
        <w:tc>
          <w:tcPr>
            <w:tcW w:w="202" w:type="pct"/>
            <w:shd w:val="clear" w:color="000000" w:fill="FFFFFF"/>
            <w:vAlign w:val="center"/>
          </w:tcPr>
          <w:p w:rsidR="00AD58E7" w:rsidRPr="001A296C" w:rsidRDefault="00AD58E7" w:rsidP="00AD58E7">
            <w:pPr>
              <w:ind w:firstLine="0"/>
              <w:jc w:val="left"/>
              <w:rPr>
                <w:rFonts w:eastAsia="Times New Roman"/>
                <w:b/>
                <w:bCs/>
                <w:sz w:val="22"/>
                <w:lang w:eastAsia="ru-RU"/>
              </w:rPr>
            </w:pPr>
          </w:p>
        </w:tc>
        <w:tc>
          <w:tcPr>
            <w:tcW w:w="976" w:type="pct"/>
            <w:shd w:val="clear" w:color="000000" w:fill="FFFFFF"/>
            <w:vAlign w:val="center"/>
          </w:tcPr>
          <w:p w:rsidR="00AD58E7" w:rsidRPr="001A296C" w:rsidRDefault="00AD58E7" w:rsidP="00AD58E7">
            <w:pPr>
              <w:ind w:firstLine="0"/>
              <w:jc w:val="left"/>
              <w:rPr>
                <w:rFonts w:eastAsia="Times New Roman"/>
                <w:b/>
                <w:bCs/>
                <w:sz w:val="22"/>
                <w:lang w:eastAsia="ru-RU"/>
              </w:rPr>
            </w:pPr>
          </w:p>
        </w:tc>
        <w:tc>
          <w:tcPr>
            <w:tcW w:w="1858" w:type="pct"/>
            <w:shd w:val="clear" w:color="000000" w:fill="FFFFFF"/>
            <w:vAlign w:val="center"/>
          </w:tcPr>
          <w:p w:rsidR="00AD58E7" w:rsidRPr="001A296C" w:rsidRDefault="003325B9" w:rsidP="00AD58E7">
            <w:pPr>
              <w:ind w:firstLine="0"/>
              <w:jc w:val="left"/>
              <w:rPr>
                <w:rFonts w:eastAsia="Times New Roman"/>
                <w:b/>
                <w:bCs/>
                <w:lang w:eastAsia="ru-RU"/>
              </w:rPr>
            </w:pPr>
            <w:r>
              <w:rPr>
                <w:rFonts w:eastAsia="Times New Roman"/>
                <w:b/>
                <w:bCs/>
                <w:sz w:val="22"/>
                <w:lang w:eastAsia="ru-RU"/>
              </w:rPr>
              <w:t>ООО «Распределенная г</w:t>
            </w:r>
            <w:r w:rsidR="00AD58E7">
              <w:rPr>
                <w:rFonts w:eastAsia="Times New Roman"/>
                <w:b/>
                <w:bCs/>
                <w:sz w:val="22"/>
                <w:lang w:eastAsia="ru-RU"/>
              </w:rPr>
              <w:t>енерация-Батайск»</w:t>
            </w:r>
          </w:p>
        </w:tc>
        <w:tc>
          <w:tcPr>
            <w:tcW w:w="246" w:type="pct"/>
            <w:shd w:val="clear" w:color="000000" w:fill="FFFFFF"/>
            <w:vAlign w:val="center"/>
          </w:tcPr>
          <w:p w:rsidR="00AD58E7" w:rsidRPr="001A296C" w:rsidRDefault="00AD58E7" w:rsidP="00AD58E7">
            <w:pPr>
              <w:ind w:firstLine="0"/>
              <w:jc w:val="center"/>
              <w:rPr>
                <w:rFonts w:eastAsia="Times New Roman"/>
                <w:b/>
                <w:bCs/>
                <w:lang w:eastAsia="ru-RU"/>
              </w:rPr>
            </w:pPr>
            <w:r>
              <w:rPr>
                <w:rFonts w:eastAsia="Times New Roman"/>
                <w:b/>
                <w:bCs/>
                <w:lang w:eastAsia="ru-RU"/>
              </w:rPr>
              <w:t>2,36</w:t>
            </w:r>
          </w:p>
        </w:tc>
        <w:tc>
          <w:tcPr>
            <w:tcW w:w="246" w:type="pct"/>
            <w:shd w:val="clear" w:color="000000" w:fill="FFFFFF"/>
          </w:tcPr>
          <w:p w:rsidR="00AD58E7" w:rsidRPr="005A6BDC" w:rsidRDefault="00AD58E7" w:rsidP="00AD58E7">
            <w:pPr>
              <w:ind w:firstLine="0"/>
              <w:jc w:val="center"/>
              <w:rPr>
                <w:rFonts w:eastAsia="Times New Roman"/>
                <w:b/>
                <w:bCs/>
                <w:lang w:eastAsia="ru-RU"/>
              </w:rPr>
            </w:pPr>
            <w:r w:rsidRPr="008F368D">
              <w:rPr>
                <w:rFonts w:eastAsia="Times New Roman"/>
                <w:b/>
                <w:bCs/>
                <w:lang w:eastAsia="ru-RU"/>
              </w:rPr>
              <w:t>2,</w:t>
            </w:r>
            <w:r>
              <w:rPr>
                <w:rFonts w:eastAsia="Times New Roman"/>
                <w:b/>
                <w:bCs/>
                <w:lang w:eastAsia="ru-RU"/>
              </w:rPr>
              <w:t>36</w:t>
            </w:r>
          </w:p>
        </w:tc>
        <w:tc>
          <w:tcPr>
            <w:tcW w:w="246" w:type="pct"/>
            <w:shd w:val="clear" w:color="000000" w:fill="FFFFFF"/>
            <w:vAlign w:val="center"/>
          </w:tcPr>
          <w:p w:rsidR="00AD58E7" w:rsidRPr="001A296C" w:rsidRDefault="00AD58E7" w:rsidP="00AD58E7">
            <w:pPr>
              <w:ind w:firstLine="0"/>
              <w:jc w:val="center"/>
              <w:rPr>
                <w:rFonts w:eastAsia="Times New Roman"/>
                <w:b/>
                <w:bCs/>
                <w:lang w:eastAsia="ru-RU"/>
              </w:rPr>
            </w:pPr>
            <w:r>
              <w:rPr>
                <w:rFonts w:eastAsia="Times New Roman"/>
                <w:b/>
                <w:bCs/>
                <w:lang w:eastAsia="ru-RU"/>
              </w:rPr>
              <w:t>2,36</w:t>
            </w:r>
          </w:p>
        </w:tc>
        <w:tc>
          <w:tcPr>
            <w:tcW w:w="246" w:type="pct"/>
            <w:shd w:val="clear" w:color="000000" w:fill="FFFFFF"/>
          </w:tcPr>
          <w:p w:rsidR="00AD58E7" w:rsidRPr="005A6BDC" w:rsidRDefault="00AD58E7" w:rsidP="00AD58E7">
            <w:pPr>
              <w:ind w:firstLine="0"/>
              <w:jc w:val="center"/>
              <w:rPr>
                <w:rFonts w:eastAsia="Times New Roman"/>
                <w:b/>
                <w:bCs/>
                <w:lang w:eastAsia="ru-RU"/>
              </w:rPr>
            </w:pPr>
            <w:r w:rsidRPr="008F368D">
              <w:rPr>
                <w:rFonts w:eastAsia="Times New Roman"/>
                <w:b/>
                <w:bCs/>
                <w:lang w:eastAsia="ru-RU"/>
              </w:rPr>
              <w:t>2,</w:t>
            </w:r>
            <w:r>
              <w:rPr>
                <w:rFonts w:eastAsia="Times New Roman"/>
                <w:b/>
                <w:bCs/>
                <w:lang w:eastAsia="ru-RU"/>
              </w:rPr>
              <w:t>36</w:t>
            </w:r>
          </w:p>
        </w:tc>
        <w:tc>
          <w:tcPr>
            <w:tcW w:w="246" w:type="pct"/>
            <w:shd w:val="clear" w:color="000000" w:fill="FFFFFF"/>
            <w:vAlign w:val="center"/>
          </w:tcPr>
          <w:p w:rsidR="00AD58E7" w:rsidRPr="001A296C" w:rsidRDefault="00AD58E7" w:rsidP="00AD58E7">
            <w:pPr>
              <w:ind w:firstLine="0"/>
              <w:jc w:val="center"/>
              <w:rPr>
                <w:rFonts w:eastAsia="Times New Roman"/>
                <w:b/>
                <w:bCs/>
                <w:lang w:eastAsia="ru-RU"/>
              </w:rPr>
            </w:pPr>
            <w:r>
              <w:rPr>
                <w:rFonts w:eastAsia="Times New Roman"/>
                <w:b/>
                <w:bCs/>
                <w:lang w:eastAsia="ru-RU"/>
              </w:rPr>
              <w:t>2,36</w:t>
            </w:r>
          </w:p>
        </w:tc>
        <w:tc>
          <w:tcPr>
            <w:tcW w:w="246" w:type="pct"/>
            <w:shd w:val="clear" w:color="000000" w:fill="FFFFFF"/>
          </w:tcPr>
          <w:p w:rsidR="00AD58E7" w:rsidRPr="005A6BDC" w:rsidRDefault="00AD58E7" w:rsidP="00AD58E7">
            <w:pPr>
              <w:ind w:firstLine="0"/>
              <w:jc w:val="center"/>
              <w:rPr>
                <w:rFonts w:eastAsia="Times New Roman"/>
                <w:b/>
                <w:bCs/>
                <w:lang w:eastAsia="ru-RU"/>
              </w:rPr>
            </w:pPr>
            <w:r w:rsidRPr="008F368D">
              <w:rPr>
                <w:rFonts w:eastAsia="Times New Roman"/>
                <w:b/>
                <w:bCs/>
                <w:lang w:eastAsia="ru-RU"/>
              </w:rPr>
              <w:t>2,</w:t>
            </w:r>
            <w:r>
              <w:rPr>
                <w:rFonts w:eastAsia="Times New Roman"/>
                <w:b/>
                <w:bCs/>
                <w:lang w:eastAsia="ru-RU"/>
              </w:rPr>
              <w:t>36</w:t>
            </w:r>
          </w:p>
        </w:tc>
        <w:tc>
          <w:tcPr>
            <w:tcW w:w="246" w:type="pct"/>
            <w:shd w:val="clear" w:color="000000" w:fill="FFFFFF"/>
            <w:vAlign w:val="center"/>
          </w:tcPr>
          <w:p w:rsidR="00AD58E7" w:rsidRPr="001A296C" w:rsidRDefault="00AD58E7" w:rsidP="00AD58E7">
            <w:pPr>
              <w:ind w:firstLine="0"/>
              <w:jc w:val="center"/>
              <w:rPr>
                <w:rFonts w:eastAsia="Times New Roman"/>
                <w:b/>
                <w:bCs/>
                <w:lang w:eastAsia="ru-RU"/>
              </w:rPr>
            </w:pPr>
            <w:r>
              <w:rPr>
                <w:rFonts w:eastAsia="Times New Roman"/>
                <w:b/>
                <w:bCs/>
                <w:lang w:eastAsia="ru-RU"/>
              </w:rPr>
              <w:t>2,36</w:t>
            </w:r>
          </w:p>
        </w:tc>
        <w:tc>
          <w:tcPr>
            <w:tcW w:w="242" w:type="pct"/>
            <w:shd w:val="clear" w:color="000000" w:fill="FFFFFF"/>
          </w:tcPr>
          <w:p w:rsidR="00AD58E7" w:rsidRPr="005A6BDC" w:rsidRDefault="00AD58E7" w:rsidP="00AD58E7">
            <w:pPr>
              <w:ind w:firstLine="0"/>
              <w:jc w:val="center"/>
              <w:rPr>
                <w:rFonts w:eastAsia="Times New Roman"/>
                <w:b/>
                <w:bCs/>
                <w:lang w:eastAsia="ru-RU"/>
              </w:rPr>
            </w:pPr>
            <w:r w:rsidRPr="008F368D">
              <w:rPr>
                <w:rFonts w:eastAsia="Times New Roman"/>
                <w:b/>
                <w:bCs/>
                <w:lang w:eastAsia="ru-RU"/>
              </w:rPr>
              <w:t>2,</w:t>
            </w:r>
            <w:r>
              <w:rPr>
                <w:rFonts w:eastAsia="Times New Roman"/>
                <w:b/>
                <w:bCs/>
                <w:lang w:eastAsia="ru-RU"/>
              </w:rPr>
              <w:t>36</w:t>
            </w:r>
          </w:p>
        </w:tc>
      </w:tr>
    </w:tbl>
    <w:p w:rsidR="00C0688B" w:rsidRPr="00F4488F" w:rsidRDefault="00C0688B" w:rsidP="00C0688B">
      <w:pPr>
        <w:ind w:firstLine="0"/>
        <w:jc w:val="center"/>
      </w:pPr>
      <w:r>
        <w:lastRenderedPageBreak/>
        <w:t xml:space="preserve">Таблица </w:t>
      </w:r>
      <w:r w:rsidR="00F4488F">
        <w:t>1.2.в</w:t>
      </w:r>
      <w:r w:rsidR="00F14F42">
        <w:t xml:space="preserve"> (1)</w:t>
      </w:r>
      <w:r>
        <w:t>. Объем потребления тепловой энергии</w:t>
      </w:r>
      <w:r w:rsidR="00F14F42">
        <w:t xml:space="preserve"> при условии заключения концессионного соглашения</w:t>
      </w:r>
    </w:p>
    <w:p w:rsidR="00C0688B" w:rsidRPr="00F4488F" w:rsidRDefault="00C0688B" w:rsidP="00C0688B">
      <w:pPr>
        <w:ind w:firstLine="0"/>
        <w:jc w:val="center"/>
        <w:rPr>
          <w:szCs w:val="24"/>
        </w:rPr>
      </w:pPr>
    </w:p>
    <w:tbl>
      <w:tblPr>
        <w:tblW w:w="5000" w:type="pct"/>
        <w:tblCellMar>
          <w:left w:w="28" w:type="dxa"/>
          <w:right w:w="28" w:type="dxa"/>
        </w:tblCellMar>
        <w:tblLook w:val="04A0" w:firstRow="1" w:lastRow="0" w:firstColumn="1" w:lastColumn="0" w:noHBand="0" w:noVBand="1"/>
      </w:tblPr>
      <w:tblGrid>
        <w:gridCol w:w="467"/>
        <w:gridCol w:w="2977"/>
        <w:gridCol w:w="5666"/>
        <w:gridCol w:w="785"/>
        <w:gridCol w:w="785"/>
        <w:gridCol w:w="785"/>
        <w:gridCol w:w="785"/>
        <w:gridCol w:w="785"/>
        <w:gridCol w:w="785"/>
        <w:gridCol w:w="785"/>
        <w:gridCol w:w="778"/>
      </w:tblGrid>
      <w:tr w:rsidR="009F7556" w:rsidRPr="00E21A59" w:rsidTr="004F4676">
        <w:trPr>
          <w:trHeight w:val="20"/>
          <w:tblHeader/>
        </w:trPr>
        <w:tc>
          <w:tcPr>
            <w:tcW w:w="15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 п/п</w:t>
            </w:r>
          </w:p>
        </w:tc>
        <w:tc>
          <w:tcPr>
            <w:tcW w:w="968" w:type="pct"/>
            <w:vMerge w:val="restart"/>
            <w:tcBorders>
              <w:top w:val="single" w:sz="4" w:space="0" w:color="auto"/>
              <w:left w:val="single" w:sz="4" w:space="0" w:color="auto"/>
              <w:bottom w:val="nil"/>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Наименование территориальной единицы (район)</w:t>
            </w:r>
          </w:p>
        </w:tc>
        <w:tc>
          <w:tcPr>
            <w:tcW w:w="184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Адреса котельных</w:t>
            </w:r>
          </w:p>
        </w:tc>
        <w:tc>
          <w:tcPr>
            <w:tcW w:w="2039" w:type="pct"/>
            <w:gridSpan w:val="8"/>
            <w:tcBorders>
              <w:top w:val="single" w:sz="8" w:space="0" w:color="auto"/>
              <w:left w:val="nil"/>
              <w:bottom w:val="single" w:sz="4" w:space="0" w:color="auto"/>
              <w:right w:val="single" w:sz="8" w:space="0" w:color="000000"/>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Полезный отпуск потребителям, Гкал/год</w:t>
            </w:r>
          </w:p>
        </w:tc>
      </w:tr>
      <w:tr w:rsidR="007660AD" w:rsidRPr="00E21A59" w:rsidTr="007660AD">
        <w:trPr>
          <w:trHeight w:val="20"/>
          <w:tblHeader/>
        </w:trPr>
        <w:tc>
          <w:tcPr>
            <w:tcW w:w="152" w:type="pct"/>
            <w:vMerge/>
            <w:tcBorders>
              <w:top w:val="single" w:sz="4" w:space="0" w:color="auto"/>
              <w:left w:val="single" w:sz="4" w:space="0" w:color="auto"/>
              <w:bottom w:val="single" w:sz="4" w:space="0" w:color="000000"/>
              <w:right w:val="single" w:sz="4" w:space="0" w:color="auto"/>
            </w:tcBorders>
            <w:vAlign w:val="center"/>
            <w:hideMark/>
          </w:tcPr>
          <w:p w:rsidR="007660AD" w:rsidRPr="001A296C" w:rsidRDefault="007660AD" w:rsidP="007660AD">
            <w:pPr>
              <w:ind w:firstLine="0"/>
              <w:jc w:val="left"/>
              <w:rPr>
                <w:rFonts w:eastAsia="Times New Roman"/>
                <w:lang w:eastAsia="ru-RU"/>
              </w:rPr>
            </w:pPr>
          </w:p>
        </w:tc>
        <w:tc>
          <w:tcPr>
            <w:tcW w:w="968" w:type="pct"/>
            <w:vMerge/>
            <w:tcBorders>
              <w:top w:val="single" w:sz="4" w:space="0" w:color="auto"/>
              <w:left w:val="single" w:sz="4" w:space="0" w:color="auto"/>
              <w:bottom w:val="nil"/>
              <w:right w:val="single" w:sz="4" w:space="0" w:color="auto"/>
            </w:tcBorders>
            <w:vAlign w:val="center"/>
            <w:hideMark/>
          </w:tcPr>
          <w:p w:rsidR="007660AD" w:rsidRPr="001A296C" w:rsidRDefault="007660AD" w:rsidP="007660AD">
            <w:pPr>
              <w:ind w:firstLine="0"/>
              <w:jc w:val="left"/>
              <w:rPr>
                <w:rFonts w:eastAsia="Times New Roman"/>
                <w:lang w:eastAsia="ru-RU"/>
              </w:rPr>
            </w:pPr>
          </w:p>
        </w:tc>
        <w:tc>
          <w:tcPr>
            <w:tcW w:w="1842" w:type="pct"/>
            <w:vMerge/>
            <w:tcBorders>
              <w:top w:val="single" w:sz="4" w:space="0" w:color="auto"/>
              <w:left w:val="single" w:sz="4" w:space="0" w:color="auto"/>
              <w:bottom w:val="single" w:sz="4" w:space="0" w:color="000000"/>
              <w:right w:val="single" w:sz="4" w:space="0" w:color="auto"/>
            </w:tcBorders>
            <w:vAlign w:val="center"/>
            <w:hideMark/>
          </w:tcPr>
          <w:p w:rsidR="007660AD" w:rsidRPr="001A296C" w:rsidRDefault="007660AD" w:rsidP="007660AD">
            <w:pPr>
              <w:ind w:firstLine="0"/>
              <w:jc w:val="left"/>
              <w:rPr>
                <w:rFonts w:eastAsia="Times New Roman"/>
                <w:lang w:eastAsia="ru-RU"/>
              </w:rPr>
            </w:pPr>
          </w:p>
        </w:tc>
        <w:tc>
          <w:tcPr>
            <w:tcW w:w="255" w:type="pct"/>
            <w:tcBorders>
              <w:top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2</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color w:val="000000"/>
                <w:lang w:eastAsia="ru-RU"/>
              </w:rPr>
            </w:pPr>
            <w:r>
              <w:rPr>
                <w:rFonts w:eastAsia="Times New Roman"/>
                <w:color w:val="000000"/>
                <w:sz w:val="22"/>
                <w:lang w:eastAsia="ru-RU"/>
              </w:rPr>
              <w:t>2025</w:t>
            </w:r>
            <w:r w:rsidR="004C656F">
              <w:rPr>
                <w:rFonts w:eastAsia="Times New Roman"/>
                <w:color w:val="000000"/>
                <w:sz w:val="22"/>
                <w:lang w:eastAsia="ru-RU"/>
              </w:rPr>
              <w:t>-2029</w:t>
            </w:r>
          </w:p>
        </w:tc>
        <w:tc>
          <w:tcPr>
            <w:tcW w:w="25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60AD" w:rsidRPr="001A296C" w:rsidRDefault="004C656F" w:rsidP="007660AD">
            <w:pPr>
              <w:ind w:firstLine="0"/>
              <w:jc w:val="center"/>
              <w:rPr>
                <w:rFonts w:eastAsia="Times New Roman"/>
                <w:color w:val="000000"/>
                <w:lang w:eastAsia="ru-RU"/>
              </w:rPr>
            </w:pPr>
            <w:r>
              <w:rPr>
                <w:rFonts w:eastAsia="Times New Roman"/>
                <w:color w:val="000000"/>
                <w:sz w:val="22"/>
                <w:lang w:eastAsia="ru-RU"/>
              </w:rPr>
              <w:t>2030</w:t>
            </w:r>
            <w:r w:rsidR="007660AD">
              <w:rPr>
                <w:rFonts w:eastAsia="Times New Roman"/>
                <w:color w:val="000000"/>
                <w:sz w:val="22"/>
                <w:lang w:eastAsia="ru-RU"/>
              </w:rPr>
              <w:t>-2034</w:t>
            </w:r>
          </w:p>
        </w:tc>
      </w:tr>
      <w:tr w:rsidR="009F7556" w:rsidRPr="00E21A59" w:rsidTr="007660AD">
        <w:trPr>
          <w:trHeight w:val="20"/>
        </w:trPr>
        <w:tc>
          <w:tcPr>
            <w:tcW w:w="152"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w:t>
            </w:r>
          </w:p>
        </w:tc>
        <w:tc>
          <w:tcPr>
            <w:tcW w:w="968" w:type="pct"/>
            <w:tcBorders>
              <w:top w:val="single" w:sz="4" w:space="0" w:color="auto"/>
              <w:left w:val="nil"/>
              <w:bottom w:val="single" w:sz="4" w:space="0" w:color="auto"/>
              <w:right w:val="single" w:sz="4" w:space="0" w:color="auto"/>
            </w:tcBorders>
            <w:shd w:val="clear" w:color="auto" w:fill="auto"/>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single" w:sz="8" w:space="0" w:color="auto"/>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16610</w:t>
            </w:r>
          </w:p>
        </w:tc>
        <w:tc>
          <w:tcPr>
            <w:tcW w:w="253" w:type="pct"/>
            <w:tcBorders>
              <w:top w:val="single" w:sz="8" w:space="0" w:color="auto"/>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16610</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w:t>
            </w:r>
          </w:p>
        </w:tc>
        <w:tc>
          <w:tcPr>
            <w:tcW w:w="968" w:type="pct"/>
            <w:tcBorders>
              <w:top w:val="nil"/>
              <w:left w:val="nil"/>
              <w:bottom w:val="single" w:sz="4" w:space="0" w:color="auto"/>
              <w:right w:val="single" w:sz="4" w:space="0" w:color="auto"/>
            </w:tcBorders>
            <w:shd w:val="clear" w:color="auto" w:fill="auto"/>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3961</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3961</w:t>
            </w:r>
          </w:p>
        </w:tc>
      </w:tr>
      <w:tr w:rsidR="007660AD"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3</w:t>
            </w:r>
          </w:p>
        </w:tc>
        <w:tc>
          <w:tcPr>
            <w:tcW w:w="968" w:type="pct"/>
            <w:tcBorders>
              <w:top w:val="nil"/>
              <w:left w:val="nil"/>
              <w:bottom w:val="single" w:sz="4" w:space="0" w:color="auto"/>
              <w:right w:val="single" w:sz="4" w:space="0" w:color="auto"/>
            </w:tcBorders>
            <w:shd w:val="clear" w:color="auto" w:fill="auto"/>
            <w:noWrap/>
            <w:vAlign w:val="bottom"/>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pPr>
            <w:r>
              <w:rPr>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pPr>
            <w:r>
              <w:rPr>
                <w:sz w:val="22"/>
              </w:rPr>
              <w:t>4969</w:t>
            </w:r>
          </w:p>
        </w:tc>
        <w:tc>
          <w:tcPr>
            <w:tcW w:w="253"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pPr>
            <w:r>
              <w:rPr>
                <w:sz w:val="22"/>
              </w:rPr>
              <w:t>4969</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4</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19836</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19836</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w:t>
            </w:r>
          </w:p>
        </w:tc>
        <w:tc>
          <w:tcPr>
            <w:tcW w:w="968" w:type="pct"/>
            <w:tcBorders>
              <w:top w:val="nil"/>
              <w:left w:val="nil"/>
              <w:bottom w:val="single" w:sz="4" w:space="0" w:color="auto"/>
              <w:right w:val="single" w:sz="4" w:space="0" w:color="auto"/>
            </w:tcBorders>
            <w:shd w:val="clear" w:color="auto" w:fill="auto"/>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5433</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5433</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w:t>
            </w:r>
          </w:p>
        </w:tc>
        <w:tc>
          <w:tcPr>
            <w:tcW w:w="968" w:type="pct"/>
            <w:tcBorders>
              <w:top w:val="nil"/>
              <w:left w:val="nil"/>
              <w:bottom w:val="single" w:sz="4" w:space="0" w:color="auto"/>
              <w:right w:val="single" w:sz="4" w:space="0" w:color="auto"/>
            </w:tcBorders>
            <w:shd w:val="clear" w:color="auto" w:fill="auto"/>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234</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234</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2617</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2617</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8</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9</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24083</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24083</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153ABC">
            <w:pPr>
              <w:ind w:firstLine="0"/>
              <w:jc w:val="center"/>
              <w:rPr>
                <w:rFonts w:eastAsia="Times New Roman"/>
                <w:lang w:eastAsia="ru-RU"/>
              </w:rPr>
            </w:pPr>
            <w:r w:rsidRPr="001A296C">
              <w:rPr>
                <w:rFonts w:eastAsia="Times New Roman"/>
                <w:sz w:val="22"/>
                <w:lang w:eastAsia="ru-RU"/>
              </w:rPr>
              <w:t>1</w:t>
            </w:r>
            <w:r w:rsidR="00153ABC">
              <w:rPr>
                <w:rFonts w:eastAsia="Times New Roman"/>
                <w:sz w:val="22"/>
                <w:lang w:eastAsia="ru-RU"/>
              </w:rPr>
              <w:t>0</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23656</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23656</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153ABC">
            <w:pPr>
              <w:ind w:firstLine="0"/>
              <w:jc w:val="center"/>
              <w:rPr>
                <w:rFonts w:eastAsia="Times New Roman"/>
                <w:lang w:eastAsia="ru-RU"/>
              </w:rPr>
            </w:pPr>
            <w:r w:rsidRPr="001A296C">
              <w:rPr>
                <w:rFonts w:eastAsia="Times New Roman"/>
                <w:sz w:val="22"/>
                <w:lang w:eastAsia="ru-RU"/>
              </w:rPr>
              <w:t>1</w:t>
            </w:r>
            <w:r w:rsidR="00153ABC">
              <w:rPr>
                <w:rFonts w:eastAsia="Times New Roman"/>
                <w:sz w:val="22"/>
                <w:lang w:eastAsia="ru-RU"/>
              </w:rPr>
              <w:t>1</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3203</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3203</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153ABC">
            <w:pPr>
              <w:ind w:firstLine="0"/>
              <w:jc w:val="center"/>
              <w:rPr>
                <w:rFonts w:eastAsia="Times New Roman"/>
                <w:lang w:eastAsia="ru-RU"/>
              </w:rPr>
            </w:pPr>
            <w:r w:rsidRPr="001A296C">
              <w:rPr>
                <w:rFonts w:eastAsia="Times New Roman"/>
                <w:sz w:val="22"/>
                <w:lang w:eastAsia="ru-RU"/>
              </w:rPr>
              <w:t>1</w:t>
            </w:r>
            <w:r w:rsidR="00153ABC">
              <w:rPr>
                <w:rFonts w:eastAsia="Times New Roman"/>
                <w:sz w:val="22"/>
                <w:lang w:eastAsia="ru-RU"/>
              </w:rPr>
              <w:t>2</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3496</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3496</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153ABC">
            <w:pPr>
              <w:ind w:firstLine="0"/>
              <w:jc w:val="center"/>
              <w:rPr>
                <w:rFonts w:eastAsia="Times New Roman"/>
                <w:lang w:eastAsia="ru-RU"/>
              </w:rPr>
            </w:pPr>
            <w:r w:rsidRPr="001A296C">
              <w:rPr>
                <w:rFonts w:eastAsia="Times New Roman"/>
                <w:sz w:val="22"/>
                <w:lang w:eastAsia="ru-RU"/>
              </w:rPr>
              <w:t>1</w:t>
            </w:r>
            <w:r w:rsidR="00153ABC">
              <w:rPr>
                <w:rFonts w:eastAsia="Times New Roman"/>
                <w:sz w:val="22"/>
                <w:lang w:eastAsia="ru-RU"/>
              </w:rPr>
              <w:t>3</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6169</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6169</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153ABC">
            <w:pPr>
              <w:ind w:firstLine="0"/>
              <w:jc w:val="center"/>
              <w:rPr>
                <w:rFonts w:eastAsia="Times New Roman"/>
                <w:lang w:eastAsia="ru-RU"/>
              </w:rPr>
            </w:pPr>
            <w:r w:rsidRPr="001A296C">
              <w:rPr>
                <w:rFonts w:eastAsia="Times New Roman"/>
                <w:sz w:val="22"/>
                <w:lang w:eastAsia="ru-RU"/>
              </w:rPr>
              <w:t>1</w:t>
            </w:r>
            <w:r w:rsidR="00153ABC">
              <w:rPr>
                <w:rFonts w:eastAsia="Times New Roman"/>
                <w:sz w:val="22"/>
                <w:lang w:eastAsia="ru-RU"/>
              </w:rPr>
              <w:t>4</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9457</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9457</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153ABC">
            <w:pPr>
              <w:ind w:firstLine="0"/>
              <w:jc w:val="center"/>
              <w:rPr>
                <w:rFonts w:eastAsia="Times New Roman"/>
                <w:lang w:eastAsia="ru-RU"/>
              </w:rPr>
            </w:pPr>
            <w:r w:rsidRPr="001A296C">
              <w:rPr>
                <w:rFonts w:eastAsia="Times New Roman"/>
                <w:sz w:val="22"/>
                <w:lang w:eastAsia="ru-RU"/>
              </w:rPr>
              <w:t>1</w:t>
            </w:r>
            <w:r w:rsidR="00153ABC">
              <w:rPr>
                <w:rFonts w:eastAsia="Times New Roman"/>
                <w:sz w:val="22"/>
                <w:lang w:eastAsia="ru-RU"/>
              </w:rPr>
              <w:t>5</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677</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677</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153ABC">
            <w:pPr>
              <w:ind w:firstLine="0"/>
              <w:jc w:val="center"/>
              <w:rPr>
                <w:rFonts w:eastAsia="Times New Roman"/>
                <w:lang w:eastAsia="ru-RU"/>
              </w:rPr>
            </w:pPr>
            <w:r w:rsidRPr="001A296C">
              <w:rPr>
                <w:rFonts w:eastAsia="Times New Roman"/>
                <w:sz w:val="22"/>
                <w:lang w:eastAsia="ru-RU"/>
              </w:rPr>
              <w:t>1</w:t>
            </w:r>
            <w:r w:rsidR="00153ABC">
              <w:rPr>
                <w:rFonts w:eastAsia="Times New Roman"/>
                <w:sz w:val="22"/>
                <w:lang w:eastAsia="ru-RU"/>
              </w:rPr>
              <w:t>6</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690</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690</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9F7556" w:rsidP="00153ABC">
            <w:pPr>
              <w:ind w:firstLine="0"/>
              <w:jc w:val="center"/>
              <w:rPr>
                <w:rFonts w:eastAsia="Times New Roman"/>
                <w:lang w:eastAsia="ru-RU"/>
              </w:rPr>
            </w:pPr>
            <w:r w:rsidRPr="001A296C">
              <w:rPr>
                <w:rFonts w:eastAsia="Times New Roman"/>
                <w:sz w:val="22"/>
                <w:lang w:eastAsia="ru-RU"/>
              </w:rPr>
              <w:t>1</w:t>
            </w:r>
            <w:r w:rsidR="00153ABC">
              <w:rPr>
                <w:rFonts w:eastAsia="Times New Roman"/>
                <w:sz w:val="22"/>
                <w:lang w:eastAsia="ru-RU"/>
              </w:rPr>
              <w:t>7</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1100</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1100</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18</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155</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155</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19</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20051</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20051</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20</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551</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551</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21</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1188</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1188</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22</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42"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1037</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572FDB" w:rsidRDefault="009F7556" w:rsidP="002A2AAE">
            <w:pPr>
              <w:ind w:firstLine="0"/>
              <w:jc w:val="center"/>
            </w:pPr>
            <w:r w:rsidRPr="00572FDB">
              <w:rPr>
                <w:sz w:val="22"/>
              </w:rPr>
              <w:t>1037</w:t>
            </w:r>
          </w:p>
        </w:tc>
      </w:tr>
      <w:tr w:rsidR="007660AD"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Pr>
                <w:rFonts w:eastAsia="Times New Roman"/>
                <w:sz w:val="22"/>
                <w:lang w:eastAsia="ru-RU"/>
              </w:rPr>
              <w:t>23</w:t>
            </w:r>
          </w:p>
        </w:tc>
        <w:tc>
          <w:tcPr>
            <w:tcW w:w="968" w:type="pct"/>
            <w:tcBorders>
              <w:top w:val="nil"/>
              <w:left w:val="nil"/>
              <w:bottom w:val="single" w:sz="4" w:space="0" w:color="auto"/>
              <w:right w:val="single" w:sz="4" w:space="0" w:color="auto"/>
            </w:tcBorders>
            <w:shd w:val="clear" w:color="auto" w:fill="auto"/>
            <w:noWrap/>
            <w:vAlign w:val="bottom"/>
            <w:hideMark/>
          </w:tcPr>
          <w:p w:rsidR="007660AD" w:rsidRPr="001A296C" w:rsidRDefault="007660AD" w:rsidP="007660AD">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42" w:type="pct"/>
            <w:tcBorders>
              <w:top w:val="nil"/>
              <w:left w:val="nil"/>
              <w:bottom w:val="single" w:sz="8"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55" w:type="pct"/>
            <w:tcBorders>
              <w:top w:val="nil"/>
              <w:left w:val="nil"/>
              <w:bottom w:val="single" w:sz="8" w:space="0" w:color="auto"/>
              <w:right w:val="single" w:sz="4" w:space="0" w:color="auto"/>
            </w:tcBorders>
            <w:shd w:val="clear" w:color="000000" w:fill="FFFFFF"/>
            <w:vAlign w:val="center"/>
            <w:hideMark/>
          </w:tcPr>
          <w:p w:rsidR="007660AD" w:rsidRPr="00572FDB" w:rsidRDefault="007660AD" w:rsidP="007660AD">
            <w:pPr>
              <w:ind w:firstLine="0"/>
              <w:jc w:val="center"/>
            </w:pPr>
            <w:r w:rsidRPr="00572FDB">
              <w:rPr>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7660AD" w:rsidRPr="00572FDB" w:rsidRDefault="007660AD" w:rsidP="007660AD">
            <w:pPr>
              <w:ind w:firstLine="0"/>
              <w:jc w:val="center"/>
            </w:pPr>
            <w:r>
              <w:rPr>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7660AD" w:rsidRPr="00572FDB" w:rsidRDefault="007660AD" w:rsidP="007660AD">
            <w:pPr>
              <w:ind w:firstLine="0"/>
              <w:jc w:val="center"/>
            </w:pPr>
            <w:r w:rsidRPr="00572FDB">
              <w:rPr>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7660AD" w:rsidRPr="00572FDB" w:rsidRDefault="007660AD" w:rsidP="007660AD">
            <w:pPr>
              <w:ind w:firstLine="0"/>
              <w:jc w:val="center"/>
            </w:pPr>
            <w:r>
              <w:rPr>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7660AD" w:rsidRPr="00572FDB" w:rsidRDefault="007660AD" w:rsidP="007660AD">
            <w:pPr>
              <w:ind w:firstLine="0"/>
              <w:jc w:val="center"/>
            </w:pPr>
            <w:r w:rsidRPr="00572FDB">
              <w:rPr>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7660AD" w:rsidRPr="00572FDB" w:rsidRDefault="007660AD" w:rsidP="007660AD">
            <w:pPr>
              <w:ind w:firstLine="0"/>
              <w:jc w:val="center"/>
            </w:pPr>
            <w:r>
              <w:rPr>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7660AD" w:rsidRPr="00572FDB" w:rsidRDefault="007660AD" w:rsidP="007660AD">
            <w:pPr>
              <w:ind w:firstLine="0"/>
              <w:jc w:val="center"/>
            </w:pPr>
            <w:r w:rsidRPr="00572FDB">
              <w:rPr>
                <w:sz w:val="22"/>
              </w:rPr>
              <w:t>1378</w:t>
            </w:r>
          </w:p>
        </w:tc>
        <w:tc>
          <w:tcPr>
            <w:tcW w:w="253" w:type="pct"/>
            <w:tcBorders>
              <w:top w:val="nil"/>
              <w:left w:val="nil"/>
              <w:bottom w:val="single" w:sz="8" w:space="0" w:color="auto"/>
              <w:right w:val="single" w:sz="4" w:space="0" w:color="auto"/>
            </w:tcBorders>
            <w:shd w:val="clear" w:color="000000" w:fill="FFFFFF"/>
            <w:vAlign w:val="center"/>
            <w:hideMark/>
          </w:tcPr>
          <w:p w:rsidR="007660AD" w:rsidRPr="00572FDB" w:rsidRDefault="007660AD" w:rsidP="007660AD">
            <w:pPr>
              <w:ind w:firstLine="0"/>
              <w:jc w:val="center"/>
            </w:pPr>
            <w:r>
              <w:rPr>
                <w:sz w:val="22"/>
              </w:rPr>
              <w:t>1378</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24</w:t>
            </w:r>
          </w:p>
        </w:tc>
        <w:tc>
          <w:tcPr>
            <w:tcW w:w="968" w:type="pct"/>
            <w:tcBorders>
              <w:top w:val="single" w:sz="8" w:space="0" w:color="auto"/>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42" w:type="pct"/>
            <w:tcBorders>
              <w:top w:val="nil"/>
              <w:left w:val="nil"/>
              <w:bottom w:val="single" w:sz="4" w:space="0" w:color="auto"/>
              <w:right w:val="single" w:sz="4" w:space="0" w:color="auto"/>
            </w:tcBorders>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12096</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12096</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25</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42" w:type="pct"/>
            <w:tcBorders>
              <w:top w:val="nil"/>
              <w:left w:val="nil"/>
              <w:bottom w:val="single" w:sz="4" w:space="0" w:color="auto"/>
              <w:right w:val="single" w:sz="4" w:space="0" w:color="auto"/>
            </w:tcBorders>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7200</w:t>
            </w:r>
          </w:p>
        </w:tc>
        <w:tc>
          <w:tcPr>
            <w:tcW w:w="253"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7200</w:t>
            </w:r>
          </w:p>
        </w:tc>
      </w:tr>
      <w:tr w:rsidR="009F7556" w:rsidRPr="00E21A59" w:rsidTr="002A2AA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9F7556" w:rsidRPr="001A296C" w:rsidRDefault="00153ABC" w:rsidP="002A2AAE">
            <w:pPr>
              <w:ind w:firstLine="0"/>
              <w:jc w:val="center"/>
              <w:rPr>
                <w:rFonts w:eastAsia="Times New Roman"/>
                <w:lang w:eastAsia="ru-RU"/>
              </w:rPr>
            </w:pPr>
            <w:r>
              <w:rPr>
                <w:rFonts w:eastAsia="Times New Roman"/>
                <w:sz w:val="22"/>
                <w:lang w:eastAsia="ru-RU"/>
              </w:rPr>
              <w:t>26</w:t>
            </w:r>
          </w:p>
        </w:tc>
        <w:tc>
          <w:tcPr>
            <w:tcW w:w="968" w:type="pct"/>
            <w:tcBorders>
              <w:top w:val="nil"/>
              <w:left w:val="nil"/>
              <w:bottom w:val="single" w:sz="4"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42" w:type="pct"/>
            <w:tcBorders>
              <w:top w:val="nil"/>
              <w:left w:val="nil"/>
              <w:bottom w:val="single" w:sz="8" w:space="0" w:color="auto"/>
              <w:right w:val="single" w:sz="4" w:space="0" w:color="auto"/>
            </w:tcBorders>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55" w:type="pct"/>
            <w:tcBorders>
              <w:top w:val="nil"/>
              <w:left w:val="nil"/>
              <w:bottom w:val="single" w:sz="8"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1300</w:t>
            </w:r>
          </w:p>
        </w:tc>
        <w:tc>
          <w:tcPr>
            <w:tcW w:w="253" w:type="pct"/>
            <w:tcBorders>
              <w:top w:val="nil"/>
              <w:left w:val="nil"/>
              <w:bottom w:val="single" w:sz="8" w:space="0" w:color="auto"/>
              <w:right w:val="single" w:sz="4" w:space="0" w:color="auto"/>
            </w:tcBorders>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1300</w:t>
            </w:r>
          </w:p>
        </w:tc>
      </w:tr>
      <w:tr w:rsidR="007660AD" w:rsidRPr="00E21A59" w:rsidTr="007660AD">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Pr>
                <w:rFonts w:eastAsia="Times New Roman"/>
                <w:sz w:val="22"/>
                <w:lang w:eastAsia="ru-RU"/>
              </w:rPr>
              <w:t>27</w:t>
            </w:r>
          </w:p>
        </w:tc>
        <w:tc>
          <w:tcPr>
            <w:tcW w:w="968"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nil"/>
              <w:left w:val="nil"/>
              <w:bottom w:val="nil"/>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55" w:type="pct"/>
            <w:tcBorders>
              <w:top w:val="nil"/>
              <w:left w:val="nil"/>
              <w:bottom w:val="nil"/>
              <w:right w:val="single" w:sz="4" w:space="0" w:color="auto"/>
            </w:tcBorders>
            <w:shd w:val="clear" w:color="000000" w:fill="FFFFFF"/>
            <w:vAlign w:val="center"/>
          </w:tcPr>
          <w:p w:rsidR="007660AD" w:rsidRPr="00F14F42" w:rsidRDefault="007660AD" w:rsidP="007660AD">
            <w:pPr>
              <w:ind w:firstLine="0"/>
              <w:jc w:val="center"/>
              <w:rPr>
                <w:sz w:val="22"/>
                <w:szCs w:val="20"/>
              </w:rPr>
            </w:pPr>
            <w:r w:rsidRPr="00F14F42">
              <w:rPr>
                <w:sz w:val="22"/>
                <w:szCs w:val="20"/>
              </w:rPr>
              <w:t> </w:t>
            </w:r>
          </w:p>
        </w:tc>
        <w:tc>
          <w:tcPr>
            <w:tcW w:w="255" w:type="pct"/>
            <w:tcBorders>
              <w:top w:val="nil"/>
              <w:left w:val="nil"/>
              <w:bottom w:val="nil"/>
              <w:right w:val="single" w:sz="4" w:space="0" w:color="auto"/>
            </w:tcBorders>
            <w:shd w:val="clear" w:color="000000" w:fill="FFFFFF"/>
            <w:vAlign w:val="center"/>
            <w:hideMark/>
          </w:tcPr>
          <w:p w:rsidR="007660AD" w:rsidRPr="00F14F42" w:rsidRDefault="000A6A79" w:rsidP="007660AD">
            <w:pPr>
              <w:ind w:firstLine="0"/>
              <w:jc w:val="center"/>
              <w:rPr>
                <w:sz w:val="22"/>
                <w:szCs w:val="20"/>
              </w:rPr>
            </w:pPr>
            <w:r>
              <w:rPr>
                <w:sz w:val="22"/>
                <w:szCs w:val="20"/>
              </w:rPr>
              <w:t>2858</w:t>
            </w:r>
          </w:p>
        </w:tc>
        <w:tc>
          <w:tcPr>
            <w:tcW w:w="255" w:type="pct"/>
            <w:tcBorders>
              <w:top w:val="nil"/>
              <w:left w:val="nil"/>
              <w:bottom w:val="nil"/>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2858</w:t>
            </w:r>
          </w:p>
        </w:tc>
        <w:tc>
          <w:tcPr>
            <w:tcW w:w="255" w:type="pct"/>
            <w:tcBorders>
              <w:top w:val="nil"/>
              <w:left w:val="nil"/>
              <w:bottom w:val="nil"/>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2858</w:t>
            </w:r>
          </w:p>
        </w:tc>
        <w:tc>
          <w:tcPr>
            <w:tcW w:w="255" w:type="pct"/>
            <w:tcBorders>
              <w:top w:val="nil"/>
              <w:left w:val="nil"/>
              <w:bottom w:val="nil"/>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2858</w:t>
            </w:r>
          </w:p>
        </w:tc>
        <w:tc>
          <w:tcPr>
            <w:tcW w:w="255" w:type="pct"/>
            <w:tcBorders>
              <w:top w:val="nil"/>
              <w:left w:val="nil"/>
              <w:bottom w:val="nil"/>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2858</w:t>
            </w:r>
          </w:p>
        </w:tc>
        <w:tc>
          <w:tcPr>
            <w:tcW w:w="255" w:type="pct"/>
            <w:tcBorders>
              <w:top w:val="nil"/>
              <w:left w:val="nil"/>
              <w:bottom w:val="nil"/>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2858</w:t>
            </w:r>
          </w:p>
        </w:tc>
        <w:tc>
          <w:tcPr>
            <w:tcW w:w="253" w:type="pct"/>
            <w:tcBorders>
              <w:top w:val="nil"/>
              <w:left w:val="nil"/>
              <w:bottom w:val="nil"/>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2858</w:t>
            </w:r>
          </w:p>
        </w:tc>
      </w:tr>
      <w:tr w:rsidR="007660AD" w:rsidRPr="00E21A59" w:rsidTr="007660AD">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Pr>
                <w:rFonts w:eastAsia="Times New Roman"/>
                <w:sz w:val="22"/>
                <w:lang w:eastAsia="ru-RU"/>
              </w:rPr>
              <w:t>28</w:t>
            </w:r>
          </w:p>
        </w:tc>
        <w:tc>
          <w:tcPr>
            <w:tcW w:w="968" w:type="pct"/>
            <w:tcBorders>
              <w:top w:val="single" w:sz="8" w:space="0" w:color="auto"/>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single" w:sz="8" w:space="0" w:color="auto"/>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55" w:type="pct"/>
            <w:tcBorders>
              <w:top w:val="single" w:sz="8" w:space="0" w:color="auto"/>
              <w:left w:val="nil"/>
              <w:bottom w:val="single" w:sz="4" w:space="0" w:color="auto"/>
              <w:right w:val="single" w:sz="4" w:space="0" w:color="auto"/>
            </w:tcBorders>
            <w:shd w:val="clear" w:color="000000" w:fill="FFFFFF"/>
            <w:vAlign w:val="center"/>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Pr>
                <w:color w:val="000000"/>
                <w:sz w:val="22"/>
                <w:szCs w:val="20"/>
              </w:rPr>
              <w:t>3450</w:t>
            </w:r>
            <w:r w:rsidRPr="00F14F42">
              <w:rPr>
                <w:color w:val="000000"/>
                <w:sz w:val="22"/>
                <w:szCs w:val="20"/>
              </w:rPr>
              <w:t> </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Pr>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8850</w:t>
            </w:r>
          </w:p>
        </w:tc>
        <w:tc>
          <w:tcPr>
            <w:tcW w:w="253" w:type="pct"/>
            <w:tcBorders>
              <w:top w:val="single" w:sz="8"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8850</w:t>
            </w:r>
          </w:p>
        </w:tc>
      </w:tr>
      <w:tr w:rsidR="007660AD" w:rsidRPr="00E21A59" w:rsidTr="007660AD">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Pr>
                <w:rFonts w:eastAsia="Times New Roman"/>
                <w:sz w:val="22"/>
                <w:lang w:eastAsia="ru-RU"/>
              </w:rPr>
              <w:t>29</w:t>
            </w:r>
          </w:p>
        </w:tc>
        <w:tc>
          <w:tcPr>
            <w:tcW w:w="968"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55" w:type="pct"/>
            <w:tcBorders>
              <w:top w:val="nil"/>
              <w:left w:val="nil"/>
              <w:bottom w:val="single" w:sz="4" w:space="0" w:color="auto"/>
              <w:right w:val="single" w:sz="4" w:space="0" w:color="auto"/>
            </w:tcBorders>
            <w:shd w:val="clear" w:color="000000" w:fill="FFFFFF"/>
            <w:vAlign w:val="center"/>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Pr>
                <w:color w:val="000000"/>
                <w:sz w:val="22"/>
                <w:szCs w:val="20"/>
              </w:rPr>
              <w:t>17889</w:t>
            </w: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Pr>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44722</w:t>
            </w:r>
          </w:p>
        </w:tc>
        <w:tc>
          <w:tcPr>
            <w:tcW w:w="253"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44722</w:t>
            </w:r>
          </w:p>
        </w:tc>
      </w:tr>
      <w:tr w:rsidR="007660AD" w:rsidRPr="00E21A59" w:rsidTr="00C45645">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3</w:t>
            </w:r>
            <w:r>
              <w:rPr>
                <w:rFonts w:eastAsia="Times New Roman"/>
                <w:sz w:val="22"/>
                <w:lang w:eastAsia="ru-RU"/>
              </w:rPr>
              <w:t>0</w:t>
            </w:r>
          </w:p>
        </w:tc>
        <w:tc>
          <w:tcPr>
            <w:tcW w:w="968"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15631</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39076</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39076</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39076</w:t>
            </w:r>
          </w:p>
        </w:tc>
        <w:tc>
          <w:tcPr>
            <w:tcW w:w="253"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39076</w:t>
            </w:r>
          </w:p>
        </w:tc>
      </w:tr>
      <w:tr w:rsidR="007660AD" w:rsidRPr="00E21A59" w:rsidTr="00C45645">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Pr>
                <w:rFonts w:eastAsia="Times New Roman"/>
                <w:sz w:val="22"/>
                <w:lang w:eastAsia="ru-RU"/>
              </w:rPr>
              <w:t>31</w:t>
            </w:r>
          </w:p>
        </w:tc>
        <w:tc>
          <w:tcPr>
            <w:tcW w:w="96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14429</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36072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36072</w:t>
            </w:r>
          </w:p>
        </w:tc>
        <w:tc>
          <w:tcPr>
            <w:tcW w:w="253"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36072</w:t>
            </w:r>
          </w:p>
        </w:tc>
      </w:tr>
      <w:tr w:rsidR="007660AD" w:rsidRPr="00E21A59" w:rsidTr="00C45645">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Pr>
                <w:rFonts w:eastAsia="Times New Roman"/>
                <w:sz w:val="22"/>
                <w:lang w:eastAsia="ru-RU"/>
              </w:rPr>
              <w:t>32</w:t>
            </w:r>
          </w:p>
        </w:tc>
        <w:tc>
          <w:tcPr>
            <w:tcW w:w="968" w:type="pct"/>
            <w:tcBorders>
              <w:top w:val="single" w:sz="4" w:space="0" w:color="auto"/>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58471</w:t>
            </w:r>
          </w:p>
        </w:tc>
        <w:tc>
          <w:tcPr>
            <w:tcW w:w="253"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58471</w:t>
            </w:r>
          </w:p>
        </w:tc>
      </w:tr>
      <w:tr w:rsidR="007660AD" w:rsidRPr="00E21A59" w:rsidTr="002A2AA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Pr>
                <w:rFonts w:eastAsia="Times New Roman"/>
                <w:sz w:val="22"/>
                <w:lang w:eastAsia="ru-RU"/>
              </w:rPr>
              <w:lastRenderedPageBreak/>
              <w:t>33</w:t>
            </w:r>
          </w:p>
        </w:tc>
        <w:tc>
          <w:tcPr>
            <w:tcW w:w="968"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2469</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6172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6172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6172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6172</w:t>
            </w:r>
          </w:p>
        </w:tc>
        <w:tc>
          <w:tcPr>
            <w:tcW w:w="253"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6172</w:t>
            </w:r>
          </w:p>
        </w:tc>
      </w:tr>
      <w:tr w:rsidR="007660AD" w:rsidRPr="00E21A59" w:rsidTr="007660AD">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Pr>
                <w:rFonts w:eastAsia="Times New Roman"/>
                <w:sz w:val="22"/>
                <w:lang w:eastAsia="ru-RU"/>
              </w:rPr>
              <w:t>34</w:t>
            </w:r>
          </w:p>
        </w:tc>
        <w:tc>
          <w:tcPr>
            <w:tcW w:w="968"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277</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692</w:t>
            </w:r>
          </w:p>
        </w:tc>
        <w:tc>
          <w:tcPr>
            <w:tcW w:w="255"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692</w:t>
            </w:r>
          </w:p>
        </w:tc>
        <w:tc>
          <w:tcPr>
            <w:tcW w:w="253" w:type="pct"/>
            <w:tcBorders>
              <w:top w:val="nil"/>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692</w:t>
            </w:r>
          </w:p>
        </w:tc>
      </w:tr>
      <w:tr w:rsidR="007660AD" w:rsidRPr="00E21A59" w:rsidTr="004F467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Pr>
                <w:rFonts w:eastAsia="Times New Roman"/>
                <w:sz w:val="22"/>
                <w:lang w:eastAsia="ru-RU"/>
              </w:rPr>
              <w:t>35</w:t>
            </w:r>
          </w:p>
        </w:tc>
        <w:tc>
          <w:tcPr>
            <w:tcW w:w="968"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center"/>
              <w:rPr>
                <w:rFonts w:eastAsia="Times New Roman"/>
                <w:lang w:eastAsia="ru-RU"/>
              </w:rPr>
            </w:pPr>
            <w:r w:rsidRPr="001A296C">
              <w:rPr>
                <w:rFonts w:eastAsia="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sz w:val="22"/>
                <w:szCs w:val="20"/>
              </w:rPr>
            </w:pPr>
            <w:r w:rsidRPr="00F14F42">
              <w:rPr>
                <w:sz w:val="22"/>
                <w:szCs w:val="20"/>
              </w:rPr>
              <w:t>1804</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4509</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4509</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4509</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4509</w:t>
            </w:r>
          </w:p>
        </w:tc>
        <w:tc>
          <w:tcPr>
            <w:tcW w:w="253" w:type="pct"/>
            <w:tcBorders>
              <w:top w:val="single" w:sz="4" w:space="0" w:color="auto"/>
              <w:left w:val="nil"/>
              <w:bottom w:val="single" w:sz="4" w:space="0" w:color="auto"/>
              <w:right w:val="single" w:sz="4" w:space="0" w:color="auto"/>
            </w:tcBorders>
            <w:shd w:val="clear" w:color="000000" w:fill="FFFFFF"/>
            <w:vAlign w:val="center"/>
            <w:hideMark/>
          </w:tcPr>
          <w:p w:rsidR="007660AD" w:rsidRPr="00F14F42" w:rsidRDefault="007660AD" w:rsidP="007660AD">
            <w:pPr>
              <w:ind w:firstLine="0"/>
              <w:jc w:val="center"/>
              <w:rPr>
                <w:color w:val="000000"/>
                <w:sz w:val="22"/>
                <w:szCs w:val="20"/>
              </w:rPr>
            </w:pPr>
            <w:r w:rsidRPr="00F14F42">
              <w:rPr>
                <w:color w:val="000000"/>
                <w:sz w:val="22"/>
                <w:szCs w:val="20"/>
              </w:rPr>
              <w:t>4509</w:t>
            </w:r>
          </w:p>
        </w:tc>
      </w:tr>
      <w:tr w:rsidR="004F4676" w:rsidRPr="00E21A59" w:rsidTr="004F467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968"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Северный Батайск</w:t>
            </w:r>
          </w:p>
        </w:tc>
        <w:tc>
          <w:tcPr>
            <w:tcW w:w="1842"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1829</w:t>
            </w:r>
          </w:p>
        </w:tc>
        <w:tc>
          <w:tcPr>
            <w:tcW w:w="253" w:type="pct"/>
            <w:tcBorders>
              <w:top w:val="single" w:sz="4" w:space="0" w:color="auto"/>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1829</w:t>
            </w:r>
          </w:p>
        </w:tc>
      </w:tr>
      <w:tr w:rsidR="004F4676" w:rsidRPr="00E21A59" w:rsidTr="004F467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968"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42"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3778</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3778</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3778</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3778</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3778</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3778</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3778</w:t>
            </w:r>
          </w:p>
        </w:tc>
        <w:tc>
          <w:tcPr>
            <w:tcW w:w="253"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3778</w:t>
            </w:r>
          </w:p>
        </w:tc>
      </w:tr>
      <w:tr w:rsidR="004F4676" w:rsidRPr="00E21A59" w:rsidTr="004F467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968"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1839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1839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1839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1839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1839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1839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1839</w:t>
            </w:r>
          </w:p>
        </w:tc>
        <w:tc>
          <w:tcPr>
            <w:tcW w:w="253"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pPr>
            <w:r>
              <w:t>1839</w:t>
            </w:r>
          </w:p>
        </w:tc>
      </w:tr>
      <w:tr w:rsidR="004F4676" w:rsidRPr="00E21A59" w:rsidTr="004F467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968"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42"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3349</w:t>
            </w:r>
          </w:p>
        </w:tc>
        <w:tc>
          <w:tcPr>
            <w:tcW w:w="253"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3349</w:t>
            </w:r>
          </w:p>
        </w:tc>
      </w:tr>
      <w:tr w:rsidR="004F4676" w:rsidRPr="00E21A59" w:rsidTr="004F467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968"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42"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7127</w:t>
            </w:r>
          </w:p>
        </w:tc>
        <w:tc>
          <w:tcPr>
            <w:tcW w:w="253"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7127</w:t>
            </w:r>
          </w:p>
        </w:tc>
      </w:tr>
      <w:tr w:rsidR="004F4676" w:rsidRPr="00E21A59" w:rsidTr="007E688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968"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4366</w:t>
            </w:r>
          </w:p>
        </w:tc>
        <w:tc>
          <w:tcPr>
            <w:tcW w:w="253" w:type="pct"/>
            <w:tcBorders>
              <w:top w:val="nil"/>
              <w:left w:val="nil"/>
              <w:bottom w:val="single" w:sz="4" w:space="0" w:color="auto"/>
              <w:right w:val="single" w:sz="4" w:space="0" w:color="auto"/>
            </w:tcBorders>
            <w:shd w:val="clear" w:color="000000" w:fill="FFFFFF"/>
            <w:vAlign w:val="center"/>
          </w:tcPr>
          <w:p w:rsidR="004F4676" w:rsidRPr="00572FDB" w:rsidRDefault="004F4676" w:rsidP="004F4676">
            <w:pPr>
              <w:ind w:firstLine="0"/>
              <w:jc w:val="center"/>
              <w:rPr>
                <w:sz w:val="22"/>
                <w:szCs w:val="20"/>
              </w:rPr>
            </w:pPr>
            <w:r>
              <w:rPr>
                <w:sz w:val="22"/>
                <w:szCs w:val="20"/>
              </w:rPr>
              <w:t>4366</w:t>
            </w:r>
          </w:p>
        </w:tc>
      </w:tr>
      <w:tr w:rsidR="007E688E" w:rsidRPr="00E21A59" w:rsidTr="007E688E">
        <w:trPr>
          <w:trHeight w:val="20"/>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tcPr>
          <w:p w:rsidR="007E688E" w:rsidRDefault="007E688E" w:rsidP="007E688E">
            <w:pPr>
              <w:ind w:firstLine="0"/>
              <w:jc w:val="center"/>
              <w:rPr>
                <w:rFonts w:eastAsia="Times New Roman"/>
                <w:sz w:val="22"/>
                <w:lang w:eastAsia="ru-RU"/>
              </w:rPr>
            </w:pPr>
            <w:r>
              <w:rPr>
                <w:rFonts w:eastAsia="Times New Roman"/>
                <w:sz w:val="22"/>
                <w:lang w:eastAsia="ru-RU"/>
              </w:rPr>
              <w:t>42</w:t>
            </w:r>
          </w:p>
        </w:tc>
        <w:tc>
          <w:tcPr>
            <w:tcW w:w="968" w:type="pct"/>
            <w:tcBorders>
              <w:top w:val="nil"/>
              <w:left w:val="single" w:sz="4" w:space="0" w:color="auto"/>
              <w:bottom w:val="single" w:sz="4" w:space="0" w:color="auto"/>
              <w:right w:val="single" w:sz="4" w:space="0" w:color="auto"/>
            </w:tcBorders>
            <w:shd w:val="clear" w:color="000000" w:fill="FFFFFF"/>
            <w:vAlign w:val="center"/>
          </w:tcPr>
          <w:p w:rsidR="007E688E" w:rsidRPr="001A296C" w:rsidRDefault="007E688E" w:rsidP="007E688E">
            <w:pPr>
              <w:ind w:firstLine="0"/>
              <w:jc w:val="center"/>
              <w:rPr>
                <w:rFonts w:eastAsia="Times New Roman"/>
                <w:lang w:eastAsia="ru-RU"/>
              </w:rPr>
            </w:pPr>
            <w:r w:rsidRPr="001A296C">
              <w:rPr>
                <w:rFonts w:eastAsia="Times New Roman"/>
                <w:sz w:val="22"/>
                <w:lang w:eastAsia="ru-RU"/>
              </w:rPr>
              <w:t>Авиагородок</w:t>
            </w:r>
          </w:p>
        </w:tc>
        <w:tc>
          <w:tcPr>
            <w:tcW w:w="1842" w:type="pct"/>
            <w:tcBorders>
              <w:top w:val="nil"/>
              <w:left w:val="nil"/>
              <w:bottom w:val="single" w:sz="4" w:space="0" w:color="auto"/>
              <w:right w:val="single" w:sz="4" w:space="0" w:color="auto"/>
            </w:tcBorders>
            <w:shd w:val="clear" w:color="000000" w:fill="FFFFFF"/>
            <w:vAlign w:val="center"/>
          </w:tcPr>
          <w:p w:rsidR="007E688E" w:rsidRPr="001A296C" w:rsidRDefault="007E688E" w:rsidP="007E688E">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№30 по ул. Авиагородок, 48</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r>
              <w:rPr>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3"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r>
      <w:tr w:rsidR="007E688E" w:rsidRPr="00E21A59" w:rsidTr="007E688E">
        <w:trPr>
          <w:trHeight w:val="20"/>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tcPr>
          <w:p w:rsidR="007E688E" w:rsidRDefault="007E688E" w:rsidP="007E688E">
            <w:pPr>
              <w:ind w:firstLine="0"/>
              <w:jc w:val="center"/>
              <w:rPr>
                <w:rFonts w:eastAsia="Times New Roman"/>
                <w:sz w:val="22"/>
                <w:lang w:eastAsia="ru-RU"/>
              </w:rPr>
            </w:pPr>
            <w:r>
              <w:rPr>
                <w:rFonts w:eastAsia="Times New Roman"/>
                <w:sz w:val="22"/>
                <w:lang w:eastAsia="ru-RU"/>
              </w:rPr>
              <w:t>43</w:t>
            </w:r>
          </w:p>
        </w:tc>
        <w:tc>
          <w:tcPr>
            <w:tcW w:w="968" w:type="pct"/>
            <w:tcBorders>
              <w:top w:val="nil"/>
              <w:left w:val="single" w:sz="4" w:space="0" w:color="auto"/>
              <w:bottom w:val="single" w:sz="4" w:space="0" w:color="auto"/>
              <w:right w:val="single" w:sz="4" w:space="0" w:color="auto"/>
            </w:tcBorders>
            <w:shd w:val="clear" w:color="000000" w:fill="FFFFFF"/>
            <w:vAlign w:val="center"/>
          </w:tcPr>
          <w:p w:rsidR="007E688E" w:rsidRPr="001A296C" w:rsidRDefault="007E688E" w:rsidP="007E688E">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tcPr>
          <w:p w:rsidR="007E688E" w:rsidRPr="001A296C" w:rsidRDefault="007E688E" w:rsidP="007E688E">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№31 по ул. Энгельса,353 (ООО "</w:t>
            </w:r>
            <w:proofErr w:type="spellStart"/>
            <w:r w:rsidRPr="001A296C">
              <w:rPr>
                <w:rFonts w:eastAsia="Times New Roman"/>
                <w:color w:val="000000"/>
                <w:sz w:val="22"/>
                <w:lang w:eastAsia="ru-RU"/>
              </w:rPr>
              <w:t>Ростовводпром</w:t>
            </w:r>
            <w:proofErr w:type="spellEnd"/>
            <w:r w:rsidRPr="001A296C">
              <w:rPr>
                <w:rFonts w:eastAsia="Times New Roman"/>
                <w:color w:val="000000"/>
                <w:sz w:val="22"/>
                <w:lang w:eastAsia="ru-RU"/>
              </w:rPr>
              <w:t xml:space="preserve"> - Юг")</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r>
              <w:rPr>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3"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r>
      <w:tr w:rsidR="007E688E" w:rsidRPr="00E21A59" w:rsidTr="007E688E">
        <w:trPr>
          <w:trHeight w:val="20"/>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tcPr>
          <w:p w:rsidR="007E688E" w:rsidRDefault="007E688E" w:rsidP="007E688E">
            <w:pPr>
              <w:ind w:firstLine="0"/>
              <w:jc w:val="center"/>
              <w:rPr>
                <w:rFonts w:eastAsia="Times New Roman"/>
                <w:sz w:val="22"/>
                <w:lang w:eastAsia="ru-RU"/>
              </w:rPr>
            </w:pPr>
            <w:r>
              <w:rPr>
                <w:rFonts w:eastAsia="Times New Roman"/>
                <w:sz w:val="22"/>
                <w:lang w:eastAsia="ru-RU"/>
              </w:rPr>
              <w:t>44</w:t>
            </w:r>
          </w:p>
        </w:tc>
        <w:tc>
          <w:tcPr>
            <w:tcW w:w="968" w:type="pct"/>
            <w:tcBorders>
              <w:top w:val="nil"/>
              <w:left w:val="single" w:sz="4" w:space="0" w:color="auto"/>
              <w:bottom w:val="single" w:sz="4" w:space="0" w:color="auto"/>
              <w:right w:val="single" w:sz="4" w:space="0" w:color="auto"/>
            </w:tcBorders>
            <w:shd w:val="clear" w:color="000000" w:fill="FFFFFF"/>
            <w:vAlign w:val="center"/>
          </w:tcPr>
          <w:p w:rsidR="007E688E" w:rsidRPr="001A296C" w:rsidRDefault="007E688E" w:rsidP="007E688E">
            <w:pPr>
              <w:ind w:firstLine="0"/>
              <w:jc w:val="center"/>
              <w:rPr>
                <w:rFonts w:eastAsia="Times New Roman"/>
                <w:lang w:eastAsia="ru-RU"/>
              </w:rPr>
            </w:pPr>
            <w:r w:rsidRPr="001A296C">
              <w:rPr>
                <w:rFonts w:eastAsia="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tcPr>
          <w:p w:rsidR="007E688E" w:rsidRPr="001A296C" w:rsidRDefault="007E688E" w:rsidP="007E688E">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№32 по ул. Энгельса,347и (ОАО «</w:t>
            </w:r>
            <w:proofErr w:type="spellStart"/>
            <w:r w:rsidRPr="001A296C">
              <w:rPr>
                <w:rFonts w:eastAsia="Times New Roman"/>
                <w:color w:val="000000"/>
                <w:sz w:val="22"/>
                <w:lang w:eastAsia="ru-RU"/>
              </w:rPr>
              <w:t>Резметкон</w:t>
            </w:r>
            <w:proofErr w:type="spellEnd"/>
            <w:r w:rsidRPr="001A296C">
              <w:rPr>
                <w:rFonts w:eastAsia="Times New Roman"/>
                <w:color w:val="000000"/>
                <w:sz w:val="22"/>
                <w:lang w:eastAsia="ru-RU"/>
              </w:rPr>
              <w:t>»)</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r>
              <w:rPr>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c>
          <w:tcPr>
            <w:tcW w:w="253" w:type="pct"/>
            <w:tcBorders>
              <w:top w:val="nil"/>
              <w:left w:val="nil"/>
              <w:bottom w:val="single" w:sz="4" w:space="0" w:color="auto"/>
              <w:right w:val="single" w:sz="4" w:space="0" w:color="auto"/>
            </w:tcBorders>
            <w:shd w:val="clear" w:color="000000" w:fill="FFFFFF"/>
            <w:vAlign w:val="center"/>
          </w:tcPr>
          <w:p w:rsidR="007E688E" w:rsidRDefault="007E688E" w:rsidP="007E688E">
            <w:pPr>
              <w:ind w:firstLine="0"/>
              <w:jc w:val="center"/>
              <w:rPr>
                <w:sz w:val="22"/>
                <w:szCs w:val="20"/>
              </w:rPr>
            </w:pPr>
          </w:p>
        </w:tc>
      </w:tr>
      <w:tr w:rsidR="008959F0" w:rsidRPr="008959F0" w:rsidTr="007E688E">
        <w:trPr>
          <w:trHeight w:val="20"/>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8959F0" w:rsidRPr="001A296C" w:rsidRDefault="008959F0" w:rsidP="008959F0">
            <w:pPr>
              <w:ind w:firstLine="0"/>
              <w:jc w:val="left"/>
              <w:rPr>
                <w:rFonts w:eastAsia="Times New Roman"/>
                <w:b/>
                <w:bCs/>
                <w:lang w:eastAsia="ru-RU"/>
              </w:rPr>
            </w:pPr>
            <w:r w:rsidRPr="001A296C">
              <w:rPr>
                <w:rFonts w:eastAsia="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8959F0" w:rsidRPr="001A296C" w:rsidRDefault="008959F0" w:rsidP="008959F0">
            <w:pPr>
              <w:ind w:firstLine="0"/>
              <w:jc w:val="left"/>
              <w:rPr>
                <w:rFonts w:eastAsia="Times New Roman"/>
                <w:b/>
                <w:bCs/>
                <w:lang w:eastAsia="ru-RU"/>
              </w:rPr>
            </w:pPr>
            <w:r w:rsidRPr="001A296C">
              <w:rPr>
                <w:rFonts w:eastAsia="Times New Roman"/>
                <w:b/>
                <w:bCs/>
                <w:sz w:val="22"/>
                <w:lang w:eastAsia="ru-RU"/>
              </w:rPr>
              <w:t> </w:t>
            </w:r>
          </w:p>
        </w:tc>
        <w:tc>
          <w:tcPr>
            <w:tcW w:w="1842" w:type="pct"/>
            <w:tcBorders>
              <w:top w:val="single" w:sz="4" w:space="0" w:color="auto"/>
              <w:left w:val="nil"/>
              <w:bottom w:val="single" w:sz="4" w:space="0" w:color="auto"/>
              <w:right w:val="single" w:sz="4" w:space="0" w:color="auto"/>
            </w:tcBorders>
            <w:shd w:val="clear" w:color="000000" w:fill="FFFFFF"/>
            <w:vAlign w:val="center"/>
            <w:hideMark/>
          </w:tcPr>
          <w:p w:rsidR="008959F0" w:rsidRPr="001A296C" w:rsidRDefault="008959F0" w:rsidP="008959F0">
            <w:pPr>
              <w:ind w:firstLine="0"/>
              <w:jc w:val="left"/>
              <w:rPr>
                <w:rFonts w:eastAsia="Times New Roman"/>
                <w:b/>
                <w:bCs/>
                <w:lang w:eastAsia="ru-RU"/>
              </w:rPr>
            </w:pPr>
            <w:r w:rsidRPr="001A296C">
              <w:rPr>
                <w:rFonts w:eastAsia="Times New Roman"/>
                <w:b/>
                <w:bCs/>
                <w:sz w:val="22"/>
                <w:lang w:eastAsia="ru-RU"/>
              </w:rPr>
              <w:t xml:space="preserve">Итого, в </w:t>
            </w:r>
            <w:proofErr w:type="spellStart"/>
            <w:r w:rsidRPr="001A296C">
              <w:rPr>
                <w:rFonts w:eastAsia="Times New Roman"/>
                <w:b/>
                <w:bCs/>
                <w:sz w:val="22"/>
                <w:lang w:eastAsia="ru-RU"/>
              </w:rPr>
              <w:t>т.ч</w:t>
            </w:r>
            <w:proofErr w:type="spellEnd"/>
            <w:r w:rsidRPr="001A296C">
              <w:rPr>
                <w:rFonts w:eastAsia="Times New Roman"/>
                <w:b/>
                <w:bCs/>
                <w:sz w:val="22"/>
                <w:lang w:eastAsia="ru-RU"/>
              </w:rPr>
              <w:t>:</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8959F0" w:rsidRPr="00572FDB" w:rsidRDefault="00634386" w:rsidP="008959F0">
            <w:pPr>
              <w:ind w:firstLine="0"/>
              <w:jc w:val="center"/>
              <w:rPr>
                <w:b/>
                <w:bCs/>
                <w:sz w:val="22"/>
                <w:szCs w:val="20"/>
              </w:rPr>
            </w:pPr>
            <w:r>
              <w:rPr>
                <w:b/>
                <w:bCs/>
                <w:sz w:val="22"/>
                <w:szCs w:val="20"/>
              </w:rPr>
              <w:t>193635</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8959F0" w:rsidRPr="00572FDB" w:rsidRDefault="00634386" w:rsidP="008959F0">
            <w:pPr>
              <w:ind w:firstLine="0"/>
              <w:jc w:val="center"/>
              <w:rPr>
                <w:b/>
                <w:bCs/>
                <w:sz w:val="22"/>
                <w:szCs w:val="20"/>
              </w:rPr>
            </w:pPr>
            <w:r>
              <w:rPr>
                <w:b/>
                <w:bCs/>
                <w:sz w:val="22"/>
                <w:szCs w:val="20"/>
              </w:rPr>
              <w:t>217832</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8959F0" w:rsidRPr="00572FDB" w:rsidRDefault="00634386" w:rsidP="008959F0">
            <w:pPr>
              <w:ind w:firstLine="0"/>
              <w:jc w:val="center"/>
              <w:rPr>
                <w:b/>
                <w:bCs/>
                <w:sz w:val="22"/>
                <w:szCs w:val="20"/>
              </w:rPr>
            </w:pPr>
            <w:r>
              <w:rPr>
                <w:b/>
                <w:bCs/>
                <w:sz w:val="22"/>
                <w:szCs w:val="20"/>
              </w:rPr>
              <w:t>254338</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8959F0" w:rsidRPr="00572FDB" w:rsidRDefault="00634386" w:rsidP="008959F0">
            <w:pPr>
              <w:ind w:firstLine="0"/>
              <w:jc w:val="center"/>
              <w:rPr>
                <w:b/>
                <w:bCs/>
                <w:sz w:val="22"/>
                <w:szCs w:val="20"/>
              </w:rPr>
            </w:pPr>
            <w:r>
              <w:rPr>
                <w:b/>
                <w:bCs/>
                <w:sz w:val="22"/>
                <w:szCs w:val="20"/>
              </w:rPr>
              <w:t>276377</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8959F0" w:rsidRPr="00572FDB" w:rsidRDefault="00634386" w:rsidP="008959F0">
            <w:pPr>
              <w:ind w:firstLine="0"/>
              <w:jc w:val="center"/>
              <w:rPr>
                <w:b/>
                <w:bCs/>
                <w:sz w:val="22"/>
                <w:szCs w:val="20"/>
              </w:rPr>
            </w:pPr>
            <w:r>
              <w:rPr>
                <w:b/>
                <w:bCs/>
                <w:sz w:val="22"/>
                <w:szCs w:val="20"/>
              </w:rPr>
              <w:t>314528</w:t>
            </w:r>
          </w:p>
        </w:tc>
        <w:tc>
          <w:tcPr>
            <w:tcW w:w="255" w:type="pct"/>
            <w:tcBorders>
              <w:top w:val="single" w:sz="4" w:space="0" w:color="auto"/>
              <w:left w:val="nil"/>
              <w:bottom w:val="single" w:sz="8" w:space="0" w:color="auto"/>
              <w:right w:val="single" w:sz="4" w:space="0" w:color="auto"/>
            </w:tcBorders>
            <w:shd w:val="clear" w:color="000000" w:fill="FFFFFF"/>
          </w:tcPr>
          <w:p w:rsidR="008959F0" w:rsidRPr="008959F0" w:rsidRDefault="00634386" w:rsidP="008959F0">
            <w:pPr>
              <w:ind w:firstLine="0"/>
              <w:jc w:val="center"/>
              <w:rPr>
                <w:b/>
                <w:bCs/>
                <w:sz w:val="22"/>
                <w:szCs w:val="20"/>
              </w:rPr>
            </w:pPr>
            <w:r>
              <w:rPr>
                <w:b/>
                <w:bCs/>
                <w:sz w:val="22"/>
                <w:szCs w:val="20"/>
              </w:rPr>
              <w:t>339586</w:t>
            </w:r>
          </w:p>
        </w:tc>
        <w:tc>
          <w:tcPr>
            <w:tcW w:w="255" w:type="pct"/>
            <w:tcBorders>
              <w:top w:val="single" w:sz="4" w:space="0" w:color="auto"/>
              <w:left w:val="nil"/>
              <w:bottom w:val="single" w:sz="8" w:space="0" w:color="auto"/>
              <w:right w:val="single" w:sz="4" w:space="0" w:color="auto"/>
            </w:tcBorders>
            <w:shd w:val="clear" w:color="000000" w:fill="FFFFFF"/>
          </w:tcPr>
          <w:p w:rsidR="008959F0" w:rsidRPr="008959F0" w:rsidRDefault="00634386" w:rsidP="008959F0">
            <w:pPr>
              <w:ind w:firstLine="0"/>
              <w:jc w:val="center"/>
              <w:rPr>
                <w:b/>
                <w:bCs/>
                <w:sz w:val="22"/>
                <w:szCs w:val="20"/>
              </w:rPr>
            </w:pPr>
            <w:r>
              <w:rPr>
                <w:b/>
                <w:bCs/>
                <w:sz w:val="22"/>
                <w:szCs w:val="20"/>
              </w:rPr>
              <w:t>398057</w:t>
            </w:r>
          </w:p>
        </w:tc>
        <w:tc>
          <w:tcPr>
            <w:tcW w:w="253" w:type="pct"/>
            <w:tcBorders>
              <w:top w:val="single" w:sz="4" w:space="0" w:color="auto"/>
              <w:left w:val="nil"/>
              <w:bottom w:val="single" w:sz="8" w:space="0" w:color="auto"/>
              <w:right w:val="single" w:sz="4" w:space="0" w:color="auto"/>
            </w:tcBorders>
            <w:shd w:val="clear" w:color="000000" w:fill="FFFFFF"/>
          </w:tcPr>
          <w:p w:rsidR="008959F0" w:rsidRPr="008959F0" w:rsidRDefault="00634386" w:rsidP="008959F0">
            <w:pPr>
              <w:ind w:firstLine="0"/>
              <w:jc w:val="center"/>
              <w:rPr>
                <w:b/>
                <w:bCs/>
                <w:sz w:val="22"/>
                <w:szCs w:val="20"/>
              </w:rPr>
            </w:pPr>
            <w:r>
              <w:rPr>
                <w:b/>
                <w:bCs/>
                <w:sz w:val="22"/>
                <w:szCs w:val="20"/>
              </w:rPr>
              <w:t>398057</w:t>
            </w:r>
          </w:p>
        </w:tc>
      </w:tr>
      <w:tr w:rsidR="00634386" w:rsidRPr="00E21A59" w:rsidTr="00634386">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634386" w:rsidRPr="001A296C" w:rsidRDefault="00634386" w:rsidP="00634386">
            <w:pPr>
              <w:ind w:firstLine="0"/>
              <w:jc w:val="left"/>
              <w:rPr>
                <w:rFonts w:eastAsia="Times New Roman"/>
                <w:b/>
                <w:bCs/>
                <w:lang w:eastAsia="ru-RU"/>
              </w:rPr>
            </w:pPr>
            <w:r w:rsidRPr="001A296C">
              <w:rPr>
                <w:rFonts w:eastAsia="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634386" w:rsidRPr="001A296C" w:rsidRDefault="00634386" w:rsidP="00634386">
            <w:pPr>
              <w:ind w:firstLine="0"/>
              <w:jc w:val="left"/>
              <w:rPr>
                <w:rFonts w:eastAsia="Times New Roman"/>
                <w:b/>
                <w:bCs/>
                <w:lang w:eastAsia="ru-RU"/>
              </w:rPr>
            </w:pPr>
            <w:r w:rsidRPr="001A296C">
              <w:rPr>
                <w:rFonts w:eastAsia="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634386" w:rsidRPr="001A296C" w:rsidRDefault="00634386" w:rsidP="00634386">
            <w:pPr>
              <w:ind w:firstLine="0"/>
              <w:jc w:val="left"/>
              <w:rPr>
                <w:rFonts w:eastAsia="Times New Roman"/>
                <w:b/>
                <w:bCs/>
                <w:lang w:eastAsia="ru-RU"/>
              </w:rPr>
            </w:pPr>
            <w:proofErr w:type="spellStart"/>
            <w:r w:rsidRPr="001A296C">
              <w:rPr>
                <w:rFonts w:eastAsia="Times New Roman"/>
                <w:b/>
                <w:bCs/>
                <w:sz w:val="22"/>
                <w:lang w:eastAsia="ru-RU"/>
              </w:rPr>
              <w:t>Батайский</w:t>
            </w:r>
            <w:proofErr w:type="spellEnd"/>
            <w:r w:rsidRPr="001A296C">
              <w:rPr>
                <w:rFonts w:eastAsia="Times New Roman"/>
                <w:b/>
                <w:bCs/>
                <w:sz w:val="22"/>
                <w:lang w:eastAsia="ru-RU"/>
              </w:rPr>
              <w:t xml:space="preserve"> район тепловых сетей</w:t>
            </w:r>
          </w:p>
        </w:tc>
        <w:tc>
          <w:tcPr>
            <w:tcW w:w="255" w:type="pct"/>
            <w:tcBorders>
              <w:top w:val="nil"/>
              <w:left w:val="nil"/>
              <w:bottom w:val="single" w:sz="4" w:space="0" w:color="auto"/>
              <w:right w:val="single" w:sz="4" w:space="0" w:color="auto"/>
            </w:tcBorders>
            <w:shd w:val="clear" w:color="000000" w:fill="FFFFFF"/>
            <w:vAlign w:val="center"/>
          </w:tcPr>
          <w:p w:rsidR="00634386" w:rsidRPr="00572FDB" w:rsidRDefault="00634386" w:rsidP="00634386">
            <w:pPr>
              <w:ind w:firstLine="0"/>
              <w:jc w:val="center"/>
              <w:rPr>
                <w:b/>
                <w:bCs/>
                <w:sz w:val="22"/>
                <w:szCs w:val="20"/>
              </w:rPr>
            </w:pPr>
            <w:r>
              <w:rPr>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634386" w:rsidRPr="00572FDB" w:rsidRDefault="00634386" w:rsidP="00634386">
            <w:pPr>
              <w:ind w:firstLine="0"/>
              <w:jc w:val="center"/>
              <w:rPr>
                <w:b/>
                <w:bCs/>
                <w:sz w:val="22"/>
                <w:szCs w:val="20"/>
              </w:rPr>
            </w:pPr>
            <w:r>
              <w:rPr>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634386" w:rsidRPr="00572FDB" w:rsidRDefault="00634386" w:rsidP="00634386">
            <w:pPr>
              <w:ind w:firstLine="0"/>
              <w:jc w:val="center"/>
              <w:rPr>
                <w:b/>
                <w:bCs/>
                <w:sz w:val="22"/>
                <w:szCs w:val="20"/>
              </w:rPr>
            </w:pPr>
            <w:r>
              <w:rPr>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634386" w:rsidRPr="00572FDB" w:rsidRDefault="00634386" w:rsidP="00634386">
            <w:pPr>
              <w:ind w:firstLine="0"/>
              <w:jc w:val="center"/>
              <w:rPr>
                <w:b/>
                <w:bCs/>
                <w:sz w:val="22"/>
                <w:szCs w:val="20"/>
              </w:rPr>
            </w:pPr>
            <w:r>
              <w:rPr>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634386" w:rsidRPr="00572FDB" w:rsidRDefault="00634386" w:rsidP="00634386">
            <w:pPr>
              <w:ind w:firstLine="0"/>
              <w:jc w:val="center"/>
              <w:rPr>
                <w:b/>
                <w:bCs/>
                <w:sz w:val="22"/>
                <w:szCs w:val="20"/>
              </w:rPr>
            </w:pPr>
            <w:r>
              <w:rPr>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634386" w:rsidRPr="00572FDB" w:rsidRDefault="00634386" w:rsidP="00634386">
            <w:pPr>
              <w:ind w:firstLine="0"/>
              <w:jc w:val="center"/>
              <w:rPr>
                <w:b/>
                <w:bCs/>
                <w:sz w:val="22"/>
                <w:szCs w:val="20"/>
              </w:rPr>
            </w:pPr>
            <w:r>
              <w:rPr>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634386" w:rsidRPr="00572FDB" w:rsidRDefault="00634386" w:rsidP="00634386">
            <w:pPr>
              <w:ind w:firstLine="0"/>
              <w:jc w:val="center"/>
              <w:rPr>
                <w:b/>
                <w:bCs/>
                <w:sz w:val="22"/>
                <w:szCs w:val="20"/>
              </w:rPr>
            </w:pPr>
            <w:r>
              <w:rPr>
                <w:b/>
                <w:bCs/>
                <w:sz w:val="22"/>
                <w:szCs w:val="20"/>
              </w:rPr>
              <w:t>150751</w:t>
            </w:r>
          </w:p>
        </w:tc>
        <w:tc>
          <w:tcPr>
            <w:tcW w:w="253" w:type="pct"/>
            <w:tcBorders>
              <w:top w:val="nil"/>
              <w:left w:val="nil"/>
              <w:bottom w:val="single" w:sz="4" w:space="0" w:color="auto"/>
              <w:right w:val="single" w:sz="4" w:space="0" w:color="auto"/>
            </w:tcBorders>
            <w:shd w:val="clear" w:color="000000" w:fill="FFFFFF"/>
            <w:vAlign w:val="center"/>
          </w:tcPr>
          <w:p w:rsidR="00634386" w:rsidRPr="00572FDB" w:rsidRDefault="00634386" w:rsidP="00634386">
            <w:pPr>
              <w:ind w:firstLine="0"/>
              <w:jc w:val="center"/>
              <w:rPr>
                <w:b/>
                <w:bCs/>
                <w:sz w:val="22"/>
                <w:szCs w:val="20"/>
              </w:rPr>
            </w:pPr>
            <w:r>
              <w:rPr>
                <w:b/>
                <w:bCs/>
                <w:sz w:val="22"/>
                <w:szCs w:val="20"/>
              </w:rPr>
              <w:t>150751</w:t>
            </w:r>
          </w:p>
        </w:tc>
      </w:tr>
      <w:tr w:rsidR="00B746A3" w:rsidRPr="00E21A59" w:rsidTr="00B746A3">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B746A3" w:rsidRPr="001A296C" w:rsidRDefault="00B746A3" w:rsidP="00B746A3">
            <w:pPr>
              <w:ind w:firstLine="0"/>
              <w:jc w:val="left"/>
              <w:rPr>
                <w:rFonts w:eastAsia="Times New Roman"/>
                <w:b/>
                <w:bCs/>
                <w:lang w:eastAsia="ru-RU"/>
              </w:rPr>
            </w:pPr>
            <w:r w:rsidRPr="001A296C">
              <w:rPr>
                <w:rFonts w:eastAsia="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B746A3" w:rsidRPr="001A296C" w:rsidRDefault="00B746A3" w:rsidP="00B746A3">
            <w:pPr>
              <w:ind w:firstLine="0"/>
              <w:jc w:val="left"/>
              <w:rPr>
                <w:rFonts w:eastAsia="Times New Roman"/>
                <w:b/>
                <w:bCs/>
                <w:lang w:eastAsia="ru-RU"/>
              </w:rPr>
            </w:pPr>
            <w:r w:rsidRPr="001A296C">
              <w:rPr>
                <w:rFonts w:eastAsia="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B746A3" w:rsidRPr="001A296C" w:rsidRDefault="00B746A3" w:rsidP="00B746A3">
            <w:pPr>
              <w:ind w:firstLine="0"/>
              <w:jc w:val="left"/>
              <w:rPr>
                <w:rFonts w:eastAsia="Times New Roman"/>
                <w:b/>
                <w:bCs/>
                <w:lang w:eastAsia="ru-RU"/>
              </w:rPr>
            </w:pPr>
            <w:r w:rsidRPr="001A296C">
              <w:rPr>
                <w:rFonts w:eastAsia="Times New Roman"/>
                <w:b/>
                <w:bCs/>
                <w:sz w:val="22"/>
                <w:lang w:eastAsia="ru-RU"/>
              </w:rPr>
              <w:t xml:space="preserve">Дирекция по </w:t>
            </w:r>
            <w:proofErr w:type="spellStart"/>
            <w:r w:rsidRPr="001A296C">
              <w:rPr>
                <w:rFonts w:eastAsia="Times New Roman"/>
                <w:b/>
                <w:bCs/>
                <w:sz w:val="22"/>
                <w:lang w:eastAsia="ru-RU"/>
              </w:rPr>
              <w:t>тепловодоснабжению</w:t>
            </w:r>
            <w:proofErr w:type="spellEnd"/>
            <w:r w:rsidRPr="001A296C">
              <w:rPr>
                <w:rFonts w:eastAsia="Times New Roman"/>
                <w:b/>
                <w:bCs/>
                <w:sz w:val="22"/>
                <w:lang w:eastAsia="ru-RU"/>
              </w:rPr>
              <w:t xml:space="preserve"> СКЖД</w:t>
            </w:r>
          </w:p>
        </w:tc>
        <w:tc>
          <w:tcPr>
            <w:tcW w:w="255" w:type="pct"/>
            <w:tcBorders>
              <w:top w:val="nil"/>
              <w:left w:val="nil"/>
              <w:bottom w:val="single" w:sz="4" w:space="0" w:color="auto"/>
              <w:right w:val="single" w:sz="4" w:space="0" w:color="auto"/>
            </w:tcBorders>
            <w:shd w:val="clear" w:color="000000" w:fill="FFFFFF"/>
            <w:vAlign w:val="center"/>
          </w:tcPr>
          <w:p w:rsidR="00B746A3" w:rsidRPr="00572FDB" w:rsidRDefault="00B746A3" w:rsidP="00B746A3">
            <w:pPr>
              <w:ind w:firstLine="0"/>
              <w:jc w:val="center"/>
              <w:rPr>
                <w:b/>
                <w:bCs/>
                <w:sz w:val="22"/>
                <w:szCs w:val="20"/>
              </w:rPr>
            </w:pPr>
            <w:r>
              <w:rPr>
                <w:b/>
                <w:bCs/>
                <w:sz w:val="22"/>
                <w:szCs w:val="20"/>
              </w:rPr>
              <w:t>20596</w:t>
            </w:r>
          </w:p>
        </w:tc>
        <w:tc>
          <w:tcPr>
            <w:tcW w:w="255" w:type="pct"/>
            <w:tcBorders>
              <w:top w:val="nil"/>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E66E3E">
              <w:rPr>
                <w:b/>
                <w:bCs/>
                <w:sz w:val="22"/>
                <w:szCs w:val="20"/>
              </w:rPr>
              <w:t>20596</w:t>
            </w:r>
          </w:p>
        </w:tc>
        <w:tc>
          <w:tcPr>
            <w:tcW w:w="255" w:type="pct"/>
            <w:tcBorders>
              <w:top w:val="nil"/>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E66E3E">
              <w:rPr>
                <w:b/>
                <w:bCs/>
                <w:sz w:val="22"/>
                <w:szCs w:val="20"/>
              </w:rPr>
              <w:t>20596</w:t>
            </w:r>
          </w:p>
        </w:tc>
        <w:tc>
          <w:tcPr>
            <w:tcW w:w="255" w:type="pct"/>
            <w:tcBorders>
              <w:top w:val="nil"/>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E66E3E">
              <w:rPr>
                <w:b/>
                <w:bCs/>
                <w:sz w:val="22"/>
                <w:szCs w:val="20"/>
              </w:rPr>
              <w:t>20596</w:t>
            </w:r>
          </w:p>
        </w:tc>
        <w:tc>
          <w:tcPr>
            <w:tcW w:w="255" w:type="pct"/>
            <w:tcBorders>
              <w:top w:val="nil"/>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E66E3E">
              <w:rPr>
                <w:b/>
                <w:bCs/>
                <w:sz w:val="22"/>
                <w:szCs w:val="20"/>
              </w:rPr>
              <w:t>20596</w:t>
            </w:r>
          </w:p>
        </w:tc>
        <w:tc>
          <w:tcPr>
            <w:tcW w:w="255" w:type="pct"/>
            <w:tcBorders>
              <w:top w:val="nil"/>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E66E3E">
              <w:rPr>
                <w:b/>
                <w:bCs/>
                <w:sz w:val="22"/>
                <w:szCs w:val="20"/>
              </w:rPr>
              <w:t>20596</w:t>
            </w:r>
          </w:p>
        </w:tc>
        <w:tc>
          <w:tcPr>
            <w:tcW w:w="255" w:type="pct"/>
            <w:tcBorders>
              <w:top w:val="nil"/>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E66E3E">
              <w:rPr>
                <w:b/>
                <w:bCs/>
                <w:sz w:val="22"/>
                <w:szCs w:val="20"/>
              </w:rPr>
              <w:t>20596</w:t>
            </w:r>
          </w:p>
        </w:tc>
        <w:tc>
          <w:tcPr>
            <w:tcW w:w="253" w:type="pct"/>
            <w:tcBorders>
              <w:top w:val="nil"/>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E66E3E">
              <w:rPr>
                <w:b/>
                <w:bCs/>
                <w:sz w:val="22"/>
                <w:szCs w:val="20"/>
              </w:rPr>
              <w:t>20596</w:t>
            </w:r>
          </w:p>
        </w:tc>
      </w:tr>
      <w:tr w:rsidR="007660AD" w:rsidRPr="00E21A59" w:rsidTr="00634386">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b/>
                <w:bCs/>
                <w:lang w:eastAsia="ru-RU"/>
              </w:rPr>
            </w:pPr>
            <w:r w:rsidRPr="001A296C">
              <w:rPr>
                <w:rFonts w:eastAsia="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7660AD" w:rsidRPr="001A296C" w:rsidRDefault="007660AD" w:rsidP="007660AD">
            <w:pPr>
              <w:ind w:firstLine="0"/>
              <w:jc w:val="left"/>
              <w:rPr>
                <w:rFonts w:eastAsia="Times New Roman"/>
                <w:b/>
                <w:bCs/>
                <w:lang w:eastAsia="ru-RU"/>
              </w:rPr>
            </w:pPr>
            <w:r w:rsidRPr="001A296C">
              <w:rPr>
                <w:rFonts w:eastAsia="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7660AD" w:rsidRPr="001A296C" w:rsidRDefault="000A2B87" w:rsidP="007660AD">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55" w:type="pct"/>
            <w:tcBorders>
              <w:top w:val="nil"/>
              <w:left w:val="nil"/>
              <w:bottom w:val="single" w:sz="8" w:space="0" w:color="auto"/>
              <w:right w:val="single" w:sz="4" w:space="0" w:color="auto"/>
            </w:tcBorders>
            <w:shd w:val="clear" w:color="000000" w:fill="FFFFFF"/>
            <w:vAlign w:val="center"/>
          </w:tcPr>
          <w:p w:rsidR="007660AD" w:rsidRPr="00F14F42" w:rsidRDefault="007660AD" w:rsidP="007660AD">
            <w:pPr>
              <w:ind w:firstLine="0"/>
              <w:jc w:val="center"/>
              <w:rPr>
                <w:b/>
                <w:bCs/>
                <w:sz w:val="22"/>
                <w:szCs w:val="20"/>
              </w:rPr>
            </w:pPr>
            <w:r>
              <w:rPr>
                <w:b/>
                <w:bCs/>
                <w:sz w:val="22"/>
                <w:szCs w:val="20"/>
              </w:rPr>
              <w:t>0,00</w:t>
            </w:r>
          </w:p>
        </w:tc>
        <w:tc>
          <w:tcPr>
            <w:tcW w:w="255" w:type="pct"/>
            <w:tcBorders>
              <w:top w:val="nil"/>
              <w:left w:val="nil"/>
              <w:bottom w:val="single" w:sz="8" w:space="0" w:color="auto"/>
              <w:right w:val="single" w:sz="4" w:space="0" w:color="auto"/>
            </w:tcBorders>
            <w:shd w:val="clear" w:color="000000" w:fill="FFFFFF"/>
            <w:vAlign w:val="center"/>
          </w:tcPr>
          <w:p w:rsidR="007660AD" w:rsidRPr="00F14F42" w:rsidRDefault="00634386" w:rsidP="007660AD">
            <w:pPr>
              <w:ind w:firstLine="0"/>
              <w:jc w:val="center"/>
              <w:rPr>
                <w:b/>
                <w:bCs/>
                <w:sz w:val="22"/>
                <w:szCs w:val="20"/>
              </w:rPr>
            </w:pPr>
            <w:r>
              <w:rPr>
                <w:b/>
                <w:bCs/>
                <w:sz w:val="22"/>
                <w:szCs w:val="20"/>
              </w:rPr>
              <w:t>24197</w:t>
            </w:r>
          </w:p>
        </w:tc>
        <w:tc>
          <w:tcPr>
            <w:tcW w:w="255" w:type="pct"/>
            <w:tcBorders>
              <w:top w:val="nil"/>
              <w:left w:val="nil"/>
              <w:bottom w:val="single" w:sz="8" w:space="0" w:color="auto"/>
              <w:right w:val="single" w:sz="4" w:space="0" w:color="auto"/>
            </w:tcBorders>
            <w:shd w:val="clear" w:color="000000" w:fill="FFFFFF"/>
            <w:vAlign w:val="center"/>
          </w:tcPr>
          <w:p w:rsidR="007660AD" w:rsidRPr="00F14F42" w:rsidRDefault="00634386" w:rsidP="007660AD">
            <w:pPr>
              <w:ind w:firstLine="0"/>
              <w:jc w:val="center"/>
              <w:rPr>
                <w:b/>
                <w:bCs/>
                <w:sz w:val="22"/>
                <w:szCs w:val="20"/>
              </w:rPr>
            </w:pPr>
            <w:r>
              <w:rPr>
                <w:b/>
                <w:bCs/>
                <w:sz w:val="22"/>
                <w:szCs w:val="20"/>
              </w:rPr>
              <w:t>60703</w:t>
            </w:r>
          </w:p>
        </w:tc>
        <w:tc>
          <w:tcPr>
            <w:tcW w:w="255" w:type="pct"/>
            <w:tcBorders>
              <w:top w:val="nil"/>
              <w:left w:val="nil"/>
              <w:bottom w:val="single" w:sz="8" w:space="0" w:color="auto"/>
              <w:right w:val="single" w:sz="4" w:space="0" w:color="auto"/>
            </w:tcBorders>
            <w:shd w:val="clear" w:color="000000" w:fill="FFFFFF"/>
            <w:vAlign w:val="center"/>
          </w:tcPr>
          <w:p w:rsidR="007660AD" w:rsidRPr="00F14F42" w:rsidRDefault="00634386" w:rsidP="007660AD">
            <w:pPr>
              <w:ind w:firstLine="0"/>
              <w:jc w:val="center"/>
              <w:rPr>
                <w:b/>
                <w:bCs/>
                <w:sz w:val="22"/>
                <w:szCs w:val="20"/>
              </w:rPr>
            </w:pPr>
            <w:r>
              <w:rPr>
                <w:b/>
                <w:bCs/>
                <w:sz w:val="22"/>
                <w:szCs w:val="20"/>
              </w:rPr>
              <w:t>82742</w:t>
            </w:r>
          </w:p>
        </w:tc>
        <w:tc>
          <w:tcPr>
            <w:tcW w:w="255" w:type="pct"/>
            <w:tcBorders>
              <w:top w:val="nil"/>
              <w:left w:val="nil"/>
              <w:bottom w:val="single" w:sz="8" w:space="0" w:color="auto"/>
              <w:right w:val="single" w:sz="4" w:space="0" w:color="auto"/>
            </w:tcBorders>
            <w:shd w:val="clear" w:color="000000" w:fill="FFFFFF"/>
            <w:vAlign w:val="center"/>
          </w:tcPr>
          <w:p w:rsidR="007660AD" w:rsidRPr="00F14F42" w:rsidRDefault="00634386" w:rsidP="007660AD">
            <w:pPr>
              <w:ind w:firstLine="0"/>
              <w:jc w:val="center"/>
              <w:rPr>
                <w:b/>
                <w:bCs/>
                <w:sz w:val="22"/>
                <w:szCs w:val="20"/>
              </w:rPr>
            </w:pPr>
            <w:r>
              <w:rPr>
                <w:b/>
                <w:bCs/>
                <w:sz w:val="22"/>
                <w:szCs w:val="20"/>
              </w:rPr>
              <w:t>120893</w:t>
            </w:r>
          </w:p>
        </w:tc>
        <w:tc>
          <w:tcPr>
            <w:tcW w:w="255" w:type="pct"/>
            <w:tcBorders>
              <w:top w:val="nil"/>
              <w:left w:val="nil"/>
              <w:bottom w:val="single" w:sz="8" w:space="0" w:color="auto"/>
              <w:right w:val="single" w:sz="4" w:space="0" w:color="auto"/>
            </w:tcBorders>
            <w:shd w:val="clear" w:color="000000" w:fill="FFFFFF"/>
            <w:vAlign w:val="center"/>
          </w:tcPr>
          <w:p w:rsidR="007660AD" w:rsidRPr="00F14F42" w:rsidRDefault="00634386" w:rsidP="007660AD">
            <w:pPr>
              <w:ind w:firstLine="0"/>
              <w:jc w:val="center"/>
              <w:rPr>
                <w:b/>
                <w:bCs/>
                <w:sz w:val="22"/>
                <w:szCs w:val="20"/>
              </w:rPr>
            </w:pPr>
            <w:r>
              <w:rPr>
                <w:b/>
                <w:bCs/>
                <w:sz w:val="22"/>
                <w:szCs w:val="20"/>
              </w:rPr>
              <w:t>145951</w:t>
            </w:r>
          </w:p>
        </w:tc>
        <w:tc>
          <w:tcPr>
            <w:tcW w:w="255" w:type="pct"/>
            <w:tcBorders>
              <w:top w:val="nil"/>
              <w:left w:val="nil"/>
              <w:bottom w:val="single" w:sz="8" w:space="0" w:color="auto"/>
              <w:right w:val="single" w:sz="4" w:space="0" w:color="auto"/>
            </w:tcBorders>
            <w:shd w:val="clear" w:color="000000" w:fill="FFFFFF"/>
            <w:vAlign w:val="center"/>
          </w:tcPr>
          <w:p w:rsidR="007660AD" w:rsidRPr="00F14F42" w:rsidRDefault="00634386" w:rsidP="007660AD">
            <w:pPr>
              <w:ind w:firstLine="0"/>
              <w:jc w:val="center"/>
              <w:rPr>
                <w:b/>
                <w:bCs/>
                <w:sz w:val="22"/>
                <w:szCs w:val="20"/>
              </w:rPr>
            </w:pPr>
            <w:r>
              <w:rPr>
                <w:b/>
                <w:bCs/>
                <w:sz w:val="22"/>
                <w:szCs w:val="20"/>
              </w:rPr>
              <w:t>204422</w:t>
            </w:r>
          </w:p>
        </w:tc>
        <w:tc>
          <w:tcPr>
            <w:tcW w:w="253" w:type="pct"/>
            <w:tcBorders>
              <w:top w:val="nil"/>
              <w:left w:val="nil"/>
              <w:bottom w:val="single" w:sz="8" w:space="0" w:color="auto"/>
              <w:right w:val="single" w:sz="4" w:space="0" w:color="auto"/>
            </w:tcBorders>
            <w:shd w:val="clear" w:color="000000" w:fill="FFFFFF"/>
            <w:vAlign w:val="center"/>
          </w:tcPr>
          <w:p w:rsidR="007660AD" w:rsidRPr="00F14F42" w:rsidRDefault="00634386" w:rsidP="007660AD">
            <w:pPr>
              <w:ind w:firstLine="0"/>
              <w:jc w:val="center"/>
              <w:rPr>
                <w:b/>
                <w:bCs/>
                <w:sz w:val="22"/>
                <w:szCs w:val="20"/>
              </w:rPr>
            </w:pPr>
            <w:r>
              <w:rPr>
                <w:b/>
                <w:bCs/>
                <w:sz w:val="22"/>
                <w:szCs w:val="20"/>
              </w:rPr>
              <w:t>204422</w:t>
            </w:r>
          </w:p>
        </w:tc>
      </w:tr>
      <w:tr w:rsidR="00B746A3" w:rsidRPr="00E21A59" w:rsidTr="00B746A3">
        <w:trPr>
          <w:trHeight w:val="278"/>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tcPr>
          <w:p w:rsidR="00B746A3" w:rsidRPr="001A296C" w:rsidRDefault="00B746A3" w:rsidP="00B746A3">
            <w:pPr>
              <w:ind w:firstLine="0"/>
              <w:jc w:val="left"/>
              <w:rPr>
                <w:rFonts w:eastAsia="Times New Roman"/>
                <w:b/>
                <w:bCs/>
                <w:sz w:val="22"/>
                <w:lang w:eastAsia="ru-RU"/>
              </w:rPr>
            </w:pPr>
          </w:p>
        </w:tc>
        <w:tc>
          <w:tcPr>
            <w:tcW w:w="968" w:type="pct"/>
            <w:tcBorders>
              <w:top w:val="single" w:sz="4" w:space="0" w:color="auto"/>
              <w:left w:val="nil"/>
              <w:bottom w:val="single" w:sz="4" w:space="0" w:color="auto"/>
              <w:right w:val="single" w:sz="4" w:space="0" w:color="auto"/>
            </w:tcBorders>
            <w:shd w:val="clear" w:color="000000" w:fill="FFFFFF"/>
            <w:vAlign w:val="center"/>
          </w:tcPr>
          <w:p w:rsidR="00B746A3" w:rsidRPr="001A296C" w:rsidRDefault="00B746A3" w:rsidP="00B746A3">
            <w:pPr>
              <w:ind w:firstLine="0"/>
              <w:jc w:val="left"/>
              <w:rPr>
                <w:rFonts w:eastAsia="Times New Roman"/>
                <w:b/>
                <w:bCs/>
                <w:sz w:val="22"/>
                <w:lang w:eastAsia="ru-RU"/>
              </w:rPr>
            </w:pPr>
          </w:p>
        </w:tc>
        <w:tc>
          <w:tcPr>
            <w:tcW w:w="1842" w:type="pct"/>
            <w:tcBorders>
              <w:top w:val="single" w:sz="4" w:space="0" w:color="auto"/>
              <w:left w:val="nil"/>
              <w:bottom w:val="single" w:sz="4" w:space="0" w:color="auto"/>
              <w:right w:val="single" w:sz="4" w:space="0" w:color="auto"/>
            </w:tcBorders>
            <w:shd w:val="clear" w:color="000000" w:fill="FFFFFF"/>
            <w:vAlign w:val="center"/>
          </w:tcPr>
          <w:p w:rsidR="00B746A3" w:rsidRPr="001A296C" w:rsidRDefault="003325B9" w:rsidP="00B746A3">
            <w:pPr>
              <w:ind w:firstLine="0"/>
              <w:jc w:val="left"/>
              <w:rPr>
                <w:rFonts w:eastAsia="Times New Roman"/>
                <w:b/>
                <w:bCs/>
                <w:sz w:val="22"/>
                <w:lang w:eastAsia="ru-RU"/>
              </w:rPr>
            </w:pPr>
            <w:r>
              <w:rPr>
                <w:rFonts w:eastAsia="Times New Roman"/>
                <w:b/>
                <w:bCs/>
                <w:sz w:val="22"/>
                <w:lang w:eastAsia="ru-RU"/>
              </w:rPr>
              <w:t>ООО «Распределенная г</w:t>
            </w:r>
            <w:r w:rsidR="00B746A3">
              <w:rPr>
                <w:rFonts w:eastAsia="Times New Roman"/>
                <w:b/>
                <w:bCs/>
                <w:sz w:val="22"/>
                <w:lang w:eastAsia="ru-RU"/>
              </w:rPr>
              <w:t>енерация-Батайск»</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B746A3" w:rsidRPr="00572FDB" w:rsidRDefault="00B746A3" w:rsidP="00B746A3">
            <w:pPr>
              <w:ind w:firstLine="0"/>
              <w:jc w:val="center"/>
              <w:rPr>
                <w:b/>
                <w:bCs/>
                <w:sz w:val="22"/>
                <w:szCs w:val="20"/>
              </w:rPr>
            </w:pPr>
            <w:r>
              <w:rPr>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27368A">
              <w:rPr>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27368A">
              <w:rPr>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27368A">
              <w:rPr>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27368A">
              <w:rPr>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27368A">
              <w:rPr>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27368A">
              <w:rPr>
                <w:b/>
                <w:bCs/>
                <w:sz w:val="22"/>
                <w:szCs w:val="20"/>
              </w:rPr>
              <w:t>22288</w:t>
            </w:r>
          </w:p>
        </w:tc>
        <w:tc>
          <w:tcPr>
            <w:tcW w:w="253" w:type="pct"/>
            <w:tcBorders>
              <w:top w:val="single" w:sz="4" w:space="0" w:color="auto"/>
              <w:left w:val="nil"/>
              <w:bottom w:val="single" w:sz="4" w:space="0" w:color="auto"/>
              <w:right w:val="single" w:sz="4" w:space="0" w:color="auto"/>
            </w:tcBorders>
            <w:shd w:val="clear" w:color="000000" w:fill="FFFFFF"/>
          </w:tcPr>
          <w:p w:rsidR="00B746A3" w:rsidRPr="00B746A3" w:rsidRDefault="00B746A3" w:rsidP="00B746A3">
            <w:pPr>
              <w:ind w:firstLine="0"/>
              <w:jc w:val="center"/>
              <w:rPr>
                <w:b/>
                <w:bCs/>
                <w:sz w:val="22"/>
                <w:szCs w:val="20"/>
              </w:rPr>
            </w:pPr>
            <w:r w:rsidRPr="0027368A">
              <w:rPr>
                <w:b/>
                <w:bCs/>
                <w:sz w:val="22"/>
                <w:szCs w:val="20"/>
              </w:rPr>
              <w:t>22288</w:t>
            </w:r>
          </w:p>
        </w:tc>
      </w:tr>
    </w:tbl>
    <w:p w:rsidR="00C0688B" w:rsidRDefault="00C0688B" w:rsidP="00C65D34">
      <w:pPr>
        <w:ind w:firstLine="0"/>
        <w:jc w:val="center"/>
        <w:rPr>
          <w:szCs w:val="24"/>
        </w:rPr>
        <w:sectPr w:rsidR="00C0688B" w:rsidSect="00C0688B">
          <w:pgSz w:w="16838" w:h="11906" w:orient="landscape"/>
          <w:pgMar w:top="720" w:right="720" w:bottom="720" w:left="720" w:header="709" w:footer="709" w:gutter="0"/>
          <w:cols w:space="708"/>
          <w:docGrid w:linePitch="360"/>
        </w:sectPr>
      </w:pPr>
    </w:p>
    <w:p w:rsidR="00C65D34" w:rsidRDefault="00C65D34" w:rsidP="00C65D34">
      <w:r>
        <w:lastRenderedPageBreak/>
        <w:t xml:space="preserve">В целом по Батайску к концу расчетного периода вследствие увеличения численности населения и прироста строительных фондов и несмотря на уменьшение удельных расходов на тепловую энергию на отопление, вентиляцию и горячее водоснабжение в соответствии с требованиями энергетической эффективности, установленными в Постановлении Правительства РФ от 25.01.2011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наблюдается увеличение объема потребления тепловой энергии. В данном постановлении в процентном соотношении указано насколько должны снижаться удельные расходы тепловой энергии. Следовательно, пропорционально удельным расходам снижаются и объемы потребления тепловой энергии. С другой стороны, растут численность населения и площади строительных фондов, и объемы потребления тепловой энергии так же должны увеличиваться. Результат же расчета зависит от совокупности этих факторов. </w:t>
      </w:r>
    </w:p>
    <w:p w:rsidR="00C65D34" w:rsidRDefault="00C65D34" w:rsidP="00C65D34">
      <w:r>
        <w:t xml:space="preserve">Прирост или уменьшение итогового значения объема потребления тепловой энергии зависит, в конечном счете, от того, какая из этих величин изменяется быстрее. </w:t>
      </w:r>
    </w:p>
    <w:p w:rsidR="00C65D34" w:rsidRDefault="00C65D34" w:rsidP="00C65D34">
      <w:r>
        <w:t xml:space="preserve">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вентиляцию и горячее водоснабжение, температурных графиков сетевой воды. Результаты расчетов приведены в таблицах </w:t>
      </w:r>
      <w:r w:rsidR="00F4488F">
        <w:t>1.2.г. – 1.2.е</w:t>
      </w:r>
      <w:r>
        <w:t xml:space="preserve">. </w:t>
      </w:r>
    </w:p>
    <w:p w:rsidR="00C65D34" w:rsidRDefault="00C65D34" w:rsidP="00C65D34"/>
    <w:p w:rsidR="00C0688B" w:rsidRDefault="00C0688B" w:rsidP="00C65D34">
      <w:pPr>
        <w:ind w:firstLine="0"/>
        <w:jc w:val="center"/>
        <w:rPr>
          <w:bCs/>
          <w:szCs w:val="26"/>
        </w:rPr>
        <w:sectPr w:rsidR="00C0688B" w:rsidSect="002A2AAE">
          <w:pgSz w:w="11906" w:h="16838"/>
          <w:pgMar w:top="720" w:right="720" w:bottom="720" w:left="720" w:header="708" w:footer="708" w:gutter="0"/>
          <w:cols w:space="708"/>
          <w:docGrid w:linePitch="360"/>
        </w:sectPr>
      </w:pPr>
    </w:p>
    <w:p w:rsidR="00634386" w:rsidRDefault="00634386" w:rsidP="00C0688B">
      <w:pPr>
        <w:ind w:firstLine="0"/>
        <w:jc w:val="center"/>
        <w:rPr>
          <w:bCs/>
          <w:szCs w:val="24"/>
        </w:rPr>
      </w:pPr>
    </w:p>
    <w:p w:rsidR="00634386" w:rsidRPr="00634386" w:rsidRDefault="00634386" w:rsidP="00634386">
      <w:pPr>
        <w:ind w:firstLine="0"/>
        <w:jc w:val="center"/>
        <w:rPr>
          <w:bCs/>
          <w:szCs w:val="24"/>
        </w:rPr>
      </w:pPr>
      <w:r w:rsidRPr="00634386">
        <w:rPr>
          <w:bCs/>
          <w:szCs w:val="24"/>
        </w:rPr>
        <w:t xml:space="preserve">Таблица </w:t>
      </w:r>
      <w:r w:rsidRPr="00634386">
        <w:t>1.2.г</w:t>
      </w:r>
      <w:r w:rsidRPr="00634386">
        <w:rPr>
          <w:bCs/>
          <w:szCs w:val="24"/>
        </w:rPr>
        <w:t>. Расход теплоносителя на отопление и вентиляцию</w:t>
      </w:r>
    </w:p>
    <w:p w:rsidR="00634386" w:rsidRPr="00634386" w:rsidRDefault="00634386" w:rsidP="00634386">
      <w:pPr>
        <w:tabs>
          <w:tab w:val="left" w:pos="7157"/>
        </w:tabs>
        <w:ind w:firstLine="0"/>
        <w:jc w:val="left"/>
        <w:rPr>
          <w:b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7"/>
        <w:gridCol w:w="3034"/>
        <w:gridCol w:w="5776"/>
        <w:gridCol w:w="745"/>
        <w:gridCol w:w="745"/>
        <w:gridCol w:w="745"/>
        <w:gridCol w:w="745"/>
        <w:gridCol w:w="745"/>
        <w:gridCol w:w="745"/>
        <w:gridCol w:w="745"/>
        <w:gridCol w:w="736"/>
      </w:tblGrid>
      <w:tr w:rsidR="00634386" w:rsidRPr="00634386" w:rsidTr="004C656F">
        <w:trPr>
          <w:trHeight w:val="20"/>
          <w:tblHeader/>
        </w:trPr>
        <w:tc>
          <w:tcPr>
            <w:tcW w:w="204" w:type="pct"/>
            <w:vMerge w:val="restar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 п/п</w:t>
            </w:r>
          </w:p>
        </w:tc>
        <w:tc>
          <w:tcPr>
            <w:tcW w:w="986" w:type="pct"/>
            <w:vMerge w:val="restar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Наименование территориальной единицы (район)</w:t>
            </w:r>
          </w:p>
        </w:tc>
        <w:tc>
          <w:tcPr>
            <w:tcW w:w="1877" w:type="pct"/>
            <w:vMerge w:val="restar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Адреса котельных</w:t>
            </w:r>
          </w:p>
        </w:tc>
        <w:tc>
          <w:tcPr>
            <w:tcW w:w="1934" w:type="pct"/>
            <w:gridSpan w:val="8"/>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Расход теплоносителя на отопление и вентиляцию, т/ч</w:t>
            </w:r>
          </w:p>
        </w:tc>
      </w:tr>
      <w:tr w:rsidR="004C656F" w:rsidRPr="00634386" w:rsidTr="004C656F">
        <w:trPr>
          <w:trHeight w:val="20"/>
          <w:tblHeader/>
        </w:trPr>
        <w:tc>
          <w:tcPr>
            <w:tcW w:w="204" w:type="pct"/>
            <w:vMerge/>
            <w:vAlign w:val="center"/>
            <w:hideMark/>
          </w:tcPr>
          <w:p w:rsidR="004C656F" w:rsidRPr="00634386" w:rsidRDefault="004C656F" w:rsidP="004C656F">
            <w:pPr>
              <w:ind w:firstLine="0"/>
              <w:jc w:val="left"/>
              <w:rPr>
                <w:rFonts w:eastAsia="Times New Roman"/>
                <w:lang w:eastAsia="ru-RU"/>
              </w:rPr>
            </w:pPr>
          </w:p>
        </w:tc>
        <w:tc>
          <w:tcPr>
            <w:tcW w:w="986" w:type="pct"/>
            <w:vMerge/>
            <w:vAlign w:val="center"/>
            <w:hideMark/>
          </w:tcPr>
          <w:p w:rsidR="004C656F" w:rsidRPr="00634386" w:rsidRDefault="004C656F" w:rsidP="004C656F">
            <w:pPr>
              <w:ind w:firstLine="0"/>
              <w:jc w:val="left"/>
              <w:rPr>
                <w:rFonts w:eastAsia="Times New Roman"/>
                <w:lang w:eastAsia="ru-RU"/>
              </w:rPr>
            </w:pPr>
          </w:p>
        </w:tc>
        <w:tc>
          <w:tcPr>
            <w:tcW w:w="1877" w:type="pct"/>
            <w:vMerge/>
            <w:vAlign w:val="center"/>
            <w:hideMark/>
          </w:tcPr>
          <w:p w:rsidR="004C656F" w:rsidRPr="00634386" w:rsidRDefault="004C656F" w:rsidP="004C656F">
            <w:pPr>
              <w:ind w:firstLine="0"/>
              <w:jc w:val="left"/>
              <w:rPr>
                <w:rFonts w:eastAsia="Times New Roman"/>
                <w:lang w:eastAsia="ru-RU"/>
              </w:rPr>
            </w:pPr>
          </w:p>
        </w:tc>
        <w:tc>
          <w:tcPr>
            <w:tcW w:w="242"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42"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42"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42"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42"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42"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42"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239"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w:t>
            </w:r>
          </w:p>
        </w:tc>
        <w:tc>
          <w:tcPr>
            <w:tcW w:w="986" w:type="pct"/>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634386" w:rsidRPr="00634386" w:rsidRDefault="00634386" w:rsidP="00634386">
            <w:pPr>
              <w:ind w:firstLine="0"/>
              <w:jc w:val="left"/>
              <w:rPr>
                <w:rFonts w:eastAsia="Times New Roman"/>
                <w:lang w:eastAsia="ru-RU"/>
              </w:rPr>
            </w:pPr>
            <w:r w:rsidRPr="00634386">
              <w:rPr>
                <w:rFonts w:eastAsia="Times New Roman"/>
                <w:sz w:val="22"/>
                <w:lang w:eastAsia="ru-RU"/>
              </w:rPr>
              <w:t>Котельная БРТС №01 по ул. Ленина,2в</w:t>
            </w:r>
          </w:p>
        </w:tc>
        <w:tc>
          <w:tcPr>
            <w:tcW w:w="242" w:type="pct"/>
            <w:shd w:val="clear" w:color="000000" w:fill="FFFFFF"/>
            <w:vAlign w:val="center"/>
            <w:hideMark/>
          </w:tcPr>
          <w:p w:rsidR="00634386" w:rsidRPr="00634386" w:rsidRDefault="00634386" w:rsidP="00634386">
            <w:pPr>
              <w:ind w:firstLine="0"/>
              <w:jc w:val="center"/>
            </w:pPr>
            <w:r w:rsidRPr="00634386">
              <w:rPr>
                <w:sz w:val="22"/>
              </w:rPr>
              <w:t>195,0</w:t>
            </w:r>
          </w:p>
        </w:tc>
        <w:tc>
          <w:tcPr>
            <w:tcW w:w="242" w:type="pct"/>
            <w:shd w:val="clear" w:color="000000" w:fill="FFFFFF"/>
            <w:vAlign w:val="center"/>
            <w:hideMark/>
          </w:tcPr>
          <w:p w:rsidR="00634386" w:rsidRPr="00634386" w:rsidRDefault="00634386" w:rsidP="00634386">
            <w:pPr>
              <w:ind w:firstLine="0"/>
              <w:jc w:val="center"/>
            </w:pPr>
            <w:r w:rsidRPr="00634386">
              <w:rPr>
                <w:sz w:val="22"/>
              </w:rPr>
              <w:t>195,0</w:t>
            </w:r>
          </w:p>
        </w:tc>
        <w:tc>
          <w:tcPr>
            <w:tcW w:w="242" w:type="pct"/>
            <w:shd w:val="clear" w:color="000000" w:fill="FFFFFF"/>
            <w:vAlign w:val="center"/>
            <w:hideMark/>
          </w:tcPr>
          <w:p w:rsidR="00634386" w:rsidRPr="00634386" w:rsidRDefault="00634386" w:rsidP="00634386">
            <w:pPr>
              <w:ind w:firstLine="0"/>
              <w:jc w:val="center"/>
            </w:pPr>
            <w:r w:rsidRPr="00634386">
              <w:rPr>
                <w:sz w:val="22"/>
              </w:rPr>
              <w:t>195,0</w:t>
            </w:r>
          </w:p>
        </w:tc>
        <w:tc>
          <w:tcPr>
            <w:tcW w:w="242" w:type="pct"/>
            <w:shd w:val="clear" w:color="000000" w:fill="FFFFFF"/>
            <w:vAlign w:val="center"/>
            <w:hideMark/>
          </w:tcPr>
          <w:p w:rsidR="00634386" w:rsidRPr="00634386" w:rsidRDefault="00634386" w:rsidP="00634386">
            <w:pPr>
              <w:ind w:firstLine="0"/>
              <w:jc w:val="center"/>
            </w:pPr>
            <w:r w:rsidRPr="00634386">
              <w:rPr>
                <w:sz w:val="22"/>
              </w:rPr>
              <w:t>195,0</w:t>
            </w:r>
          </w:p>
        </w:tc>
        <w:tc>
          <w:tcPr>
            <w:tcW w:w="242" w:type="pct"/>
            <w:shd w:val="clear" w:color="000000" w:fill="FFFFFF"/>
            <w:vAlign w:val="center"/>
            <w:hideMark/>
          </w:tcPr>
          <w:p w:rsidR="00634386" w:rsidRPr="00634386" w:rsidRDefault="00634386" w:rsidP="00634386">
            <w:pPr>
              <w:ind w:firstLine="0"/>
              <w:jc w:val="center"/>
            </w:pPr>
            <w:r w:rsidRPr="00634386">
              <w:rPr>
                <w:sz w:val="22"/>
              </w:rPr>
              <w:t>195,0</w:t>
            </w:r>
          </w:p>
        </w:tc>
        <w:tc>
          <w:tcPr>
            <w:tcW w:w="242" w:type="pct"/>
            <w:shd w:val="clear" w:color="000000" w:fill="FFFFFF"/>
            <w:vAlign w:val="center"/>
            <w:hideMark/>
          </w:tcPr>
          <w:p w:rsidR="00634386" w:rsidRPr="00634386" w:rsidRDefault="00634386" w:rsidP="00634386">
            <w:pPr>
              <w:ind w:firstLine="0"/>
              <w:jc w:val="center"/>
            </w:pPr>
            <w:r w:rsidRPr="00634386">
              <w:rPr>
                <w:sz w:val="22"/>
              </w:rPr>
              <w:t>195,0</w:t>
            </w:r>
          </w:p>
        </w:tc>
        <w:tc>
          <w:tcPr>
            <w:tcW w:w="242" w:type="pct"/>
            <w:shd w:val="clear" w:color="000000" w:fill="FFFFFF"/>
            <w:vAlign w:val="center"/>
            <w:hideMark/>
          </w:tcPr>
          <w:p w:rsidR="00634386" w:rsidRPr="00634386" w:rsidRDefault="00634386" w:rsidP="00634386">
            <w:pPr>
              <w:ind w:firstLine="0"/>
              <w:jc w:val="center"/>
            </w:pPr>
            <w:r w:rsidRPr="00634386">
              <w:rPr>
                <w:sz w:val="22"/>
              </w:rPr>
              <w:t>195,0</w:t>
            </w:r>
          </w:p>
        </w:tc>
        <w:tc>
          <w:tcPr>
            <w:tcW w:w="239" w:type="pct"/>
            <w:shd w:val="clear" w:color="000000" w:fill="FFFFFF"/>
            <w:vAlign w:val="center"/>
            <w:hideMark/>
          </w:tcPr>
          <w:p w:rsidR="00634386" w:rsidRPr="00634386" w:rsidRDefault="00634386" w:rsidP="00634386">
            <w:pPr>
              <w:ind w:firstLine="0"/>
              <w:jc w:val="center"/>
            </w:pPr>
            <w:r w:rsidRPr="00634386">
              <w:rPr>
                <w:sz w:val="22"/>
              </w:rPr>
              <w:t>195,0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w:t>
            </w:r>
          </w:p>
        </w:tc>
        <w:tc>
          <w:tcPr>
            <w:tcW w:w="986" w:type="pct"/>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№02 по пер. Парковый,11а</w:t>
            </w:r>
          </w:p>
        </w:tc>
        <w:tc>
          <w:tcPr>
            <w:tcW w:w="242" w:type="pct"/>
            <w:shd w:val="clear" w:color="000000" w:fill="FFFFFF"/>
            <w:vAlign w:val="center"/>
            <w:hideMark/>
          </w:tcPr>
          <w:p w:rsidR="00634386" w:rsidRPr="00634386" w:rsidRDefault="00634386" w:rsidP="00634386">
            <w:pPr>
              <w:ind w:firstLine="0"/>
              <w:jc w:val="center"/>
            </w:pPr>
            <w:r w:rsidRPr="00634386">
              <w:rPr>
                <w:sz w:val="22"/>
              </w:rPr>
              <w:t>95,1</w:t>
            </w:r>
          </w:p>
        </w:tc>
        <w:tc>
          <w:tcPr>
            <w:tcW w:w="242" w:type="pct"/>
            <w:shd w:val="clear" w:color="000000" w:fill="FFFFFF"/>
            <w:vAlign w:val="center"/>
            <w:hideMark/>
          </w:tcPr>
          <w:p w:rsidR="00634386" w:rsidRPr="00634386" w:rsidRDefault="00634386" w:rsidP="00634386">
            <w:pPr>
              <w:ind w:firstLine="0"/>
              <w:jc w:val="center"/>
            </w:pPr>
            <w:r w:rsidRPr="00634386">
              <w:rPr>
                <w:sz w:val="22"/>
              </w:rPr>
              <w:t>95,1</w:t>
            </w:r>
          </w:p>
        </w:tc>
        <w:tc>
          <w:tcPr>
            <w:tcW w:w="242" w:type="pct"/>
            <w:shd w:val="clear" w:color="000000" w:fill="FFFFFF"/>
            <w:vAlign w:val="center"/>
            <w:hideMark/>
          </w:tcPr>
          <w:p w:rsidR="00634386" w:rsidRPr="00634386" w:rsidRDefault="00634386" w:rsidP="00634386">
            <w:pPr>
              <w:ind w:firstLine="0"/>
              <w:jc w:val="center"/>
            </w:pPr>
            <w:r w:rsidRPr="00634386">
              <w:rPr>
                <w:sz w:val="22"/>
              </w:rPr>
              <w:t>95,1</w:t>
            </w:r>
          </w:p>
        </w:tc>
        <w:tc>
          <w:tcPr>
            <w:tcW w:w="242" w:type="pct"/>
            <w:shd w:val="clear" w:color="000000" w:fill="FFFFFF"/>
            <w:vAlign w:val="center"/>
            <w:hideMark/>
          </w:tcPr>
          <w:p w:rsidR="00634386" w:rsidRPr="00634386" w:rsidRDefault="00634386" w:rsidP="00634386">
            <w:pPr>
              <w:ind w:firstLine="0"/>
              <w:jc w:val="center"/>
            </w:pPr>
            <w:r w:rsidRPr="00634386">
              <w:rPr>
                <w:sz w:val="22"/>
              </w:rPr>
              <w:t>95,1</w:t>
            </w:r>
          </w:p>
        </w:tc>
        <w:tc>
          <w:tcPr>
            <w:tcW w:w="242" w:type="pct"/>
            <w:shd w:val="clear" w:color="000000" w:fill="FFFFFF"/>
            <w:vAlign w:val="center"/>
            <w:hideMark/>
          </w:tcPr>
          <w:p w:rsidR="00634386" w:rsidRPr="00634386" w:rsidRDefault="00634386" w:rsidP="00634386">
            <w:pPr>
              <w:ind w:firstLine="0"/>
              <w:jc w:val="center"/>
            </w:pPr>
            <w:r w:rsidRPr="00634386">
              <w:rPr>
                <w:sz w:val="22"/>
              </w:rPr>
              <w:t>95,1</w:t>
            </w:r>
          </w:p>
        </w:tc>
        <w:tc>
          <w:tcPr>
            <w:tcW w:w="242" w:type="pct"/>
            <w:shd w:val="clear" w:color="000000" w:fill="FFFFFF"/>
            <w:vAlign w:val="center"/>
            <w:hideMark/>
          </w:tcPr>
          <w:p w:rsidR="00634386" w:rsidRPr="00634386" w:rsidRDefault="00634386" w:rsidP="00634386">
            <w:pPr>
              <w:ind w:firstLine="0"/>
              <w:jc w:val="center"/>
            </w:pPr>
            <w:r w:rsidRPr="00634386">
              <w:rPr>
                <w:sz w:val="22"/>
              </w:rPr>
              <w:t>95,1</w:t>
            </w:r>
          </w:p>
        </w:tc>
        <w:tc>
          <w:tcPr>
            <w:tcW w:w="242" w:type="pct"/>
            <w:shd w:val="clear" w:color="000000" w:fill="FFFFFF"/>
            <w:vAlign w:val="center"/>
            <w:hideMark/>
          </w:tcPr>
          <w:p w:rsidR="00634386" w:rsidRPr="00634386" w:rsidRDefault="00634386" w:rsidP="00634386">
            <w:pPr>
              <w:ind w:firstLine="0"/>
              <w:jc w:val="center"/>
            </w:pPr>
            <w:r w:rsidRPr="00634386">
              <w:rPr>
                <w:sz w:val="22"/>
              </w:rPr>
              <w:t>95,1</w:t>
            </w:r>
          </w:p>
        </w:tc>
        <w:tc>
          <w:tcPr>
            <w:tcW w:w="239" w:type="pct"/>
            <w:shd w:val="clear" w:color="000000" w:fill="FFFFFF"/>
            <w:vAlign w:val="center"/>
            <w:hideMark/>
          </w:tcPr>
          <w:p w:rsidR="00634386" w:rsidRPr="00634386" w:rsidRDefault="00634386" w:rsidP="00634386">
            <w:pPr>
              <w:ind w:firstLine="0"/>
              <w:jc w:val="center"/>
            </w:pPr>
            <w:r w:rsidRPr="00634386">
              <w:rPr>
                <w:sz w:val="22"/>
              </w:rPr>
              <w:t>95,1</w:t>
            </w:r>
          </w:p>
        </w:tc>
      </w:tr>
      <w:tr w:rsidR="009C40D4" w:rsidRPr="00634386" w:rsidTr="00634386">
        <w:trPr>
          <w:trHeight w:val="20"/>
        </w:trPr>
        <w:tc>
          <w:tcPr>
            <w:tcW w:w="204" w:type="pct"/>
            <w:shd w:val="clear" w:color="000000" w:fill="FFFFFF"/>
            <w:vAlign w:val="center"/>
            <w:hideMark/>
          </w:tcPr>
          <w:p w:rsidR="009C40D4" w:rsidRPr="00634386" w:rsidRDefault="009C40D4" w:rsidP="009C40D4">
            <w:pPr>
              <w:ind w:firstLine="0"/>
              <w:jc w:val="center"/>
              <w:rPr>
                <w:rFonts w:eastAsia="Times New Roman"/>
                <w:lang w:eastAsia="ru-RU"/>
              </w:rPr>
            </w:pPr>
            <w:r w:rsidRPr="00634386">
              <w:rPr>
                <w:rFonts w:eastAsia="Times New Roman"/>
                <w:sz w:val="22"/>
                <w:lang w:eastAsia="ru-RU"/>
              </w:rPr>
              <w:t>3</w:t>
            </w:r>
          </w:p>
        </w:tc>
        <w:tc>
          <w:tcPr>
            <w:tcW w:w="986" w:type="pct"/>
            <w:shd w:val="clear" w:color="000000" w:fill="FFFFFF"/>
            <w:noWrap/>
            <w:vAlign w:val="bottom"/>
            <w:hideMark/>
          </w:tcPr>
          <w:p w:rsidR="009C40D4" w:rsidRPr="00634386" w:rsidRDefault="009C40D4" w:rsidP="009C40D4">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9C40D4" w:rsidRPr="00634386" w:rsidRDefault="009C40D4" w:rsidP="009C40D4">
            <w:pPr>
              <w:ind w:firstLine="0"/>
              <w:jc w:val="left"/>
              <w:rPr>
                <w:rFonts w:eastAsia="Times New Roman"/>
                <w:color w:val="000000"/>
                <w:lang w:eastAsia="ru-RU"/>
              </w:rPr>
            </w:pPr>
            <w:r w:rsidRPr="00634386">
              <w:rPr>
                <w:rFonts w:eastAsia="Times New Roman"/>
                <w:color w:val="000000"/>
                <w:sz w:val="22"/>
                <w:lang w:eastAsia="ru-RU"/>
              </w:rPr>
              <w:t>Котельная БРТС №03 по ул. Энгельса,174Б</w:t>
            </w:r>
          </w:p>
        </w:tc>
        <w:tc>
          <w:tcPr>
            <w:tcW w:w="242" w:type="pct"/>
            <w:shd w:val="clear" w:color="000000" w:fill="FFFFFF"/>
            <w:vAlign w:val="center"/>
            <w:hideMark/>
          </w:tcPr>
          <w:p w:rsidR="009C40D4" w:rsidRPr="00634386" w:rsidRDefault="009C40D4" w:rsidP="009C40D4">
            <w:pPr>
              <w:ind w:firstLine="0"/>
              <w:jc w:val="center"/>
            </w:pPr>
            <w:r w:rsidRPr="00634386">
              <w:rPr>
                <w:sz w:val="22"/>
              </w:rPr>
              <w:t>79,8</w:t>
            </w:r>
          </w:p>
        </w:tc>
        <w:tc>
          <w:tcPr>
            <w:tcW w:w="242" w:type="pct"/>
            <w:shd w:val="clear" w:color="000000" w:fill="FFFFFF"/>
            <w:vAlign w:val="center"/>
            <w:hideMark/>
          </w:tcPr>
          <w:p w:rsidR="009C40D4" w:rsidRPr="00634386" w:rsidRDefault="009C40D4" w:rsidP="009C40D4">
            <w:pPr>
              <w:ind w:firstLine="0"/>
              <w:jc w:val="center"/>
            </w:pPr>
            <w:r w:rsidRPr="00634386">
              <w:rPr>
                <w:sz w:val="22"/>
              </w:rPr>
              <w:t>79,8</w:t>
            </w:r>
          </w:p>
        </w:tc>
        <w:tc>
          <w:tcPr>
            <w:tcW w:w="242" w:type="pct"/>
            <w:shd w:val="clear" w:color="000000" w:fill="FFFFFF"/>
            <w:vAlign w:val="center"/>
            <w:hideMark/>
          </w:tcPr>
          <w:p w:rsidR="009C40D4" w:rsidRPr="00634386" w:rsidRDefault="009C40D4" w:rsidP="009C40D4">
            <w:pPr>
              <w:ind w:firstLine="0"/>
              <w:jc w:val="center"/>
            </w:pPr>
            <w:r w:rsidRPr="00634386">
              <w:rPr>
                <w:sz w:val="22"/>
              </w:rPr>
              <w:t>79,8</w:t>
            </w:r>
          </w:p>
        </w:tc>
        <w:tc>
          <w:tcPr>
            <w:tcW w:w="242" w:type="pct"/>
            <w:shd w:val="clear" w:color="000000" w:fill="FFFFFF"/>
            <w:vAlign w:val="center"/>
            <w:hideMark/>
          </w:tcPr>
          <w:p w:rsidR="009C40D4" w:rsidRPr="00634386" w:rsidRDefault="009C40D4" w:rsidP="009C40D4">
            <w:pPr>
              <w:ind w:firstLine="0"/>
              <w:jc w:val="center"/>
            </w:pPr>
            <w:r w:rsidRPr="00634386">
              <w:rPr>
                <w:sz w:val="22"/>
              </w:rPr>
              <w:t>79,8</w:t>
            </w:r>
          </w:p>
        </w:tc>
        <w:tc>
          <w:tcPr>
            <w:tcW w:w="242" w:type="pct"/>
            <w:shd w:val="clear" w:color="000000" w:fill="FFFFFF"/>
            <w:vAlign w:val="center"/>
            <w:hideMark/>
          </w:tcPr>
          <w:p w:rsidR="009C40D4" w:rsidRPr="00634386" w:rsidRDefault="009C40D4" w:rsidP="009C40D4">
            <w:pPr>
              <w:ind w:firstLine="0"/>
              <w:jc w:val="center"/>
            </w:pPr>
            <w:r w:rsidRPr="00634386">
              <w:rPr>
                <w:sz w:val="22"/>
              </w:rPr>
              <w:t>79,8</w:t>
            </w:r>
          </w:p>
        </w:tc>
        <w:tc>
          <w:tcPr>
            <w:tcW w:w="242" w:type="pct"/>
            <w:shd w:val="clear" w:color="000000" w:fill="FFFFFF"/>
            <w:vAlign w:val="center"/>
            <w:hideMark/>
          </w:tcPr>
          <w:p w:rsidR="009C40D4" w:rsidRPr="00634386" w:rsidRDefault="009C40D4" w:rsidP="009C40D4">
            <w:pPr>
              <w:ind w:firstLine="0"/>
              <w:jc w:val="center"/>
            </w:pPr>
            <w:r w:rsidRPr="00634386">
              <w:rPr>
                <w:sz w:val="22"/>
              </w:rPr>
              <w:t>79,8</w:t>
            </w:r>
          </w:p>
        </w:tc>
        <w:tc>
          <w:tcPr>
            <w:tcW w:w="242" w:type="pct"/>
            <w:shd w:val="clear" w:color="000000" w:fill="FFFFFF"/>
            <w:vAlign w:val="center"/>
            <w:hideMark/>
          </w:tcPr>
          <w:p w:rsidR="009C40D4" w:rsidRPr="00634386" w:rsidRDefault="009C40D4" w:rsidP="009C40D4">
            <w:pPr>
              <w:ind w:firstLine="0"/>
              <w:jc w:val="center"/>
            </w:pPr>
            <w:r w:rsidRPr="00634386">
              <w:rPr>
                <w:sz w:val="22"/>
              </w:rPr>
              <w:t>79,8</w:t>
            </w:r>
          </w:p>
        </w:tc>
        <w:tc>
          <w:tcPr>
            <w:tcW w:w="239" w:type="pct"/>
            <w:shd w:val="clear" w:color="000000" w:fill="FFFFFF"/>
            <w:vAlign w:val="center"/>
            <w:hideMark/>
          </w:tcPr>
          <w:p w:rsidR="009C40D4" w:rsidRPr="00634386" w:rsidRDefault="009C40D4" w:rsidP="009C40D4">
            <w:pPr>
              <w:ind w:firstLine="0"/>
              <w:jc w:val="center"/>
            </w:pPr>
            <w:r w:rsidRPr="00634386">
              <w:rPr>
                <w:sz w:val="22"/>
              </w:rPr>
              <w:t>79,8</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Микрорайон Гайдара</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№04 по ул. Комсомольская,113Б</w:t>
            </w:r>
          </w:p>
        </w:tc>
        <w:tc>
          <w:tcPr>
            <w:tcW w:w="242" w:type="pct"/>
            <w:shd w:val="clear" w:color="000000" w:fill="FFFFFF"/>
            <w:vAlign w:val="center"/>
            <w:hideMark/>
          </w:tcPr>
          <w:p w:rsidR="00634386" w:rsidRPr="00634386" w:rsidRDefault="00634386" w:rsidP="00634386">
            <w:pPr>
              <w:ind w:firstLine="0"/>
              <w:jc w:val="center"/>
            </w:pPr>
            <w:r w:rsidRPr="00634386">
              <w:rPr>
                <w:sz w:val="22"/>
              </w:rPr>
              <w:t>208,5</w:t>
            </w:r>
          </w:p>
        </w:tc>
        <w:tc>
          <w:tcPr>
            <w:tcW w:w="242" w:type="pct"/>
            <w:shd w:val="clear" w:color="000000" w:fill="FFFFFF"/>
            <w:vAlign w:val="center"/>
            <w:hideMark/>
          </w:tcPr>
          <w:p w:rsidR="00634386" w:rsidRPr="00634386" w:rsidRDefault="00634386" w:rsidP="00634386">
            <w:pPr>
              <w:ind w:firstLine="0"/>
              <w:jc w:val="center"/>
            </w:pPr>
            <w:r w:rsidRPr="00634386">
              <w:rPr>
                <w:sz w:val="22"/>
              </w:rPr>
              <w:t>208,5</w:t>
            </w:r>
          </w:p>
        </w:tc>
        <w:tc>
          <w:tcPr>
            <w:tcW w:w="242" w:type="pct"/>
            <w:shd w:val="clear" w:color="000000" w:fill="FFFFFF"/>
            <w:vAlign w:val="center"/>
            <w:hideMark/>
          </w:tcPr>
          <w:p w:rsidR="00634386" w:rsidRPr="00634386" w:rsidRDefault="00634386" w:rsidP="00634386">
            <w:pPr>
              <w:ind w:firstLine="0"/>
              <w:jc w:val="center"/>
            </w:pPr>
            <w:r w:rsidRPr="00634386">
              <w:rPr>
                <w:sz w:val="22"/>
              </w:rPr>
              <w:t>208,5</w:t>
            </w:r>
          </w:p>
        </w:tc>
        <w:tc>
          <w:tcPr>
            <w:tcW w:w="242" w:type="pct"/>
            <w:shd w:val="clear" w:color="000000" w:fill="FFFFFF"/>
            <w:vAlign w:val="center"/>
            <w:hideMark/>
          </w:tcPr>
          <w:p w:rsidR="00634386" w:rsidRPr="00634386" w:rsidRDefault="00634386" w:rsidP="00634386">
            <w:pPr>
              <w:ind w:firstLine="0"/>
              <w:jc w:val="center"/>
            </w:pPr>
            <w:r w:rsidRPr="00634386">
              <w:rPr>
                <w:sz w:val="22"/>
              </w:rPr>
              <w:t>208,5</w:t>
            </w:r>
          </w:p>
        </w:tc>
        <w:tc>
          <w:tcPr>
            <w:tcW w:w="242" w:type="pct"/>
            <w:shd w:val="clear" w:color="000000" w:fill="FFFFFF"/>
            <w:vAlign w:val="center"/>
            <w:hideMark/>
          </w:tcPr>
          <w:p w:rsidR="00634386" w:rsidRPr="00634386" w:rsidRDefault="00634386" w:rsidP="00634386">
            <w:pPr>
              <w:ind w:firstLine="0"/>
              <w:jc w:val="center"/>
            </w:pPr>
            <w:r w:rsidRPr="00634386">
              <w:rPr>
                <w:sz w:val="22"/>
              </w:rPr>
              <w:t>208,5</w:t>
            </w:r>
          </w:p>
        </w:tc>
        <w:tc>
          <w:tcPr>
            <w:tcW w:w="242" w:type="pct"/>
            <w:shd w:val="clear" w:color="000000" w:fill="FFFFFF"/>
            <w:vAlign w:val="center"/>
            <w:hideMark/>
          </w:tcPr>
          <w:p w:rsidR="00634386" w:rsidRPr="00634386" w:rsidRDefault="00634386" w:rsidP="00634386">
            <w:pPr>
              <w:ind w:firstLine="0"/>
              <w:jc w:val="center"/>
            </w:pPr>
            <w:r w:rsidRPr="00634386">
              <w:rPr>
                <w:sz w:val="22"/>
              </w:rPr>
              <w:t>208,5</w:t>
            </w:r>
          </w:p>
        </w:tc>
        <w:tc>
          <w:tcPr>
            <w:tcW w:w="242" w:type="pct"/>
            <w:shd w:val="clear" w:color="000000" w:fill="FFFFFF"/>
            <w:vAlign w:val="center"/>
            <w:hideMark/>
          </w:tcPr>
          <w:p w:rsidR="00634386" w:rsidRPr="00634386" w:rsidRDefault="00634386" w:rsidP="00634386">
            <w:pPr>
              <w:ind w:firstLine="0"/>
              <w:jc w:val="center"/>
            </w:pPr>
            <w:r w:rsidRPr="00634386">
              <w:rPr>
                <w:sz w:val="22"/>
              </w:rPr>
              <w:t>208,5</w:t>
            </w:r>
          </w:p>
        </w:tc>
        <w:tc>
          <w:tcPr>
            <w:tcW w:w="239" w:type="pct"/>
            <w:shd w:val="clear" w:color="000000" w:fill="FFFFFF"/>
            <w:vAlign w:val="center"/>
            <w:hideMark/>
          </w:tcPr>
          <w:p w:rsidR="00634386" w:rsidRPr="00634386" w:rsidRDefault="00634386" w:rsidP="00634386">
            <w:pPr>
              <w:ind w:firstLine="0"/>
              <w:jc w:val="center"/>
            </w:pPr>
            <w:r w:rsidRPr="00634386">
              <w:rPr>
                <w:sz w:val="22"/>
              </w:rPr>
              <w:t>208,5</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w:t>
            </w:r>
          </w:p>
        </w:tc>
        <w:tc>
          <w:tcPr>
            <w:tcW w:w="986" w:type="pct"/>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№05 по ул. Куйбышева,140/1</w:t>
            </w:r>
          </w:p>
        </w:tc>
        <w:tc>
          <w:tcPr>
            <w:tcW w:w="242" w:type="pct"/>
            <w:shd w:val="clear" w:color="000000" w:fill="FFFFFF"/>
            <w:vAlign w:val="center"/>
            <w:hideMark/>
          </w:tcPr>
          <w:p w:rsidR="00634386" w:rsidRPr="00634386" w:rsidRDefault="00634386" w:rsidP="00634386">
            <w:pPr>
              <w:ind w:firstLine="0"/>
              <w:jc w:val="center"/>
            </w:pPr>
            <w:r w:rsidRPr="00634386">
              <w:rPr>
                <w:sz w:val="22"/>
              </w:rPr>
              <w:t>78,8</w:t>
            </w:r>
          </w:p>
        </w:tc>
        <w:tc>
          <w:tcPr>
            <w:tcW w:w="242" w:type="pct"/>
            <w:shd w:val="clear" w:color="000000" w:fill="FFFFFF"/>
            <w:vAlign w:val="center"/>
            <w:hideMark/>
          </w:tcPr>
          <w:p w:rsidR="00634386" w:rsidRPr="00634386" w:rsidRDefault="00634386" w:rsidP="00634386">
            <w:pPr>
              <w:ind w:firstLine="0"/>
              <w:jc w:val="center"/>
            </w:pPr>
            <w:r w:rsidRPr="00634386">
              <w:rPr>
                <w:sz w:val="22"/>
              </w:rPr>
              <w:t>78,8</w:t>
            </w:r>
          </w:p>
        </w:tc>
        <w:tc>
          <w:tcPr>
            <w:tcW w:w="242" w:type="pct"/>
            <w:shd w:val="clear" w:color="000000" w:fill="FFFFFF"/>
            <w:vAlign w:val="center"/>
            <w:hideMark/>
          </w:tcPr>
          <w:p w:rsidR="00634386" w:rsidRPr="00634386" w:rsidRDefault="00634386" w:rsidP="00634386">
            <w:pPr>
              <w:ind w:firstLine="0"/>
              <w:jc w:val="center"/>
            </w:pPr>
            <w:r w:rsidRPr="00634386">
              <w:rPr>
                <w:sz w:val="22"/>
              </w:rPr>
              <w:t>78,8</w:t>
            </w:r>
          </w:p>
        </w:tc>
        <w:tc>
          <w:tcPr>
            <w:tcW w:w="242" w:type="pct"/>
            <w:shd w:val="clear" w:color="000000" w:fill="FFFFFF"/>
            <w:vAlign w:val="center"/>
            <w:hideMark/>
          </w:tcPr>
          <w:p w:rsidR="00634386" w:rsidRPr="00634386" w:rsidRDefault="00634386" w:rsidP="00634386">
            <w:pPr>
              <w:ind w:firstLine="0"/>
              <w:jc w:val="center"/>
            </w:pPr>
            <w:r w:rsidRPr="00634386">
              <w:rPr>
                <w:sz w:val="22"/>
              </w:rPr>
              <w:t>78,8</w:t>
            </w:r>
          </w:p>
        </w:tc>
        <w:tc>
          <w:tcPr>
            <w:tcW w:w="242" w:type="pct"/>
            <w:shd w:val="clear" w:color="000000" w:fill="FFFFFF"/>
            <w:vAlign w:val="center"/>
            <w:hideMark/>
          </w:tcPr>
          <w:p w:rsidR="00634386" w:rsidRPr="00634386" w:rsidRDefault="00634386" w:rsidP="00634386">
            <w:pPr>
              <w:ind w:firstLine="0"/>
              <w:jc w:val="center"/>
            </w:pPr>
            <w:r w:rsidRPr="00634386">
              <w:rPr>
                <w:sz w:val="22"/>
              </w:rPr>
              <w:t>78,8</w:t>
            </w:r>
          </w:p>
        </w:tc>
        <w:tc>
          <w:tcPr>
            <w:tcW w:w="242" w:type="pct"/>
            <w:shd w:val="clear" w:color="000000" w:fill="FFFFFF"/>
            <w:vAlign w:val="center"/>
            <w:hideMark/>
          </w:tcPr>
          <w:p w:rsidR="00634386" w:rsidRPr="00634386" w:rsidRDefault="00634386" w:rsidP="00634386">
            <w:pPr>
              <w:ind w:firstLine="0"/>
              <w:jc w:val="center"/>
            </w:pPr>
            <w:r w:rsidRPr="00634386">
              <w:rPr>
                <w:sz w:val="22"/>
              </w:rPr>
              <w:t>78,8</w:t>
            </w:r>
          </w:p>
        </w:tc>
        <w:tc>
          <w:tcPr>
            <w:tcW w:w="242" w:type="pct"/>
            <w:shd w:val="clear" w:color="000000" w:fill="FFFFFF"/>
            <w:vAlign w:val="center"/>
            <w:hideMark/>
          </w:tcPr>
          <w:p w:rsidR="00634386" w:rsidRPr="00634386" w:rsidRDefault="00634386" w:rsidP="00634386">
            <w:pPr>
              <w:ind w:firstLine="0"/>
              <w:jc w:val="center"/>
            </w:pPr>
            <w:r w:rsidRPr="00634386">
              <w:rPr>
                <w:sz w:val="22"/>
              </w:rPr>
              <w:t>78,8</w:t>
            </w:r>
          </w:p>
        </w:tc>
        <w:tc>
          <w:tcPr>
            <w:tcW w:w="239" w:type="pct"/>
            <w:shd w:val="clear" w:color="000000" w:fill="FFFFFF"/>
            <w:vAlign w:val="center"/>
            <w:hideMark/>
          </w:tcPr>
          <w:p w:rsidR="00634386" w:rsidRPr="00634386" w:rsidRDefault="00634386" w:rsidP="00634386">
            <w:pPr>
              <w:ind w:firstLine="0"/>
              <w:jc w:val="center"/>
            </w:pPr>
            <w:r w:rsidRPr="00634386">
              <w:rPr>
                <w:sz w:val="22"/>
              </w:rPr>
              <w:t>78,8</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w:t>
            </w:r>
          </w:p>
        </w:tc>
        <w:tc>
          <w:tcPr>
            <w:tcW w:w="986" w:type="pct"/>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№06 по ул. Рабочая,70а</w:t>
            </w:r>
          </w:p>
        </w:tc>
        <w:tc>
          <w:tcPr>
            <w:tcW w:w="242" w:type="pct"/>
            <w:shd w:val="clear" w:color="000000" w:fill="FFFFFF"/>
            <w:vAlign w:val="center"/>
            <w:hideMark/>
          </w:tcPr>
          <w:p w:rsidR="00634386" w:rsidRPr="00634386" w:rsidRDefault="00634386" w:rsidP="00634386">
            <w:pPr>
              <w:ind w:firstLine="0"/>
              <w:jc w:val="center"/>
            </w:pPr>
            <w:r w:rsidRPr="00634386">
              <w:rPr>
                <w:sz w:val="22"/>
              </w:rPr>
              <w:t>4,1</w:t>
            </w:r>
          </w:p>
        </w:tc>
        <w:tc>
          <w:tcPr>
            <w:tcW w:w="242" w:type="pct"/>
            <w:shd w:val="clear" w:color="000000" w:fill="FFFFFF"/>
            <w:vAlign w:val="center"/>
            <w:hideMark/>
          </w:tcPr>
          <w:p w:rsidR="00634386" w:rsidRPr="00634386" w:rsidRDefault="00634386" w:rsidP="00634386">
            <w:pPr>
              <w:ind w:firstLine="0"/>
              <w:jc w:val="center"/>
            </w:pPr>
            <w:r w:rsidRPr="00634386">
              <w:rPr>
                <w:sz w:val="22"/>
              </w:rPr>
              <w:t>4,1</w:t>
            </w:r>
          </w:p>
        </w:tc>
        <w:tc>
          <w:tcPr>
            <w:tcW w:w="242" w:type="pct"/>
            <w:shd w:val="clear" w:color="000000" w:fill="FFFFFF"/>
            <w:vAlign w:val="center"/>
            <w:hideMark/>
          </w:tcPr>
          <w:p w:rsidR="00634386" w:rsidRPr="00634386" w:rsidRDefault="00634386" w:rsidP="00634386">
            <w:pPr>
              <w:ind w:firstLine="0"/>
              <w:jc w:val="center"/>
            </w:pPr>
            <w:r w:rsidRPr="00634386">
              <w:rPr>
                <w:sz w:val="22"/>
              </w:rPr>
              <w:t>4,1</w:t>
            </w:r>
          </w:p>
        </w:tc>
        <w:tc>
          <w:tcPr>
            <w:tcW w:w="242" w:type="pct"/>
            <w:shd w:val="clear" w:color="000000" w:fill="FFFFFF"/>
            <w:vAlign w:val="center"/>
            <w:hideMark/>
          </w:tcPr>
          <w:p w:rsidR="00634386" w:rsidRPr="00634386" w:rsidRDefault="00634386" w:rsidP="00634386">
            <w:pPr>
              <w:ind w:firstLine="0"/>
              <w:jc w:val="center"/>
            </w:pPr>
            <w:r w:rsidRPr="00634386">
              <w:rPr>
                <w:sz w:val="22"/>
              </w:rPr>
              <w:t>4,1</w:t>
            </w:r>
          </w:p>
        </w:tc>
        <w:tc>
          <w:tcPr>
            <w:tcW w:w="242" w:type="pct"/>
            <w:shd w:val="clear" w:color="000000" w:fill="FFFFFF"/>
            <w:vAlign w:val="center"/>
            <w:hideMark/>
          </w:tcPr>
          <w:p w:rsidR="00634386" w:rsidRPr="00634386" w:rsidRDefault="00634386" w:rsidP="00634386">
            <w:pPr>
              <w:ind w:firstLine="0"/>
              <w:jc w:val="center"/>
            </w:pPr>
            <w:r w:rsidRPr="00634386">
              <w:rPr>
                <w:sz w:val="22"/>
              </w:rPr>
              <w:t>4,1</w:t>
            </w:r>
          </w:p>
        </w:tc>
        <w:tc>
          <w:tcPr>
            <w:tcW w:w="242" w:type="pct"/>
            <w:shd w:val="clear" w:color="000000" w:fill="FFFFFF"/>
            <w:vAlign w:val="center"/>
            <w:hideMark/>
          </w:tcPr>
          <w:p w:rsidR="00634386" w:rsidRPr="00634386" w:rsidRDefault="00634386" w:rsidP="00634386">
            <w:pPr>
              <w:ind w:firstLine="0"/>
              <w:jc w:val="center"/>
            </w:pPr>
            <w:r w:rsidRPr="00634386">
              <w:rPr>
                <w:sz w:val="22"/>
              </w:rPr>
              <w:t>4,1</w:t>
            </w:r>
          </w:p>
        </w:tc>
        <w:tc>
          <w:tcPr>
            <w:tcW w:w="242" w:type="pct"/>
            <w:shd w:val="clear" w:color="000000" w:fill="FFFFFF"/>
            <w:vAlign w:val="center"/>
            <w:hideMark/>
          </w:tcPr>
          <w:p w:rsidR="00634386" w:rsidRPr="00634386" w:rsidRDefault="00634386" w:rsidP="00634386">
            <w:pPr>
              <w:ind w:firstLine="0"/>
              <w:jc w:val="center"/>
            </w:pPr>
            <w:r w:rsidRPr="00634386">
              <w:rPr>
                <w:sz w:val="22"/>
              </w:rPr>
              <w:t>4,1</w:t>
            </w:r>
          </w:p>
        </w:tc>
        <w:tc>
          <w:tcPr>
            <w:tcW w:w="239" w:type="pct"/>
            <w:shd w:val="clear" w:color="000000" w:fill="FFFFFF"/>
            <w:vAlign w:val="center"/>
            <w:hideMark/>
          </w:tcPr>
          <w:p w:rsidR="00634386" w:rsidRPr="00634386" w:rsidRDefault="00634386" w:rsidP="00634386">
            <w:pPr>
              <w:ind w:firstLine="0"/>
              <w:jc w:val="center"/>
            </w:pPr>
            <w:r w:rsidRPr="00634386">
              <w:rPr>
                <w:sz w:val="22"/>
              </w:rPr>
              <w:t>4,1</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Микрорайон Гайдара</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№07 по ул. Луначарского,168а</w:t>
            </w:r>
          </w:p>
        </w:tc>
        <w:tc>
          <w:tcPr>
            <w:tcW w:w="242" w:type="pct"/>
            <w:shd w:val="clear" w:color="000000" w:fill="FFFFFF"/>
            <w:vAlign w:val="center"/>
            <w:hideMark/>
          </w:tcPr>
          <w:p w:rsidR="00634386" w:rsidRPr="00634386" w:rsidRDefault="00634386" w:rsidP="00634386">
            <w:pPr>
              <w:ind w:firstLine="0"/>
              <w:jc w:val="center"/>
            </w:pPr>
            <w:r w:rsidRPr="00634386">
              <w:rPr>
                <w:sz w:val="22"/>
              </w:rPr>
              <w:t>67,2</w:t>
            </w:r>
          </w:p>
        </w:tc>
        <w:tc>
          <w:tcPr>
            <w:tcW w:w="242" w:type="pct"/>
            <w:shd w:val="clear" w:color="000000" w:fill="FFFFFF"/>
            <w:vAlign w:val="center"/>
            <w:hideMark/>
          </w:tcPr>
          <w:p w:rsidR="00634386" w:rsidRPr="00634386" w:rsidRDefault="00634386" w:rsidP="00634386">
            <w:pPr>
              <w:ind w:firstLine="0"/>
              <w:jc w:val="center"/>
            </w:pPr>
            <w:r w:rsidRPr="00634386">
              <w:rPr>
                <w:sz w:val="22"/>
              </w:rPr>
              <w:t>67,2</w:t>
            </w:r>
          </w:p>
        </w:tc>
        <w:tc>
          <w:tcPr>
            <w:tcW w:w="242" w:type="pct"/>
            <w:shd w:val="clear" w:color="000000" w:fill="FFFFFF"/>
            <w:vAlign w:val="center"/>
            <w:hideMark/>
          </w:tcPr>
          <w:p w:rsidR="00634386" w:rsidRPr="00634386" w:rsidRDefault="00634386" w:rsidP="00634386">
            <w:pPr>
              <w:ind w:firstLine="0"/>
              <w:jc w:val="center"/>
            </w:pPr>
            <w:r w:rsidRPr="00634386">
              <w:rPr>
                <w:sz w:val="22"/>
              </w:rPr>
              <w:t>67,2</w:t>
            </w:r>
          </w:p>
        </w:tc>
        <w:tc>
          <w:tcPr>
            <w:tcW w:w="242" w:type="pct"/>
            <w:shd w:val="clear" w:color="000000" w:fill="FFFFFF"/>
            <w:vAlign w:val="center"/>
            <w:hideMark/>
          </w:tcPr>
          <w:p w:rsidR="00634386" w:rsidRPr="00634386" w:rsidRDefault="00634386" w:rsidP="00634386">
            <w:pPr>
              <w:ind w:firstLine="0"/>
              <w:jc w:val="center"/>
            </w:pPr>
            <w:r w:rsidRPr="00634386">
              <w:rPr>
                <w:sz w:val="22"/>
              </w:rPr>
              <w:t>67,2</w:t>
            </w:r>
          </w:p>
        </w:tc>
        <w:tc>
          <w:tcPr>
            <w:tcW w:w="242" w:type="pct"/>
            <w:shd w:val="clear" w:color="000000" w:fill="FFFFFF"/>
            <w:vAlign w:val="center"/>
            <w:hideMark/>
          </w:tcPr>
          <w:p w:rsidR="00634386" w:rsidRPr="00634386" w:rsidRDefault="00634386" w:rsidP="00634386">
            <w:pPr>
              <w:ind w:firstLine="0"/>
              <w:jc w:val="center"/>
            </w:pPr>
            <w:r w:rsidRPr="00634386">
              <w:rPr>
                <w:sz w:val="22"/>
              </w:rPr>
              <w:t>67,2</w:t>
            </w:r>
          </w:p>
        </w:tc>
        <w:tc>
          <w:tcPr>
            <w:tcW w:w="242" w:type="pct"/>
            <w:shd w:val="clear" w:color="000000" w:fill="FFFFFF"/>
            <w:vAlign w:val="center"/>
            <w:hideMark/>
          </w:tcPr>
          <w:p w:rsidR="00634386" w:rsidRPr="00634386" w:rsidRDefault="00634386" w:rsidP="00634386">
            <w:pPr>
              <w:ind w:firstLine="0"/>
              <w:jc w:val="center"/>
            </w:pPr>
            <w:r w:rsidRPr="00634386">
              <w:rPr>
                <w:sz w:val="22"/>
              </w:rPr>
              <w:t>67,2</w:t>
            </w:r>
          </w:p>
        </w:tc>
        <w:tc>
          <w:tcPr>
            <w:tcW w:w="242" w:type="pct"/>
            <w:shd w:val="clear" w:color="000000" w:fill="FFFFFF"/>
            <w:vAlign w:val="center"/>
            <w:hideMark/>
          </w:tcPr>
          <w:p w:rsidR="00634386" w:rsidRPr="00634386" w:rsidRDefault="00634386" w:rsidP="00634386">
            <w:pPr>
              <w:ind w:firstLine="0"/>
              <w:jc w:val="center"/>
            </w:pPr>
            <w:r w:rsidRPr="00634386">
              <w:rPr>
                <w:sz w:val="22"/>
              </w:rPr>
              <w:t>67,2</w:t>
            </w:r>
          </w:p>
        </w:tc>
        <w:tc>
          <w:tcPr>
            <w:tcW w:w="239" w:type="pct"/>
            <w:shd w:val="clear" w:color="000000" w:fill="FFFFFF"/>
            <w:vAlign w:val="center"/>
            <w:hideMark/>
          </w:tcPr>
          <w:p w:rsidR="00634386" w:rsidRPr="00634386" w:rsidRDefault="00634386" w:rsidP="00634386">
            <w:pPr>
              <w:ind w:firstLine="0"/>
              <w:jc w:val="center"/>
            </w:pPr>
            <w:r w:rsidRPr="00634386">
              <w:rPr>
                <w:sz w:val="22"/>
              </w:rPr>
              <w:t>67,2</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№08 по пер. Ростовский,1а</w:t>
            </w:r>
          </w:p>
        </w:tc>
        <w:tc>
          <w:tcPr>
            <w:tcW w:w="242" w:type="pct"/>
            <w:shd w:val="clear" w:color="000000" w:fill="FFFFFF"/>
            <w:vAlign w:val="center"/>
            <w:hideMark/>
          </w:tcPr>
          <w:p w:rsidR="00634386" w:rsidRPr="00634386" w:rsidRDefault="00634386" w:rsidP="00634386">
            <w:pPr>
              <w:ind w:firstLine="0"/>
              <w:jc w:val="center"/>
            </w:pPr>
            <w:r w:rsidRPr="00634386">
              <w:rPr>
                <w:sz w:val="22"/>
              </w:rPr>
              <w:t>40,6</w:t>
            </w:r>
          </w:p>
        </w:tc>
        <w:tc>
          <w:tcPr>
            <w:tcW w:w="242" w:type="pct"/>
            <w:shd w:val="clear" w:color="000000" w:fill="FFFFFF"/>
            <w:vAlign w:val="center"/>
            <w:hideMark/>
          </w:tcPr>
          <w:p w:rsidR="00634386" w:rsidRPr="00634386" w:rsidRDefault="00634386" w:rsidP="00634386">
            <w:pPr>
              <w:ind w:firstLine="0"/>
              <w:jc w:val="center"/>
            </w:pPr>
            <w:r w:rsidRPr="00634386">
              <w:rPr>
                <w:sz w:val="22"/>
              </w:rPr>
              <w:t>40,6</w:t>
            </w:r>
          </w:p>
        </w:tc>
        <w:tc>
          <w:tcPr>
            <w:tcW w:w="242" w:type="pct"/>
            <w:shd w:val="clear" w:color="000000" w:fill="FFFFFF"/>
            <w:vAlign w:val="center"/>
            <w:hideMark/>
          </w:tcPr>
          <w:p w:rsidR="00634386" w:rsidRPr="00634386" w:rsidRDefault="00634386" w:rsidP="00634386">
            <w:pPr>
              <w:ind w:firstLine="0"/>
              <w:jc w:val="center"/>
            </w:pPr>
            <w:r w:rsidRPr="00634386">
              <w:rPr>
                <w:sz w:val="22"/>
              </w:rPr>
              <w:t>40,6</w:t>
            </w:r>
          </w:p>
        </w:tc>
        <w:tc>
          <w:tcPr>
            <w:tcW w:w="242" w:type="pct"/>
            <w:shd w:val="clear" w:color="000000" w:fill="FFFFFF"/>
            <w:vAlign w:val="center"/>
            <w:hideMark/>
          </w:tcPr>
          <w:p w:rsidR="00634386" w:rsidRPr="00634386" w:rsidRDefault="00634386" w:rsidP="00634386">
            <w:pPr>
              <w:ind w:firstLine="0"/>
              <w:jc w:val="center"/>
            </w:pPr>
            <w:r w:rsidRPr="00634386">
              <w:rPr>
                <w:sz w:val="22"/>
              </w:rPr>
              <w:t>40,6</w:t>
            </w:r>
          </w:p>
        </w:tc>
        <w:tc>
          <w:tcPr>
            <w:tcW w:w="242" w:type="pct"/>
            <w:shd w:val="clear" w:color="000000" w:fill="FFFFFF"/>
            <w:vAlign w:val="center"/>
            <w:hideMark/>
          </w:tcPr>
          <w:p w:rsidR="00634386" w:rsidRPr="00634386" w:rsidRDefault="00634386" w:rsidP="00634386">
            <w:pPr>
              <w:ind w:firstLine="0"/>
              <w:jc w:val="center"/>
            </w:pPr>
            <w:r w:rsidRPr="00634386">
              <w:rPr>
                <w:sz w:val="22"/>
              </w:rPr>
              <w:t>40,6</w:t>
            </w:r>
          </w:p>
        </w:tc>
        <w:tc>
          <w:tcPr>
            <w:tcW w:w="242" w:type="pct"/>
            <w:shd w:val="clear" w:color="000000" w:fill="FFFFFF"/>
            <w:vAlign w:val="center"/>
            <w:hideMark/>
          </w:tcPr>
          <w:p w:rsidR="00634386" w:rsidRPr="00634386" w:rsidRDefault="00634386" w:rsidP="00634386">
            <w:pPr>
              <w:ind w:firstLine="0"/>
              <w:jc w:val="center"/>
            </w:pPr>
            <w:r w:rsidRPr="00634386">
              <w:rPr>
                <w:sz w:val="22"/>
              </w:rPr>
              <w:t>40,6</w:t>
            </w:r>
          </w:p>
        </w:tc>
        <w:tc>
          <w:tcPr>
            <w:tcW w:w="242" w:type="pct"/>
            <w:shd w:val="clear" w:color="000000" w:fill="FFFFFF"/>
            <w:vAlign w:val="center"/>
            <w:hideMark/>
          </w:tcPr>
          <w:p w:rsidR="00634386" w:rsidRPr="00634386" w:rsidRDefault="00634386" w:rsidP="00634386">
            <w:pPr>
              <w:ind w:firstLine="0"/>
              <w:jc w:val="center"/>
            </w:pPr>
            <w:r w:rsidRPr="00634386">
              <w:rPr>
                <w:sz w:val="22"/>
              </w:rPr>
              <w:t>40,6</w:t>
            </w:r>
          </w:p>
        </w:tc>
        <w:tc>
          <w:tcPr>
            <w:tcW w:w="239" w:type="pct"/>
            <w:shd w:val="clear" w:color="000000" w:fill="FFFFFF"/>
            <w:vAlign w:val="center"/>
            <w:hideMark/>
          </w:tcPr>
          <w:p w:rsidR="00634386" w:rsidRPr="00634386" w:rsidRDefault="00634386" w:rsidP="00634386">
            <w:pPr>
              <w:ind w:firstLine="0"/>
              <w:jc w:val="center"/>
            </w:pPr>
            <w:r w:rsidRPr="00634386">
              <w:rPr>
                <w:sz w:val="22"/>
              </w:rPr>
              <w:t>40,6</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lang w:eastAsia="ru-RU"/>
              </w:rPr>
            </w:pPr>
            <w:r w:rsidRPr="00634386">
              <w:rPr>
                <w:rFonts w:eastAsia="Times New Roman"/>
                <w:sz w:val="22"/>
                <w:lang w:eastAsia="ru-RU"/>
              </w:rPr>
              <w:t>Котельная БРТС №09 по пер. Городской,20А</w:t>
            </w:r>
          </w:p>
        </w:tc>
        <w:tc>
          <w:tcPr>
            <w:tcW w:w="242" w:type="pct"/>
            <w:shd w:val="clear" w:color="000000" w:fill="FFFFFF"/>
            <w:vAlign w:val="center"/>
            <w:hideMark/>
          </w:tcPr>
          <w:p w:rsidR="00634386" w:rsidRPr="00634386" w:rsidRDefault="00634386" w:rsidP="00634386">
            <w:pPr>
              <w:ind w:firstLine="0"/>
              <w:jc w:val="center"/>
            </w:pPr>
            <w:r w:rsidRPr="00634386">
              <w:rPr>
                <w:sz w:val="22"/>
              </w:rPr>
              <w:t>3,6</w:t>
            </w:r>
          </w:p>
        </w:tc>
        <w:tc>
          <w:tcPr>
            <w:tcW w:w="242" w:type="pct"/>
            <w:shd w:val="clear" w:color="000000" w:fill="FFFFFF"/>
            <w:vAlign w:val="center"/>
            <w:hideMark/>
          </w:tcPr>
          <w:p w:rsidR="00634386" w:rsidRPr="00634386" w:rsidRDefault="00634386" w:rsidP="00634386">
            <w:pPr>
              <w:ind w:firstLine="0"/>
              <w:jc w:val="center"/>
            </w:pPr>
            <w:r w:rsidRPr="00634386">
              <w:rPr>
                <w:sz w:val="22"/>
              </w:rPr>
              <w:t>3,6</w:t>
            </w:r>
          </w:p>
        </w:tc>
        <w:tc>
          <w:tcPr>
            <w:tcW w:w="242" w:type="pct"/>
            <w:shd w:val="clear" w:color="000000" w:fill="FFFFFF"/>
            <w:vAlign w:val="center"/>
            <w:hideMark/>
          </w:tcPr>
          <w:p w:rsidR="00634386" w:rsidRPr="00634386" w:rsidRDefault="00634386" w:rsidP="00634386">
            <w:pPr>
              <w:ind w:firstLine="0"/>
              <w:jc w:val="center"/>
            </w:pPr>
            <w:r w:rsidRPr="00634386">
              <w:rPr>
                <w:sz w:val="22"/>
              </w:rPr>
              <w:t>3,6</w:t>
            </w:r>
          </w:p>
        </w:tc>
        <w:tc>
          <w:tcPr>
            <w:tcW w:w="242" w:type="pct"/>
            <w:shd w:val="clear" w:color="000000" w:fill="FFFFFF"/>
            <w:vAlign w:val="center"/>
            <w:hideMark/>
          </w:tcPr>
          <w:p w:rsidR="00634386" w:rsidRPr="00634386" w:rsidRDefault="00634386" w:rsidP="00634386">
            <w:pPr>
              <w:ind w:firstLine="0"/>
              <w:jc w:val="center"/>
            </w:pPr>
            <w:r w:rsidRPr="00634386">
              <w:rPr>
                <w:sz w:val="22"/>
              </w:rPr>
              <w:t>3,6</w:t>
            </w:r>
          </w:p>
        </w:tc>
        <w:tc>
          <w:tcPr>
            <w:tcW w:w="242" w:type="pct"/>
            <w:shd w:val="clear" w:color="000000" w:fill="FFFFFF"/>
            <w:vAlign w:val="center"/>
            <w:hideMark/>
          </w:tcPr>
          <w:p w:rsidR="00634386" w:rsidRPr="00634386" w:rsidRDefault="00634386" w:rsidP="00634386">
            <w:pPr>
              <w:ind w:firstLine="0"/>
              <w:jc w:val="center"/>
            </w:pPr>
            <w:r w:rsidRPr="00634386">
              <w:rPr>
                <w:sz w:val="22"/>
              </w:rPr>
              <w:t>3,6</w:t>
            </w:r>
          </w:p>
        </w:tc>
        <w:tc>
          <w:tcPr>
            <w:tcW w:w="242" w:type="pct"/>
            <w:shd w:val="clear" w:color="000000" w:fill="FFFFFF"/>
            <w:vAlign w:val="center"/>
            <w:hideMark/>
          </w:tcPr>
          <w:p w:rsidR="00634386" w:rsidRPr="00634386" w:rsidRDefault="00634386" w:rsidP="00634386">
            <w:pPr>
              <w:ind w:firstLine="0"/>
              <w:jc w:val="center"/>
            </w:pPr>
            <w:r w:rsidRPr="00634386">
              <w:rPr>
                <w:sz w:val="22"/>
              </w:rPr>
              <w:t>3,6</w:t>
            </w:r>
          </w:p>
        </w:tc>
        <w:tc>
          <w:tcPr>
            <w:tcW w:w="242" w:type="pct"/>
            <w:shd w:val="clear" w:color="000000" w:fill="FFFFFF"/>
            <w:vAlign w:val="center"/>
            <w:hideMark/>
          </w:tcPr>
          <w:p w:rsidR="00634386" w:rsidRPr="00634386" w:rsidRDefault="00634386" w:rsidP="00634386">
            <w:pPr>
              <w:ind w:firstLine="0"/>
              <w:jc w:val="center"/>
            </w:pPr>
            <w:r w:rsidRPr="00634386">
              <w:rPr>
                <w:sz w:val="22"/>
              </w:rPr>
              <w:t>3,6</w:t>
            </w:r>
          </w:p>
        </w:tc>
        <w:tc>
          <w:tcPr>
            <w:tcW w:w="239" w:type="pct"/>
            <w:shd w:val="clear" w:color="000000" w:fill="FFFFFF"/>
            <w:vAlign w:val="center"/>
            <w:hideMark/>
          </w:tcPr>
          <w:p w:rsidR="00634386" w:rsidRPr="00634386" w:rsidRDefault="00634386" w:rsidP="00634386">
            <w:pPr>
              <w:ind w:firstLine="0"/>
              <w:jc w:val="center"/>
            </w:pPr>
            <w:r w:rsidRPr="00634386">
              <w:rPr>
                <w:sz w:val="22"/>
              </w:rPr>
              <w:t>3,6</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№10 по ул. Пушкина,1Б</w:t>
            </w:r>
          </w:p>
        </w:tc>
        <w:tc>
          <w:tcPr>
            <w:tcW w:w="242" w:type="pct"/>
            <w:shd w:val="clear" w:color="000000" w:fill="FFFFFF"/>
            <w:vAlign w:val="center"/>
            <w:hideMark/>
          </w:tcPr>
          <w:p w:rsidR="00634386" w:rsidRPr="00634386" w:rsidRDefault="00634386" w:rsidP="00634386">
            <w:pPr>
              <w:ind w:firstLine="0"/>
              <w:jc w:val="center"/>
            </w:pPr>
            <w:r w:rsidRPr="00634386">
              <w:rPr>
                <w:sz w:val="22"/>
              </w:rPr>
              <w:t>242,9</w:t>
            </w:r>
          </w:p>
        </w:tc>
        <w:tc>
          <w:tcPr>
            <w:tcW w:w="242" w:type="pct"/>
            <w:shd w:val="clear" w:color="000000" w:fill="FFFFFF"/>
            <w:vAlign w:val="center"/>
            <w:hideMark/>
          </w:tcPr>
          <w:p w:rsidR="00634386" w:rsidRPr="00634386" w:rsidRDefault="00634386" w:rsidP="00634386">
            <w:pPr>
              <w:ind w:firstLine="0"/>
              <w:jc w:val="center"/>
            </w:pPr>
            <w:r w:rsidRPr="00634386">
              <w:rPr>
                <w:sz w:val="22"/>
              </w:rPr>
              <w:t>242,9</w:t>
            </w:r>
          </w:p>
        </w:tc>
        <w:tc>
          <w:tcPr>
            <w:tcW w:w="242" w:type="pct"/>
            <w:shd w:val="clear" w:color="000000" w:fill="FFFFFF"/>
            <w:vAlign w:val="center"/>
            <w:hideMark/>
          </w:tcPr>
          <w:p w:rsidR="00634386" w:rsidRPr="00634386" w:rsidRDefault="00634386" w:rsidP="00634386">
            <w:pPr>
              <w:ind w:firstLine="0"/>
              <w:jc w:val="center"/>
            </w:pPr>
            <w:r w:rsidRPr="00634386">
              <w:rPr>
                <w:sz w:val="22"/>
              </w:rPr>
              <w:t>242,9</w:t>
            </w:r>
          </w:p>
        </w:tc>
        <w:tc>
          <w:tcPr>
            <w:tcW w:w="242" w:type="pct"/>
            <w:shd w:val="clear" w:color="000000" w:fill="FFFFFF"/>
            <w:vAlign w:val="center"/>
            <w:hideMark/>
          </w:tcPr>
          <w:p w:rsidR="00634386" w:rsidRPr="00634386" w:rsidRDefault="00634386" w:rsidP="00634386">
            <w:pPr>
              <w:ind w:firstLine="0"/>
              <w:jc w:val="center"/>
            </w:pPr>
            <w:r w:rsidRPr="00634386">
              <w:rPr>
                <w:sz w:val="22"/>
              </w:rPr>
              <w:t>242,9</w:t>
            </w:r>
          </w:p>
        </w:tc>
        <w:tc>
          <w:tcPr>
            <w:tcW w:w="242" w:type="pct"/>
            <w:shd w:val="clear" w:color="000000" w:fill="FFFFFF"/>
            <w:vAlign w:val="center"/>
            <w:hideMark/>
          </w:tcPr>
          <w:p w:rsidR="00634386" w:rsidRPr="00634386" w:rsidRDefault="00634386" w:rsidP="00634386">
            <w:pPr>
              <w:ind w:firstLine="0"/>
              <w:jc w:val="center"/>
            </w:pPr>
            <w:r w:rsidRPr="00634386">
              <w:rPr>
                <w:sz w:val="22"/>
              </w:rPr>
              <w:t>242,9</w:t>
            </w:r>
          </w:p>
        </w:tc>
        <w:tc>
          <w:tcPr>
            <w:tcW w:w="242" w:type="pct"/>
            <w:shd w:val="clear" w:color="000000" w:fill="FFFFFF"/>
            <w:vAlign w:val="center"/>
            <w:hideMark/>
          </w:tcPr>
          <w:p w:rsidR="00634386" w:rsidRPr="00634386" w:rsidRDefault="00634386" w:rsidP="00634386">
            <w:pPr>
              <w:ind w:firstLine="0"/>
              <w:jc w:val="center"/>
            </w:pPr>
            <w:r w:rsidRPr="00634386">
              <w:rPr>
                <w:sz w:val="22"/>
              </w:rPr>
              <w:t>242,9</w:t>
            </w:r>
          </w:p>
        </w:tc>
        <w:tc>
          <w:tcPr>
            <w:tcW w:w="242" w:type="pct"/>
            <w:shd w:val="clear" w:color="000000" w:fill="FFFFFF"/>
            <w:vAlign w:val="center"/>
            <w:hideMark/>
          </w:tcPr>
          <w:p w:rsidR="00634386" w:rsidRPr="00634386" w:rsidRDefault="00634386" w:rsidP="00634386">
            <w:pPr>
              <w:ind w:firstLine="0"/>
              <w:jc w:val="center"/>
            </w:pPr>
            <w:r w:rsidRPr="00634386">
              <w:rPr>
                <w:sz w:val="22"/>
              </w:rPr>
              <w:t>242,9</w:t>
            </w:r>
          </w:p>
        </w:tc>
        <w:tc>
          <w:tcPr>
            <w:tcW w:w="239" w:type="pct"/>
            <w:shd w:val="clear" w:color="000000" w:fill="FFFFFF"/>
            <w:vAlign w:val="center"/>
            <w:hideMark/>
          </w:tcPr>
          <w:p w:rsidR="00634386" w:rsidRPr="00634386" w:rsidRDefault="00634386" w:rsidP="00634386">
            <w:pPr>
              <w:ind w:firstLine="0"/>
              <w:jc w:val="center"/>
            </w:pPr>
            <w:r w:rsidRPr="00634386">
              <w:rPr>
                <w:sz w:val="22"/>
              </w:rPr>
              <w:t>242,9</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№12 по ул. Воровского,49а</w:t>
            </w:r>
          </w:p>
        </w:tc>
        <w:tc>
          <w:tcPr>
            <w:tcW w:w="242" w:type="pct"/>
            <w:shd w:val="clear" w:color="000000" w:fill="FFFFFF"/>
            <w:vAlign w:val="center"/>
            <w:hideMark/>
          </w:tcPr>
          <w:p w:rsidR="00634386" w:rsidRPr="00634386" w:rsidRDefault="00634386" w:rsidP="00634386">
            <w:pPr>
              <w:ind w:firstLine="0"/>
              <w:jc w:val="center"/>
            </w:pPr>
            <w:r w:rsidRPr="00634386">
              <w:rPr>
                <w:sz w:val="22"/>
              </w:rPr>
              <w:t>423,4</w:t>
            </w:r>
          </w:p>
        </w:tc>
        <w:tc>
          <w:tcPr>
            <w:tcW w:w="242" w:type="pct"/>
            <w:shd w:val="clear" w:color="000000" w:fill="FFFFFF"/>
            <w:vAlign w:val="center"/>
            <w:hideMark/>
          </w:tcPr>
          <w:p w:rsidR="00634386" w:rsidRPr="00634386" w:rsidRDefault="00634386" w:rsidP="00634386">
            <w:pPr>
              <w:ind w:firstLine="0"/>
              <w:jc w:val="center"/>
            </w:pPr>
            <w:r w:rsidRPr="00634386">
              <w:rPr>
                <w:sz w:val="22"/>
              </w:rPr>
              <w:t>423,4</w:t>
            </w:r>
          </w:p>
        </w:tc>
        <w:tc>
          <w:tcPr>
            <w:tcW w:w="242" w:type="pct"/>
            <w:shd w:val="clear" w:color="000000" w:fill="FFFFFF"/>
            <w:vAlign w:val="center"/>
            <w:hideMark/>
          </w:tcPr>
          <w:p w:rsidR="00634386" w:rsidRPr="00634386" w:rsidRDefault="00634386" w:rsidP="00634386">
            <w:pPr>
              <w:ind w:firstLine="0"/>
              <w:jc w:val="center"/>
            </w:pPr>
            <w:r w:rsidRPr="00634386">
              <w:rPr>
                <w:sz w:val="22"/>
              </w:rPr>
              <w:t>423,4</w:t>
            </w:r>
          </w:p>
        </w:tc>
        <w:tc>
          <w:tcPr>
            <w:tcW w:w="242" w:type="pct"/>
            <w:shd w:val="clear" w:color="000000" w:fill="FFFFFF"/>
            <w:vAlign w:val="center"/>
            <w:hideMark/>
          </w:tcPr>
          <w:p w:rsidR="00634386" w:rsidRPr="00634386" w:rsidRDefault="00634386" w:rsidP="00634386">
            <w:pPr>
              <w:ind w:firstLine="0"/>
              <w:jc w:val="center"/>
            </w:pPr>
            <w:r w:rsidRPr="00634386">
              <w:rPr>
                <w:sz w:val="22"/>
              </w:rPr>
              <w:t>423,4</w:t>
            </w:r>
          </w:p>
        </w:tc>
        <w:tc>
          <w:tcPr>
            <w:tcW w:w="242" w:type="pct"/>
            <w:shd w:val="clear" w:color="000000" w:fill="FFFFFF"/>
            <w:vAlign w:val="center"/>
            <w:hideMark/>
          </w:tcPr>
          <w:p w:rsidR="00634386" w:rsidRPr="00634386" w:rsidRDefault="00634386" w:rsidP="00634386">
            <w:pPr>
              <w:ind w:firstLine="0"/>
              <w:jc w:val="center"/>
            </w:pPr>
            <w:r w:rsidRPr="00634386">
              <w:rPr>
                <w:sz w:val="22"/>
              </w:rPr>
              <w:t>423,4</w:t>
            </w:r>
          </w:p>
        </w:tc>
        <w:tc>
          <w:tcPr>
            <w:tcW w:w="242" w:type="pct"/>
            <w:shd w:val="clear" w:color="000000" w:fill="FFFFFF"/>
            <w:vAlign w:val="center"/>
            <w:hideMark/>
          </w:tcPr>
          <w:p w:rsidR="00634386" w:rsidRPr="00634386" w:rsidRDefault="00634386" w:rsidP="00634386">
            <w:pPr>
              <w:ind w:firstLine="0"/>
              <w:jc w:val="center"/>
            </w:pPr>
            <w:r w:rsidRPr="00634386">
              <w:rPr>
                <w:sz w:val="22"/>
              </w:rPr>
              <w:t>423,4</w:t>
            </w:r>
          </w:p>
        </w:tc>
        <w:tc>
          <w:tcPr>
            <w:tcW w:w="242" w:type="pct"/>
            <w:shd w:val="clear" w:color="000000" w:fill="FFFFFF"/>
            <w:vAlign w:val="center"/>
            <w:hideMark/>
          </w:tcPr>
          <w:p w:rsidR="00634386" w:rsidRPr="00634386" w:rsidRDefault="00634386" w:rsidP="00634386">
            <w:pPr>
              <w:ind w:firstLine="0"/>
              <w:jc w:val="center"/>
            </w:pPr>
            <w:r w:rsidRPr="00634386">
              <w:rPr>
                <w:sz w:val="22"/>
              </w:rPr>
              <w:t>423,4</w:t>
            </w:r>
          </w:p>
        </w:tc>
        <w:tc>
          <w:tcPr>
            <w:tcW w:w="239" w:type="pct"/>
            <w:shd w:val="clear" w:color="000000" w:fill="FFFFFF"/>
            <w:vAlign w:val="center"/>
            <w:hideMark/>
          </w:tcPr>
          <w:p w:rsidR="00634386" w:rsidRPr="00634386" w:rsidRDefault="00634386" w:rsidP="00634386">
            <w:pPr>
              <w:ind w:firstLine="0"/>
              <w:jc w:val="center"/>
            </w:pPr>
            <w:r w:rsidRPr="00634386">
              <w:rPr>
                <w:sz w:val="22"/>
              </w:rPr>
              <w:t>423,4</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12</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№13 по ул. Горького,358к</w:t>
            </w:r>
          </w:p>
        </w:tc>
        <w:tc>
          <w:tcPr>
            <w:tcW w:w="242" w:type="pct"/>
            <w:shd w:val="clear" w:color="000000" w:fill="FFFFFF"/>
            <w:vAlign w:val="center"/>
            <w:hideMark/>
          </w:tcPr>
          <w:p w:rsidR="00634386" w:rsidRPr="00634386" w:rsidRDefault="00634386" w:rsidP="00634386">
            <w:pPr>
              <w:ind w:firstLine="0"/>
              <w:jc w:val="center"/>
            </w:pPr>
            <w:r w:rsidRPr="00634386">
              <w:rPr>
                <w:sz w:val="22"/>
              </w:rPr>
              <w:t>64,8</w:t>
            </w:r>
          </w:p>
        </w:tc>
        <w:tc>
          <w:tcPr>
            <w:tcW w:w="242" w:type="pct"/>
            <w:shd w:val="clear" w:color="000000" w:fill="FFFFFF"/>
            <w:vAlign w:val="center"/>
            <w:hideMark/>
          </w:tcPr>
          <w:p w:rsidR="00634386" w:rsidRPr="00634386" w:rsidRDefault="00634386" w:rsidP="00634386">
            <w:pPr>
              <w:ind w:firstLine="0"/>
              <w:jc w:val="center"/>
            </w:pPr>
            <w:r w:rsidRPr="00634386">
              <w:rPr>
                <w:sz w:val="22"/>
              </w:rPr>
              <w:t>64,8</w:t>
            </w:r>
          </w:p>
        </w:tc>
        <w:tc>
          <w:tcPr>
            <w:tcW w:w="242" w:type="pct"/>
            <w:shd w:val="clear" w:color="000000" w:fill="FFFFFF"/>
            <w:vAlign w:val="center"/>
            <w:hideMark/>
          </w:tcPr>
          <w:p w:rsidR="00634386" w:rsidRPr="00634386" w:rsidRDefault="00634386" w:rsidP="00634386">
            <w:pPr>
              <w:ind w:firstLine="0"/>
              <w:jc w:val="center"/>
            </w:pPr>
            <w:r w:rsidRPr="00634386">
              <w:rPr>
                <w:sz w:val="22"/>
              </w:rPr>
              <w:t>64,8</w:t>
            </w:r>
          </w:p>
        </w:tc>
        <w:tc>
          <w:tcPr>
            <w:tcW w:w="242" w:type="pct"/>
            <w:shd w:val="clear" w:color="000000" w:fill="FFFFFF"/>
            <w:vAlign w:val="center"/>
            <w:hideMark/>
          </w:tcPr>
          <w:p w:rsidR="00634386" w:rsidRPr="00634386" w:rsidRDefault="00634386" w:rsidP="00634386">
            <w:pPr>
              <w:ind w:firstLine="0"/>
              <w:jc w:val="center"/>
            </w:pPr>
            <w:r w:rsidRPr="00634386">
              <w:rPr>
                <w:sz w:val="22"/>
              </w:rPr>
              <w:t>64,8</w:t>
            </w:r>
          </w:p>
        </w:tc>
        <w:tc>
          <w:tcPr>
            <w:tcW w:w="242" w:type="pct"/>
            <w:shd w:val="clear" w:color="000000" w:fill="FFFFFF"/>
            <w:vAlign w:val="center"/>
            <w:hideMark/>
          </w:tcPr>
          <w:p w:rsidR="00634386" w:rsidRPr="00634386" w:rsidRDefault="00634386" w:rsidP="00634386">
            <w:pPr>
              <w:ind w:firstLine="0"/>
              <w:jc w:val="center"/>
            </w:pPr>
            <w:r w:rsidRPr="00634386">
              <w:rPr>
                <w:sz w:val="22"/>
              </w:rPr>
              <w:t>64,8</w:t>
            </w:r>
          </w:p>
        </w:tc>
        <w:tc>
          <w:tcPr>
            <w:tcW w:w="242" w:type="pct"/>
            <w:shd w:val="clear" w:color="000000" w:fill="FFFFFF"/>
            <w:vAlign w:val="center"/>
            <w:hideMark/>
          </w:tcPr>
          <w:p w:rsidR="00634386" w:rsidRPr="00634386" w:rsidRDefault="00634386" w:rsidP="00634386">
            <w:pPr>
              <w:ind w:firstLine="0"/>
              <w:jc w:val="center"/>
            </w:pPr>
            <w:r w:rsidRPr="00634386">
              <w:rPr>
                <w:sz w:val="22"/>
              </w:rPr>
              <w:t>64,8</w:t>
            </w:r>
          </w:p>
        </w:tc>
        <w:tc>
          <w:tcPr>
            <w:tcW w:w="242" w:type="pct"/>
            <w:shd w:val="clear" w:color="000000" w:fill="FFFFFF"/>
            <w:vAlign w:val="center"/>
            <w:hideMark/>
          </w:tcPr>
          <w:p w:rsidR="00634386" w:rsidRPr="00634386" w:rsidRDefault="00634386" w:rsidP="00634386">
            <w:pPr>
              <w:ind w:firstLine="0"/>
              <w:jc w:val="center"/>
            </w:pPr>
            <w:r w:rsidRPr="00634386">
              <w:rPr>
                <w:sz w:val="22"/>
              </w:rPr>
              <w:t>64,8</w:t>
            </w:r>
          </w:p>
        </w:tc>
        <w:tc>
          <w:tcPr>
            <w:tcW w:w="239" w:type="pct"/>
            <w:shd w:val="clear" w:color="000000" w:fill="FFFFFF"/>
            <w:vAlign w:val="center"/>
            <w:hideMark/>
          </w:tcPr>
          <w:p w:rsidR="00634386" w:rsidRPr="00634386" w:rsidRDefault="00634386" w:rsidP="00634386">
            <w:pPr>
              <w:ind w:firstLine="0"/>
              <w:jc w:val="center"/>
            </w:pPr>
            <w:r w:rsidRPr="00634386">
              <w:rPr>
                <w:sz w:val="22"/>
              </w:rPr>
              <w:t>64,8</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№14 по ул. Пролетарская,100а</w:t>
            </w:r>
          </w:p>
        </w:tc>
        <w:tc>
          <w:tcPr>
            <w:tcW w:w="242" w:type="pct"/>
            <w:shd w:val="clear" w:color="000000" w:fill="FFFFFF"/>
            <w:vAlign w:val="center"/>
            <w:hideMark/>
          </w:tcPr>
          <w:p w:rsidR="00634386" w:rsidRPr="00634386" w:rsidRDefault="00634386" w:rsidP="00634386">
            <w:pPr>
              <w:ind w:firstLine="0"/>
              <w:jc w:val="center"/>
            </w:pPr>
            <w:r w:rsidRPr="00634386">
              <w:rPr>
                <w:sz w:val="22"/>
              </w:rPr>
              <w:t>80,0</w:t>
            </w:r>
          </w:p>
        </w:tc>
        <w:tc>
          <w:tcPr>
            <w:tcW w:w="242" w:type="pct"/>
            <w:shd w:val="clear" w:color="000000" w:fill="FFFFFF"/>
            <w:vAlign w:val="center"/>
            <w:hideMark/>
          </w:tcPr>
          <w:p w:rsidR="00634386" w:rsidRPr="00634386" w:rsidRDefault="00634386" w:rsidP="00634386">
            <w:pPr>
              <w:ind w:firstLine="0"/>
              <w:jc w:val="center"/>
            </w:pPr>
            <w:r w:rsidRPr="00634386">
              <w:rPr>
                <w:sz w:val="22"/>
              </w:rPr>
              <w:t>80,0</w:t>
            </w:r>
          </w:p>
        </w:tc>
        <w:tc>
          <w:tcPr>
            <w:tcW w:w="242" w:type="pct"/>
            <w:shd w:val="clear" w:color="000000" w:fill="FFFFFF"/>
            <w:vAlign w:val="center"/>
            <w:hideMark/>
          </w:tcPr>
          <w:p w:rsidR="00634386" w:rsidRPr="00634386" w:rsidRDefault="00634386" w:rsidP="00634386">
            <w:pPr>
              <w:ind w:firstLine="0"/>
              <w:jc w:val="center"/>
            </w:pPr>
            <w:r w:rsidRPr="00634386">
              <w:rPr>
                <w:sz w:val="22"/>
              </w:rPr>
              <w:t>80,0</w:t>
            </w:r>
          </w:p>
        </w:tc>
        <w:tc>
          <w:tcPr>
            <w:tcW w:w="242" w:type="pct"/>
            <w:shd w:val="clear" w:color="000000" w:fill="FFFFFF"/>
            <w:vAlign w:val="center"/>
            <w:hideMark/>
          </w:tcPr>
          <w:p w:rsidR="00634386" w:rsidRPr="00634386" w:rsidRDefault="00634386" w:rsidP="00634386">
            <w:pPr>
              <w:ind w:firstLine="0"/>
              <w:jc w:val="center"/>
            </w:pPr>
            <w:r w:rsidRPr="00634386">
              <w:rPr>
                <w:sz w:val="22"/>
              </w:rPr>
              <w:t>80,0</w:t>
            </w:r>
          </w:p>
        </w:tc>
        <w:tc>
          <w:tcPr>
            <w:tcW w:w="242" w:type="pct"/>
            <w:shd w:val="clear" w:color="000000" w:fill="FFFFFF"/>
            <w:vAlign w:val="center"/>
            <w:hideMark/>
          </w:tcPr>
          <w:p w:rsidR="00634386" w:rsidRPr="00634386" w:rsidRDefault="00634386" w:rsidP="00634386">
            <w:pPr>
              <w:ind w:firstLine="0"/>
              <w:jc w:val="center"/>
            </w:pPr>
            <w:r w:rsidRPr="00634386">
              <w:rPr>
                <w:sz w:val="22"/>
              </w:rPr>
              <w:t>80,0</w:t>
            </w:r>
          </w:p>
        </w:tc>
        <w:tc>
          <w:tcPr>
            <w:tcW w:w="242" w:type="pct"/>
            <w:shd w:val="clear" w:color="000000" w:fill="FFFFFF"/>
            <w:vAlign w:val="center"/>
            <w:hideMark/>
          </w:tcPr>
          <w:p w:rsidR="00634386" w:rsidRPr="00634386" w:rsidRDefault="00634386" w:rsidP="00634386">
            <w:pPr>
              <w:ind w:firstLine="0"/>
              <w:jc w:val="center"/>
            </w:pPr>
            <w:r w:rsidRPr="00634386">
              <w:rPr>
                <w:sz w:val="22"/>
              </w:rPr>
              <w:t>80,0</w:t>
            </w:r>
          </w:p>
        </w:tc>
        <w:tc>
          <w:tcPr>
            <w:tcW w:w="242" w:type="pct"/>
            <w:shd w:val="clear" w:color="000000" w:fill="FFFFFF"/>
            <w:vAlign w:val="center"/>
            <w:hideMark/>
          </w:tcPr>
          <w:p w:rsidR="00634386" w:rsidRPr="00634386" w:rsidRDefault="00634386" w:rsidP="00634386">
            <w:pPr>
              <w:ind w:firstLine="0"/>
              <w:jc w:val="center"/>
            </w:pPr>
            <w:r w:rsidRPr="00634386">
              <w:rPr>
                <w:sz w:val="22"/>
              </w:rPr>
              <w:t>80,0</w:t>
            </w:r>
          </w:p>
        </w:tc>
        <w:tc>
          <w:tcPr>
            <w:tcW w:w="239" w:type="pct"/>
            <w:shd w:val="clear" w:color="000000" w:fill="FFFFFF"/>
            <w:vAlign w:val="center"/>
            <w:hideMark/>
          </w:tcPr>
          <w:p w:rsidR="00634386" w:rsidRPr="00634386" w:rsidRDefault="00634386" w:rsidP="00634386">
            <w:pPr>
              <w:ind w:firstLine="0"/>
              <w:jc w:val="center"/>
            </w:pPr>
            <w:r w:rsidRPr="00634386">
              <w:rPr>
                <w:sz w:val="22"/>
              </w:rPr>
              <w:t>80,0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№15 по ул. Луначарского,191Б</w:t>
            </w:r>
          </w:p>
        </w:tc>
        <w:tc>
          <w:tcPr>
            <w:tcW w:w="242" w:type="pct"/>
            <w:shd w:val="clear" w:color="000000" w:fill="FFFFFF"/>
            <w:vAlign w:val="center"/>
            <w:hideMark/>
          </w:tcPr>
          <w:p w:rsidR="00634386" w:rsidRPr="00634386" w:rsidRDefault="00634386" w:rsidP="00634386">
            <w:pPr>
              <w:ind w:firstLine="0"/>
              <w:jc w:val="center"/>
            </w:pPr>
            <w:r w:rsidRPr="00634386">
              <w:rPr>
                <w:sz w:val="22"/>
              </w:rPr>
              <w:t>145,8</w:t>
            </w:r>
          </w:p>
        </w:tc>
        <w:tc>
          <w:tcPr>
            <w:tcW w:w="242" w:type="pct"/>
            <w:shd w:val="clear" w:color="000000" w:fill="FFFFFF"/>
            <w:vAlign w:val="center"/>
            <w:hideMark/>
          </w:tcPr>
          <w:p w:rsidR="00634386" w:rsidRPr="00634386" w:rsidRDefault="00634386" w:rsidP="00634386">
            <w:pPr>
              <w:ind w:firstLine="0"/>
              <w:jc w:val="center"/>
            </w:pPr>
            <w:r w:rsidRPr="00634386">
              <w:rPr>
                <w:sz w:val="22"/>
              </w:rPr>
              <w:t>145,8</w:t>
            </w:r>
          </w:p>
        </w:tc>
        <w:tc>
          <w:tcPr>
            <w:tcW w:w="242" w:type="pct"/>
            <w:shd w:val="clear" w:color="000000" w:fill="FFFFFF"/>
            <w:vAlign w:val="center"/>
            <w:hideMark/>
          </w:tcPr>
          <w:p w:rsidR="00634386" w:rsidRPr="00634386" w:rsidRDefault="00634386" w:rsidP="00634386">
            <w:pPr>
              <w:ind w:firstLine="0"/>
              <w:jc w:val="center"/>
            </w:pPr>
            <w:r w:rsidRPr="00634386">
              <w:rPr>
                <w:sz w:val="22"/>
              </w:rPr>
              <w:t>145,8</w:t>
            </w:r>
          </w:p>
        </w:tc>
        <w:tc>
          <w:tcPr>
            <w:tcW w:w="242" w:type="pct"/>
            <w:shd w:val="clear" w:color="000000" w:fill="FFFFFF"/>
            <w:vAlign w:val="center"/>
            <w:hideMark/>
          </w:tcPr>
          <w:p w:rsidR="00634386" w:rsidRPr="00634386" w:rsidRDefault="00634386" w:rsidP="00634386">
            <w:pPr>
              <w:ind w:firstLine="0"/>
              <w:jc w:val="center"/>
            </w:pPr>
            <w:r w:rsidRPr="00634386">
              <w:rPr>
                <w:sz w:val="22"/>
              </w:rPr>
              <w:t>145,8</w:t>
            </w:r>
          </w:p>
        </w:tc>
        <w:tc>
          <w:tcPr>
            <w:tcW w:w="242" w:type="pct"/>
            <w:shd w:val="clear" w:color="000000" w:fill="FFFFFF"/>
            <w:vAlign w:val="center"/>
            <w:hideMark/>
          </w:tcPr>
          <w:p w:rsidR="00634386" w:rsidRPr="00634386" w:rsidRDefault="00634386" w:rsidP="00634386">
            <w:pPr>
              <w:ind w:firstLine="0"/>
              <w:jc w:val="center"/>
            </w:pPr>
            <w:r w:rsidRPr="00634386">
              <w:rPr>
                <w:sz w:val="22"/>
              </w:rPr>
              <w:t>145,8</w:t>
            </w:r>
          </w:p>
        </w:tc>
        <w:tc>
          <w:tcPr>
            <w:tcW w:w="242" w:type="pct"/>
            <w:shd w:val="clear" w:color="000000" w:fill="FFFFFF"/>
            <w:vAlign w:val="center"/>
            <w:hideMark/>
          </w:tcPr>
          <w:p w:rsidR="00634386" w:rsidRPr="00634386" w:rsidRDefault="00634386" w:rsidP="00634386">
            <w:pPr>
              <w:ind w:firstLine="0"/>
              <w:jc w:val="center"/>
            </w:pPr>
            <w:r w:rsidRPr="00634386">
              <w:rPr>
                <w:sz w:val="22"/>
              </w:rPr>
              <w:t>145,8</w:t>
            </w:r>
          </w:p>
        </w:tc>
        <w:tc>
          <w:tcPr>
            <w:tcW w:w="242" w:type="pct"/>
            <w:shd w:val="clear" w:color="000000" w:fill="FFFFFF"/>
            <w:vAlign w:val="center"/>
            <w:hideMark/>
          </w:tcPr>
          <w:p w:rsidR="00634386" w:rsidRPr="00634386" w:rsidRDefault="00634386" w:rsidP="00634386">
            <w:pPr>
              <w:ind w:firstLine="0"/>
              <w:jc w:val="center"/>
            </w:pPr>
            <w:r w:rsidRPr="00634386">
              <w:rPr>
                <w:sz w:val="22"/>
              </w:rPr>
              <w:t>145,8</w:t>
            </w:r>
          </w:p>
        </w:tc>
        <w:tc>
          <w:tcPr>
            <w:tcW w:w="239" w:type="pct"/>
            <w:shd w:val="clear" w:color="000000" w:fill="FFFFFF"/>
            <w:vAlign w:val="center"/>
            <w:hideMark/>
          </w:tcPr>
          <w:p w:rsidR="00634386" w:rsidRPr="00634386" w:rsidRDefault="00634386" w:rsidP="00634386">
            <w:pPr>
              <w:ind w:firstLine="0"/>
              <w:jc w:val="center"/>
            </w:pPr>
            <w:r w:rsidRPr="00634386">
              <w:rPr>
                <w:sz w:val="22"/>
              </w:rPr>
              <w:t>145,8</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Микрорайон Гайдара</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№16 по ул. Гайдара,6</w:t>
            </w:r>
          </w:p>
        </w:tc>
        <w:tc>
          <w:tcPr>
            <w:tcW w:w="242" w:type="pct"/>
            <w:shd w:val="clear" w:color="000000" w:fill="FFFFFF"/>
            <w:vAlign w:val="center"/>
            <w:hideMark/>
          </w:tcPr>
          <w:p w:rsidR="00634386" w:rsidRPr="00634386" w:rsidRDefault="00634386" w:rsidP="00634386">
            <w:pPr>
              <w:ind w:firstLine="0"/>
              <w:jc w:val="center"/>
            </w:pPr>
            <w:r w:rsidRPr="00634386">
              <w:rPr>
                <w:sz w:val="22"/>
              </w:rPr>
              <w:t>195,9</w:t>
            </w:r>
          </w:p>
        </w:tc>
        <w:tc>
          <w:tcPr>
            <w:tcW w:w="242" w:type="pct"/>
            <w:shd w:val="clear" w:color="000000" w:fill="FFFFFF"/>
            <w:vAlign w:val="center"/>
            <w:hideMark/>
          </w:tcPr>
          <w:p w:rsidR="00634386" w:rsidRPr="00634386" w:rsidRDefault="00634386" w:rsidP="00634386">
            <w:pPr>
              <w:ind w:firstLine="0"/>
              <w:jc w:val="center"/>
            </w:pPr>
            <w:r w:rsidRPr="00634386">
              <w:rPr>
                <w:sz w:val="22"/>
              </w:rPr>
              <w:t>195,9</w:t>
            </w:r>
          </w:p>
        </w:tc>
        <w:tc>
          <w:tcPr>
            <w:tcW w:w="242" w:type="pct"/>
            <w:shd w:val="clear" w:color="000000" w:fill="FFFFFF"/>
            <w:vAlign w:val="center"/>
            <w:hideMark/>
          </w:tcPr>
          <w:p w:rsidR="00634386" w:rsidRPr="00634386" w:rsidRDefault="00634386" w:rsidP="00634386">
            <w:pPr>
              <w:ind w:firstLine="0"/>
              <w:jc w:val="center"/>
            </w:pPr>
            <w:r w:rsidRPr="00634386">
              <w:rPr>
                <w:sz w:val="22"/>
              </w:rPr>
              <w:t>195,9</w:t>
            </w:r>
          </w:p>
        </w:tc>
        <w:tc>
          <w:tcPr>
            <w:tcW w:w="242" w:type="pct"/>
            <w:shd w:val="clear" w:color="000000" w:fill="FFFFFF"/>
            <w:vAlign w:val="center"/>
            <w:hideMark/>
          </w:tcPr>
          <w:p w:rsidR="00634386" w:rsidRPr="00634386" w:rsidRDefault="00634386" w:rsidP="00634386">
            <w:pPr>
              <w:ind w:firstLine="0"/>
              <w:jc w:val="center"/>
            </w:pPr>
            <w:r w:rsidRPr="00634386">
              <w:rPr>
                <w:sz w:val="22"/>
              </w:rPr>
              <w:t>195,9</w:t>
            </w:r>
          </w:p>
        </w:tc>
        <w:tc>
          <w:tcPr>
            <w:tcW w:w="242" w:type="pct"/>
            <w:shd w:val="clear" w:color="000000" w:fill="FFFFFF"/>
            <w:vAlign w:val="center"/>
            <w:hideMark/>
          </w:tcPr>
          <w:p w:rsidR="00634386" w:rsidRPr="00634386" w:rsidRDefault="00634386" w:rsidP="00634386">
            <w:pPr>
              <w:ind w:firstLine="0"/>
              <w:jc w:val="center"/>
            </w:pPr>
            <w:r w:rsidRPr="00634386">
              <w:rPr>
                <w:sz w:val="22"/>
              </w:rPr>
              <w:t>195,9</w:t>
            </w:r>
          </w:p>
        </w:tc>
        <w:tc>
          <w:tcPr>
            <w:tcW w:w="242" w:type="pct"/>
            <w:shd w:val="clear" w:color="000000" w:fill="FFFFFF"/>
            <w:vAlign w:val="center"/>
            <w:hideMark/>
          </w:tcPr>
          <w:p w:rsidR="00634386" w:rsidRPr="00634386" w:rsidRDefault="00634386" w:rsidP="00634386">
            <w:pPr>
              <w:ind w:firstLine="0"/>
              <w:jc w:val="center"/>
            </w:pPr>
            <w:r w:rsidRPr="00634386">
              <w:rPr>
                <w:sz w:val="22"/>
              </w:rPr>
              <w:t>195,9</w:t>
            </w:r>
          </w:p>
        </w:tc>
        <w:tc>
          <w:tcPr>
            <w:tcW w:w="242" w:type="pct"/>
            <w:shd w:val="clear" w:color="000000" w:fill="FFFFFF"/>
            <w:vAlign w:val="center"/>
            <w:hideMark/>
          </w:tcPr>
          <w:p w:rsidR="00634386" w:rsidRPr="00634386" w:rsidRDefault="00634386" w:rsidP="00634386">
            <w:pPr>
              <w:ind w:firstLine="0"/>
              <w:jc w:val="center"/>
            </w:pPr>
            <w:r w:rsidRPr="00634386">
              <w:rPr>
                <w:sz w:val="22"/>
              </w:rPr>
              <w:t>195,9</w:t>
            </w:r>
          </w:p>
        </w:tc>
        <w:tc>
          <w:tcPr>
            <w:tcW w:w="239" w:type="pct"/>
            <w:shd w:val="clear" w:color="000000" w:fill="FFFFFF"/>
            <w:vAlign w:val="center"/>
            <w:hideMark/>
          </w:tcPr>
          <w:p w:rsidR="00634386" w:rsidRPr="00634386" w:rsidRDefault="00634386" w:rsidP="00634386">
            <w:pPr>
              <w:ind w:firstLine="0"/>
              <w:jc w:val="center"/>
            </w:pPr>
            <w:r w:rsidRPr="00634386">
              <w:rPr>
                <w:sz w:val="22"/>
              </w:rPr>
              <w:t>195,9</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№18 по ул. Вильямса,2б</w:t>
            </w:r>
          </w:p>
        </w:tc>
        <w:tc>
          <w:tcPr>
            <w:tcW w:w="242" w:type="pct"/>
            <w:shd w:val="clear" w:color="000000" w:fill="FFFFFF"/>
            <w:vAlign w:val="center"/>
            <w:hideMark/>
          </w:tcPr>
          <w:p w:rsidR="00634386" w:rsidRPr="00634386" w:rsidRDefault="00634386" w:rsidP="00634386">
            <w:pPr>
              <w:ind w:firstLine="0"/>
              <w:jc w:val="center"/>
            </w:pPr>
            <w:r w:rsidRPr="00634386">
              <w:rPr>
                <w:sz w:val="22"/>
              </w:rPr>
              <w:t>17,0</w:t>
            </w:r>
          </w:p>
        </w:tc>
        <w:tc>
          <w:tcPr>
            <w:tcW w:w="242" w:type="pct"/>
            <w:shd w:val="clear" w:color="000000" w:fill="FFFFFF"/>
            <w:vAlign w:val="center"/>
            <w:hideMark/>
          </w:tcPr>
          <w:p w:rsidR="00634386" w:rsidRPr="00634386" w:rsidRDefault="00634386" w:rsidP="00634386">
            <w:pPr>
              <w:ind w:firstLine="0"/>
              <w:jc w:val="center"/>
            </w:pPr>
            <w:r w:rsidRPr="00634386">
              <w:rPr>
                <w:sz w:val="22"/>
              </w:rPr>
              <w:t>17,0</w:t>
            </w:r>
          </w:p>
        </w:tc>
        <w:tc>
          <w:tcPr>
            <w:tcW w:w="242" w:type="pct"/>
            <w:shd w:val="clear" w:color="000000" w:fill="FFFFFF"/>
            <w:vAlign w:val="center"/>
            <w:hideMark/>
          </w:tcPr>
          <w:p w:rsidR="00634386" w:rsidRPr="00634386" w:rsidRDefault="00634386" w:rsidP="00634386">
            <w:pPr>
              <w:ind w:firstLine="0"/>
              <w:jc w:val="center"/>
            </w:pPr>
            <w:r w:rsidRPr="00634386">
              <w:rPr>
                <w:sz w:val="22"/>
              </w:rPr>
              <w:t>17,0</w:t>
            </w:r>
          </w:p>
        </w:tc>
        <w:tc>
          <w:tcPr>
            <w:tcW w:w="242" w:type="pct"/>
            <w:shd w:val="clear" w:color="000000" w:fill="FFFFFF"/>
            <w:vAlign w:val="center"/>
            <w:hideMark/>
          </w:tcPr>
          <w:p w:rsidR="00634386" w:rsidRPr="00634386" w:rsidRDefault="00634386" w:rsidP="00634386">
            <w:pPr>
              <w:ind w:firstLine="0"/>
              <w:jc w:val="center"/>
            </w:pPr>
            <w:r w:rsidRPr="00634386">
              <w:rPr>
                <w:sz w:val="22"/>
              </w:rPr>
              <w:t>17,0</w:t>
            </w:r>
          </w:p>
        </w:tc>
        <w:tc>
          <w:tcPr>
            <w:tcW w:w="242" w:type="pct"/>
            <w:shd w:val="clear" w:color="000000" w:fill="FFFFFF"/>
            <w:vAlign w:val="center"/>
            <w:hideMark/>
          </w:tcPr>
          <w:p w:rsidR="00634386" w:rsidRPr="00634386" w:rsidRDefault="00634386" w:rsidP="00634386">
            <w:pPr>
              <w:ind w:firstLine="0"/>
              <w:jc w:val="center"/>
            </w:pPr>
            <w:r w:rsidRPr="00634386">
              <w:rPr>
                <w:sz w:val="22"/>
              </w:rPr>
              <w:t>17,0</w:t>
            </w:r>
          </w:p>
        </w:tc>
        <w:tc>
          <w:tcPr>
            <w:tcW w:w="242" w:type="pct"/>
            <w:shd w:val="clear" w:color="000000" w:fill="FFFFFF"/>
            <w:vAlign w:val="center"/>
            <w:hideMark/>
          </w:tcPr>
          <w:p w:rsidR="00634386" w:rsidRPr="00634386" w:rsidRDefault="00634386" w:rsidP="00634386">
            <w:pPr>
              <w:ind w:firstLine="0"/>
              <w:jc w:val="center"/>
            </w:pPr>
            <w:r w:rsidRPr="00634386">
              <w:rPr>
                <w:sz w:val="22"/>
              </w:rPr>
              <w:t>17,0</w:t>
            </w:r>
          </w:p>
        </w:tc>
        <w:tc>
          <w:tcPr>
            <w:tcW w:w="242" w:type="pct"/>
            <w:shd w:val="clear" w:color="000000" w:fill="FFFFFF"/>
            <w:vAlign w:val="center"/>
            <w:hideMark/>
          </w:tcPr>
          <w:p w:rsidR="00634386" w:rsidRPr="00634386" w:rsidRDefault="00634386" w:rsidP="00634386">
            <w:pPr>
              <w:ind w:firstLine="0"/>
              <w:jc w:val="center"/>
            </w:pPr>
            <w:r w:rsidRPr="00634386">
              <w:rPr>
                <w:sz w:val="22"/>
              </w:rPr>
              <w:t>17,0</w:t>
            </w:r>
          </w:p>
        </w:tc>
        <w:tc>
          <w:tcPr>
            <w:tcW w:w="239" w:type="pct"/>
            <w:shd w:val="clear" w:color="000000" w:fill="FFFFFF"/>
            <w:vAlign w:val="center"/>
            <w:hideMark/>
          </w:tcPr>
          <w:p w:rsidR="00634386" w:rsidRPr="00634386" w:rsidRDefault="00634386" w:rsidP="00634386">
            <w:pPr>
              <w:ind w:firstLine="0"/>
              <w:jc w:val="center"/>
            </w:pPr>
            <w:r w:rsidRPr="00634386">
              <w:rPr>
                <w:sz w:val="22"/>
              </w:rPr>
              <w:t>17,0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№19 по ул. Мелиораторов,2а</w:t>
            </w:r>
          </w:p>
        </w:tc>
        <w:tc>
          <w:tcPr>
            <w:tcW w:w="242" w:type="pct"/>
            <w:shd w:val="clear" w:color="000000" w:fill="FFFFFF"/>
            <w:vAlign w:val="center"/>
            <w:hideMark/>
          </w:tcPr>
          <w:p w:rsidR="00634386" w:rsidRPr="00634386" w:rsidRDefault="00634386" w:rsidP="00634386">
            <w:pPr>
              <w:ind w:firstLine="0"/>
              <w:jc w:val="center"/>
            </w:pPr>
            <w:r w:rsidRPr="00634386">
              <w:rPr>
                <w:sz w:val="22"/>
              </w:rPr>
              <w:t>16,0</w:t>
            </w:r>
          </w:p>
        </w:tc>
        <w:tc>
          <w:tcPr>
            <w:tcW w:w="242" w:type="pct"/>
            <w:shd w:val="clear" w:color="000000" w:fill="FFFFFF"/>
            <w:vAlign w:val="center"/>
            <w:hideMark/>
          </w:tcPr>
          <w:p w:rsidR="00634386" w:rsidRPr="00634386" w:rsidRDefault="00634386" w:rsidP="00634386">
            <w:pPr>
              <w:ind w:firstLine="0"/>
              <w:jc w:val="center"/>
            </w:pPr>
            <w:r w:rsidRPr="00634386">
              <w:rPr>
                <w:sz w:val="22"/>
              </w:rPr>
              <w:t>16,0</w:t>
            </w:r>
          </w:p>
        </w:tc>
        <w:tc>
          <w:tcPr>
            <w:tcW w:w="242" w:type="pct"/>
            <w:shd w:val="clear" w:color="000000" w:fill="FFFFFF"/>
            <w:vAlign w:val="center"/>
            <w:hideMark/>
          </w:tcPr>
          <w:p w:rsidR="00634386" w:rsidRPr="00634386" w:rsidRDefault="00634386" w:rsidP="00634386">
            <w:pPr>
              <w:ind w:firstLine="0"/>
              <w:jc w:val="center"/>
            </w:pPr>
            <w:r w:rsidRPr="00634386">
              <w:rPr>
                <w:sz w:val="22"/>
              </w:rPr>
              <w:t>16,0</w:t>
            </w:r>
          </w:p>
        </w:tc>
        <w:tc>
          <w:tcPr>
            <w:tcW w:w="242" w:type="pct"/>
            <w:shd w:val="clear" w:color="000000" w:fill="FFFFFF"/>
            <w:vAlign w:val="center"/>
            <w:hideMark/>
          </w:tcPr>
          <w:p w:rsidR="00634386" w:rsidRPr="00634386" w:rsidRDefault="00634386" w:rsidP="00634386">
            <w:pPr>
              <w:ind w:firstLine="0"/>
              <w:jc w:val="center"/>
            </w:pPr>
            <w:r w:rsidRPr="00634386">
              <w:rPr>
                <w:sz w:val="22"/>
              </w:rPr>
              <w:t>16,0</w:t>
            </w:r>
          </w:p>
        </w:tc>
        <w:tc>
          <w:tcPr>
            <w:tcW w:w="242" w:type="pct"/>
            <w:shd w:val="clear" w:color="000000" w:fill="FFFFFF"/>
            <w:vAlign w:val="center"/>
            <w:hideMark/>
          </w:tcPr>
          <w:p w:rsidR="00634386" w:rsidRPr="00634386" w:rsidRDefault="00634386" w:rsidP="00634386">
            <w:pPr>
              <w:ind w:firstLine="0"/>
              <w:jc w:val="center"/>
            </w:pPr>
            <w:r w:rsidRPr="00634386">
              <w:rPr>
                <w:sz w:val="22"/>
              </w:rPr>
              <w:t>16,0</w:t>
            </w:r>
          </w:p>
        </w:tc>
        <w:tc>
          <w:tcPr>
            <w:tcW w:w="242" w:type="pct"/>
            <w:shd w:val="clear" w:color="000000" w:fill="FFFFFF"/>
            <w:vAlign w:val="center"/>
            <w:hideMark/>
          </w:tcPr>
          <w:p w:rsidR="00634386" w:rsidRPr="00634386" w:rsidRDefault="00634386" w:rsidP="00634386">
            <w:pPr>
              <w:ind w:firstLine="0"/>
              <w:jc w:val="center"/>
            </w:pPr>
            <w:r w:rsidRPr="00634386">
              <w:rPr>
                <w:sz w:val="22"/>
              </w:rPr>
              <w:t>16,0</w:t>
            </w:r>
          </w:p>
        </w:tc>
        <w:tc>
          <w:tcPr>
            <w:tcW w:w="242" w:type="pct"/>
            <w:shd w:val="clear" w:color="000000" w:fill="FFFFFF"/>
            <w:vAlign w:val="center"/>
            <w:hideMark/>
          </w:tcPr>
          <w:p w:rsidR="00634386" w:rsidRPr="00634386" w:rsidRDefault="00634386" w:rsidP="00634386">
            <w:pPr>
              <w:ind w:firstLine="0"/>
              <w:jc w:val="center"/>
            </w:pPr>
            <w:r w:rsidRPr="00634386">
              <w:rPr>
                <w:sz w:val="22"/>
              </w:rPr>
              <w:t>16,0</w:t>
            </w:r>
          </w:p>
        </w:tc>
        <w:tc>
          <w:tcPr>
            <w:tcW w:w="239" w:type="pct"/>
            <w:shd w:val="clear" w:color="000000" w:fill="FFFFFF"/>
            <w:vAlign w:val="center"/>
            <w:hideMark/>
          </w:tcPr>
          <w:p w:rsidR="00634386" w:rsidRPr="00634386" w:rsidRDefault="00634386" w:rsidP="00634386">
            <w:pPr>
              <w:ind w:firstLine="0"/>
              <w:jc w:val="center"/>
            </w:pPr>
            <w:r w:rsidRPr="00634386">
              <w:rPr>
                <w:sz w:val="22"/>
              </w:rPr>
              <w:t>16,0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18</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№20 по ул. 50 лет Октября,71а</w:t>
            </w:r>
          </w:p>
        </w:tc>
        <w:tc>
          <w:tcPr>
            <w:tcW w:w="242" w:type="pct"/>
            <w:shd w:val="clear" w:color="000000" w:fill="FFFFFF"/>
            <w:vAlign w:val="center"/>
            <w:hideMark/>
          </w:tcPr>
          <w:p w:rsidR="00634386" w:rsidRPr="00634386" w:rsidRDefault="00634386" w:rsidP="00634386">
            <w:pPr>
              <w:ind w:firstLine="0"/>
              <w:jc w:val="center"/>
            </w:pPr>
            <w:r w:rsidRPr="00634386">
              <w:rPr>
                <w:sz w:val="22"/>
              </w:rPr>
              <w:t>28,1</w:t>
            </w:r>
          </w:p>
        </w:tc>
        <w:tc>
          <w:tcPr>
            <w:tcW w:w="242" w:type="pct"/>
            <w:shd w:val="clear" w:color="000000" w:fill="FFFFFF"/>
            <w:vAlign w:val="center"/>
            <w:hideMark/>
          </w:tcPr>
          <w:p w:rsidR="00634386" w:rsidRPr="00634386" w:rsidRDefault="00634386" w:rsidP="00634386">
            <w:pPr>
              <w:ind w:firstLine="0"/>
              <w:jc w:val="center"/>
            </w:pPr>
            <w:r w:rsidRPr="00634386">
              <w:rPr>
                <w:sz w:val="22"/>
              </w:rPr>
              <w:t>28,1</w:t>
            </w:r>
          </w:p>
        </w:tc>
        <w:tc>
          <w:tcPr>
            <w:tcW w:w="242" w:type="pct"/>
            <w:shd w:val="clear" w:color="000000" w:fill="FFFFFF"/>
            <w:vAlign w:val="center"/>
            <w:hideMark/>
          </w:tcPr>
          <w:p w:rsidR="00634386" w:rsidRPr="00634386" w:rsidRDefault="00634386" w:rsidP="00634386">
            <w:pPr>
              <w:ind w:firstLine="0"/>
              <w:jc w:val="center"/>
            </w:pPr>
            <w:r w:rsidRPr="00634386">
              <w:rPr>
                <w:sz w:val="22"/>
              </w:rPr>
              <w:t>28,1</w:t>
            </w:r>
          </w:p>
        </w:tc>
        <w:tc>
          <w:tcPr>
            <w:tcW w:w="242" w:type="pct"/>
            <w:shd w:val="clear" w:color="000000" w:fill="FFFFFF"/>
            <w:vAlign w:val="center"/>
            <w:hideMark/>
          </w:tcPr>
          <w:p w:rsidR="00634386" w:rsidRPr="00634386" w:rsidRDefault="00634386" w:rsidP="00634386">
            <w:pPr>
              <w:ind w:firstLine="0"/>
              <w:jc w:val="center"/>
            </w:pPr>
            <w:r w:rsidRPr="00634386">
              <w:rPr>
                <w:sz w:val="22"/>
              </w:rPr>
              <w:t>28,1</w:t>
            </w:r>
          </w:p>
        </w:tc>
        <w:tc>
          <w:tcPr>
            <w:tcW w:w="242" w:type="pct"/>
            <w:shd w:val="clear" w:color="000000" w:fill="FFFFFF"/>
            <w:vAlign w:val="center"/>
            <w:hideMark/>
          </w:tcPr>
          <w:p w:rsidR="00634386" w:rsidRPr="00634386" w:rsidRDefault="00634386" w:rsidP="00634386">
            <w:pPr>
              <w:ind w:firstLine="0"/>
              <w:jc w:val="center"/>
            </w:pPr>
            <w:r w:rsidRPr="00634386">
              <w:rPr>
                <w:sz w:val="22"/>
              </w:rPr>
              <w:t>28,1</w:t>
            </w:r>
          </w:p>
        </w:tc>
        <w:tc>
          <w:tcPr>
            <w:tcW w:w="242" w:type="pct"/>
            <w:shd w:val="clear" w:color="000000" w:fill="FFFFFF"/>
            <w:vAlign w:val="center"/>
            <w:hideMark/>
          </w:tcPr>
          <w:p w:rsidR="00634386" w:rsidRPr="00634386" w:rsidRDefault="00634386" w:rsidP="00634386">
            <w:pPr>
              <w:ind w:firstLine="0"/>
              <w:jc w:val="center"/>
            </w:pPr>
            <w:r w:rsidRPr="00634386">
              <w:rPr>
                <w:sz w:val="22"/>
              </w:rPr>
              <w:t>28,1</w:t>
            </w:r>
          </w:p>
        </w:tc>
        <w:tc>
          <w:tcPr>
            <w:tcW w:w="242" w:type="pct"/>
            <w:shd w:val="clear" w:color="000000" w:fill="FFFFFF"/>
            <w:vAlign w:val="center"/>
            <w:hideMark/>
          </w:tcPr>
          <w:p w:rsidR="00634386" w:rsidRPr="00634386" w:rsidRDefault="00634386" w:rsidP="00634386">
            <w:pPr>
              <w:ind w:firstLine="0"/>
              <w:jc w:val="center"/>
            </w:pPr>
            <w:r w:rsidRPr="00634386">
              <w:rPr>
                <w:sz w:val="22"/>
              </w:rPr>
              <w:t>28,1</w:t>
            </w:r>
          </w:p>
        </w:tc>
        <w:tc>
          <w:tcPr>
            <w:tcW w:w="239" w:type="pct"/>
            <w:shd w:val="clear" w:color="000000" w:fill="FFFFFF"/>
            <w:vAlign w:val="center"/>
            <w:hideMark/>
          </w:tcPr>
          <w:p w:rsidR="00634386" w:rsidRPr="00634386" w:rsidRDefault="00634386" w:rsidP="00634386">
            <w:pPr>
              <w:ind w:firstLine="0"/>
              <w:jc w:val="center"/>
            </w:pPr>
            <w:r w:rsidRPr="00634386">
              <w:rPr>
                <w:sz w:val="22"/>
              </w:rPr>
              <w:t>28,1</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19</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№21 по ул. Индустриальная,7а</w:t>
            </w:r>
          </w:p>
        </w:tc>
        <w:tc>
          <w:tcPr>
            <w:tcW w:w="242" w:type="pct"/>
            <w:shd w:val="clear" w:color="000000" w:fill="FFFFFF"/>
            <w:vAlign w:val="center"/>
            <w:hideMark/>
          </w:tcPr>
          <w:p w:rsidR="00634386" w:rsidRPr="00634386" w:rsidRDefault="00634386" w:rsidP="00634386">
            <w:pPr>
              <w:ind w:firstLine="0"/>
              <w:jc w:val="center"/>
            </w:pPr>
            <w:r w:rsidRPr="00634386">
              <w:rPr>
                <w:sz w:val="22"/>
              </w:rPr>
              <w:t>76,5</w:t>
            </w:r>
          </w:p>
        </w:tc>
        <w:tc>
          <w:tcPr>
            <w:tcW w:w="242" w:type="pct"/>
            <w:shd w:val="clear" w:color="000000" w:fill="FFFFFF"/>
            <w:vAlign w:val="center"/>
            <w:hideMark/>
          </w:tcPr>
          <w:p w:rsidR="00634386" w:rsidRPr="00634386" w:rsidRDefault="00634386" w:rsidP="00634386">
            <w:pPr>
              <w:ind w:firstLine="0"/>
              <w:jc w:val="center"/>
            </w:pPr>
            <w:r w:rsidRPr="00634386">
              <w:rPr>
                <w:sz w:val="22"/>
              </w:rPr>
              <w:t>76,5</w:t>
            </w:r>
          </w:p>
        </w:tc>
        <w:tc>
          <w:tcPr>
            <w:tcW w:w="242" w:type="pct"/>
            <w:shd w:val="clear" w:color="000000" w:fill="FFFFFF"/>
            <w:vAlign w:val="center"/>
            <w:hideMark/>
          </w:tcPr>
          <w:p w:rsidR="00634386" w:rsidRPr="00634386" w:rsidRDefault="00634386" w:rsidP="00634386">
            <w:pPr>
              <w:ind w:firstLine="0"/>
              <w:jc w:val="center"/>
            </w:pPr>
            <w:r w:rsidRPr="00634386">
              <w:rPr>
                <w:sz w:val="22"/>
              </w:rPr>
              <w:t>76,5</w:t>
            </w:r>
          </w:p>
        </w:tc>
        <w:tc>
          <w:tcPr>
            <w:tcW w:w="242" w:type="pct"/>
            <w:shd w:val="clear" w:color="000000" w:fill="FFFFFF"/>
            <w:vAlign w:val="center"/>
            <w:hideMark/>
          </w:tcPr>
          <w:p w:rsidR="00634386" w:rsidRPr="00634386" w:rsidRDefault="00634386" w:rsidP="00634386">
            <w:pPr>
              <w:ind w:firstLine="0"/>
              <w:jc w:val="center"/>
            </w:pPr>
            <w:r w:rsidRPr="00634386">
              <w:rPr>
                <w:sz w:val="22"/>
              </w:rPr>
              <w:t>76,5</w:t>
            </w:r>
          </w:p>
        </w:tc>
        <w:tc>
          <w:tcPr>
            <w:tcW w:w="242" w:type="pct"/>
            <w:shd w:val="clear" w:color="000000" w:fill="FFFFFF"/>
            <w:vAlign w:val="center"/>
            <w:hideMark/>
          </w:tcPr>
          <w:p w:rsidR="00634386" w:rsidRPr="00634386" w:rsidRDefault="00634386" w:rsidP="00634386">
            <w:pPr>
              <w:ind w:firstLine="0"/>
              <w:jc w:val="center"/>
            </w:pPr>
            <w:r w:rsidRPr="00634386">
              <w:rPr>
                <w:sz w:val="22"/>
              </w:rPr>
              <w:t>76,5</w:t>
            </w:r>
          </w:p>
        </w:tc>
        <w:tc>
          <w:tcPr>
            <w:tcW w:w="242" w:type="pct"/>
            <w:shd w:val="clear" w:color="000000" w:fill="FFFFFF"/>
            <w:vAlign w:val="center"/>
            <w:hideMark/>
          </w:tcPr>
          <w:p w:rsidR="00634386" w:rsidRPr="00634386" w:rsidRDefault="00634386" w:rsidP="00634386">
            <w:pPr>
              <w:ind w:firstLine="0"/>
              <w:jc w:val="center"/>
            </w:pPr>
            <w:r w:rsidRPr="00634386">
              <w:rPr>
                <w:sz w:val="22"/>
              </w:rPr>
              <w:t>76,5</w:t>
            </w:r>
          </w:p>
        </w:tc>
        <w:tc>
          <w:tcPr>
            <w:tcW w:w="242" w:type="pct"/>
            <w:shd w:val="clear" w:color="000000" w:fill="FFFFFF"/>
            <w:vAlign w:val="center"/>
            <w:hideMark/>
          </w:tcPr>
          <w:p w:rsidR="00634386" w:rsidRPr="00634386" w:rsidRDefault="00634386" w:rsidP="00634386">
            <w:pPr>
              <w:ind w:firstLine="0"/>
              <w:jc w:val="center"/>
            </w:pPr>
            <w:r w:rsidRPr="00634386">
              <w:rPr>
                <w:sz w:val="22"/>
              </w:rPr>
              <w:t>76,5</w:t>
            </w:r>
          </w:p>
        </w:tc>
        <w:tc>
          <w:tcPr>
            <w:tcW w:w="239" w:type="pct"/>
            <w:shd w:val="clear" w:color="000000" w:fill="FFFFFF"/>
            <w:vAlign w:val="center"/>
            <w:hideMark/>
          </w:tcPr>
          <w:p w:rsidR="00634386" w:rsidRPr="00634386" w:rsidRDefault="00634386" w:rsidP="00634386">
            <w:pPr>
              <w:ind w:firstLine="0"/>
              <w:jc w:val="center"/>
            </w:pPr>
            <w:r w:rsidRPr="00634386">
              <w:rPr>
                <w:sz w:val="22"/>
              </w:rPr>
              <w:t>76,5</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№22 по пер. Литейный,8а</w:t>
            </w:r>
          </w:p>
        </w:tc>
        <w:tc>
          <w:tcPr>
            <w:tcW w:w="242" w:type="pct"/>
            <w:shd w:val="clear" w:color="000000" w:fill="FFFFFF"/>
            <w:vAlign w:val="center"/>
            <w:hideMark/>
          </w:tcPr>
          <w:p w:rsidR="00634386" w:rsidRPr="00634386" w:rsidRDefault="00634386" w:rsidP="00634386">
            <w:pPr>
              <w:ind w:firstLine="0"/>
              <w:jc w:val="center"/>
            </w:pPr>
            <w:r w:rsidRPr="00634386">
              <w:rPr>
                <w:sz w:val="22"/>
              </w:rPr>
              <w:t>36,2</w:t>
            </w:r>
          </w:p>
        </w:tc>
        <w:tc>
          <w:tcPr>
            <w:tcW w:w="242" w:type="pct"/>
            <w:shd w:val="clear" w:color="000000" w:fill="FFFFFF"/>
            <w:vAlign w:val="center"/>
            <w:hideMark/>
          </w:tcPr>
          <w:p w:rsidR="00634386" w:rsidRPr="00634386" w:rsidRDefault="00634386" w:rsidP="00634386">
            <w:pPr>
              <w:ind w:firstLine="0"/>
              <w:jc w:val="center"/>
            </w:pPr>
            <w:r w:rsidRPr="00634386">
              <w:rPr>
                <w:sz w:val="22"/>
              </w:rPr>
              <w:t>36,2</w:t>
            </w:r>
          </w:p>
        </w:tc>
        <w:tc>
          <w:tcPr>
            <w:tcW w:w="242" w:type="pct"/>
            <w:shd w:val="clear" w:color="000000" w:fill="FFFFFF"/>
            <w:vAlign w:val="center"/>
            <w:hideMark/>
          </w:tcPr>
          <w:p w:rsidR="00634386" w:rsidRPr="00634386" w:rsidRDefault="00634386" w:rsidP="00634386">
            <w:pPr>
              <w:ind w:firstLine="0"/>
              <w:jc w:val="center"/>
            </w:pPr>
            <w:r w:rsidRPr="00634386">
              <w:rPr>
                <w:sz w:val="22"/>
              </w:rPr>
              <w:t>36,2</w:t>
            </w:r>
          </w:p>
        </w:tc>
        <w:tc>
          <w:tcPr>
            <w:tcW w:w="242" w:type="pct"/>
            <w:shd w:val="clear" w:color="000000" w:fill="FFFFFF"/>
            <w:vAlign w:val="center"/>
            <w:hideMark/>
          </w:tcPr>
          <w:p w:rsidR="00634386" w:rsidRPr="00634386" w:rsidRDefault="00634386" w:rsidP="00634386">
            <w:pPr>
              <w:ind w:firstLine="0"/>
              <w:jc w:val="center"/>
            </w:pPr>
            <w:r w:rsidRPr="00634386">
              <w:rPr>
                <w:sz w:val="22"/>
              </w:rPr>
              <w:t>36,2</w:t>
            </w:r>
          </w:p>
        </w:tc>
        <w:tc>
          <w:tcPr>
            <w:tcW w:w="242" w:type="pct"/>
            <w:shd w:val="clear" w:color="000000" w:fill="FFFFFF"/>
            <w:vAlign w:val="center"/>
            <w:hideMark/>
          </w:tcPr>
          <w:p w:rsidR="00634386" w:rsidRPr="00634386" w:rsidRDefault="00634386" w:rsidP="00634386">
            <w:pPr>
              <w:ind w:firstLine="0"/>
              <w:jc w:val="center"/>
            </w:pPr>
            <w:r w:rsidRPr="00634386">
              <w:rPr>
                <w:sz w:val="22"/>
              </w:rPr>
              <w:t>36,2</w:t>
            </w:r>
          </w:p>
        </w:tc>
        <w:tc>
          <w:tcPr>
            <w:tcW w:w="242" w:type="pct"/>
            <w:shd w:val="clear" w:color="000000" w:fill="FFFFFF"/>
            <w:vAlign w:val="center"/>
            <w:hideMark/>
          </w:tcPr>
          <w:p w:rsidR="00634386" w:rsidRPr="00634386" w:rsidRDefault="00634386" w:rsidP="00634386">
            <w:pPr>
              <w:ind w:firstLine="0"/>
              <w:jc w:val="center"/>
            </w:pPr>
            <w:r w:rsidRPr="00634386">
              <w:rPr>
                <w:sz w:val="22"/>
              </w:rPr>
              <w:t>36,2</w:t>
            </w:r>
          </w:p>
        </w:tc>
        <w:tc>
          <w:tcPr>
            <w:tcW w:w="242" w:type="pct"/>
            <w:shd w:val="clear" w:color="000000" w:fill="FFFFFF"/>
            <w:vAlign w:val="center"/>
            <w:hideMark/>
          </w:tcPr>
          <w:p w:rsidR="00634386" w:rsidRPr="00634386" w:rsidRDefault="00634386" w:rsidP="00634386">
            <w:pPr>
              <w:ind w:firstLine="0"/>
              <w:jc w:val="center"/>
            </w:pPr>
            <w:r w:rsidRPr="00634386">
              <w:rPr>
                <w:sz w:val="22"/>
              </w:rPr>
              <w:t>36,2</w:t>
            </w:r>
          </w:p>
        </w:tc>
        <w:tc>
          <w:tcPr>
            <w:tcW w:w="239" w:type="pct"/>
            <w:shd w:val="clear" w:color="000000" w:fill="FFFFFF"/>
            <w:vAlign w:val="center"/>
            <w:hideMark/>
          </w:tcPr>
          <w:p w:rsidR="00634386" w:rsidRPr="00634386" w:rsidRDefault="00634386" w:rsidP="00634386">
            <w:pPr>
              <w:ind w:firstLine="0"/>
              <w:jc w:val="center"/>
            </w:pPr>
            <w:r w:rsidRPr="00634386">
              <w:rPr>
                <w:sz w:val="22"/>
              </w:rPr>
              <w:t>36,2</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21</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№23 по ул. Киевская 86/1(Д/с №12)</w:t>
            </w:r>
          </w:p>
        </w:tc>
        <w:tc>
          <w:tcPr>
            <w:tcW w:w="242" w:type="pct"/>
            <w:shd w:val="clear" w:color="000000" w:fill="FFFFFF"/>
            <w:vAlign w:val="center"/>
            <w:hideMark/>
          </w:tcPr>
          <w:p w:rsidR="00634386" w:rsidRPr="00634386" w:rsidRDefault="00634386" w:rsidP="00634386">
            <w:pPr>
              <w:ind w:firstLine="0"/>
              <w:jc w:val="center"/>
            </w:pPr>
            <w:r w:rsidRPr="00634386">
              <w:rPr>
                <w:sz w:val="22"/>
              </w:rPr>
              <w:t>2,3</w:t>
            </w:r>
          </w:p>
        </w:tc>
        <w:tc>
          <w:tcPr>
            <w:tcW w:w="242" w:type="pct"/>
            <w:shd w:val="clear" w:color="000000" w:fill="FFFFFF"/>
            <w:vAlign w:val="center"/>
            <w:hideMark/>
          </w:tcPr>
          <w:p w:rsidR="00634386" w:rsidRPr="00634386" w:rsidRDefault="00634386" w:rsidP="00634386">
            <w:pPr>
              <w:ind w:firstLine="0"/>
              <w:jc w:val="center"/>
            </w:pPr>
            <w:r w:rsidRPr="00634386">
              <w:rPr>
                <w:sz w:val="22"/>
              </w:rPr>
              <w:t>2,3</w:t>
            </w:r>
          </w:p>
        </w:tc>
        <w:tc>
          <w:tcPr>
            <w:tcW w:w="242" w:type="pct"/>
            <w:shd w:val="clear" w:color="000000" w:fill="FFFFFF"/>
            <w:vAlign w:val="center"/>
            <w:hideMark/>
          </w:tcPr>
          <w:p w:rsidR="00634386" w:rsidRPr="00634386" w:rsidRDefault="00634386" w:rsidP="00634386">
            <w:pPr>
              <w:ind w:firstLine="0"/>
              <w:jc w:val="center"/>
            </w:pPr>
            <w:r w:rsidRPr="00634386">
              <w:rPr>
                <w:sz w:val="22"/>
              </w:rPr>
              <w:t>2,3</w:t>
            </w:r>
          </w:p>
        </w:tc>
        <w:tc>
          <w:tcPr>
            <w:tcW w:w="242" w:type="pct"/>
            <w:shd w:val="clear" w:color="000000" w:fill="FFFFFF"/>
            <w:vAlign w:val="center"/>
            <w:hideMark/>
          </w:tcPr>
          <w:p w:rsidR="00634386" w:rsidRPr="00634386" w:rsidRDefault="00634386" w:rsidP="00634386">
            <w:pPr>
              <w:ind w:firstLine="0"/>
              <w:jc w:val="center"/>
            </w:pPr>
            <w:r w:rsidRPr="00634386">
              <w:rPr>
                <w:sz w:val="22"/>
              </w:rPr>
              <w:t>2,3</w:t>
            </w:r>
          </w:p>
        </w:tc>
        <w:tc>
          <w:tcPr>
            <w:tcW w:w="242" w:type="pct"/>
            <w:shd w:val="clear" w:color="000000" w:fill="FFFFFF"/>
            <w:vAlign w:val="center"/>
            <w:hideMark/>
          </w:tcPr>
          <w:p w:rsidR="00634386" w:rsidRPr="00634386" w:rsidRDefault="00634386" w:rsidP="00634386">
            <w:pPr>
              <w:ind w:firstLine="0"/>
              <w:jc w:val="center"/>
            </w:pPr>
            <w:r w:rsidRPr="00634386">
              <w:rPr>
                <w:sz w:val="22"/>
              </w:rPr>
              <w:t>2,3</w:t>
            </w:r>
          </w:p>
        </w:tc>
        <w:tc>
          <w:tcPr>
            <w:tcW w:w="242" w:type="pct"/>
            <w:shd w:val="clear" w:color="000000" w:fill="FFFFFF"/>
            <w:vAlign w:val="center"/>
            <w:hideMark/>
          </w:tcPr>
          <w:p w:rsidR="00634386" w:rsidRPr="00634386" w:rsidRDefault="00634386" w:rsidP="00634386">
            <w:pPr>
              <w:ind w:firstLine="0"/>
              <w:jc w:val="center"/>
            </w:pPr>
            <w:r w:rsidRPr="00634386">
              <w:rPr>
                <w:sz w:val="22"/>
              </w:rPr>
              <w:t>2,3</w:t>
            </w:r>
          </w:p>
        </w:tc>
        <w:tc>
          <w:tcPr>
            <w:tcW w:w="242" w:type="pct"/>
            <w:shd w:val="clear" w:color="000000" w:fill="FFFFFF"/>
            <w:vAlign w:val="center"/>
            <w:hideMark/>
          </w:tcPr>
          <w:p w:rsidR="00634386" w:rsidRPr="00634386" w:rsidRDefault="00634386" w:rsidP="00634386">
            <w:pPr>
              <w:ind w:firstLine="0"/>
              <w:jc w:val="center"/>
            </w:pPr>
            <w:r w:rsidRPr="00634386">
              <w:rPr>
                <w:sz w:val="22"/>
              </w:rPr>
              <w:t>2,3</w:t>
            </w:r>
          </w:p>
        </w:tc>
        <w:tc>
          <w:tcPr>
            <w:tcW w:w="239" w:type="pct"/>
            <w:shd w:val="clear" w:color="000000" w:fill="FFFFFF"/>
            <w:vAlign w:val="center"/>
            <w:hideMark/>
          </w:tcPr>
          <w:p w:rsidR="00634386" w:rsidRPr="00634386" w:rsidRDefault="00634386" w:rsidP="00634386">
            <w:pPr>
              <w:ind w:firstLine="0"/>
              <w:jc w:val="center"/>
            </w:pPr>
            <w:r w:rsidRPr="00634386">
              <w:rPr>
                <w:sz w:val="22"/>
              </w:rPr>
              <w:t>2,3</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№24 по ул. Талалихина,47</w:t>
            </w:r>
          </w:p>
        </w:tc>
        <w:tc>
          <w:tcPr>
            <w:tcW w:w="242" w:type="pct"/>
            <w:shd w:val="clear" w:color="000000" w:fill="FFFFFF"/>
            <w:vAlign w:val="center"/>
            <w:hideMark/>
          </w:tcPr>
          <w:p w:rsidR="00634386" w:rsidRPr="00634386" w:rsidRDefault="00634386" w:rsidP="00634386">
            <w:pPr>
              <w:ind w:firstLine="0"/>
              <w:jc w:val="center"/>
            </w:pPr>
            <w:r w:rsidRPr="00634386">
              <w:rPr>
                <w:sz w:val="22"/>
              </w:rPr>
              <w:t>243,7</w:t>
            </w:r>
          </w:p>
        </w:tc>
        <w:tc>
          <w:tcPr>
            <w:tcW w:w="242" w:type="pct"/>
            <w:shd w:val="clear" w:color="000000" w:fill="FFFFFF"/>
            <w:vAlign w:val="center"/>
            <w:hideMark/>
          </w:tcPr>
          <w:p w:rsidR="00634386" w:rsidRPr="00634386" w:rsidRDefault="00634386" w:rsidP="00634386">
            <w:pPr>
              <w:ind w:firstLine="0"/>
              <w:jc w:val="center"/>
            </w:pPr>
            <w:r w:rsidRPr="00634386">
              <w:rPr>
                <w:sz w:val="22"/>
              </w:rPr>
              <w:t>243,7</w:t>
            </w:r>
          </w:p>
        </w:tc>
        <w:tc>
          <w:tcPr>
            <w:tcW w:w="242" w:type="pct"/>
            <w:shd w:val="clear" w:color="000000" w:fill="FFFFFF"/>
            <w:vAlign w:val="center"/>
            <w:hideMark/>
          </w:tcPr>
          <w:p w:rsidR="00634386" w:rsidRPr="00634386" w:rsidRDefault="00634386" w:rsidP="00634386">
            <w:pPr>
              <w:ind w:firstLine="0"/>
              <w:jc w:val="center"/>
            </w:pPr>
            <w:r w:rsidRPr="00634386">
              <w:rPr>
                <w:sz w:val="22"/>
              </w:rPr>
              <w:t>243,7</w:t>
            </w:r>
          </w:p>
        </w:tc>
        <w:tc>
          <w:tcPr>
            <w:tcW w:w="242" w:type="pct"/>
            <w:shd w:val="clear" w:color="000000" w:fill="FFFFFF"/>
            <w:vAlign w:val="center"/>
            <w:hideMark/>
          </w:tcPr>
          <w:p w:rsidR="00634386" w:rsidRPr="00634386" w:rsidRDefault="00634386" w:rsidP="00634386">
            <w:pPr>
              <w:ind w:firstLine="0"/>
              <w:jc w:val="center"/>
            </w:pPr>
            <w:r w:rsidRPr="00634386">
              <w:rPr>
                <w:sz w:val="22"/>
              </w:rPr>
              <w:t>243,7</w:t>
            </w:r>
          </w:p>
        </w:tc>
        <w:tc>
          <w:tcPr>
            <w:tcW w:w="242" w:type="pct"/>
            <w:shd w:val="clear" w:color="000000" w:fill="FFFFFF"/>
            <w:vAlign w:val="center"/>
            <w:hideMark/>
          </w:tcPr>
          <w:p w:rsidR="00634386" w:rsidRPr="00634386" w:rsidRDefault="00634386" w:rsidP="00634386">
            <w:pPr>
              <w:ind w:firstLine="0"/>
              <w:jc w:val="center"/>
            </w:pPr>
            <w:r w:rsidRPr="00634386">
              <w:rPr>
                <w:sz w:val="22"/>
              </w:rPr>
              <w:t>243,7</w:t>
            </w:r>
          </w:p>
        </w:tc>
        <w:tc>
          <w:tcPr>
            <w:tcW w:w="242" w:type="pct"/>
            <w:shd w:val="clear" w:color="000000" w:fill="FFFFFF"/>
            <w:vAlign w:val="center"/>
            <w:hideMark/>
          </w:tcPr>
          <w:p w:rsidR="00634386" w:rsidRPr="00634386" w:rsidRDefault="00634386" w:rsidP="00634386">
            <w:pPr>
              <w:ind w:firstLine="0"/>
              <w:jc w:val="center"/>
            </w:pPr>
            <w:r w:rsidRPr="00634386">
              <w:rPr>
                <w:sz w:val="22"/>
              </w:rPr>
              <w:t>243,7</w:t>
            </w:r>
          </w:p>
        </w:tc>
        <w:tc>
          <w:tcPr>
            <w:tcW w:w="242" w:type="pct"/>
            <w:shd w:val="clear" w:color="000000" w:fill="FFFFFF"/>
            <w:vAlign w:val="center"/>
            <w:hideMark/>
          </w:tcPr>
          <w:p w:rsidR="00634386" w:rsidRPr="00634386" w:rsidRDefault="00634386" w:rsidP="00634386">
            <w:pPr>
              <w:ind w:firstLine="0"/>
              <w:jc w:val="center"/>
            </w:pPr>
            <w:r w:rsidRPr="00634386">
              <w:rPr>
                <w:sz w:val="22"/>
              </w:rPr>
              <w:t>243,7</w:t>
            </w:r>
          </w:p>
        </w:tc>
        <w:tc>
          <w:tcPr>
            <w:tcW w:w="239" w:type="pct"/>
            <w:shd w:val="clear" w:color="000000" w:fill="FFFFFF"/>
            <w:vAlign w:val="center"/>
            <w:hideMark/>
          </w:tcPr>
          <w:p w:rsidR="00634386" w:rsidRPr="00634386" w:rsidRDefault="00634386" w:rsidP="00634386">
            <w:pPr>
              <w:ind w:firstLine="0"/>
              <w:jc w:val="center"/>
            </w:pPr>
            <w:r w:rsidRPr="00634386">
              <w:rPr>
                <w:sz w:val="22"/>
              </w:rPr>
              <w:t>243,7</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23</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№25 по ул. Коммунистическая,88а</w:t>
            </w:r>
          </w:p>
        </w:tc>
        <w:tc>
          <w:tcPr>
            <w:tcW w:w="242" w:type="pct"/>
            <w:shd w:val="clear" w:color="000000" w:fill="FFFFFF"/>
            <w:vAlign w:val="center"/>
            <w:hideMark/>
          </w:tcPr>
          <w:p w:rsidR="00634386" w:rsidRPr="00634386" w:rsidRDefault="00634386" w:rsidP="00634386">
            <w:pPr>
              <w:ind w:firstLine="0"/>
              <w:jc w:val="center"/>
            </w:pPr>
            <w:r w:rsidRPr="00634386">
              <w:rPr>
                <w:sz w:val="22"/>
              </w:rPr>
              <w:t>13,4</w:t>
            </w:r>
          </w:p>
        </w:tc>
        <w:tc>
          <w:tcPr>
            <w:tcW w:w="242" w:type="pct"/>
            <w:shd w:val="clear" w:color="000000" w:fill="FFFFFF"/>
            <w:vAlign w:val="center"/>
            <w:hideMark/>
          </w:tcPr>
          <w:p w:rsidR="00634386" w:rsidRPr="00634386" w:rsidRDefault="00634386" w:rsidP="00634386">
            <w:pPr>
              <w:ind w:firstLine="0"/>
              <w:jc w:val="center"/>
            </w:pPr>
            <w:r w:rsidRPr="00634386">
              <w:rPr>
                <w:sz w:val="22"/>
              </w:rPr>
              <w:t>13,4</w:t>
            </w:r>
          </w:p>
        </w:tc>
        <w:tc>
          <w:tcPr>
            <w:tcW w:w="242" w:type="pct"/>
            <w:shd w:val="clear" w:color="000000" w:fill="FFFFFF"/>
            <w:vAlign w:val="center"/>
            <w:hideMark/>
          </w:tcPr>
          <w:p w:rsidR="00634386" w:rsidRPr="00634386" w:rsidRDefault="00634386" w:rsidP="00634386">
            <w:pPr>
              <w:ind w:firstLine="0"/>
              <w:jc w:val="center"/>
            </w:pPr>
            <w:r w:rsidRPr="00634386">
              <w:rPr>
                <w:sz w:val="22"/>
              </w:rPr>
              <w:t>13,4</w:t>
            </w:r>
          </w:p>
        </w:tc>
        <w:tc>
          <w:tcPr>
            <w:tcW w:w="242" w:type="pct"/>
            <w:shd w:val="clear" w:color="000000" w:fill="FFFFFF"/>
            <w:vAlign w:val="center"/>
            <w:hideMark/>
          </w:tcPr>
          <w:p w:rsidR="00634386" w:rsidRPr="00634386" w:rsidRDefault="00634386" w:rsidP="00634386">
            <w:pPr>
              <w:ind w:firstLine="0"/>
              <w:jc w:val="center"/>
            </w:pPr>
            <w:r w:rsidRPr="00634386">
              <w:rPr>
                <w:sz w:val="22"/>
              </w:rPr>
              <w:t>13,4</w:t>
            </w:r>
          </w:p>
        </w:tc>
        <w:tc>
          <w:tcPr>
            <w:tcW w:w="242" w:type="pct"/>
            <w:shd w:val="clear" w:color="000000" w:fill="FFFFFF"/>
            <w:vAlign w:val="center"/>
            <w:hideMark/>
          </w:tcPr>
          <w:p w:rsidR="00634386" w:rsidRPr="00634386" w:rsidRDefault="00634386" w:rsidP="00634386">
            <w:pPr>
              <w:ind w:firstLine="0"/>
              <w:jc w:val="center"/>
            </w:pPr>
            <w:r w:rsidRPr="00634386">
              <w:rPr>
                <w:sz w:val="22"/>
              </w:rPr>
              <w:t>13,4</w:t>
            </w:r>
          </w:p>
        </w:tc>
        <w:tc>
          <w:tcPr>
            <w:tcW w:w="242" w:type="pct"/>
            <w:shd w:val="clear" w:color="000000" w:fill="FFFFFF"/>
            <w:vAlign w:val="center"/>
            <w:hideMark/>
          </w:tcPr>
          <w:p w:rsidR="00634386" w:rsidRPr="00634386" w:rsidRDefault="00634386" w:rsidP="00634386">
            <w:pPr>
              <w:ind w:firstLine="0"/>
              <w:jc w:val="center"/>
            </w:pPr>
            <w:r w:rsidRPr="00634386">
              <w:rPr>
                <w:sz w:val="22"/>
              </w:rPr>
              <w:t>13,4</w:t>
            </w:r>
          </w:p>
        </w:tc>
        <w:tc>
          <w:tcPr>
            <w:tcW w:w="242" w:type="pct"/>
            <w:shd w:val="clear" w:color="000000" w:fill="FFFFFF"/>
            <w:vAlign w:val="center"/>
            <w:hideMark/>
          </w:tcPr>
          <w:p w:rsidR="00634386" w:rsidRPr="00634386" w:rsidRDefault="00634386" w:rsidP="00634386">
            <w:pPr>
              <w:ind w:firstLine="0"/>
              <w:jc w:val="center"/>
            </w:pPr>
            <w:r w:rsidRPr="00634386">
              <w:rPr>
                <w:sz w:val="22"/>
              </w:rPr>
              <w:t>13,4</w:t>
            </w:r>
          </w:p>
        </w:tc>
        <w:tc>
          <w:tcPr>
            <w:tcW w:w="239" w:type="pct"/>
            <w:shd w:val="clear" w:color="000000" w:fill="FFFFFF"/>
            <w:vAlign w:val="center"/>
            <w:hideMark/>
          </w:tcPr>
          <w:p w:rsidR="00634386" w:rsidRPr="00634386" w:rsidRDefault="00634386" w:rsidP="00634386">
            <w:pPr>
              <w:ind w:firstLine="0"/>
              <w:jc w:val="center"/>
            </w:pPr>
            <w:r w:rsidRPr="00634386">
              <w:rPr>
                <w:sz w:val="22"/>
              </w:rPr>
              <w:t>13,4</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№26 по ул. Комарова,175а</w:t>
            </w:r>
          </w:p>
        </w:tc>
        <w:tc>
          <w:tcPr>
            <w:tcW w:w="242" w:type="pct"/>
            <w:shd w:val="clear" w:color="000000" w:fill="FFFFFF"/>
            <w:vAlign w:val="center"/>
            <w:hideMark/>
          </w:tcPr>
          <w:p w:rsidR="00634386" w:rsidRPr="00634386" w:rsidRDefault="00634386" w:rsidP="00634386">
            <w:pPr>
              <w:ind w:firstLine="0"/>
              <w:jc w:val="center"/>
            </w:pPr>
            <w:r w:rsidRPr="00634386">
              <w:rPr>
                <w:sz w:val="22"/>
              </w:rPr>
              <w:t>27,1</w:t>
            </w:r>
          </w:p>
        </w:tc>
        <w:tc>
          <w:tcPr>
            <w:tcW w:w="242" w:type="pct"/>
            <w:shd w:val="clear" w:color="000000" w:fill="FFFFFF"/>
            <w:vAlign w:val="center"/>
            <w:hideMark/>
          </w:tcPr>
          <w:p w:rsidR="00634386" w:rsidRPr="00634386" w:rsidRDefault="00634386" w:rsidP="00634386">
            <w:pPr>
              <w:ind w:firstLine="0"/>
              <w:jc w:val="center"/>
            </w:pPr>
            <w:r w:rsidRPr="00634386">
              <w:rPr>
                <w:sz w:val="22"/>
              </w:rPr>
              <w:t>27,1</w:t>
            </w:r>
          </w:p>
        </w:tc>
        <w:tc>
          <w:tcPr>
            <w:tcW w:w="242" w:type="pct"/>
            <w:shd w:val="clear" w:color="000000" w:fill="FFFFFF"/>
            <w:vAlign w:val="center"/>
            <w:hideMark/>
          </w:tcPr>
          <w:p w:rsidR="00634386" w:rsidRPr="00634386" w:rsidRDefault="00634386" w:rsidP="00634386">
            <w:pPr>
              <w:ind w:firstLine="0"/>
              <w:jc w:val="center"/>
            </w:pPr>
            <w:r w:rsidRPr="00634386">
              <w:rPr>
                <w:sz w:val="22"/>
              </w:rPr>
              <w:t>27,1</w:t>
            </w:r>
          </w:p>
        </w:tc>
        <w:tc>
          <w:tcPr>
            <w:tcW w:w="242" w:type="pct"/>
            <w:shd w:val="clear" w:color="000000" w:fill="FFFFFF"/>
            <w:vAlign w:val="center"/>
            <w:hideMark/>
          </w:tcPr>
          <w:p w:rsidR="00634386" w:rsidRPr="00634386" w:rsidRDefault="00634386" w:rsidP="00634386">
            <w:pPr>
              <w:ind w:firstLine="0"/>
              <w:jc w:val="center"/>
            </w:pPr>
            <w:r w:rsidRPr="00634386">
              <w:rPr>
                <w:sz w:val="22"/>
              </w:rPr>
              <w:t>27,1</w:t>
            </w:r>
          </w:p>
        </w:tc>
        <w:tc>
          <w:tcPr>
            <w:tcW w:w="242" w:type="pct"/>
            <w:shd w:val="clear" w:color="000000" w:fill="FFFFFF"/>
            <w:vAlign w:val="center"/>
            <w:hideMark/>
          </w:tcPr>
          <w:p w:rsidR="00634386" w:rsidRPr="00634386" w:rsidRDefault="00634386" w:rsidP="00634386">
            <w:pPr>
              <w:ind w:firstLine="0"/>
              <w:jc w:val="center"/>
            </w:pPr>
            <w:r w:rsidRPr="00634386">
              <w:rPr>
                <w:sz w:val="22"/>
              </w:rPr>
              <w:t>27,1</w:t>
            </w:r>
          </w:p>
        </w:tc>
        <w:tc>
          <w:tcPr>
            <w:tcW w:w="242" w:type="pct"/>
            <w:shd w:val="clear" w:color="000000" w:fill="FFFFFF"/>
            <w:vAlign w:val="center"/>
            <w:hideMark/>
          </w:tcPr>
          <w:p w:rsidR="00634386" w:rsidRPr="00634386" w:rsidRDefault="00634386" w:rsidP="00634386">
            <w:pPr>
              <w:ind w:firstLine="0"/>
              <w:jc w:val="center"/>
            </w:pPr>
            <w:r w:rsidRPr="00634386">
              <w:rPr>
                <w:sz w:val="22"/>
              </w:rPr>
              <w:t>27,1</w:t>
            </w:r>
          </w:p>
        </w:tc>
        <w:tc>
          <w:tcPr>
            <w:tcW w:w="242" w:type="pct"/>
            <w:shd w:val="clear" w:color="000000" w:fill="FFFFFF"/>
            <w:vAlign w:val="center"/>
            <w:hideMark/>
          </w:tcPr>
          <w:p w:rsidR="00634386" w:rsidRPr="00634386" w:rsidRDefault="00634386" w:rsidP="00634386">
            <w:pPr>
              <w:ind w:firstLine="0"/>
              <w:jc w:val="center"/>
            </w:pPr>
            <w:r w:rsidRPr="00634386">
              <w:rPr>
                <w:sz w:val="22"/>
              </w:rPr>
              <w:t>27,1</w:t>
            </w:r>
          </w:p>
        </w:tc>
        <w:tc>
          <w:tcPr>
            <w:tcW w:w="239" w:type="pct"/>
            <w:shd w:val="clear" w:color="000000" w:fill="FFFFFF"/>
            <w:vAlign w:val="center"/>
            <w:hideMark/>
          </w:tcPr>
          <w:p w:rsidR="00634386" w:rsidRPr="00634386" w:rsidRDefault="00634386" w:rsidP="00634386">
            <w:pPr>
              <w:ind w:firstLine="0"/>
              <w:jc w:val="center"/>
            </w:pPr>
            <w:r w:rsidRPr="00634386">
              <w:rPr>
                <w:sz w:val="22"/>
              </w:rPr>
              <w:t>27,1</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 xml:space="preserve">Котельная БРТС №27 по ул. </w:t>
            </w:r>
            <w:proofErr w:type="spellStart"/>
            <w:r w:rsidRPr="00634386">
              <w:rPr>
                <w:rFonts w:eastAsia="Times New Roman"/>
                <w:color w:val="000000"/>
                <w:sz w:val="22"/>
                <w:lang w:eastAsia="ru-RU"/>
              </w:rPr>
              <w:t>Сальское</w:t>
            </w:r>
            <w:proofErr w:type="spellEnd"/>
            <w:r w:rsidRPr="00634386">
              <w:rPr>
                <w:rFonts w:eastAsia="Times New Roman"/>
                <w:color w:val="000000"/>
                <w:sz w:val="22"/>
                <w:lang w:eastAsia="ru-RU"/>
              </w:rPr>
              <w:t xml:space="preserve"> шоссе,1б</w:t>
            </w:r>
          </w:p>
        </w:tc>
        <w:tc>
          <w:tcPr>
            <w:tcW w:w="242" w:type="pct"/>
            <w:shd w:val="clear" w:color="000000" w:fill="FFFFFF"/>
            <w:vAlign w:val="center"/>
            <w:hideMark/>
          </w:tcPr>
          <w:p w:rsidR="00634386" w:rsidRPr="00634386" w:rsidRDefault="00634386" w:rsidP="00634386">
            <w:pPr>
              <w:ind w:firstLine="0"/>
              <w:jc w:val="center"/>
            </w:pPr>
            <w:r w:rsidRPr="00634386">
              <w:rPr>
                <w:sz w:val="22"/>
              </w:rPr>
              <w:t>22,0</w:t>
            </w:r>
          </w:p>
        </w:tc>
        <w:tc>
          <w:tcPr>
            <w:tcW w:w="242" w:type="pct"/>
            <w:shd w:val="clear" w:color="000000" w:fill="FFFFFF"/>
            <w:vAlign w:val="center"/>
            <w:hideMark/>
          </w:tcPr>
          <w:p w:rsidR="00634386" w:rsidRPr="00634386" w:rsidRDefault="00634386" w:rsidP="00634386">
            <w:pPr>
              <w:ind w:firstLine="0"/>
              <w:jc w:val="center"/>
            </w:pPr>
            <w:r w:rsidRPr="00634386">
              <w:rPr>
                <w:sz w:val="22"/>
              </w:rPr>
              <w:t>22,0</w:t>
            </w:r>
          </w:p>
        </w:tc>
        <w:tc>
          <w:tcPr>
            <w:tcW w:w="242" w:type="pct"/>
            <w:shd w:val="clear" w:color="000000" w:fill="FFFFFF"/>
            <w:vAlign w:val="center"/>
            <w:hideMark/>
          </w:tcPr>
          <w:p w:rsidR="00634386" w:rsidRPr="00634386" w:rsidRDefault="00634386" w:rsidP="00634386">
            <w:pPr>
              <w:ind w:firstLine="0"/>
              <w:jc w:val="center"/>
            </w:pPr>
            <w:r w:rsidRPr="00634386">
              <w:rPr>
                <w:sz w:val="22"/>
              </w:rPr>
              <w:t>22,0</w:t>
            </w:r>
          </w:p>
        </w:tc>
        <w:tc>
          <w:tcPr>
            <w:tcW w:w="242" w:type="pct"/>
            <w:shd w:val="clear" w:color="000000" w:fill="FFFFFF"/>
            <w:vAlign w:val="center"/>
            <w:hideMark/>
          </w:tcPr>
          <w:p w:rsidR="00634386" w:rsidRPr="00634386" w:rsidRDefault="00634386" w:rsidP="00634386">
            <w:pPr>
              <w:ind w:firstLine="0"/>
              <w:jc w:val="center"/>
            </w:pPr>
            <w:r w:rsidRPr="00634386">
              <w:rPr>
                <w:sz w:val="22"/>
              </w:rPr>
              <w:t>22,0</w:t>
            </w:r>
          </w:p>
        </w:tc>
        <w:tc>
          <w:tcPr>
            <w:tcW w:w="242" w:type="pct"/>
            <w:shd w:val="clear" w:color="000000" w:fill="FFFFFF"/>
            <w:vAlign w:val="center"/>
            <w:hideMark/>
          </w:tcPr>
          <w:p w:rsidR="00634386" w:rsidRPr="00634386" w:rsidRDefault="00634386" w:rsidP="00634386">
            <w:pPr>
              <w:ind w:firstLine="0"/>
              <w:jc w:val="center"/>
            </w:pPr>
            <w:r w:rsidRPr="00634386">
              <w:rPr>
                <w:sz w:val="22"/>
              </w:rPr>
              <w:t>22,0</w:t>
            </w:r>
          </w:p>
        </w:tc>
        <w:tc>
          <w:tcPr>
            <w:tcW w:w="242" w:type="pct"/>
            <w:shd w:val="clear" w:color="000000" w:fill="FFFFFF"/>
            <w:vAlign w:val="center"/>
            <w:hideMark/>
          </w:tcPr>
          <w:p w:rsidR="00634386" w:rsidRPr="00634386" w:rsidRDefault="00634386" w:rsidP="00634386">
            <w:pPr>
              <w:ind w:firstLine="0"/>
              <w:jc w:val="center"/>
            </w:pPr>
            <w:r w:rsidRPr="00634386">
              <w:rPr>
                <w:sz w:val="22"/>
              </w:rPr>
              <w:t>22,0</w:t>
            </w:r>
          </w:p>
        </w:tc>
        <w:tc>
          <w:tcPr>
            <w:tcW w:w="242" w:type="pct"/>
            <w:shd w:val="clear" w:color="000000" w:fill="FFFFFF"/>
            <w:vAlign w:val="center"/>
            <w:hideMark/>
          </w:tcPr>
          <w:p w:rsidR="00634386" w:rsidRPr="00634386" w:rsidRDefault="00634386" w:rsidP="00634386">
            <w:pPr>
              <w:ind w:firstLine="0"/>
              <w:jc w:val="center"/>
            </w:pPr>
            <w:r w:rsidRPr="00634386">
              <w:rPr>
                <w:sz w:val="22"/>
              </w:rPr>
              <w:t>22,0</w:t>
            </w:r>
          </w:p>
        </w:tc>
        <w:tc>
          <w:tcPr>
            <w:tcW w:w="239" w:type="pct"/>
            <w:shd w:val="clear" w:color="000000" w:fill="FFFFFF"/>
            <w:vAlign w:val="center"/>
            <w:hideMark/>
          </w:tcPr>
          <w:p w:rsidR="00634386" w:rsidRPr="00634386" w:rsidRDefault="00634386" w:rsidP="00634386">
            <w:pPr>
              <w:ind w:firstLine="0"/>
              <w:jc w:val="center"/>
            </w:pPr>
            <w:r w:rsidRPr="00634386">
              <w:rPr>
                <w:sz w:val="22"/>
              </w:rPr>
              <w:t>22,0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26</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№30 по ул. Авиагородок, 48</w:t>
            </w:r>
          </w:p>
        </w:tc>
        <w:tc>
          <w:tcPr>
            <w:tcW w:w="242" w:type="pct"/>
            <w:shd w:val="clear" w:color="000000" w:fill="FFFFFF"/>
            <w:vAlign w:val="center"/>
            <w:hideMark/>
          </w:tcPr>
          <w:p w:rsidR="00634386" w:rsidRPr="00634386" w:rsidRDefault="00634386" w:rsidP="00634386">
            <w:pPr>
              <w:ind w:firstLine="0"/>
              <w:jc w:val="center"/>
            </w:pPr>
            <w:r w:rsidRPr="00634386">
              <w:rPr>
                <w:sz w:val="22"/>
              </w:rPr>
              <w:t>131,6</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39" w:type="pct"/>
            <w:shd w:val="clear" w:color="000000" w:fill="FFFFFF"/>
            <w:vAlign w:val="center"/>
            <w:hideMark/>
          </w:tcPr>
          <w:p w:rsidR="00634386" w:rsidRPr="00634386" w:rsidRDefault="00634386" w:rsidP="00634386">
            <w:pPr>
              <w:ind w:firstLine="0"/>
              <w:jc w:val="center"/>
            </w:pPr>
            <w:r w:rsidRPr="00634386">
              <w:rPr>
                <w:sz w:val="22"/>
              </w:rPr>
              <w:t>0,0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№31 по ул. Энгельса,353 (ООО "</w:t>
            </w:r>
            <w:proofErr w:type="spellStart"/>
            <w:r w:rsidRPr="00634386">
              <w:rPr>
                <w:rFonts w:eastAsia="Times New Roman"/>
                <w:color w:val="000000"/>
                <w:sz w:val="22"/>
                <w:lang w:eastAsia="ru-RU"/>
              </w:rPr>
              <w:t>Ростовводпром</w:t>
            </w:r>
            <w:proofErr w:type="spellEnd"/>
            <w:r w:rsidRPr="00634386">
              <w:rPr>
                <w:rFonts w:eastAsia="Times New Roman"/>
                <w:color w:val="000000"/>
                <w:sz w:val="22"/>
                <w:lang w:eastAsia="ru-RU"/>
              </w:rPr>
              <w:t xml:space="preserve"> - Юг")</w:t>
            </w:r>
          </w:p>
        </w:tc>
        <w:tc>
          <w:tcPr>
            <w:tcW w:w="242" w:type="pct"/>
            <w:shd w:val="clear" w:color="000000" w:fill="FFFFFF"/>
            <w:vAlign w:val="center"/>
            <w:hideMark/>
          </w:tcPr>
          <w:p w:rsidR="00634386" w:rsidRPr="00634386" w:rsidRDefault="00634386" w:rsidP="00634386">
            <w:pPr>
              <w:ind w:firstLine="0"/>
              <w:jc w:val="center"/>
            </w:pPr>
            <w:r w:rsidRPr="00634386">
              <w:rPr>
                <w:sz w:val="22"/>
              </w:rPr>
              <w:t>90,6</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39" w:type="pct"/>
            <w:shd w:val="clear" w:color="000000" w:fill="FFFFFF"/>
            <w:vAlign w:val="center"/>
            <w:hideMark/>
          </w:tcPr>
          <w:p w:rsidR="00634386" w:rsidRPr="00634386" w:rsidRDefault="00634386" w:rsidP="00634386">
            <w:pPr>
              <w:ind w:firstLine="0"/>
              <w:jc w:val="center"/>
            </w:pPr>
            <w:r w:rsidRPr="00634386">
              <w:rPr>
                <w:sz w:val="22"/>
              </w:rPr>
              <w:t>0,0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№32 по ул. Энгельса,347и (ОАО «</w:t>
            </w:r>
            <w:proofErr w:type="spellStart"/>
            <w:r w:rsidRPr="00634386">
              <w:rPr>
                <w:rFonts w:eastAsia="Times New Roman"/>
                <w:color w:val="000000"/>
                <w:sz w:val="22"/>
                <w:lang w:eastAsia="ru-RU"/>
              </w:rPr>
              <w:t>Резметкон</w:t>
            </w:r>
            <w:proofErr w:type="spellEnd"/>
            <w:r w:rsidRPr="00634386">
              <w:rPr>
                <w:rFonts w:eastAsia="Times New Roman"/>
                <w:color w:val="000000"/>
                <w:sz w:val="22"/>
                <w:lang w:eastAsia="ru-RU"/>
              </w:rPr>
              <w:t>»)</w:t>
            </w:r>
          </w:p>
        </w:tc>
        <w:tc>
          <w:tcPr>
            <w:tcW w:w="242" w:type="pct"/>
            <w:shd w:val="clear" w:color="000000" w:fill="FFFFFF"/>
            <w:vAlign w:val="center"/>
            <w:hideMark/>
          </w:tcPr>
          <w:p w:rsidR="00634386" w:rsidRPr="00634386" w:rsidRDefault="00634386" w:rsidP="00634386">
            <w:pPr>
              <w:ind w:firstLine="0"/>
              <w:jc w:val="center"/>
            </w:pPr>
            <w:r w:rsidRPr="00634386">
              <w:rPr>
                <w:sz w:val="22"/>
              </w:rPr>
              <w:t>288,9</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42" w:type="pct"/>
            <w:shd w:val="clear" w:color="000000" w:fill="FFFFFF"/>
            <w:vAlign w:val="center"/>
            <w:hideMark/>
          </w:tcPr>
          <w:p w:rsidR="00634386" w:rsidRPr="00634386" w:rsidRDefault="00634386" w:rsidP="00634386">
            <w:pPr>
              <w:ind w:firstLine="0"/>
              <w:jc w:val="center"/>
            </w:pPr>
            <w:r w:rsidRPr="00634386">
              <w:rPr>
                <w:sz w:val="22"/>
              </w:rPr>
              <w:t>0,0</w:t>
            </w:r>
          </w:p>
        </w:tc>
        <w:tc>
          <w:tcPr>
            <w:tcW w:w="239" w:type="pct"/>
            <w:shd w:val="clear" w:color="000000" w:fill="FFFFFF"/>
            <w:vAlign w:val="center"/>
            <w:hideMark/>
          </w:tcPr>
          <w:p w:rsidR="00634386" w:rsidRPr="00634386" w:rsidRDefault="00634386" w:rsidP="00634386">
            <w:pPr>
              <w:ind w:firstLine="0"/>
              <w:jc w:val="center"/>
            </w:pPr>
            <w:r w:rsidRPr="00634386">
              <w:rPr>
                <w:sz w:val="22"/>
              </w:rPr>
              <w:t>0,0</w:t>
            </w:r>
          </w:p>
        </w:tc>
      </w:tr>
      <w:tr w:rsidR="009C40D4" w:rsidRPr="00634386" w:rsidTr="00634386">
        <w:trPr>
          <w:trHeight w:val="20"/>
        </w:trPr>
        <w:tc>
          <w:tcPr>
            <w:tcW w:w="204" w:type="pct"/>
            <w:shd w:val="clear" w:color="000000" w:fill="FFFFFF"/>
            <w:vAlign w:val="center"/>
            <w:hideMark/>
          </w:tcPr>
          <w:p w:rsidR="009C40D4" w:rsidRPr="00634386" w:rsidRDefault="009C40D4" w:rsidP="009C40D4">
            <w:pPr>
              <w:ind w:firstLine="0"/>
              <w:jc w:val="center"/>
              <w:rPr>
                <w:rFonts w:eastAsia="Times New Roman"/>
                <w:lang w:eastAsia="ru-RU"/>
              </w:rPr>
            </w:pPr>
            <w:r w:rsidRPr="00634386">
              <w:rPr>
                <w:rFonts w:eastAsia="Times New Roman"/>
                <w:sz w:val="22"/>
                <w:lang w:eastAsia="ru-RU"/>
              </w:rPr>
              <w:t>29</w:t>
            </w:r>
          </w:p>
        </w:tc>
        <w:tc>
          <w:tcPr>
            <w:tcW w:w="986" w:type="pct"/>
            <w:shd w:val="clear" w:color="000000" w:fill="FFFFFF"/>
            <w:noWrap/>
            <w:vAlign w:val="bottom"/>
            <w:hideMark/>
          </w:tcPr>
          <w:p w:rsidR="009C40D4" w:rsidRPr="00634386" w:rsidRDefault="009C40D4" w:rsidP="009C40D4">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9C40D4" w:rsidRPr="00634386" w:rsidRDefault="009C40D4" w:rsidP="009C40D4">
            <w:pPr>
              <w:ind w:firstLine="0"/>
              <w:jc w:val="left"/>
              <w:rPr>
                <w:rFonts w:eastAsia="Times New Roman"/>
                <w:color w:val="000000"/>
                <w:lang w:eastAsia="ru-RU"/>
              </w:rPr>
            </w:pPr>
            <w:r w:rsidRPr="00634386">
              <w:rPr>
                <w:rFonts w:eastAsia="Times New Roman"/>
                <w:color w:val="000000"/>
                <w:sz w:val="22"/>
                <w:lang w:eastAsia="ru-RU"/>
              </w:rPr>
              <w:t>Котельная БРТС №33 по ул. Кирова,14</w:t>
            </w:r>
          </w:p>
        </w:tc>
        <w:tc>
          <w:tcPr>
            <w:tcW w:w="242" w:type="pct"/>
            <w:shd w:val="clear" w:color="000000" w:fill="FFFFFF"/>
            <w:vAlign w:val="center"/>
            <w:hideMark/>
          </w:tcPr>
          <w:p w:rsidR="009C40D4" w:rsidRPr="00634386" w:rsidRDefault="009C40D4" w:rsidP="009C40D4">
            <w:pPr>
              <w:ind w:firstLine="0"/>
              <w:jc w:val="center"/>
            </w:pPr>
            <w:r w:rsidRPr="00634386">
              <w:rPr>
                <w:sz w:val="22"/>
              </w:rPr>
              <w:t>55,6</w:t>
            </w:r>
          </w:p>
        </w:tc>
        <w:tc>
          <w:tcPr>
            <w:tcW w:w="242" w:type="pct"/>
            <w:shd w:val="clear" w:color="000000" w:fill="FFFFFF"/>
            <w:vAlign w:val="center"/>
            <w:hideMark/>
          </w:tcPr>
          <w:p w:rsidR="009C40D4" w:rsidRPr="00634386" w:rsidRDefault="009C40D4" w:rsidP="009C40D4">
            <w:pPr>
              <w:ind w:firstLine="0"/>
              <w:jc w:val="center"/>
            </w:pPr>
            <w:r w:rsidRPr="00634386">
              <w:rPr>
                <w:sz w:val="22"/>
              </w:rPr>
              <w:t>55,6</w:t>
            </w:r>
          </w:p>
        </w:tc>
        <w:tc>
          <w:tcPr>
            <w:tcW w:w="242" w:type="pct"/>
            <w:shd w:val="clear" w:color="000000" w:fill="FFFFFF"/>
            <w:vAlign w:val="center"/>
            <w:hideMark/>
          </w:tcPr>
          <w:p w:rsidR="009C40D4" w:rsidRPr="00634386" w:rsidRDefault="009C40D4" w:rsidP="009C40D4">
            <w:pPr>
              <w:ind w:firstLine="0"/>
              <w:jc w:val="center"/>
            </w:pPr>
            <w:r w:rsidRPr="00634386">
              <w:rPr>
                <w:sz w:val="22"/>
              </w:rPr>
              <w:t>55,6</w:t>
            </w:r>
          </w:p>
        </w:tc>
        <w:tc>
          <w:tcPr>
            <w:tcW w:w="242" w:type="pct"/>
            <w:shd w:val="clear" w:color="000000" w:fill="FFFFFF"/>
            <w:vAlign w:val="center"/>
            <w:hideMark/>
          </w:tcPr>
          <w:p w:rsidR="009C40D4" w:rsidRPr="00634386" w:rsidRDefault="009C40D4" w:rsidP="009C40D4">
            <w:pPr>
              <w:ind w:firstLine="0"/>
              <w:jc w:val="center"/>
            </w:pPr>
            <w:r w:rsidRPr="00634386">
              <w:rPr>
                <w:sz w:val="22"/>
              </w:rPr>
              <w:t>55,6</w:t>
            </w:r>
          </w:p>
        </w:tc>
        <w:tc>
          <w:tcPr>
            <w:tcW w:w="242" w:type="pct"/>
            <w:shd w:val="clear" w:color="000000" w:fill="FFFFFF"/>
            <w:vAlign w:val="center"/>
            <w:hideMark/>
          </w:tcPr>
          <w:p w:rsidR="009C40D4" w:rsidRPr="00634386" w:rsidRDefault="009C40D4" w:rsidP="009C40D4">
            <w:pPr>
              <w:ind w:firstLine="0"/>
              <w:jc w:val="center"/>
            </w:pPr>
            <w:r w:rsidRPr="00634386">
              <w:rPr>
                <w:sz w:val="22"/>
              </w:rPr>
              <w:t>55,6</w:t>
            </w:r>
          </w:p>
        </w:tc>
        <w:tc>
          <w:tcPr>
            <w:tcW w:w="242" w:type="pct"/>
            <w:shd w:val="clear" w:color="000000" w:fill="FFFFFF"/>
            <w:vAlign w:val="center"/>
            <w:hideMark/>
          </w:tcPr>
          <w:p w:rsidR="009C40D4" w:rsidRPr="00634386" w:rsidRDefault="009C40D4" w:rsidP="009C40D4">
            <w:pPr>
              <w:ind w:firstLine="0"/>
              <w:jc w:val="center"/>
            </w:pPr>
            <w:r w:rsidRPr="00634386">
              <w:rPr>
                <w:sz w:val="22"/>
              </w:rPr>
              <w:t>55,6</w:t>
            </w:r>
          </w:p>
        </w:tc>
        <w:tc>
          <w:tcPr>
            <w:tcW w:w="242" w:type="pct"/>
            <w:shd w:val="clear" w:color="000000" w:fill="FFFFFF"/>
            <w:vAlign w:val="center"/>
            <w:hideMark/>
          </w:tcPr>
          <w:p w:rsidR="009C40D4" w:rsidRPr="00634386" w:rsidRDefault="009C40D4" w:rsidP="009C40D4">
            <w:pPr>
              <w:ind w:firstLine="0"/>
              <w:jc w:val="center"/>
            </w:pPr>
            <w:r w:rsidRPr="00634386">
              <w:rPr>
                <w:sz w:val="22"/>
              </w:rPr>
              <w:t>55,6</w:t>
            </w:r>
          </w:p>
        </w:tc>
        <w:tc>
          <w:tcPr>
            <w:tcW w:w="239" w:type="pct"/>
            <w:shd w:val="clear" w:color="000000" w:fill="FFFFFF"/>
            <w:vAlign w:val="center"/>
            <w:hideMark/>
          </w:tcPr>
          <w:p w:rsidR="009C40D4" w:rsidRPr="00634386" w:rsidRDefault="009C40D4" w:rsidP="009C40D4">
            <w:pPr>
              <w:ind w:firstLine="0"/>
              <w:jc w:val="center"/>
            </w:pPr>
            <w:r w:rsidRPr="00634386">
              <w:rPr>
                <w:sz w:val="22"/>
              </w:rPr>
              <w:t>55,6</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30</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shd w:val="clear" w:color="000000" w:fill="FFFFFF"/>
            <w:noWrap/>
            <w:vAlign w:val="center"/>
            <w:hideMark/>
          </w:tcPr>
          <w:p w:rsidR="00634386" w:rsidRPr="00634386" w:rsidRDefault="00634386" w:rsidP="00634386">
            <w:pPr>
              <w:ind w:firstLine="0"/>
              <w:rPr>
                <w:rFonts w:eastAsia="Times New Roman"/>
                <w:color w:val="000000"/>
                <w:lang w:eastAsia="ru-RU"/>
              </w:rPr>
            </w:pPr>
            <w:r w:rsidRPr="00634386">
              <w:rPr>
                <w:rFonts w:eastAsia="Times New Roman"/>
                <w:color w:val="000000"/>
                <w:sz w:val="22"/>
                <w:lang w:eastAsia="ru-RU"/>
              </w:rPr>
              <w:t>Котельная СКЖД по ул. Ключевая, 10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169,9</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169,9</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169,9</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169,9</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169,9</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169,9</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169,9</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169,9</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lastRenderedPageBreak/>
              <w:t>31</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shd w:val="clear" w:color="000000" w:fill="FFFFFF"/>
            <w:noWrap/>
            <w:vAlign w:val="center"/>
            <w:hideMark/>
          </w:tcPr>
          <w:p w:rsidR="00634386" w:rsidRPr="00634386" w:rsidRDefault="00634386" w:rsidP="00634386">
            <w:pPr>
              <w:ind w:firstLine="0"/>
              <w:rPr>
                <w:rFonts w:eastAsia="Times New Roman"/>
                <w:color w:val="000000"/>
                <w:lang w:eastAsia="ru-RU"/>
              </w:rPr>
            </w:pPr>
            <w:r w:rsidRPr="00634386">
              <w:rPr>
                <w:rFonts w:eastAsia="Times New Roman"/>
                <w:color w:val="000000"/>
                <w:sz w:val="22"/>
                <w:lang w:eastAsia="ru-RU"/>
              </w:rPr>
              <w:t>Котельная СКЖД по ул. Книжная, 13</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153,0</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32</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shd w:val="clear" w:color="000000" w:fill="FFFFFF"/>
            <w:noWrap/>
            <w:vAlign w:val="center"/>
            <w:hideMark/>
          </w:tcPr>
          <w:p w:rsidR="00634386" w:rsidRPr="00634386" w:rsidRDefault="00634386" w:rsidP="00634386">
            <w:pPr>
              <w:ind w:firstLine="0"/>
              <w:rPr>
                <w:rFonts w:eastAsia="Times New Roman"/>
                <w:color w:val="000000"/>
                <w:lang w:eastAsia="ru-RU"/>
              </w:rPr>
            </w:pPr>
            <w:r w:rsidRPr="00634386">
              <w:rPr>
                <w:rFonts w:eastAsia="Times New Roman"/>
                <w:color w:val="000000"/>
                <w:sz w:val="22"/>
                <w:lang w:eastAsia="ru-RU"/>
              </w:rPr>
              <w:t>Котельная СКЖД по пер. Учебный, 1б (БТЖТ)</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33</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в районе МКД по ул. Энгельса 426</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38,8</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38,8</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38,8</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38,8</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38,8</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38,8</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38,8</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в районе ЦТП по ул. Ленина 213-215</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143,0</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143,0</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35</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в районе МКД квартала Авиагородка 36-44</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69,2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69,2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69,2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69,2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69,2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69,2</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69,2</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36</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на территории АО "258 ремонтный завод"</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37</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(квартал «Северный берег» (школа на 600 мест и стадион)</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9C40D4" w:rsidP="00634386">
            <w:pPr>
              <w:ind w:firstLine="0"/>
              <w:jc w:val="center"/>
              <w:rPr>
                <w:rFonts w:eastAsia="Times New Roman"/>
                <w:lang w:eastAsia="ru-RU"/>
              </w:rPr>
            </w:pPr>
            <w:r>
              <w:rPr>
                <w:rFonts w:eastAsia="Times New Roman"/>
                <w:lang w:eastAsia="ru-RU"/>
              </w:rPr>
              <w:t>156,6</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156,6</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156,6</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156,6</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156,6</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156,6</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156,6</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«Северо-восточный - 1»)</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9C40D4" w:rsidP="00634386">
            <w:pPr>
              <w:ind w:firstLine="0"/>
              <w:jc w:val="center"/>
              <w:rPr>
                <w:rFonts w:eastAsia="Times New Roman"/>
                <w:lang w:eastAsia="ru-RU"/>
              </w:rPr>
            </w:pPr>
            <w:r>
              <w:rPr>
                <w:rFonts w:eastAsia="Times New Roman"/>
                <w:lang w:eastAsia="ru-RU"/>
              </w:rPr>
              <w:t>674,2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674,2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674,2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674,2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674,2</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674,2</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674,2</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«Северо-восточный - 2»)</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589,1</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589,1</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589,1</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589,1</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589,1</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40</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«Северо-восточный - 3»)</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543,8</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543,8</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543,8</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543,8</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41</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(микрорайоны «Северо-восточный- 4, 5, 6»)</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881,4</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881,4</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42</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"Западный")</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93,0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93,0</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93,0</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43</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 xml:space="preserve">БМК (южная часть реки </w:t>
            </w:r>
            <w:proofErr w:type="spellStart"/>
            <w:r w:rsidRPr="00634386">
              <w:rPr>
                <w:rFonts w:eastAsia="Times New Roman"/>
                <w:color w:val="000000"/>
                <w:sz w:val="22"/>
                <w:lang w:eastAsia="ru-RU"/>
              </w:rPr>
              <w:t>М.Койсуг</w:t>
            </w:r>
            <w:proofErr w:type="spellEnd"/>
            <w:r w:rsidRPr="00634386">
              <w:rPr>
                <w:rFonts w:eastAsia="Times New Roman"/>
                <w:color w:val="000000"/>
                <w:sz w:val="22"/>
                <w:lang w:eastAsia="ru-RU"/>
              </w:rPr>
              <w:t>)</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10,4</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10,4</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10,4</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10,4</w:t>
            </w:r>
          </w:p>
        </w:tc>
      </w:tr>
      <w:tr w:rsidR="00634386" w:rsidRPr="00634386" w:rsidTr="003860FD">
        <w:trPr>
          <w:trHeight w:val="20"/>
        </w:trPr>
        <w:tc>
          <w:tcPr>
            <w:tcW w:w="20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 xml:space="preserve">БМК (ул. Цимлянская,65, </w:t>
            </w:r>
            <w:proofErr w:type="spellStart"/>
            <w:r w:rsidRPr="00634386">
              <w:rPr>
                <w:rFonts w:eastAsia="Times New Roman"/>
                <w:color w:val="000000"/>
                <w:sz w:val="22"/>
                <w:lang w:eastAsia="ru-RU"/>
              </w:rPr>
              <w:t>мкр.Западный</w:t>
            </w:r>
            <w:proofErr w:type="spellEnd"/>
            <w:r w:rsidRPr="00634386">
              <w:rPr>
                <w:rFonts w:eastAsia="Times New Roman"/>
                <w:color w:val="000000"/>
                <w:sz w:val="22"/>
                <w:lang w:eastAsia="ru-RU"/>
              </w:rPr>
              <w:t>)</w:t>
            </w: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tcPr>
          <w:p w:rsidR="00634386" w:rsidRPr="00634386" w:rsidRDefault="00634386" w:rsidP="00634386">
            <w:pPr>
              <w:ind w:firstLine="0"/>
              <w:jc w:val="center"/>
              <w:rPr>
                <w:rFonts w:eastAsia="Times New Roman"/>
                <w:lang w:eastAsia="ru-RU"/>
              </w:rPr>
            </w:pP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68,0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68,0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68,0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68,0</w:t>
            </w:r>
          </w:p>
        </w:tc>
        <w:tc>
          <w:tcPr>
            <w:tcW w:w="242"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68,0</w:t>
            </w:r>
          </w:p>
        </w:tc>
        <w:tc>
          <w:tcPr>
            <w:tcW w:w="239"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68,0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xml:space="preserve">Итого, в </w:t>
            </w:r>
            <w:proofErr w:type="spellStart"/>
            <w:r w:rsidRPr="00634386">
              <w:rPr>
                <w:rFonts w:eastAsia="Times New Roman"/>
                <w:b/>
                <w:bCs/>
                <w:sz w:val="22"/>
                <w:lang w:eastAsia="ru-RU"/>
              </w:rPr>
              <w:t>т.ч</w:t>
            </w:r>
            <w:proofErr w:type="spellEnd"/>
            <w:r w:rsidRPr="00634386">
              <w:rPr>
                <w:rFonts w:eastAsia="Times New Roman"/>
                <w:b/>
                <w:bCs/>
                <w:sz w:val="22"/>
                <w:lang w:eastAsia="ru-RU"/>
              </w:rPr>
              <w:t>:</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3324,5</w:t>
            </w:r>
          </w:p>
        </w:tc>
        <w:tc>
          <w:tcPr>
            <w:tcW w:w="242" w:type="pct"/>
            <w:shd w:val="clear" w:color="000000" w:fill="FFFFFF"/>
            <w:vAlign w:val="center"/>
            <w:hideMark/>
          </w:tcPr>
          <w:p w:rsidR="00634386" w:rsidRPr="00634386" w:rsidRDefault="009C40D4" w:rsidP="00634386">
            <w:pPr>
              <w:ind w:firstLine="0"/>
              <w:jc w:val="center"/>
              <w:rPr>
                <w:rFonts w:eastAsia="Times New Roman"/>
                <w:b/>
                <w:bCs/>
                <w:lang w:eastAsia="ru-RU"/>
              </w:rPr>
            </w:pPr>
            <w:r>
              <w:rPr>
                <w:rFonts w:eastAsia="Times New Roman"/>
                <w:b/>
                <w:bCs/>
                <w:sz w:val="22"/>
                <w:lang w:eastAsia="ru-RU"/>
              </w:rPr>
              <w:t>3957,6</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4118,6</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4707,6</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5261,9</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5261,9</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6143,3</w:t>
            </w:r>
          </w:p>
        </w:tc>
        <w:tc>
          <w:tcPr>
            <w:tcW w:w="239"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6143,3</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proofErr w:type="spellStart"/>
            <w:r w:rsidRPr="00634386">
              <w:rPr>
                <w:rFonts w:eastAsia="Times New Roman"/>
                <w:b/>
                <w:bCs/>
                <w:sz w:val="22"/>
                <w:lang w:eastAsia="ru-RU"/>
              </w:rPr>
              <w:t>Батайский</w:t>
            </w:r>
            <w:proofErr w:type="spellEnd"/>
            <w:r w:rsidRPr="00634386">
              <w:rPr>
                <w:rFonts w:eastAsia="Times New Roman"/>
                <w:b/>
                <w:bCs/>
                <w:sz w:val="22"/>
                <w:lang w:eastAsia="ru-RU"/>
              </w:rPr>
              <w:t xml:space="preserve"> район тепловых сетей</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2974,5</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2463,4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2463,4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2463,4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2463,4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2463,4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2463,4</w:t>
            </w:r>
          </w:p>
        </w:tc>
        <w:tc>
          <w:tcPr>
            <w:tcW w:w="239"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2463,4</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xml:space="preserve">Дирекция по </w:t>
            </w:r>
            <w:proofErr w:type="spellStart"/>
            <w:r w:rsidRPr="00634386">
              <w:rPr>
                <w:rFonts w:eastAsia="Times New Roman"/>
                <w:b/>
                <w:bCs/>
                <w:sz w:val="22"/>
                <w:lang w:eastAsia="ru-RU"/>
              </w:rPr>
              <w:t>тепловодоснабжению</w:t>
            </w:r>
            <w:proofErr w:type="spellEnd"/>
            <w:r w:rsidRPr="00634386">
              <w:rPr>
                <w:rFonts w:eastAsia="Times New Roman"/>
                <w:b/>
                <w:bCs/>
                <w:sz w:val="22"/>
                <w:lang w:eastAsia="ru-RU"/>
              </w:rPr>
              <w:t xml:space="preserve"> СКЖД</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350,0</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350,0</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350,0</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350,0</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350,0</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350,0</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350,0</w:t>
            </w:r>
          </w:p>
        </w:tc>
        <w:tc>
          <w:tcPr>
            <w:tcW w:w="239"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350,0</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Новые БМК вместо котельных по ул. Энгельса, 353; ул. Энгельса, 347и; Авиагородок, 48</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0,0</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313,4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313,4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313,4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313,4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313,4</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313,4</w:t>
            </w:r>
          </w:p>
        </w:tc>
        <w:tc>
          <w:tcPr>
            <w:tcW w:w="239"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313,4</w:t>
            </w:r>
          </w:p>
        </w:tc>
      </w:tr>
      <w:tr w:rsidR="00634386" w:rsidRPr="00634386" w:rsidTr="00634386">
        <w:trPr>
          <w:trHeight w:val="20"/>
        </w:trPr>
        <w:tc>
          <w:tcPr>
            <w:tcW w:w="204"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БМК для обеспечения прироста нагрузки потребителей</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0,0</w:t>
            </w:r>
          </w:p>
        </w:tc>
        <w:tc>
          <w:tcPr>
            <w:tcW w:w="242" w:type="pct"/>
            <w:shd w:val="clear" w:color="000000" w:fill="FFFFFF"/>
            <w:vAlign w:val="center"/>
            <w:hideMark/>
          </w:tcPr>
          <w:p w:rsidR="00634386" w:rsidRPr="00634386" w:rsidRDefault="009C40D4" w:rsidP="00634386">
            <w:pPr>
              <w:ind w:firstLine="0"/>
              <w:jc w:val="center"/>
              <w:rPr>
                <w:rFonts w:eastAsia="Times New Roman"/>
                <w:b/>
                <w:bCs/>
                <w:lang w:eastAsia="ru-RU"/>
              </w:rPr>
            </w:pPr>
            <w:r>
              <w:rPr>
                <w:rFonts w:eastAsia="Times New Roman"/>
                <w:b/>
                <w:bCs/>
                <w:sz w:val="22"/>
                <w:lang w:eastAsia="ru-RU"/>
              </w:rPr>
              <w:t>830,8</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991,8</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1580,9</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2135,2</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2135,2</w:t>
            </w:r>
          </w:p>
        </w:tc>
        <w:tc>
          <w:tcPr>
            <w:tcW w:w="242"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3016,6</w:t>
            </w:r>
          </w:p>
        </w:tc>
        <w:tc>
          <w:tcPr>
            <w:tcW w:w="239"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3016,6</w:t>
            </w:r>
          </w:p>
        </w:tc>
      </w:tr>
    </w:tbl>
    <w:p w:rsidR="00634386" w:rsidRPr="00634386" w:rsidRDefault="00634386" w:rsidP="00634386">
      <w:pPr>
        <w:tabs>
          <w:tab w:val="left" w:pos="7157"/>
        </w:tabs>
        <w:ind w:firstLine="0"/>
        <w:jc w:val="left"/>
        <w:rPr>
          <w:bCs/>
          <w:szCs w:val="24"/>
        </w:rPr>
      </w:pPr>
    </w:p>
    <w:p w:rsidR="00634386" w:rsidRPr="00634386" w:rsidRDefault="00634386" w:rsidP="00634386">
      <w:pPr>
        <w:spacing w:after="200" w:line="276" w:lineRule="auto"/>
        <w:ind w:firstLine="0"/>
        <w:jc w:val="left"/>
        <w:rPr>
          <w:sz w:val="22"/>
        </w:rPr>
      </w:pPr>
      <w:r w:rsidRPr="00634386">
        <w:rPr>
          <w:sz w:val="22"/>
        </w:rPr>
        <w:br w:type="page"/>
      </w:r>
    </w:p>
    <w:p w:rsidR="00634386" w:rsidRPr="00634386" w:rsidRDefault="00634386" w:rsidP="00634386">
      <w:pPr>
        <w:ind w:firstLine="0"/>
        <w:jc w:val="center"/>
        <w:rPr>
          <w:bCs/>
          <w:szCs w:val="26"/>
        </w:rPr>
      </w:pPr>
      <w:r w:rsidRPr="00634386">
        <w:rPr>
          <w:bCs/>
          <w:szCs w:val="26"/>
        </w:rPr>
        <w:lastRenderedPageBreak/>
        <w:t xml:space="preserve">Таблица </w:t>
      </w:r>
      <w:r w:rsidRPr="00634386">
        <w:t>1.2.д</w:t>
      </w:r>
      <w:r w:rsidRPr="00634386">
        <w:rPr>
          <w:bCs/>
          <w:szCs w:val="26"/>
        </w:rPr>
        <w:t>. Расход теплоносителя на горячее водоснабжение</w:t>
      </w:r>
    </w:p>
    <w:p w:rsidR="00634386" w:rsidRPr="00634386" w:rsidRDefault="00634386" w:rsidP="00634386">
      <w:pPr>
        <w:ind w:firstLine="0"/>
        <w:jc w:val="center"/>
        <w:rPr>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78"/>
        <w:gridCol w:w="3034"/>
        <w:gridCol w:w="5777"/>
        <w:gridCol w:w="751"/>
        <w:gridCol w:w="751"/>
        <w:gridCol w:w="751"/>
        <w:gridCol w:w="751"/>
        <w:gridCol w:w="751"/>
        <w:gridCol w:w="751"/>
        <w:gridCol w:w="751"/>
        <w:gridCol w:w="742"/>
      </w:tblGrid>
      <w:tr w:rsidR="00634386" w:rsidRPr="00634386" w:rsidTr="00634386">
        <w:trPr>
          <w:trHeight w:val="20"/>
          <w:tblHeader/>
        </w:trPr>
        <w:tc>
          <w:tcPr>
            <w:tcW w:w="188" w:type="pct"/>
            <w:vMerge w:val="restar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 п/п</w:t>
            </w:r>
          </w:p>
        </w:tc>
        <w:tc>
          <w:tcPr>
            <w:tcW w:w="986" w:type="pct"/>
            <w:vMerge w:val="restar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Наименование территориальной единицы (район)</w:t>
            </w:r>
          </w:p>
        </w:tc>
        <w:tc>
          <w:tcPr>
            <w:tcW w:w="1877" w:type="pct"/>
            <w:vMerge w:val="restar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Адреса котельных</w:t>
            </w:r>
          </w:p>
        </w:tc>
        <w:tc>
          <w:tcPr>
            <w:tcW w:w="1949" w:type="pct"/>
            <w:gridSpan w:val="8"/>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Расход теплоносителя на горячее водоснабжение, т/ч</w:t>
            </w:r>
          </w:p>
        </w:tc>
      </w:tr>
      <w:tr w:rsidR="004C656F" w:rsidRPr="00634386" w:rsidTr="004C656F">
        <w:trPr>
          <w:trHeight w:val="20"/>
          <w:tblHeader/>
        </w:trPr>
        <w:tc>
          <w:tcPr>
            <w:tcW w:w="188" w:type="pct"/>
            <w:vMerge/>
            <w:vAlign w:val="center"/>
            <w:hideMark/>
          </w:tcPr>
          <w:p w:rsidR="004C656F" w:rsidRPr="00634386" w:rsidRDefault="004C656F" w:rsidP="004C656F">
            <w:pPr>
              <w:ind w:firstLine="0"/>
              <w:jc w:val="left"/>
              <w:rPr>
                <w:rFonts w:eastAsia="Times New Roman"/>
                <w:lang w:eastAsia="ru-RU"/>
              </w:rPr>
            </w:pPr>
          </w:p>
        </w:tc>
        <w:tc>
          <w:tcPr>
            <w:tcW w:w="986" w:type="pct"/>
            <w:vMerge/>
            <w:vAlign w:val="center"/>
            <w:hideMark/>
          </w:tcPr>
          <w:p w:rsidR="004C656F" w:rsidRPr="00634386" w:rsidRDefault="004C656F" w:rsidP="004C656F">
            <w:pPr>
              <w:ind w:firstLine="0"/>
              <w:jc w:val="left"/>
              <w:rPr>
                <w:rFonts w:eastAsia="Times New Roman"/>
                <w:lang w:eastAsia="ru-RU"/>
              </w:rPr>
            </w:pPr>
          </w:p>
        </w:tc>
        <w:tc>
          <w:tcPr>
            <w:tcW w:w="1877" w:type="pct"/>
            <w:vMerge/>
            <w:vAlign w:val="center"/>
            <w:hideMark/>
          </w:tcPr>
          <w:p w:rsidR="004C656F" w:rsidRPr="00634386" w:rsidRDefault="004C656F" w:rsidP="004C656F">
            <w:pPr>
              <w:ind w:firstLine="0"/>
              <w:jc w:val="left"/>
              <w:rPr>
                <w:rFonts w:eastAsia="Times New Roman"/>
                <w:lang w:eastAsia="ru-RU"/>
              </w:rPr>
            </w:pP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241"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w:t>
            </w:r>
          </w:p>
        </w:tc>
        <w:tc>
          <w:tcPr>
            <w:tcW w:w="986" w:type="pct"/>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634386" w:rsidRPr="00634386" w:rsidRDefault="00634386" w:rsidP="00634386">
            <w:pPr>
              <w:ind w:firstLine="0"/>
              <w:jc w:val="left"/>
              <w:rPr>
                <w:rFonts w:eastAsia="Times New Roman"/>
                <w:lang w:eastAsia="ru-RU"/>
              </w:rPr>
            </w:pPr>
            <w:r w:rsidRPr="00634386">
              <w:rPr>
                <w:rFonts w:eastAsia="Times New Roman"/>
                <w:sz w:val="22"/>
                <w:lang w:eastAsia="ru-RU"/>
              </w:rPr>
              <w:t>Котельная БРТС №01 по ул. Ленина,2в</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92,9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92,9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92,9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92,9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92,9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92,9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92,9</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92,9</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w:t>
            </w:r>
          </w:p>
        </w:tc>
        <w:tc>
          <w:tcPr>
            <w:tcW w:w="986" w:type="pct"/>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№02 по пер. Парковый,11а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r>
      <w:tr w:rsidR="009C40D4" w:rsidRPr="00634386" w:rsidTr="00634386">
        <w:trPr>
          <w:trHeight w:val="20"/>
        </w:trPr>
        <w:tc>
          <w:tcPr>
            <w:tcW w:w="188" w:type="pct"/>
            <w:shd w:val="clear" w:color="000000" w:fill="FFFFFF"/>
            <w:vAlign w:val="center"/>
            <w:hideMark/>
          </w:tcPr>
          <w:p w:rsidR="009C40D4" w:rsidRPr="00634386" w:rsidRDefault="009C40D4" w:rsidP="009C40D4">
            <w:pPr>
              <w:ind w:firstLine="0"/>
              <w:jc w:val="center"/>
              <w:rPr>
                <w:rFonts w:eastAsia="Times New Roman"/>
                <w:lang w:eastAsia="ru-RU"/>
              </w:rPr>
            </w:pPr>
            <w:r w:rsidRPr="00634386">
              <w:rPr>
                <w:rFonts w:eastAsia="Times New Roman"/>
                <w:sz w:val="22"/>
                <w:lang w:eastAsia="ru-RU"/>
              </w:rPr>
              <w:t>3</w:t>
            </w:r>
          </w:p>
        </w:tc>
        <w:tc>
          <w:tcPr>
            <w:tcW w:w="986" w:type="pct"/>
            <w:shd w:val="clear" w:color="000000" w:fill="FFFFFF"/>
            <w:noWrap/>
            <w:vAlign w:val="bottom"/>
            <w:hideMark/>
          </w:tcPr>
          <w:p w:rsidR="009C40D4" w:rsidRPr="00634386" w:rsidRDefault="009C40D4" w:rsidP="009C40D4">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9C40D4" w:rsidRPr="00634386" w:rsidRDefault="009C40D4" w:rsidP="009C40D4">
            <w:pPr>
              <w:ind w:firstLine="0"/>
              <w:jc w:val="left"/>
              <w:rPr>
                <w:rFonts w:eastAsia="Times New Roman"/>
                <w:color w:val="000000"/>
                <w:lang w:eastAsia="ru-RU"/>
              </w:rPr>
            </w:pPr>
            <w:r w:rsidRPr="00634386">
              <w:rPr>
                <w:rFonts w:eastAsia="Times New Roman"/>
                <w:color w:val="000000"/>
                <w:sz w:val="22"/>
                <w:lang w:eastAsia="ru-RU"/>
              </w:rPr>
              <w:t>Котельная БРТС №03 по ул. Энгельса,174Б</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38,9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38,9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38,9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38,9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38,9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38,9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38,9</w:t>
            </w:r>
          </w:p>
        </w:tc>
        <w:tc>
          <w:tcPr>
            <w:tcW w:w="241" w:type="pct"/>
            <w:shd w:val="clear" w:color="000000" w:fill="FFFFFF"/>
            <w:vAlign w:val="center"/>
            <w:hideMark/>
          </w:tcPr>
          <w:p w:rsidR="009C40D4" w:rsidRPr="00634386" w:rsidRDefault="009C40D4" w:rsidP="009C40D4">
            <w:pPr>
              <w:ind w:firstLine="0"/>
              <w:jc w:val="center"/>
              <w:rPr>
                <w:szCs w:val="20"/>
              </w:rPr>
            </w:pPr>
            <w:r w:rsidRPr="00634386">
              <w:rPr>
                <w:sz w:val="22"/>
                <w:szCs w:val="20"/>
              </w:rPr>
              <w:t>38,9</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Микрорайон Гайдара</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№04 по ул. Комсомольская,113Б</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139,5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139,5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139,5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139,5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139,5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139,5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139,5</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139,5</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w:t>
            </w:r>
          </w:p>
        </w:tc>
        <w:tc>
          <w:tcPr>
            <w:tcW w:w="986" w:type="pct"/>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№05 по ул. Куйбышева,140/1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23,6</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23,6</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23,6</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23,6</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23,6</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23,6</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23,6</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23,6</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w:t>
            </w:r>
          </w:p>
        </w:tc>
        <w:tc>
          <w:tcPr>
            <w:tcW w:w="986" w:type="pct"/>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№06 по ул. Рабочая,70а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4,9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4,9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4,9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4,9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4,9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4,9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4,9</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4,9</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Микрорайон Гайдара</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№07 по ул. Луначарского,168а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0,4</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0,4</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№08 по пер. Ростовский,1а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3,4</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3,4</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lang w:eastAsia="ru-RU"/>
              </w:rPr>
            </w:pPr>
            <w:r w:rsidRPr="00634386">
              <w:rPr>
                <w:rFonts w:eastAsia="Times New Roman"/>
                <w:sz w:val="22"/>
                <w:lang w:eastAsia="ru-RU"/>
              </w:rPr>
              <w:t>Котельная БРТС №09 по пер. Городской,20А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№10 по ул. Пушкина,1Б</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232,9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232,9</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232,9</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№12 по ул. Воровского,49а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207,0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207,0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207,0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207,0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207,0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207,0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207,0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207,0</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12</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№13 по ул. Горького,358к</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11,5</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11,5</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№14 по ул. Пролетарская,100а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10,5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10,5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10,5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10,5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10,5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10,5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10,5</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10,5</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№15 по ул. Луначарского,191Б</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Микрорайон Гайдара</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№16 по ул. Гайдара,6</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57,0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57,0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57,0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57,0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57,0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57,0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57,0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57,0</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№18 по ул. Вильямса,2б</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№19 по ул. Мелиораторов,2а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18</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№20 по ул. 50 лет Октября,71а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19</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№21 по ул. Индустриальная,7а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13,4</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13,4</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13,4</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№22 по пер. Литейный,8а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13,1</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13,1</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21</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№23 по ул. Киевская 86/1(Д/с №12)</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1,1</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№24 по ул. Талалихина,47</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66,3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66,3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66,3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66,3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66,3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66,3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66,3</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66,3</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23</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№25 по ул. Коммунистическая,88а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0,3</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№26 по ул. Комарова,175а</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 xml:space="preserve">Котельная БРТС №27 по ул. </w:t>
            </w:r>
            <w:proofErr w:type="spellStart"/>
            <w:r w:rsidRPr="00634386">
              <w:rPr>
                <w:rFonts w:eastAsia="Times New Roman"/>
                <w:color w:val="000000"/>
                <w:sz w:val="22"/>
                <w:lang w:eastAsia="ru-RU"/>
              </w:rPr>
              <w:t>Сальское</w:t>
            </w:r>
            <w:proofErr w:type="spellEnd"/>
            <w:r w:rsidRPr="00634386">
              <w:rPr>
                <w:rFonts w:eastAsia="Times New Roman"/>
                <w:color w:val="000000"/>
                <w:sz w:val="22"/>
                <w:lang w:eastAsia="ru-RU"/>
              </w:rPr>
              <w:t xml:space="preserve"> шоссе,1б</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26</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№30 по ул. Авиагородок, 48</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49,5</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№31 по ул. Энгельса,353 (ООО "</w:t>
            </w:r>
            <w:proofErr w:type="spellStart"/>
            <w:r w:rsidRPr="00634386">
              <w:rPr>
                <w:rFonts w:eastAsia="Times New Roman"/>
                <w:color w:val="000000"/>
                <w:sz w:val="22"/>
                <w:lang w:eastAsia="ru-RU"/>
              </w:rPr>
              <w:t>Ростовводпром</w:t>
            </w:r>
            <w:proofErr w:type="spellEnd"/>
            <w:r w:rsidRPr="00634386">
              <w:rPr>
                <w:rFonts w:eastAsia="Times New Roman"/>
                <w:color w:val="000000"/>
                <w:sz w:val="22"/>
                <w:lang w:eastAsia="ru-RU"/>
              </w:rPr>
              <w:t xml:space="preserve"> - Юг")</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17,9</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№32 по ул. Энгельса,347и (ОАО «</w:t>
            </w:r>
            <w:proofErr w:type="spellStart"/>
            <w:r w:rsidRPr="00634386">
              <w:rPr>
                <w:rFonts w:eastAsia="Times New Roman"/>
                <w:color w:val="000000"/>
                <w:sz w:val="22"/>
                <w:lang w:eastAsia="ru-RU"/>
              </w:rPr>
              <w:t>Резметкон</w:t>
            </w:r>
            <w:proofErr w:type="spellEnd"/>
            <w:r w:rsidRPr="00634386">
              <w:rPr>
                <w:rFonts w:eastAsia="Times New Roman"/>
                <w:color w:val="000000"/>
                <w:sz w:val="22"/>
                <w:lang w:eastAsia="ru-RU"/>
              </w:rPr>
              <w:t>»)</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4"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c>
          <w:tcPr>
            <w:tcW w:w="241" w:type="pct"/>
            <w:shd w:val="clear" w:color="000000" w:fill="FFFFFF"/>
            <w:vAlign w:val="center"/>
            <w:hideMark/>
          </w:tcPr>
          <w:p w:rsidR="00634386" w:rsidRPr="00634386" w:rsidRDefault="00634386" w:rsidP="00634386">
            <w:pPr>
              <w:ind w:firstLine="0"/>
              <w:jc w:val="center"/>
              <w:rPr>
                <w:szCs w:val="20"/>
              </w:rPr>
            </w:pPr>
            <w:r w:rsidRPr="00634386">
              <w:rPr>
                <w:sz w:val="22"/>
                <w:szCs w:val="20"/>
              </w:rPr>
              <w:t>0,0</w:t>
            </w:r>
          </w:p>
        </w:tc>
      </w:tr>
      <w:tr w:rsidR="009C40D4" w:rsidRPr="00634386" w:rsidTr="00634386">
        <w:trPr>
          <w:trHeight w:val="20"/>
        </w:trPr>
        <w:tc>
          <w:tcPr>
            <w:tcW w:w="188" w:type="pct"/>
            <w:shd w:val="clear" w:color="000000" w:fill="FFFFFF"/>
            <w:vAlign w:val="center"/>
            <w:hideMark/>
          </w:tcPr>
          <w:p w:rsidR="009C40D4" w:rsidRPr="00634386" w:rsidRDefault="009C40D4" w:rsidP="009C40D4">
            <w:pPr>
              <w:ind w:firstLine="0"/>
              <w:jc w:val="center"/>
              <w:rPr>
                <w:rFonts w:eastAsia="Times New Roman"/>
                <w:lang w:eastAsia="ru-RU"/>
              </w:rPr>
            </w:pPr>
            <w:r w:rsidRPr="00634386">
              <w:rPr>
                <w:rFonts w:eastAsia="Times New Roman"/>
                <w:sz w:val="22"/>
                <w:lang w:eastAsia="ru-RU"/>
              </w:rPr>
              <w:t>29</w:t>
            </w:r>
          </w:p>
        </w:tc>
        <w:tc>
          <w:tcPr>
            <w:tcW w:w="986" w:type="pct"/>
            <w:shd w:val="clear" w:color="000000" w:fill="FFFFFF"/>
            <w:noWrap/>
            <w:vAlign w:val="bottom"/>
            <w:hideMark/>
          </w:tcPr>
          <w:p w:rsidR="009C40D4" w:rsidRPr="00634386" w:rsidRDefault="009C40D4" w:rsidP="009C40D4">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shd w:val="clear" w:color="000000" w:fill="FFFFFF"/>
            <w:vAlign w:val="center"/>
            <w:hideMark/>
          </w:tcPr>
          <w:p w:rsidR="009C40D4" w:rsidRPr="00634386" w:rsidRDefault="009C40D4" w:rsidP="009C40D4">
            <w:pPr>
              <w:ind w:firstLine="0"/>
              <w:jc w:val="left"/>
              <w:rPr>
                <w:rFonts w:eastAsia="Times New Roman"/>
                <w:color w:val="000000"/>
                <w:lang w:eastAsia="ru-RU"/>
              </w:rPr>
            </w:pPr>
            <w:r w:rsidRPr="00634386">
              <w:rPr>
                <w:rFonts w:eastAsia="Times New Roman"/>
                <w:color w:val="000000"/>
                <w:sz w:val="22"/>
                <w:lang w:eastAsia="ru-RU"/>
              </w:rPr>
              <w:t>Котельная БРТС №33 по ул. Кирова,14</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32,9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32,9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32,9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32,9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32,9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32,9</w:t>
            </w:r>
          </w:p>
        </w:tc>
        <w:tc>
          <w:tcPr>
            <w:tcW w:w="244" w:type="pct"/>
            <w:shd w:val="clear" w:color="000000" w:fill="FFFFFF"/>
            <w:vAlign w:val="center"/>
            <w:hideMark/>
          </w:tcPr>
          <w:p w:rsidR="009C40D4" w:rsidRPr="00634386" w:rsidRDefault="009C40D4" w:rsidP="009C40D4">
            <w:pPr>
              <w:ind w:firstLine="0"/>
              <w:jc w:val="center"/>
              <w:rPr>
                <w:szCs w:val="20"/>
              </w:rPr>
            </w:pPr>
            <w:r w:rsidRPr="00634386">
              <w:rPr>
                <w:sz w:val="22"/>
                <w:szCs w:val="20"/>
              </w:rPr>
              <w:t>32,9</w:t>
            </w:r>
          </w:p>
        </w:tc>
        <w:tc>
          <w:tcPr>
            <w:tcW w:w="241" w:type="pct"/>
            <w:shd w:val="clear" w:color="000000" w:fill="FFFFFF"/>
            <w:vAlign w:val="center"/>
            <w:hideMark/>
          </w:tcPr>
          <w:p w:rsidR="009C40D4" w:rsidRPr="00634386" w:rsidRDefault="009C40D4" w:rsidP="009C40D4">
            <w:pPr>
              <w:ind w:firstLine="0"/>
              <w:jc w:val="center"/>
              <w:rPr>
                <w:szCs w:val="20"/>
              </w:rPr>
            </w:pPr>
            <w:r w:rsidRPr="00634386">
              <w:rPr>
                <w:sz w:val="22"/>
                <w:szCs w:val="20"/>
              </w:rPr>
              <w:t>32,9</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30</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shd w:val="clear" w:color="000000" w:fill="FFFFFF"/>
            <w:noWrap/>
            <w:vAlign w:val="center"/>
            <w:hideMark/>
          </w:tcPr>
          <w:p w:rsidR="00634386" w:rsidRPr="00634386" w:rsidRDefault="00634386" w:rsidP="00634386">
            <w:pPr>
              <w:ind w:firstLine="0"/>
              <w:rPr>
                <w:rFonts w:eastAsia="Times New Roman"/>
                <w:color w:val="000000"/>
                <w:lang w:eastAsia="ru-RU"/>
              </w:rPr>
            </w:pPr>
            <w:r w:rsidRPr="00634386">
              <w:rPr>
                <w:rFonts w:eastAsia="Times New Roman"/>
                <w:color w:val="000000"/>
                <w:sz w:val="22"/>
                <w:lang w:eastAsia="ru-RU"/>
              </w:rPr>
              <w:t>Котельная СКЖД по ул. Ключевая, 10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31</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shd w:val="clear" w:color="000000" w:fill="FFFFFF"/>
            <w:noWrap/>
            <w:vAlign w:val="center"/>
            <w:hideMark/>
          </w:tcPr>
          <w:p w:rsidR="00634386" w:rsidRPr="00634386" w:rsidRDefault="00634386" w:rsidP="00634386">
            <w:pPr>
              <w:ind w:firstLine="0"/>
              <w:rPr>
                <w:rFonts w:eastAsia="Times New Roman"/>
                <w:color w:val="000000"/>
                <w:lang w:eastAsia="ru-RU"/>
              </w:rPr>
            </w:pPr>
            <w:r w:rsidRPr="00634386">
              <w:rPr>
                <w:rFonts w:eastAsia="Times New Roman"/>
                <w:color w:val="000000"/>
                <w:sz w:val="22"/>
                <w:lang w:eastAsia="ru-RU"/>
              </w:rPr>
              <w:t>Котельная СКЖД по ул. Книжная, 13</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0,4</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0,4</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lastRenderedPageBreak/>
              <w:t>32</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shd w:val="clear" w:color="000000" w:fill="FFFFFF"/>
            <w:noWrap/>
            <w:vAlign w:val="center"/>
            <w:hideMark/>
          </w:tcPr>
          <w:p w:rsidR="00634386" w:rsidRPr="00634386" w:rsidRDefault="00634386" w:rsidP="00634386">
            <w:pPr>
              <w:ind w:firstLine="0"/>
              <w:rPr>
                <w:rFonts w:eastAsia="Times New Roman"/>
                <w:color w:val="000000"/>
                <w:lang w:eastAsia="ru-RU"/>
              </w:rPr>
            </w:pPr>
            <w:r w:rsidRPr="00634386">
              <w:rPr>
                <w:rFonts w:eastAsia="Times New Roman"/>
                <w:color w:val="000000"/>
                <w:sz w:val="22"/>
                <w:lang w:eastAsia="ru-RU"/>
              </w:rPr>
              <w:t>Котельная СКЖД по пер. Учебный, 1б (БТЖТ)</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33</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в районе МКД по ул. Энгельса 426</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9,6</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9,6</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9,6</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9,6</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9,6</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9,6</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9,6</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в районе ЦТП по ул. Ленина 213-215</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8,3</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8,3</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8,3</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8,3</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8,3</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8,3</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8,3</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35</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в районе МКД квартала Авиагородка 36-44</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49,5</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49,5</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49,5</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49,5</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49,5</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49,5</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49,5</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36</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на территории АО "258 ремонтный завод"</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37</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(квартал «Северный берег» (школа на 600 мест и стадион)</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9C40D4" w:rsidP="00634386">
            <w:pPr>
              <w:ind w:firstLine="0"/>
              <w:jc w:val="center"/>
              <w:rPr>
                <w:rFonts w:eastAsia="Times New Roman"/>
                <w:lang w:eastAsia="ru-RU"/>
              </w:rPr>
            </w:pPr>
            <w:r>
              <w:rPr>
                <w:rFonts w:eastAsia="Times New Roman"/>
                <w:lang w:eastAsia="ru-RU"/>
              </w:rPr>
              <w:t>19,8</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19,8</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19,8</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19,8</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19,8</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19,8</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19,8</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«Северо-восточный - 1»)</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9C40D4" w:rsidP="00634386">
            <w:pPr>
              <w:ind w:firstLine="0"/>
              <w:jc w:val="center"/>
              <w:rPr>
                <w:rFonts w:eastAsia="Times New Roman"/>
                <w:lang w:eastAsia="ru-RU"/>
              </w:rPr>
            </w:pPr>
            <w:r>
              <w:rPr>
                <w:rFonts w:eastAsia="Times New Roman"/>
                <w:lang w:eastAsia="ru-RU"/>
              </w:rPr>
              <w:t>202,2</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202,2</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202,2</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202,2</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202,2</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202,2</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202,2</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«Северо-восточный - 2»)</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176,7</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176,7</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176,7</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176,7</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176,7</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40</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«Северо-восточный - 3»)</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163,0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163,0</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163,0</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163,0</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41</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(микрорайоны «Северо-восточный- 4, 5, 6»)</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264,4</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264,4</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42</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"Западный")</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27,9</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27,9</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27,9</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27,9</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27,9</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27,9</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43</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 xml:space="preserve">БМК (южная часть реки </w:t>
            </w:r>
            <w:proofErr w:type="spellStart"/>
            <w:r w:rsidRPr="00634386">
              <w:rPr>
                <w:rFonts w:eastAsia="Times New Roman"/>
                <w:color w:val="000000"/>
                <w:sz w:val="22"/>
                <w:lang w:eastAsia="ru-RU"/>
              </w:rPr>
              <w:t>М.Койсуг</w:t>
            </w:r>
            <w:proofErr w:type="spellEnd"/>
            <w:r w:rsidRPr="00634386">
              <w:rPr>
                <w:rFonts w:eastAsia="Times New Roman"/>
                <w:color w:val="000000"/>
                <w:sz w:val="22"/>
                <w:lang w:eastAsia="ru-RU"/>
              </w:rPr>
              <w:t>)</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3,2</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3,2</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3,2</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3,2</w:t>
            </w:r>
          </w:p>
        </w:tc>
      </w:tr>
      <w:tr w:rsidR="00634386" w:rsidRPr="00634386" w:rsidTr="009C40D4">
        <w:trPr>
          <w:trHeight w:val="20"/>
        </w:trPr>
        <w:tc>
          <w:tcPr>
            <w:tcW w:w="188"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w:t>
            </w:r>
          </w:p>
        </w:tc>
        <w:tc>
          <w:tcPr>
            <w:tcW w:w="986"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 xml:space="preserve">БМК (ул. Цимлянская,65, </w:t>
            </w:r>
            <w:proofErr w:type="spellStart"/>
            <w:r w:rsidRPr="00634386">
              <w:rPr>
                <w:rFonts w:eastAsia="Times New Roman"/>
                <w:color w:val="000000"/>
                <w:sz w:val="22"/>
                <w:lang w:eastAsia="ru-RU"/>
              </w:rPr>
              <w:t>мкр.Западный</w:t>
            </w:r>
            <w:proofErr w:type="spellEnd"/>
            <w:r w:rsidRPr="00634386">
              <w:rPr>
                <w:rFonts w:eastAsia="Times New Roman"/>
                <w:color w:val="000000"/>
                <w:sz w:val="22"/>
                <w:lang w:eastAsia="ru-RU"/>
              </w:rPr>
              <w:t>)</w:t>
            </w: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20,4</w:t>
            </w:r>
          </w:p>
        </w:tc>
        <w:tc>
          <w:tcPr>
            <w:tcW w:w="244"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20,4</w:t>
            </w:r>
          </w:p>
        </w:tc>
        <w:tc>
          <w:tcPr>
            <w:tcW w:w="241" w:type="pct"/>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20,4</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xml:space="preserve">Итого, в </w:t>
            </w:r>
            <w:proofErr w:type="spellStart"/>
            <w:r w:rsidRPr="00634386">
              <w:rPr>
                <w:rFonts w:eastAsia="Times New Roman"/>
                <w:b/>
                <w:bCs/>
                <w:sz w:val="22"/>
                <w:lang w:eastAsia="ru-RU"/>
              </w:rPr>
              <w:t>т.ч</w:t>
            </w:r>
            <w:proofErr w:type="spellEnd"/>
            <w:r w:rsidRPr="00634386">
              <w:rPr>
                <w:rFonts w:eastAsia="Times New Roman"/>
                <w:b/>
                <w:bCs/>
                <w:sz w:val="22"/>
                <w:lang w:eastAsia="ru-RU"/>
              </w:rPr>
              <w:t>:</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1019,8</w:t>
            </w:r>
          </w:p>
        </w:tc>
        <w:tc>
          <w:tcPr>
            <w:tcW w:w="244" w:type="pct"/>
            <w:shd w:val="clear" w:color="000000" w:fill="FFFFFF"/>
            <w:vAlign w:val="center"/>
            <w:hideMark/>
          </w:tcPr>
          <w:p w:rsidR="00634386" w:rsidRPr="00634386" w:rsidRDefault="009C40D4" w:rsidP="00634386">
            <w:pPr>
              <w:ind w:firstLine="0"/>
              <w:jc w:val="center"/>
              <w:rPr>
                <w:rFonts w:eastAsia="Times New Roman"/>
                <w:b/>
                <w:bCs/>
                <w:lang w:eastAsia="ru-RU"/>
              </w:rPr>
            </w:pPr>
            <w:r>
              <w:rPr>
                <w:rFonts w:eastAsia="Times New Roman"/>
                <w:b/>
                <w:bCs/>
                <w:sz w:val="22"/>
                <w:lang w:eastAsia="ru-RU"/>
              </w:rPr>
              <w:t>1241,8</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1290,1</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1466,8</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1633,0</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1633,0</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1897,4</w:t>
            </w:r>
          </w:p>
        </w:tc>
        <w:tc>
          <w:tcPr>
            <w:tcW w:w="241"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1897,4</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proofErr w:type="spellStart"/>
            <w:r w:rsidRPr="00634386">
              <w:rPr>
                <w:rFonts w:eastAsia="Times New Roman"/>
                <w:b/>
                <w:bCs/>
                <w:sz w:val="22"/>
                <w:lang w:eastAsia="ru-RU"/>
              </w:rPr>
              <w:t>Батайский</w:t>
            </w:r>
            <w:proofErr w:type="spellEnd"/>
            <w:r w:rsidRPr="00634386">
              <w:rPr>
                <w:rFonts w:eastAsia="Times New Roman"/>
                <w:b/>
                <w:bCs/>
                <w:sz w:val="22"/>
                <w:lang w:eastAsia="ru-RU"/>
              </w:rPr>
              <w:t xml:space="preserve"> район тепловых сетей</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1017,7</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950,3</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950,3</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950,3</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950,3</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950,3</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950,3</w:t>
            </w:r>
          </w:p>
        </w:tc>
        <w:tc>
          <w:tcPr>
            <w:tcW w:w="241"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950,3</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xml:space="preserve">Дирекция по </w:t>
            </w:r>
            <w:proofErr w:type="spellStart"/>
            <w:r w:rsidRPr="00634386">
              <w:rPr>
                <w:rFonts w:eastAsia="Times New Roman"/>
                <w:b/>
                <w:bCs/>
                <w:sz w:val="22"/>
                <w:lang w:eastAsia="ru-RU"/>
              </w:rPr>
              <w:t>тепловодоснабжению</w:t>
            </w:r>
            <w:proofErr w:type="spellEnd"/>
            <w:r w:rsidRPr="00634386">
              <w:rPr>
                <w:rFonts w:eastAsia="Times New Roman"/>
                <w:b/>
                <w:bCs/>
                <w:sz w:val="22"/>
                <w:lang w:eastAsia="ru-RU"/>
              </w:rPr>
              <w:t xml:space="preserve"> СКЖД</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w:t>
            </w:r>
          </w:p>
        </w:tc>
        <w:tc>
          <w:tcPr>
            <w:tcW w:w="241"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2,1</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Новые БМК вместо котельных по ул. Энгельса, 353; ул. Энгельса, 347и; Авиагородок, 48</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0,0</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67,4</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67,4</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67,4</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67,4</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67,4</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67,4</w:t>
            </w:r>
          </w:p>
        </w:tc>
        <w:tc>
          <w:tcPr>
            <w:tcW w:w="241"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67,4</w:t>
            </w:r>
          </w:p>
        </w:tc>
      </w:tr>
      <w:tr w:rsidR="00634386" w:rsidRPr="00634386" w:rsidTr="00634386">
        <w:trPr>
          <w:trHeight w:val="20"/>
        </w:trPr>
        <w:tc>
          <w:tcPr>
            <w:tcW w:w="188"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БМК для обеспечения прироста нагрузки потребителей</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0,0</w:t>
            </w:r>
          </w:p>
        </w:tc>
        <w:tc>
          <w:tcPr>
            <w:tcW w:w="244" w:type="pct"/>
            <w:shd w:val="clear" w:color="000000" w:fill="FFFFFF"/>
            <w:vAlign w:val="center"/>
            <w:hideMark/>
          </w:tcPr>
          <w:p w:rsidR="00634386" w:rsidRPr="00634386" w:rsidRDefault="009C40D4" w:rsidP="00634386">
            <w:pPr>
              <w:ind w:firstLine="0"/>
              <w:jc w:val="center"/>
              <w:rPr>
                <w:rFonts w:eastAsia="Times New Roman"/>
                <w:b/>
                <w:bCs/>
                <w:lang w:eastAsia="ru-RU"/>
              </w:rPr>
            </w:pPr>
            <w:r>
              <w:rPr>
                <w:rFonts w:eastAsia="Times New Roman"/>
                <w:b/>
                <w:bCs/>
                <w:sz w:val="22"/>
                <w:lang w:eastAsia="ru-RU"/>
              </w:rPr>
              <w:t>222,0</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270,3</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447,0</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613,2</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613,2</w:t>
            </w:r>
          </w:p>
        </w:tc>
        <w:tc>
          <w:tcPr>
            <w:tcW w:w="244"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877,6</w:t>
            </w:r>
          </w:p>
        </w:tc>
        <w:tc>
          <w:tcPr>
            <w:tcW w:w="241" w:type="pct"/>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877,6</w:t>
            </w:r>
          </w:p>
        </w:tc>
      </w:tr>
    </w:tbl>
    <w:p w:rsidR="00634386" w:rsidRPr="00634386" w:rsidRDefault="00634386" w:rsidP="00634386">
      <w:pPr>
        <w:ind w:firstLine="0"/>
        <w:jc w:val="center"/>
        <w:rPr>
          <w:sz w:val="22"/>
        </w:rPr>
      </w:pPr>
    </w:p>
    <w:p w:rsidR="00634386" w:rsidRPr="00634386" w:rsidRDefault="00634386" w:rsidP="00634386">
      <w:pPr>
        <w:spacing w:after="200" w:line="276" w:lineRule="auto"/>
        <w:ind w:firstLine="0"/>
        <w:jc w:val="left"/>
        <w:rPr>
          <w:sz w:val="22"/>
        </w:rPr>
      </w:pPr>
      <w:r w:rsidRPr="00634386">
        <w:rPr>
          <w:sz w:val="22"/>
        </w:rPr>
        <w:br w:type="page"/>
      </w:r>
    </w:p>
    <w:p w:rsidR="00634386" w:rsidRPr="00634386" w:rsidRDefault="00634386" w:rsidP="00634386">
      <w:pPr>
        <w:ind w:firstLine="0"/>
        <w:jc w:val="center"/>
        <w:rPr>
          <w:bCs/>
          <w:szCs w:val="24"/>
        </w:rPr>
      </w:pPr>
      <w:r w:rsidRPr="00634386">
        <w:rPr>
          <w:bCs/>
          <w:szCs w:val="24"/>
        </w:rPr>
        <w:lastRenderedPageBreak/>
        <w:t xml:space="preserve">Таблица </w:t>
      </w:r>
      <w:r w:rsidRPr="00634386">
        <w:rPr>
          <w:szCs w:val="24"/>
        </w:rPr>
        <w:t>1.2.е</w:t>
      </w:r>
      <w:r w:rsidRPr="00634386">
        <w:rPr>
          <w:bCs/>
          <w:szCs w:val="24"/>
        </w:rPr>
        <w:t>. Суммарный расход теплоносителя на отопление, вентиляцию и горячее водоснабжение</w:t>
      </w:r>
    </w:p>
    <w:p w:rsidR="00634386" w:rsidRPr="00634386" w:rsidRDefault="00634386" w:rsidP="00634386">
      <w:pPr>
        <w:ind w:firstLine="0"/>
        <w:jc w:val="center"/>
        <w:rPr>
          <w:bCs/>
          <w:sz w:val="26"/>
          <w:szCs w:val="26"/>
        </w:rPr>
      </w:pPr>
    </w:p>
    <w:tbl>
      <w:tblPr>
        <w:tblW w:w="5000" w:type="pct"/>
        <w:tblCellMar>
          <w:left w:w="28" w:type="dxa"/>
          <w:right w:w="28" w:type="dxa"/>
        </w:tblCellMar>
        <w:tblLook w:val="04A0" w:firstRow="1" w:lastRow="0" w:firstColumn="1" w:lastColumn="0" w:noHBand="0" w:noVBand="1"/>
      </w:tblPr>
      <w:tblGrid>
        <w:gridCol w:w="578"/>
        <w:gridCol w:w="3034"/>
        <w:gridCol w:w="5777"/>
        <w:gridCol w:w="751"/>
        <w:gridCol w:w="751"/>
        <w:gridCol w:w="751"/>
        <w:gridCol w:w="751"/>
        <w:gridCol w:w="751"/>
        <w:gridCol w:w="751"/>
        <w:gridCol w:w="751"/>
        <w:gridCol w:w="742"/>
      </w:tblGrid>
      <w:tr w:rsidR="00634386" w:rsidRPr="00634386" w:rsidTr="00634386">
        <w:trPr>
          <w:trHeight w:val="20"/>
          <w:tblHeader/>
        </w:trPr>
        <w:tc>
          <w:tcPr>
            <w:tcW w:w="18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 п/п</w:t>
            </w:r>
          </w:p>
        </w:tc>
        <w:tc>
          <w:tcPr>
            <w:tcW w:w="9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Наименование территориальной единицы (район)</w:t>
            </w:r>
          </w:p>
        </w:tc>
        <w:tc>
          <w:tcPr>
            <w:tcW w:w="187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Адреса котельных</w:t>
            </w:r>
          </w:p>
        </w:tc>
        <w:tc>
          <w:tcPr>
            <w:tcW w:w="1949" w:type="pct"/>
            <w:gridSpan w:val="8"/>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Расход теплоносителя на отопление, вентиляцию и горячее водоснабжение, т/ч</w:t>
            </w:r>
          </w:p>
        </w:tc>
      </w:tr>
      <w:tr w:rsidR="009C40D4" w:rsidRPr="00634386" w:rsidTr="009C40D4">
        <w:trPr>
          <w:trHeight w:val="20"/>
          <w:tblHeader/>
        </w:trPr>
        <w:tc>
          <w:tcPr>
            <w:tcW w:w="188" w:type="pct"/>
            <w:vMerge/>
            <w:tcBorders>
              <w:top w:val="single" w:sz="4" w:space="0" w:color="auto"/>
              <w:left w:val="single" w:sz="4" w:space="0" w:color="auto"/>
              <w:bottom w:val="single" w:sz="4" w:space="0" w:color="auto"/>
              <w:right w:val="single" w:sz="4" w:space="0" w:color="auto"/>
            </w:tcBorders>
            <w:vAlign w:val="center"/>
            <w:hideMark/>
          </w:tcPr>
          <w:p w:rsidR="009C40D4" w:rsidRPr="00634386" w:rsidRDefault="009C40D4" w:rsidP="009C40D4">
            <w:pPr>
              <w:ind w:firstLine="0"/>
              <w:jc w:val="left"/>
              <w:rPr>
                <w:rFonts w:eastAsia="Times New Roman"/>
                <w:lang w:eastAsia="ru-RU"/>
              </w:rPr>
            </w:pPr>
          </w:p>
        </w:tc>
        <w:tc>
          <w:tcPr>
            <w:tcW w:w="986" w:type="pct"/>
            <w:vMerge/>
            <w:tcBorders>
              <w:top w:val="single" w:sz="4" w:space="0" w:color="auto"/>
              <w:left w:val="single" w:sz="4" w:space="0" w:color="auto"/>
              <w:bottom w:val="single" w:sz="4" w:space="0" w:color="auto"/>
              <w:right w:val="single" w:sz="4" w:space="0" w:color="auto"/>
            </w:tcBorders>
            <w:vAlign w:val="center"/>
            <w:hideMark/>
          </w:tcPr>
          <w:p w:rsidR="009C40D4" w:rsidRPr="00634386" w:rsidRDefault="009C40D4" w:rsidP="009C40D4">
            <w:pPr>
              <w:ind w:firstLine="0"/>
              <w:jc w:val="left"/>
              <w:rPr>
                <w:rFonts w:eastAsia="Times New Roman"/>
                <w:lang w:eastAsia="ru-RU"/>
              </w:rPr>
            </w:pPr>
          </w:p>
        </w:tc>
        <w:tc>
          <w:tcPr>
            <w:tcW w:w="1877" w:type="pct"/>
            <w:vMerge/>
            <w:tcBorders>
              <w:top w:val="single" w:sz="4" w:space="0" w:color="auto"/>
              <w:left w:val="single" w:sz="4" w:space="0" w:color="auto"/>
              <w:bottom w:val="single" w:sz="4" w:space="0" w:color="auto"/>
              <w:right w:val="single" w:sz="4" w:space="0" w:color="auto"/>
            </w:tcBorders>
            <w:vAlign w:val="center"/>
            <w:hideMark/>
          </w:tcPr>
          <w:p w:rsidR="009C40D4" w:rsidRPr="00634386" w:rsidRDefault="009C40D4" w:rsidP="009C40D4">
            <w:pPr>
              <w:ind w:firstLine="0"/>
              <w:jc w:val="left"/>
              <w:rPr>
                <w:rFonts w:eastAsia="Times New Roman"/>
                <w:lang w:eastAsia="ru-RU"/>
              </w:rPr>
            </w:pPr>
          </w:p>
        </w:tc>
        <w:tc>
          <w:tcPr>
            <w:tcW w:w="244" w:type="pct"/>
            <w:tcBorders>
              <w:top w:val="single" w:sz="4" w:space="0" w:color="auto"/>
              <w:bottom w:val="single" w:sz="4" w:space="0" w:color="auto"/>
              <w:right w:val="single" w:sz="4" w:space="0" w:color="auto"/>
            </w:tcBorders>
            <w:shd w:val="clear" w:color="000000" w:fill="FFFFFF"/>
            <w:vAlign w:val="center"/>
            <w:hideMark/>
          </w:tcPr>
          <w:p w:rsidR="009C40D4" w:rsidRPr="001A296C" w:rsidRDefault="009C40D4" w:rsidP="009C40D4">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C40D4" w:rsidRPr="001A296C" w:rsidRDefault="009C40D4" w:rsidP="009C40D4">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C40D4" w:rsidRPr="001A296C" w:rsidRDefault="009C40D4" w:rsidP="009C40D4">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C40D4" w:rsidRPr="001A296C" w:rsidRDefault="009C40D4" w:rsidP="009C40D4">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2</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C40D4" w:rsidRPr="001A296C" w:rsidRDefault="009C40D4" w:rsidP="009C40D4">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C40D4" w:rsidRPr="001A296C" w:rsidRDefault="009C40D4" w:rsidP="009C40D4">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C40D4" w:rsidRPr="001A296C" w:rsidRDefault="009C40D4" w:rsidP="009C40D4">
            <w:pPr>
              <w:ind w:firstLine="0"/>
              <w:jc w:val="center"/>
              <w:rPr>
                <w:rFonts w:eastAsia="Times New Roman"/>
                <w:color w:val="000000"/>
                <w:lang w:eastAsia="ru-RU"/>
              </w:rPr>
            </w:pPr>
            <w:r>
              <w:rPr>
                <w:rFonts w:eastAsia="Times New Roman"/>
                <w:color w:val="000000"/>
                <w:sz w:val="22"/>
                <w:lang w:eastAsia="ru-RU"/>
              </w:rPr>
              <w:t>2025</w:t>
            </w:r>
            <w:r w:rsidR="004C656F">
              <w:rPr>
                <w:rFonts w:eastAsia="Times New Roman"/>
                <w:color w:val="000000"/>
                <w:sz w:val="22"/>
                <w:lang w:eastAsia="ru-RU"/>
              </w:rPr>
              <w:t>-2029</w:t>
            </w:r>
          </w:p>
        </w:tc>
        <w:tc>
          <w:tcPr>
            <w:tcW w:w="24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C40D4" w:rsidRPr="001A296C" w:rsidRDefault="009C40D4" w:rsidP="004C656F">
            <w:pPr>
              <w:ind w:firstLine="0"/>
              <w:jc w:val="center"/>
              <w:rPr>
                <w:rFonts w:eastAsia="Times New Roman"/>
                <w:color w:val="000000"/>
                <w:lang w:eastAsia="ru-RU"/>
              </w:rPr>
            </w:pPr>
            <w:r>
              <w:rPr>
                <w:rFonts w:eastAsia="Times New Roman"/>
                <w:color w:val="000000"/>
                <w:sz w:val="22"/>
                <w:lang w:eastAsia="ru-RU"/>
              </w:rPr>
              <w:t>20</w:t>
            </w:r>
            <w:r w:rsidR="004C656F">
              <w:rPr>
                <w:rFonts w:eastAsia="Times New Roman"/>
                <w:color w:val="000000"/>
                <w:sz w:val="22"/>
                <w:lang w:eastAsia="ru-RU"/>
              </w:rPr>
              <w:t>30</w:t>
            </w:r>
            <w:r>
              <w:rPr>
                <w:rFonts w:eastAsia="Times New Roman"/>
                <w:color w:val="000000"/>
                <w:sz w:val="22"/>
                <w:lang w:eastAsia="ru-RU"/>
              </w:rPr>
              <w:t>-2034</w:t>
            </w:r>
          </w:p>
        </w:tc>
      </w:tr>
      <w:tr w:rsidR="00634386" w:rsidRPr="00634386" w:rsidTr="009C40D4">
        <w:trPr>
          <w:trHeight w:val="20"/>
        </w:trPr>
        <w:tc>
          <w:tcPr>
            <w:tcW w:w="188" w:type="pct"/>
            <w:tcBorders>
              <w:top w:val="single" w:sz="4" w:space="0" w:color="auto"/>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w:t>
            </w:r>
          </w:p>
        </w:tc>
        <w:tc>
          <w:tcPr>
            <w:tcW w:w="986" w:type="pct"/>
            <w:tcBorders>
              <w:top w:val="single" w:sz="4" w:space="0" w:color="auto"/>
              <w:left w:val="nil"/>
              <w:bottom w:val="single" w:sz="4" w:space="0" w:color="auto"/>
              <w:right w:val="single" w:sz="4" w:space="0" w:color="auto"/>
            </w:tcBorders>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lang w:eastAsia="ru-RU"/>
              </w:rPr>
            </w:pPr>
            <w:r w:rsidRPr="00634386">
              <w:rPr>
                <w:rFonts w:eastAsia="Times New Roman"/>
                <w:sz w:val="22"/>
                <w:lang w:eastAsia="ru-RU"/>
              </w:rPr>
              <w:t>Котельная БРТС №01 по ул. Ленина,2в</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288,0</w:t>
            </w:r>
          </w:p>
        </w:tc>
        <w:tc>
          <w:tcPr>
            <w:tcW w:w="241" w:type="pct"/>
            <w:tcBorders>
              <w:top w:val="single" w:sz="4"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288,0</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w:t>
            </w:r>
          </w:p>
        </w:tc>
        <w:tc>
          <w:tcPr>
            <w:tcW w:w="986" w:type="pct"/>
            <w:tcBorders>
              <w:top w:val="nil"/>
              <w:left w:val="nil"/>
              <w:bottom w:val="single" w:sz="4" w:space="0" w:color="auto"/>
              <w:right w:val="single" w:sz="4" w:space="0" w:color="auto"/>
            </w:tcBorders>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№02 по пер. Парковый,11а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95,1</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95,1</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w:t>
            </w:r>
          </w:p>
        </w:tc>
        <w:tc>
          <w:tcPr>
            <w:tcW w:w="986" w:type="pct"/>
            <w:tcBorders>
              <w:top w:val="nil"/>
              <w:left w:val="nil"/>
              <w:bottom w:val="single" w:sz="4" w:space="0" w:color="auto"/>
              <w:right w:val="single" w:sz="4" w:space="0" w:color="auto"/>
            </w:tcBorders>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№03 по ул. Энгельса,174Б</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118,7</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118,7</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Микрорайон Гайдара</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№04 по ул. Комсомольская,113Б</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348,0</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348,0</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5</w:t>
            </w:r>
          </w:p>
        </w:tc>
        <w:tc>
          <w:tcPr>
            <w:tcW w:w="986" w:type="pct"/>
            <w:tcBorders>
              <w:top w:val="nil"/>
              <w:left w:val="nil"/>
              <w:bottom w:val="single" w:sz="4" w:space="0" w:color="auto"/>
              <w:right w:val="single" w:sz="4" w:space="0" w:color="auto"/>
            </w:tcBorders>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№05 по ул. Куйбышева,140/1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102,4</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102,4</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w:t>
            </w:r>
          </w:p>
        </w:tc>
        <w:tc>
          <w:tcPr>
            <w:tcW w:w="986" w:type="pct"/>
            <w:tcBorders>
              <w:top w:val="nil"/>
              <w:left w:val="nil"/>
              <w:bottom w:val="single" w:sz="4" w:space="0" w:color="auto"/>
              <w:right w:val="single" w:sz="4" w:space="0" w:color="auto"/>
            </w:tcBorders>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№06 по ул. Рабочая,70а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9,1</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9,1</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Микрорайон Гайдара</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№07 по ул. Луначарского,168а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67,6</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67,6</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№08 по пер. Ростовский,1а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44,1</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44,1</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lang w:eastAsia="ru-RU"/>
              </w:rPr>
            </w:pPr>
            <w:r w:rsidRPr="00634386">
              <w:rPr>
                <w:rFonts w:eastAsia="Times New Roman"/>
                <w:sz w:val="22"/>
                <w:lang w:eastAsia="ru-RU"/>
              </w:rPr>
              <w:t>Котельная БРТС №09 по пер. Городской,20А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№10 по ул. Пушкина,1Б</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475,8</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475,8</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№12 по ул. Воровского,49а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630,4</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630,4</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12</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№13 по ул. Горького,358к</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76,3</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76,3</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№14 по ул. Пролетарская,100а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90,5</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90,5</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№15 по ул. Луначарского,191Б</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146,1</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146,1</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Микрорайон Гайдара</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№16 по ул. Гайдара,6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252,8</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252,8</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№18 по ул. Вильямса,2б</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17,0</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17,0</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№19 по ул. Мелиораторов,2а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16,0</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16,0</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18</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№20 по ул. 50 лет Октября,71а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28,1</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28,1</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19</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№21 по ул. Индустриальная,7а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89,9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89,9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89,9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89,9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89,9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89,9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89,9</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89,9</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20</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№22 по пер. Литейный,8а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49,3</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49,3</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21</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№23 по ул. Киевская 86/1(Д/с №12)</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№24 по ул. Талалихина,47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310,0</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310,0</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23</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№25 по ул. Коммунистическая,88а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13,7</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13,7</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24</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№26 по ул. Комарова,175а</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25</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 xml:space="preserve">Котельная БРТС №27 по ул. </w:t>
            </w:r>
            <w:proofErr w:type="spellStart"/>
            <w:r w:rsidRPr="00634386">
              <w:rPr>
                <w:rFonts w:eastAsia="Times New Roman"/>
                <w:color w:val="000000"/>
                <w:sz w:val="22"/>
                <w:lang w:eastAsia="ru-RU"/>
              </w:rPr>
              <w:t>Сальское</w:t>
            </w:r>
            <w:proofErr w:type="spellEnd"/>
            <w:r w:rsidRPr="00634386">
              <w:rPr>
                <w:rFonts w:eastAsia="Times New Roman"/>
                <w:color w:val="000000"/>
                <w:sz w:val="22"/>
                <w:lang w:eastAsia="ru-RU"/>
              </w:rPr>
              <w:t xml:space="preserve"> шоссе,1б</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22,0</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22,0</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26</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№30 по ул. Авиагородок, 48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181,1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№31 по ул. Энгельса,353 (ООО "</w:t>
            </w:r>
            <w:proofErr w:type="spellStart"/>
            <w:r w:rsidRPr="00634386">
              <w:rPr>
                <w:rFonts w:eastAsia="Times New Roman"/>
                <w:color w:val="000000"/>
                <w:sz w:val="22"/>
                <w:lang w:eastAsia="ru-RU"/>
              </w:rPr>
              <w:t>Ростовводпром</w:t>
            </w:r>
            <w:proofErr w:type="spellEnd"/>
            <w:r w:rsidRPr="00634386">
              <w:rPr>
                <w:rFonts w:eastAsia="Times New Roman"/>
                <w:color w:val="000000"/>
                <w:sz w:val="22"/>
                <w:lang w:eastAsia="ru-RU"/>
              </w:rPr>
              <w:t xml:space="preserve"> - Юг")</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108,5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№32 по ул. Энгельса,347и (ОАО «</w:t>
            </w:r>
            <w:proofErr w:type="spellStart"/>
            <w:r w:rsidRPr="00634386">
              <w:rPr>
                <w:rFonts w:eastAsia="Times New Roman"/>
                <w:color w:val="000000"/>
                <w:sz w:val="22"/>
                <w:lang w:eastAsia="ru-RU"/>
              </w:rPr>
              <w:t>Резметкон</w:t>
            </w:r>
            <w:proofErr w:type="spellEnd"/>
            <w:r w:rsidRPr="00634386">
              <w:rPr>
                <w:rFonts w:eastAsia="Times New Roman"/>
                <w:color w:val="000000"/>
                <w:sz w:val="22"/>
                <w:lang w:eastAsia="ru-RU"/>
              </w:rPr>
              <w:t>»)</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288,9</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0,0</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29</w:t>
            </w:r>
          </w:p>
        </w:tc>
        <w:tc>
          <w:tcPr>
            <w:tcW w:w="986" w:type="pct"/>
            <w:tcBorders>
              <w:top w:val="nil"/>
              <w:left w:val="nil"/>
              <w:bottom w:val="single" w:sz="4" w:space="0" w:color="auto"/>
              <w:right w:val="single" w:sz="4" w:space="0" w:color="auto"/>
            </w:tcBorders>
            <w:shd w:val="clear" w:color="000000" w:fill="FFFFFF"/>
            <w:noWrap/>
            <w:vAlign w:val="bottom"/>
            <w:hideMark/>
          </w:tcPr>
          <w:p w:rsidR="00634386" w:rsidRPr="00634386" w:rsidRDefault="00634386" w:rsidP="00634386">
            <w:pPr>
              <w:ind w:firstLine="0"/>
              <w:jc w:val="center"/>
              <w:rPr>
                <w:rFonts w:eastAsia="Times New Roman"/>
                <w:color w:val="000000"/>
                <w:lang w:eastAsia="ru-RU"/>
              </w:rPr>
            </w:pPr>
            <w:r w:rsidRPr="00634386">
              <w:rPr>
                <w:rFonts w:eastAsia="Times New Roman"/>
                <w:color w:val="000000"/>
                <w:sz w:val="22"/>
                <w:lang w:eastAsia="ru-RU"/>
              </w:rPr>
              <w:t>Центральный</w:t>
            </w:r>
          </w:p>
        </w:tc>
        <w:tc>
          <w:tcPr>
            <w:tcW w:w="1877" w:type="pct"/>
            <w:tcBorders>
              <w:top w:val="nil"/>
              <w:left w:val="nil"/>
              <w:bottom w:val="single" w:sz="8"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Котельная БРТС №33 по ул. Кирова,14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88,5</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88,5</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30</w:t>
            </w:r>
          </w:p>
        </w:tc>
        <w:tc>
          <w:tcPr>
            <w:tcW w:w="986" w:type="pct"/>
            <w:tcBorders>
              <w:top w:val="single" w:sz="8"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tcBorders>
              <w:top w:val="nil"/>
              <w:left w:val="nil"/>
              <w:bottom w:val="single" w:sz="4" w:space="0" w:color="auto"/>
              <w:right w:val="single" w:sz="4" w:space="0" w:color="auto"/>
            </w:tcBorders>
            <w:shd w:val="clear" w:color="000000" w:fill="FFFFFF"/>
            <w:noWrap/>
            <w:vAlign w:val="center"/>
            <w:hideMark/>
          </w:tcPr>
          <w:p w:rsidR="00634386" w:rsidRPr="00634386" w:rsidRDefault="00634386" w:rsidP="00634386">
            <w:pPr>
              <w:ind w:firstLine="0"/>
              <w:rPr>
                <w:rFonts w:eastAsia="Times New Roman"/>
                <w:color w:val="000000"/>
                <w:lang w:eastAsia="ru-RU"/>
              </w:rPr>
            </w:pPr>
            <w:r w:rsidRPr="00634386">
              <w:rPr>
                <w:rFonts w:eastAsia="Times New Roman"/>
                <w:color w:val="000000"/>
                <w:sz w:val="22"/>
                <w:lang w:eastAsia="ru-RU"/>
              </w:rPr>
              <w:t>Котельная СКЖД по ул. Ключевая, 10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171,6</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171,6</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lastRenderedPageBreak/>
              <w:t>31</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tcBorders>
              <w:top w:val="nil"/>
              <w:left w:val="nil"/>
              <w:bottom w:val="single" w:sz="4" w:space="0" w:color="auto"/>
              <w:right w:val="single" w:sz="4" w:space="0" w:color="auto"/>
            </w:tcBorders>
            <w:shd w:val="clear" w:color="000000" w:fill="FFFFFF"/>
            <w:noWrap/>
            <w:vAlign w:val="center"/>
            <w:hideMark/>
          </w:tcPr>
          <w:p w:rsidR="00634386" w:rsidRPr="00634386" w:rsidRDefault="00634386" w:rsidP="00634386">
            <w:pPr>
              <w:ind w:firstLine="0"/>
              <w:rPr>
                <w:rFonts w:eastAsia="Times New Roman"/>
                <w:color w:val="000000"/>
                <w:lang w:eastAsia="ru-RU"/>
              </w:rPr>
            </w:pPr>
            <w:r w:rsidRPr="00634386">
              <w:rPr>
                <w:rFonts w:eastAsia="Times New Roman"/>
                <w:color w:val="000000"/>
                <w:sz w:val="22"/>
                <w:lang w:eastAsia="ru-RU"/>
              </w:rPr>
              <w:t>Котельная СКЖД по ул. Книжная, 13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153,4</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153,4</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32</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Южный</w:t>
            </w:r>
          </w:p>
        </w:tc>
        <w:tc>
          <w:tcPr>
            <w:tcW w:w="1877" w:type="pct"/>
            <w:tcBorders>
              <w:top w:val="nil"/>
              <w:left w:val="nil"/>
              <w:bottom w:val="single" w:sz="8" w:space="0" w:color="auto"/>
              <w:right w:val="single" w:sz="4" w:space="0" w:color="auto"/>
            </w:tcBorders>
            <w:shd w:val="clear" w:color="000000" w:fill="FFFFFF"/>
            <w:noWrap/>
            <w:vAlign w:val="center"/>
            <w:hideMark/>
          </w:tcPr>
          <w:p w:rsidR="00634386" w:rsidRPr="00634386" w:rsidRDefault="00634386" w:rsidP="00634386">
            <w:pPr>
              <w:ind w:firstLine="0"/>
              <w:rPr>
                <w:rFonts w:eastAsia="Times New Roman"/>
                <w:color w:val="000000"/>
                <w:lang w:eastAsia="ru-RU"/>
              </w:rPr>
            </w:pPr>
            <w:r w:rsidRPr="00634386">
              <w:rPr>
                <w:rFonts w:eastAsia="Times New Roman"/>
                <w:color w:val="000000"/>
                <w:sz w:val="22"/>
                <w:lang w:eastAsia="ru-RU"/>
              </w:rPr>
              <w:t>Котельная СКЖД по пер. Учебный, 1б (БТЖТ)</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27,1</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33</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в районе МКД по ул. Энгельса 426</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48,4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48,4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48,4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48,4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48,4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48,4</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48,4</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34</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в районе ЦТП по ул. Ленина 213-215</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151,3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151,3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151,3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151,3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151,3</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151,3</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151,3</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35</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в районе МКД квартала Авиагородка 36-44</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118,8</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118,8</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36</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Авиагородок</w:t>
            </w:r>
          </w:p>
        </w:tc>
        <w:tc>
          <w:tcPr>
            <w:tcW w:w="1877" w:type="pct"/>
            <w:tcBorders>
              <w:top w:val="nil"/>
              <w:left w:val="nil"/>
              <w:bottom w:val="nil"/>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на территории АО "258 ремонтный завод"</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62,4</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37</w:t>
            </w:r>
          </w:p>
        </w:tc>
        <w:tc>
          <w:tcPr>
            <w:tcW w:w="986" w:type="pct"/>
            <w:tcBorders>
              <w:top w:val="single" w:sz="8"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Северный Батайск</w:t>
            </w:r>
          </w:p>
        </w:tc>
        <w:tc>
          <w:tcPr>
            <w:tcW w:w="1877" w:type="pct"/>
            <w:tcBorders>
              <w:top w:val="single" w:sz="8" w:space="0" w:color="auto"/>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(квартал «Северный берег» (школа на 600 мест и стадион)</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9C40D4" w:rsidP="00634386">
            <w:pPr>
              <w:ind w:firstLine="0"/>
              <w:jc w:val="center"/>
              <w:rPr>
                <w:rFonts w:eastAsia="Times New Roman"/>
                <w:lang w:eastAsia="ru-RU"/>
              </w:rPr>
            </w:pPr>
            <w:r>
              <w:rPr>
                <w:rFonts w:eastAsia="Times New Roman"/>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176,4</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176,4</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38</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«Северо-восточный - 1»)</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9C40D4" w:rsidP="00634386">
            <w:pPr>
              <w:ind w:firstLine="0"/>
              <w:jc w:val="center"/>
              <w:rPr>
                <w:rFonts w:eastAsia="Times New Roman"/>
                <w:lang w:eastAsia="ru-RU"/>
              </w:rPr>
            </w:pPr>
            <w:r>
              <w:rPr>
                <w:rFonts w:eastAsia="Times New Roman"/>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876,4</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876,4</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39</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«Северо-восточный - 2»)</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765,8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765,8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765,8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765,8</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765,8</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40</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«Северо-восточный - 3»)</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706,8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706,8</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706,8</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706,8</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41</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(микрорайоны «Северо-восточный- 4, 5, 6»)</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1145,9</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1145,9</w:t>
            </w:r>
          </w:p>
        </w:tc>
      </w:tr>
      <w:tr w:rsidR="00634386" w:rsidRPr="00634386" w:rsidTr="009C40D4">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42</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БМК (микрорайон "Западный")</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121,0</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121,0</w:t>
            </w:r>
          </w:p>
        </w:tc>
      </w:tr>
      <w:tr w:rsidR="00634386" w:rsidRPr="00634386" w:rsidTr="009C40D4">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43</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 xml:space="preserve">БМК (южная часть реки </w:t>
            </w:r>
            <w:proofErr w:type="spellStart"/>
            <w:r w:rsidRPr="00634386">
              <w:rPr>
                <w:rFonts w:eastAsia="Times New Roman"/>
                <w:color w:val="000000"/>
                <w:sz w:val="22"/>
                <w:lang w:eastAsia="ru-RU"/>
              </w:rPr>
              <w:t>М.Койсуг</w:t>
            </w:r>
            <w:proofErr w:type="spellEnd"/>
            <w:r w:rsidRPr="00634386">
              <w:rPr>
                <w:rFonts w:eastAsia="Times New Roman"/>
                <w:color w:val="000000"/>
                <w:sz w:val="22"/>
                <w:lang w:eastAsia="ru-RU"/>
              </w:rPr>
              <w:t>)</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13,6</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13,6</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13,6</w:t>
            </w:r>
          </w:p>
        </w:tc>
      </w:tr>
      <w:tr w:rsidR="00634386" w:rsidRPr="00634386" w:rsidTr="009C40D4">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44</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color w:val="000000"/>
                <w:lang w:eastAsia="ru-RU"/>
              </w:rPr>
            </w:pPr>
            <w:r w:rsidRPr="00634386">
              <w:rPr>
                <w:rFonts w:eastAsia="Times New Roman"/>
                <w:color w:val="000000"/>
                <w:sz w:val="22"/>
                <w:lang w:eastAsia="ru-RU"/>
              </w:rPr>
              <w:t xml:space="preserve">БМК (ул. Цимлянская,65, </w:t>
            </w:r>
            <w:proofErr w:type="spellStart"/>
            <w:r w:rsidRPr="00634386">
              <w:rPr>
                <w:rFonts w:eastAsia="Times New Roman"/>
                <w:color w:val="000000"/>
                <w:sz w:val="22"/>
                <w:lang w:eastAsia="ru-RU"/>
              </w:rPr>
              <w:t>мкр.Западный</w:t>
            </w:r>
            <w:proofErr w:type="spellEnd"/>
            <w:r w:rsidRPr="00634386">
              <w:rPr>
                <w:rFonts w:eastAsia="Times New Roman"/>
                <w:color w:val="000000"/>
                <w:sz w:val="22"/>
                <w:lang w:eastAsia="ru-RU"/>
              </w:rPr>
              <w:t>)</w:t>
            </w: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634386" w:rsidRPr="00634386" w:rsidRDefault="00634386" w:rsidP="00634386">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88,4</w:t>
            </w:r>
          </w:p>
        </w:tc>
        <w:tc>
          <w:tcPr>
            <w:tcW w:w="241"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center"/>
              <w:rPr>
                <w:rFonts w:eastAsia="Times New Roman"/>
                <w:lang w:eastAsia="ru-RU"/>
              </w:rPr>
            </w:pPr>
            <w:r w:rsidRPr="00634386">
              <w:rPr>
                <w:rFonts w:eastAsia="Times New Roman"/>
                <w:sz w:val="22"/>
                <w:lang w:eastAsia="ru-RU"/>
              </w:rPr>
              <w:t>88,4</w:t>
            </w:r>
          </w:p>
        </w:tc>
      </w:tr>
      <w:tr w:rsidR="00634386" w:rsidRPr="00634386" w:rsidTr="009C40D4">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xml:space="preserve">Итого, в </w:t>
            </w:r>
            <w:proofErr w:type="spellStart"/>
            <w:r w:rsidRPr="00634386">
              <w:rPr>
                <w:rFonts w:eastAsia="Times New Roman"/>
                <w:b/>
                <w:bCs/>
                <w:sz w:val="22"/>
                <w:lang w:eastAsia="ru-RU"/>
              </w:rPr>
              <w:t>т.ч</w:t>
            </w:r>
            <w:proofErr w:type="spellEnd"/>
            <w:r w:rsidRPr="00634386">
              <w:rPr>
                <w:rFonts w:eastAsia="Times New Roman"/>
                <w:b/>
                <w:bCs/>
                <w:sz w:val="22"/>
                <w:lang w:eastAsia="ru-RU"/>
              </w:rPr>
              <w:t>:</w:t>
            </w:r>
          </w:p>
        </w:tc>
        <w:tc>
          <w:tcPr>
            <w:tcW w:w="244" w:type="pct"/>
            <w:tcBorders>
              <w:top w:val="single" w:sz="8" w:space="0" w:color="auto"/>
              <w:left w:val="single" w:sz="4" w:space="0" w:color="auto"/>
              <w:bottom w:val="single" w:sz="8"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4344,3</w:t>
            </w:r>
          </w:p>
        </w:tc>
        <w:tc>
          <w:tcPr>
            <w:tcW w:w="244" w:type="pct"/>
            <w:tcBorders>
              <w:top w:val="single" w:sz="8" w:space="0" w:color="auto"/>
              <w:left w:val="single" w:sz="4" w:space="0" w:color="auto"/>
              <w:bottom w:val="single" w:sz="8" w:space="0" w:color="auto"/>
              <w:right w:val="nil"/>
            </w:tcBorders>
            <w:shd w:val="clear" w:color="000000" w:fill="FFFFFF"/>
            <w:vAlign w:val="center"/>
            <w:hideMark/>
          </w:tcPr>
          <w:p w:rsidR="00634386" w:rsidRPr="00634386" w:rsidRDefault="009C40D4" w:rsidP="00DC7C8F">
            <w:pPr>
              <w:ind w:firstLine="0"/>
              <w:jc w:val="center"/>
              <w:rPr>
                <w:rFonts w:eastAsia="Times New Roman"/>
                <w:b/>
                <w:bCs/>
                <w:lang w:eastAsia="ru-RU"/>
              </w:rPr>
            </w:pPr>
            <w:r>
              <w:rPr>
                <w:rFonts w:eastAsia="Times New Roman"/>
                <w:b/>
                <w:bCs/>
                <w:sz w:val="22"/>
                <w:lang w:eastAsia="ru-RU"/>
              </w:rPr>
              <w:t>5199,</w:t>
            </w:r>
            <w:r w:rsidR="00DC7C8F">
              <w:rPr>
                <w:rFonts w:eastAsia="Times New Roman"/>
                <w:b/>
                <w:bCs/>
                <w:sz w:val="22"/>
                <w:lang w:eastAsia="ru-RU"/>
              </w:rPr>
              <w:t>5</w:t>
            </w:r>
          </w:p>
        </w:tc>
        <w:tc>
          <w:tcPr>
            <w:tcW w:w="244" w:type="pct"/>
            <w:tcBorders>
              <w:top w:val="single" w:sz="8" w:space="0" w:color="auto"/>
              <w:left w:val="single" w:sz="4" w:space="0" w:color="auto"/>
              <w:bottom w:val="single" w:sz="8"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5408,</w:t>
            </w:r>
            <w:r w:rsidR="00DC7C8F">
              <w:rPr>
                <w:rFonts w:eastAsia="Times New Roman"/>
                <w:b/>
                <w:bCs/>
                <w:sz w:val="22"/>
                <w:lang w:eastAsia="ru-RU"/>
              </w:rPr>
              <w:t>9</w:t>
            </w:r>
          </w:p>
        </w:tc>
        <w:tc>
          <w:tcPr>
            <w:tcW w:w="244" w:type="pct"/>
            <w:tcBorders>
              <w:top w:val="single" w:sz="8" w:space="0" w:color="auto"/>
              <w:left w:val="single" w:sz="4" w:space="0" w:color="auto"/>
              <w:bottom w:val="single" w:sz="8"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6174,</w:t>
            </w:r>
            <w:r w:rsidR="00DC7C8F">
              <w:rPr>
                <w:rFonts w:eastAsia="Times New Roman"/>
                <w:b/>
                <w:bCs/>
                <w:sz w:val="22"/>
                <w:lang w:eastAsia="ru-RU"/>
              </w:rPr>
              <w:t>7</w:t>
            </w:r>
          </w:p>
        </w:tc>
        <w:tc>
          <w:tcPr>
            <w:tcW w:w="244" w:type="pct"/>
            <w:tcBorders>
              <w:top w:val="single" w:sz="8" w:space="0" w:color="auto"/>
              <w:left w:val="single" w:sz="4" w:space="0" w:color="auto"/>
              <w:bottom w:val="single" w:sz="8"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6</w:t>
            </w:r>
            <w:r w:rsidR="00DC7C8F">
              <w:rPr>
                <w:rFonts w:eastAsia="Times New Roman"/>
                <w:b/>
                <w:bCs/>
                <w:sz w:val="22"/>
                <w:lang w:eastAsia="ru-RU"/>
              </w:rPr>
              <w:t>895,1</w:t>
            </w:r>
          </w:p>
        </w:tc>
        <w:tc>
          <w:tcPr>
            <w:tcW w:w="244" w:type="pct"/>
            <w:tcBorders>
              <w:top w:val="single" w:sz="8" w:space="0" w:color="auto"/>
              <w:left w:val="single" w:sz="4" w:space="0" w:color="auto"/>
              <w:bottom w:val="single" w:sz="8"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689</w:t>
            </w:r>
            <w:r w:rsidR="00DC7C8F">
              <w:rPr>
                <w:rFonts w:eastAsia="Times New Roman"/>
                <w:b/>
                <w:bCs/>
                <w:sz w:val="22"/>
                <w:lang w:eastAsia="ru-RU"/>
              </w:rPr>
              <w:t>5,1</w:t>
            </w:r>
          </w:p>
        </w:tc>
        <w:tc>
          <w:tcPr>
            <w:tcW w:w="244" w:type="pct"/>
            <w:tcBorders>
              <w:top w:val="single" w:sz="8" w:space="0" w:color="auto"/>
              <w:left w:val="single" w:sz="4" w:space="0" w:color="auto"/>
              <w:bottom w:val="single" w:sz="8"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8040,</w:t>
            </w:r>
            <w:r w:rsidR="00DC7C8F">
              <w:rPr>
                <w:rFonts w:eastAsia="Times New Roman"/>
                <w:b/>
                <w:bCs/>
                <w:sz w:val="22"/>
                <w:lang w:eastAsia="ru-RU"/>
              </w:rPr>
              <w:t>9</w:t>
            </w:r>
          </w:p>
        </w:tc>
        <w:tc>
          <w:tcPr>
            <w:tcW w:w="241" w:type="pct"/>
            <w:tcBorders>
              <w:top w:val="single" w:sz="8" w:space="0" w:color="auto"/>
              <w:left w:val="single" w:sz="4" w:space="0" w:color="auto"/>
              <w:bottom w:val="single" w:sz="8"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8040,</w:t>
            </w:r>
            <w:r w:rsidR="00DC7C8F">
              <w:rPr>
                <w:rFonts w:eastAsia="Times New Roman"/>
                <w:b/>
                <w:bCs/>
                <w:sz w:val="22"/>
                <w:lang w:eastAsia="ru-RU"/>
              </w:rPr>
              <w:t>9</w:t>
            </w:r>
          </w:p>
        </w:tc>
      </w:tr>
      <w:tr w:rsidR="00634386" w:rsidRPr="00634386" w:rsidTr="009C40D4">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proofErr w:type="spellStart"/>
            <w:r w:rsidRPr="00634386">
              <w:rPr>
                <w:rFonts w:eastAsia="Times New Roman"/>
                <w:b/>
                <w:bCs/>
                <w:sz w:val="22"/>
                <w:lang w:eastAsia="ru-RU"/>
              </w:rPr>
              <w:t>Батайский</w:t>
            </w:r>
            <w:proofErr w:type="spellEnd"/>
            <w:r w:rsidRPr="00634386">
              <w:rPr>
                <w:rFonts w:eastAsia="Times New Roman"/>
                <w:b/>
                <w:bCs/>
                <w:sz w:val="22"/>
                <w:lang w:eastAsia="ru-RU"/>
              </w:rPr>
              <w:t xml:space="preserve"> район тепловых сетей</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3992,2</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3413,</w:t>
            </w:r>
            <w:r w:rsidR="00DC7C8F">
              <w:rPr>
                <w:rFonts w:eastAsia="Times New Roman"/>
                <w:b/>
                <w:bCs/>
                <w:sz w:val="22"/>
                <w:lang w:eastAsia="ru-RU"/>
              </w:rPr>
              <w:t>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3413,</w:t>
            </w:r>
            <w:r w:rsidR="00DC7C8F">
              <w:rPr>
                <w:rFonts w:eastAsia="Times New Roman"/>
                <w:b/>
                <w:bCs/>
                <w:sz w:val="22"/>
                <w:lang w:eastAsia="ru-RU"/>
              </w:rPr>
              <w:t>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3413,</w:t>
            </w:r>
            <w:r w:rsidR="00DC7C8F">
              <w:rPr>
                <w:rFonts w:eastAsia="Times New Roman"/>
                <w:b/>
                <w:bCs/>
                <w:sz w:val="22"/>
                <w:lang w:eastAsia="ru-RU"/>
              </w:rPr>
              <w:t>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3413,</w:t>
            </w:r>
            <w:r w:rsidR="00DC7C8F">
              <w:rPr>
                <w:rFonts w:eastAsia="Times New Roman"/>
                <w:b/>
                <w:bCs/>
                <w:sz w:val="22"/>
                <w:lang w:eastAsia="ru-RU"/>
              </w:rPr>
              <w:t>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3413,</w:t>
            </w:r>
            <w:r w:rsidR="00DC7C8F">
              <w:rPr>
                <w:rFonts w:eastAsia="Times New Roman"/>
                <w:b/>
                <w:bCs/>
                <w:sz w:val="22"/>
                <w:lang w:eastAsia="ru-RU"/>
              </w:rPr>
              <w:t>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3413,</w:t>
            </w:r>
            <w:r w:rsidR="00DC7C8F">
              <w:rPr>
                <w:rFonts w:eastAsia="Times New Roman"/>
                <w:b/>
                <w:bCs/>
                <w:sz w:val="22"/>
                <w:lang w:eastAsia="ru-RU"/>
              </w:rPr>
              <w:t>8</w:t>
            </w:r>
          </w:p>
        </w:tc>
        <w:tc>
          <w:tcPr>
            <w:tcW w:w="241"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DC7C8F">
            <w:pPr>
              <w:ind w:firstLine="0"/>
              <w:jc w:val="center"/>
              <w:rPr>
                <w:rFonts w:eastAsia="Times New Roman"/>
                <w:b/>
                <w:bCs/>
                <w:lang w:eastAsia="ru-RU"/>
              </w:rPr>
            </w:pPr>
            <w:r w:rsidRPr="00634386">
              <w:rPr>
                <w:rFonts w:eastAsia="Times New Roman"/>
                <w:b/>
                <w:bCs/>
                <w:sz w:val="22"/>
                <w:lang w:eastAsia="ru-RU"/>
              </w:rPr>
              <w:t>3413,</w:t>
            </w:r>
            <w:r w:rsidR="00DC7C8F">
              <w:rPr>
                <w:rFonts w:eastAsia="Times New Roman"/>
                <w:b/>
                <w:bCs/>
                <w:sz w:val="22"/>
                <w:lang w:eastAsia="ru-RU"/>
              </w:rPr>
              <w:t>8</w:t>
            </w:r>
          </w:p>
        </w:tc>
      </w:tr>
      <w:tr w:rsidR="00634386" w:rsidRPr="00634386" w:rsidTr="009C40D4">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xml:space="preserve">Дирекция по </w:t>
            </w:r>
            <w:proofErr w:type="spellStart"/>
            <w:r w:rsidRPr="00634386">
              <w:rPr>
                <w:rFonts w:eastAsia="Times New Roman"/>
                <w:b/>
                <w:bCs/>
                <w:sz w:val="22"/>
                <w:lang w:eastAsia="ru-RU"/>
              </w:rPr>
              <w:t>тепловодоснабжению</w:t>
            </w:r>
            <w:proofErr w:type="spellEnd"/>
            <w:r w:rsidRPr="00634386">
              <w:rPr>
                <w:rFonts w:eastAsia="Times New Roman"/>
                <w:b/>
                <w:bCs/>
                <w:sz w:val="22"/>
                <w:lang w:eastAsia="ru-RU"/>
              </w:rPr>
              <w:t xml:space="preserve"> СКЖД</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352,1</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352,1</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352,1</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352,1</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352,1</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352,1</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352,1</w:t>
            </w:r>
          </w:p>
        </w:tc>
        <w:tc>
          <w:tcPr>
            <w:tcW w:w="241"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352,1</w:t>
            </w:r>
          </w:p>
        </w:tc>
      </w:tr>
      <w:tr w:rsidR="00634386" w:rsidRPr="00634386" w:rsidTr="009C40D4">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Новые БМК вместо котельных по ул. Энгельса, 353; ул. Энгельса, 347и; Авиагородок, 48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0,0</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380,8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380,8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380,8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380,8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380,8</w:t>
            </w:r>
          </w:p>
        </w:tc>
        <w:tc>
          <w:tcPr>
            <w:tcW w:w="244"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380,8</w:t>
            </w:r>
          </w:p>
        </w:tc>
        <w:tc>
          <w:tcPr>
            <w:tcW w:w="241" w:type="pct"/>
            <w:tcBorders>
              <w:top w:val="nil"/>
              <w:left w:val="single" w:sz="4" w:space="0" w:color="auto"/>
              <w:bottom w:val="single" w:sz="4"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380,8</w:t>
            </w:r>
          </w:p>
        </w:tc>
      </w:tr>
      <w:tr w:rsidR="00634386" w:rsidRPr="00634386" w:rsidTr="009C40D4">
        <w:trPr>
          <w:trHeight w:val="20"/>
        </w:trPr>
        <w:tc>
          <w:tcPr>
            <w:tcW w:w="188" w:type="pct"/>
            <w:tcBorders>
              <w:top w:val="nil"/>
              <w:left w:val="single" w:sz="8" w:space="0" w:color="auto"/>
              <w:bottom w:val="single" w:sz="8"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986" w:type="pct"/>
            <w:tcBorders>
              <w:top w:val="nil"/>
              <w:left w:val="nil"/>
              <w:bottom w:val="single" w:sz="8"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 </w:t>
            </w:r>
          </w:p>
        </w:tc>
        <w:tc>
          <w:tcPr>
            <w:tcW w:w="1877" w:type="pct"/>
            <w:tcBorders>
              <w:top w:val="nil"/>
              <w:left w:val="nil"/>
              <w:bottom w:val="single" w:sz="8" w:space="0" w:color="auto"/>
              <w:right w:val="single" w:sz="4" w:space="0" w:color="auto"/>
            </w:tcBorders>
            <w:shd w:val="clear" w:color="000000" w:fill="FFFFFF"/>
            <w:vAlign w:val="center"/>
            <w:hideMark/>
          </w:tcPr>
          <w:p w:rsidR="00634386" w:rsidRPr="00634386" w:rsidRDefault="00634386" w:rsidP="00634386">
            <w:pPr>
              <w:ind w:firstLine="0"/>
              <w:jc w:val="left"/>
              <w:rPr>
                <w:rFonts w:eastAsia="Times New Roman"/>
                <w:b/>
                <w:bCs/>
                <w:lang w:eastAsia="ru-RU"/>
              </w:rPr>
            </w:pPr>
            <w:r w:rsidRPr="00634386">
              <w:rPr>
                <w:rFonts w:eastAsia="Times New Roman"/>
                <w:b/>
                <w:bCs/>
                <w:sz w:val="22"/>
                <w:lang w:eastAsia="ru-RU"/>
              </w:rPr>
              <w:t>БМК для обеспечения прироста нагрузки потребителей</w:t>
            </w:r>
          </w:p>
        </w:tc>
        <w:tc>
          <w:tcPr>
            <w:tcW w:w="244" w:type="pct"/>
            <w:tcBorders>
              <w:top w:val="nil"/>
              <w:left w:val="single" w:sz="4" w:space="0" w:color="auto"/>
              <w:bottom w:val="single" w:sz="8"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0,0</w:t>
            </w:r>
          </w:p>
        </w:tc>
        <w:tc>
          <w:tcPr>
            <w:tcW w:w="244" w:type="pct"/>
            <w:tcBorders>
              <w:top w:val="nil"/>
              <w:left w:val="single" w:sz="4" w:space="0" w:color="auto"/>
              <w:bottom w:val="single" w:sz="8" w:space="0" w:color="auto"/>
              <w:right w:val="nil"/>
            </w:tcBorders>
            <w:shd w:val="clear" w:color="000000" w:fill="FFFFFF"/>
            <w:vAlign w:val="center"/>
            <w:hideMark/>
          </w:tcPr>
          <w:p w:rsidR="00634386" w:rsidRPr="00634386" w:rsidRDefault="009C40D4" w:rsidP="00634386">
            <w:pPr>
              <w:ind w:firstLine="0"/>
              <w:jc w:val="center"/>
              <w:rPr>
                <w:rFonts w:eastAsia="Times New Roman"/>
                <w:b/>
                <w:bCs/>
                <w:lang w:eastAsia="ru-RU"/>
              </w:rPr>
            </w:pPr>
            <w:r>
              <w:rPr>
                <w:rFonts w:eastAsia="Times New Roman"/>
                <w:b/>
                <w:bCs/>
                <w:sz w:val="22"/>
                <w:lang w:eastAsia="ru-RU"/>
              </w:rPr>
              <w:t>1052,8</w:t>
            </w:r>
          </w:p>
        </w:tc>
        <w:tc>
          <w:tcPr>
            <w:tcW w:w="244" w:type="pct"/>
            <w:tcBorders>
              <w:top w:val="nil"/>
              <w:left w:val="single" w:sz="4" w:space="0" w:color="auto"/>
              <w:bottom w:val="single" w:sz="8"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1262,2</w:t>
            </w:r>
          </w:p>
        </w:tc>
        <w:tc>
          <w:tcPr>
            <w:tcW w:w="244" w:type="pct"/>
            <w:tcBorders>
              <w:top w:val="nil"/>
              <w:left w:val="single" w:sz="4" w:space="0" w:color="auto"/>
              <w:bottom w:val="single" w:sz="8"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2028,0</w:t>
            </w:r>
          </w:p>
        </w:tc>
        <w:tc>
          <w:tcPr>
            <w:tcW w:w="244" w:type="pct"/>
            <w:tcBorders>
              <w:top w:val="nil"/>
              <w:left w:val="single" w:sz="4" w:space="0" w:color="auto"/>
              <w:bottom w:val="single" w:sz="8"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2748,4</w:t>
            </w:r>
          </w:p>
        </w:tc>
        <w:tc>
          <w:tcPr>
            <w:tcW w:w="244" w:type="pct"/>
            <w:tcBorders>
              <w:top w:val="nil"/>
              <w:left w:val="single" w:sz="4" w:space="0" w:color="auto"/>
              <w:bottom w:val="single" w:sz="8"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2748,4</w:t>
            </w:r>
          </w:p>
        </w:tc>
        <w:tc>
          <w:tcPr>
            <w:tcW w:w="244" w:type="pct"/>
            <w:tcBorders>
              <w:top w:val="nil"/>
              <w:left w:val="single" w:sz="4" w:space="0" w:color="auto"/>
              <w:bottom w:val="single" w:sz="8"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3894,2</w:t>
            </w:r>
          </w:p>
        </w:tc>
        <w:tc>
          <w:tcPr>
            <w:tcW w:w="241" w:type="pct"/>
            <w:tcBorders>
              <w:top w:val="nil"/>
              <w:left w:val="single" w:sz="4" w:space="0" w:color="auto"/>
              <w:bottom w:val="single" w:sz="8" w:space="0" w:color="auto"/>
              <w:right w:val="nil"/>
            </w:tcBorders>
            <w:shd w:val="clear" w:color="000000" w:fill="FFFFFF"/>
            <w:vAlign w:val="center"/>
            <w:hideMark/>
          </w:tcPr>
          <w:p w:rsidR="00634386" w:rsidRPr="00634386" w:rsidRDefault="00634386" w:rsidP="00634386">
            <w:pPr>
              <w:ind w:firstLine="0"/>
              <w:jc w:val="center"/>
              <w:rPr>
                <w:rFonts w:eastAsia="Times New Roman"/>
                <w:b/>
                <w:bCs/>
                <w:lang w:eastAsia="ru-RU"/>
              </w:rPr>
            </w:pPr>
            <w:r w:rsidRPr="00634386">
              <w:rPr>
                <w:rFonts w:eastAsia="Times New Roman"/>
                <w:b/>
                <w:bCs/>
                <w:sz w:val="22"/>
                <w:lang w:eastAsia="ru-RU"/>
              </w:rPr>
              <w:t>3894,2</w:t>
            </w:r>
          </w:p>
        </w:tc>
      </w:tr>
    </w:tbl>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634386" w:rsidP="00C0688B">
      <w:pPr>
        <w:ind w:firstLine="0"/>
        <w:jc w:val="center"/>
        <w:rPr>
          <w:bCs/>
          <w:szCs w:val="24"/>
        </w:rPr>
      </w:pPr>
    </w:p>
    <w:p w:rsidR="00634386" w:rsidRDefault="0004581F" w:rsidP="006A3E51">
      <w:pPr>
        <w:rPr>
          <w:bCs/>
          <w:szCs w:val="24"/>
        </w:rPr>
      </w:pPr>
      <w:r>
        <w:lastRenderedPageBreak/>
        <w:t xml:space="preserve">При условии заключения концессионного соглашения, </w:t>
      </w:r>
      <w:r w:rsidR="009C40D4">
        <w:t xml:space="preserve">в таблицах 1.2.г (1) – 1.2.е (1) </w:t>
      </w:r>
      <w:r w:rsidR="006A3E51">
        <w:t>приведены результаты</w:t>
      </w:r>
      <w:r>
        <w:t xml:space="preserve"> расчет</w:t>
      </w:r>
      <w:r w:rsidR="006A3E51">
        <w:t>а</w:t>
      </w:r>
      <w:r>
        <w:t xml:space="preserve"> объемов теплоносителя исходя из перспективных тепловых нагрузок на отопление, вентиляцию и горячее водоснабжение, температурных графиков сетевой воды</w:t>
      </w:r>
      <w:r w:rsidRPr="0004581F">
        <w:t xml:space="preserve"> </w:t>
      </w:r>
      <w:r>
        <w:t xml:space="preserve">для дальнейших гидравлических расчетов трубопроводов. </w:t>
      </w:r>
    </w:p>
    <w:p w:rsidR="00634386" w:rsidRDefault="00634386" w:rsidP="00C0688B">
      <w:pPr>
        <w:ind w:firstLine="0"/>
        <w:jc w:val="center"/>
        <w:rPr>
          <w:bCs/>
          <w:szCs w:val="24"/>
        </w:rPr>
      </w:pPr>
    </w:p>
    <w:p w:rsidR="00C0688B" w:rsidRPr="00412E40" w:rsidRDefault="00C0688B" w:rsidP="0004581F">
      <w:pPr>
        <w:ind w:firstLine="0"/>
        <w:jc w:val="center"/>
        <w:rPr>
          <w:bCs/>
          <w:szCs w:val="24"/>
        </w:rPr>
      </w:pPr>
      <w:r w:rsidRPr="00412E40">
        <w:rPr>
          <w:bCs/>
          <w:szCs w:val="24"/>
        </w:rPr>
        <w:t xml:space="preserve">Таблица </w:t>
      </w:r>
      <w:r w:rsidR="00F4488F">
        <w:t>1.2.г</w:t>
      </w:r>
      <w:r w:rsidR="00634386">
        <w:t xml:space="preserve"> (1)</w:t>
      </w:r>
      <w:r w:rsidRPr="00412E40">
        <w:rPr>
          <w:bCs/>
          <w:szCs w:val="24"/>
        </w:rPr>
        <w:t>. Расход теплоносителя на отопление и вентиляцию</w:t>
      </w:r>
      <w:r w:rsidR="0004581F">
        <w:rPr>
          <w:bCs/>
          <w:szCs w:val="24"/>
        </w:rPr>
        <w:t xml:space="preserve"> при условии заключения концессионного соглашения</w:t>
      </w:r>
    </w:p>
    <w:p w:rsidR="00C0688B" w:rsidRDefault="00C0688B" w:rsidP="00C0688B">
      <w:pPr>
        <w:tabs>
          <w:tab w:val="left" w:pos="7157"/>
        </w:tabs>
        <w:ind w:firstLine="0"/>
        <w:jc w:val="left"/>
        <w:rPr>
          <w:b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0"/>
        <w:gridCol w:w="1498"/>
        <w:gridCol w:w="4001"/>
        <w:gridCol w:w="644"/>
        <w:gridCol w:w="1275"/>
        <w:gridCol w:w="1275"/>
        <w:gridCol w:w="1275"/>
        <w:gridCol w:w="1275"/>
        <w:gridCol w:w="1275"/>
        <w:gridCol w:w="1275"/>
        <w:gridCol w:w="1275"/>
      </w:tblGrid>
      <w:tr w:rsidR="00E01CC4" w:rsidRPr="00E21A59" w:rsidTr="004C656F">
        <w:trPr>
          <w:trHeight w:val="20"/>
          <w:tblHeader/>
        </w:trPr>
        <w:tc>
          <w:tcPr>
            <w:tcW w:w="104" w:type="pct"/>
            <w:vMerge w:val="restar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 п/п</w:t>
            </w:r>
          </w:p>
        </w:tc>
        <w:tc>
          <w:tcPr>
            <w:tcW w:w="487" w:type="pct"/>
            <w:vMerge w:val="restar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Наименование территориальной единицы (район)</w:t>
            </w:r>
          </w:p>
        </w:tc>
        <w:tc>
          <w:tcPr>
            <w:tcW w:w="1300" w:type="pct"/>
            <w:vMerge w:val="restar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Адреса котельных</w:t>
            </w:r>
          </w:p>
        </w:tc>
        <w:tc>
          <w:tcPr>
            <w:tcW w:w="3109" w:type="pct"/>
            <w:gridSpan w:val="8"/>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Расход теплоносителя на отопление и вентиляцию, т/ч</w:t>
            </w:r>
          </w:p>
        </w:tc>
      </w:tr>
      <w:tr w:rsidR="004C656F" w:rsidRPr="00E21A59" w:rsidTr="004C656F">
        <w:trPr>
          <w:trHeight w:val="20"/>
          <w:tblHeader/>
        </w:trPr>
        <w:tc>
          <w:tcPr>
            <w:tcW w:w="104" w:type="pct"/>
            <w:vMerge/>
            <w:vAlign w:val="center"/>
            <w:hideMark/>
          </w:tcPr>
          <w:p w:rsidR="004C656F" w:rsidRPr="001A296C" w:rsidRDefault="004C656F" w:rsidP="004C656F">
            <w:pPr>
              <w:ind w:firstLine="0"/>
              <w:jc w:val="left"/>
              <w:rPr>
                <w:rFonts w:eastAsia="Times New Roman"/>
                <w:lang w:eastAsia="ru-RU"/>
              </w:rPr>
            </w:pPr>
          </w:p>
        </w:tc>
        <w:tc>
          <w:tcPr>
            <w:tcW w:w="487" w:type="pct"/>
            <w:vMerge/>
            <w:vAlign w:val="center"/>
            <w:hideMark/>
          </w:tcPr>
          <w:p w:rsidR="004C656F" w:rsidRPr="001A296C" w:rsidRDefault="004C656F" w:rsidP="004C656F">
            <w:pPr>
              <w:ind w:firstLine="0"/>
              <w:jc w:val="left"/>
              <w:rPr>
                <w:rFonts w:eastAsia="Times New Roman"/>
                <w:lang w:eastAsia="ru-RU"/>
              </w:rPr>
            </w:pPr>
          </w:p>
        </w:tc>
        <w:tc>
          <w:tcPr>
            <w:tcW w:w="1300" w:type="pct"/>
            <w:vMerge/>
            <w:vAlign w:val="center"/>
            <w:hideMark/>
          </w:tcPr>
          <w:p w:rsidR="004C656F" w:rsidRPr="001A296C" w:rsidRDefault="004C656F" w:rsidP="004C656F">
            <w:pPr>
              <w:ind w:firstLine="0"/>
              <w:jc w:val="left"/>
              <w:rPr>
                <w:rFonts w:eastAsia="Times New Roman"/>
                <w:lang w:eastAsia="ru-RU"/>
              </w:rPr>
            </w:pPr>
          </w:p>
        </w:tc>
        <w:tc>
          <w:tcPr>
            <w:tcW w:w="209"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41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41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41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41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41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41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41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r>
      <w:tr w:rsidR="00E01CC4" w:rsidRPr="00E21A59" w:rsidTr="004C656F">
        <w:trPr>
          <w:trHeight w:val="20"/>
        </w:trPr>
        <w:tc>
          <w:tcPr>
            <w:tcW w:w="10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w:t>
            </w:r>
          </w:p>
        </w:tc>
        <w:tc>
          <w:tcPr>
            <w:tcW w:w="487" w:type="pct"/>
            <w:shd w:val="clear" w:color="000000" w:fill="FFFFFF"/>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300" w:type="pct"/>
            <w:shd w:val="clear" w:color="000000" w:fill="FFFFFF"/>
            <w:vAlign w:val="center"/>
            <w:hideMark/>
          </w:tcPr>
          <w:p w:rsidR="009F7556" w:rsidRPr="001A296C" w:rsidRDefault="009F7556" w:rsidP="002A2AAE">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09" w:type="pct"/>
            <w:shd w:val="clear" w:color="000000" w:fill="FFFFFF"/>
            <w:vAlign w:val="center"/>
            <w:hideMark/>
          </w:tcPr>
          <w:p w:rsidR="009F7556" w:rsidRPr="00572FDB" w:rsidRDefault="009F7556" w:rsidP="002A2AAE">
            <w:pPr>
              <w:ind w:firstLine="0"/>
              <w:jc w:val="center"/>
            </w:pPr>
            <w:r w:rsidRPr="00572FDB">
              <w:rPr>
                <w:sz w:val="22"/>
              </w:rPr>
              <w:t>195,0</w:t>
            </w:r>
          </w:p>
        </w:tc>
        <w:tc>
          <w:tcPr>
            <w:tcW w:w="414" w:type="pct"/>
            <w:shd w:val="clear" w:color="000000" w:fill="FFFFFF"/>
            <w:vAlign w:val="center"/>
            <w:hideMark/>
          </w:tcPr>
          <w:p w:rsidR="009F7556" w:rsidRPr="00572FDB" w:rsidRDefault="009F7556" w:rsidP="002A2AAE">
            <w:pPr>
              <w:ind w:firstLine="0"/>
              <w:jc w:val="center"/>
            </w:pPr>
            <w:r w:rsidRPr="00572FDB">
              <w:rPr>
                <w:sz w:val="22"/>
              </w:rPr>
              <w:t>195,0</w:t>
            </w:r>
          </w:p>
        </w:tc>
        <w:tc>
          <w:tcPr>
            <w:tcW w:w="414" w:type="pct"/>
            <w:shd w:val="clear" w:color="000000" w:fill="FFFFFF"/>
            <w:vAlign w:val="center"/>
            <w:hideMark/>
          </w:tcPr>
          <w:p w:rsidR="009F7556" w:rsidRPr="00572FDB" w:rsidRDefault="009F7556" w:rsidP="002A2AAE">
            <w:pPr>
              <w:ind w:firstLine="0"/>
              <w:jc w:val="center"/>
            </w:pPr>
            <w:r w:rsidRPr="00572FDB">
              <w:rPr>
                <w:sz w:val="22"/>
              </w:rPr>
              <w:t>195,0</w:t>
            </w:r>
          </w:p>
        </w:tc>
        <w:tc>
          <w:tcPr>
            <w:tcW w:w="414" w:type="pct"/>
            <w:shd w:val="clear" w:color="000000" w:fill="FFFFFF"/>
            <w:vAlign w:val="center"/>
            <w:hideMark/>
          </w:tcPr>
          <w:p w:rsidR="009F7556" w:rsidRPr="00572FDB" w:rsidRDefault="009F7556" w:rsidP="002A2AAE">
            <w:pPr>
              <w:ind w:firstLine="0"/>
              <w:jc w:val="center"/>
            </w:pPr>
            <w:r w:rsidRPr="00572FDB">
              <w:rPr>
                <w:sz w:val="22"/>
              </w:rPr>
              <w:t>195,0</w:t>
            </w:r>
          </w:p>
        </w:tc>
        <w:tc>
          <w:tcPr>
            <w:tcW w:w="414" w:type="pct"/>
            <w:shd w:val="clear" w:color="000000" w:fill="FFFFFF"/>
            <w:vAlign w:val="center"/>
            <w:hideMark/>
          </w:tcPr>
          <w:p w:rsidR="009F7556" w:rsidRPr="00572FDB" w:rsidRDefault="009F7556" w:rsidP="002A2AAE">
            <w:pPr>
              <w:ind w:firstLine="0"/>
              <w:jc w:val="center"/>
            </w:pPr>
            <w:r w:rsidRPr="00572FDB">
              <w:rPr>
                <w:sz w:val="22"/>
              </w:rPr>
              <w:t>195,0</w:t>
            </w:r>
          </w:p>
        </w:tc>
        <w:tc>
          <w:tcPr>
            <w:tcW w:w="414" w:type="pct"/>
            <w:shd w:val="clear" w:color="000000" w:fill="FFFFFF"/>
            <w:vAlign w:val="center"/>
            <w:hideMark/>
          </w:tcPr>
          <w:p w:rsidR="009F7556" w:rsidRPr="00572FDB" w:rsidRDefault="009F7556" w:rsidP="002A2AAE">
            <w:pPr>
              <w:ind w:firstLine="0"/>
              <w:jc w:val="center"/>
            </w:pPr>
            <w:r w:rsidRPr="00572FDB">
              <w:rPr>
                <w:sz w:val="22"/>
              </w:rPr>
              <w:t>195,0</w:t>
            </w:r>
          </w:p>
        </w:tc>
        <w:tc>
          <w:tcPr>
            <w:tcW w:w="414" w:type="pct"/>
            <w:shd w:val="clear" w:color="000000" w:fill="FFFFFF"/>
            <w:vAlign w:val="center"/>
            <w:hideMark/>
          </w:tcPr>
          <w:p w:rsidR="009F7556" w:rsidRPr="00572FDB" w:rsidRDefault="009F7556" w:rsidP="002A2AAE">
            <w:pPr>
              <w:ind w:firstLine="0"/>
              <w:jc w:val="center"/>
            </w:pPr>
            <w:r w:rsidRPr="00572FDB">
              <w:rPr>
                <w:sz w:val="22"/>
              </w:rPr>
              <w:t>195,0</w:t>
            </w:r>
          </w:p>
        </w:tc>
        <w:tc>
          <w:tcPr>
            <w:tcW w:w="414" w:type="pct"/>
            <w:shd w:val="clear" w:color="000000" w:fill="FFFFFF"/>
            <w:vAlign w:val="center"/>
            <w:hideMark/>
          </w:tcPr>
          <w:p w:rsidR="009F7556" w:rsidRPr="00572FDB" w:rsidRDefault="009F7556" w:rsidP="002A2AAE">
            <w:pPr>
              <w:ind w:firstLine="0"/>
              <w:jc w:val="center"/>
            </w:pPr>
            <w:r w:rsidRPr="00572FDB">
              <w:rPr>
                <w:sz w:val="22"/>
              </w:rPr>
              <w:t>195,0</w:t>
            </w:r>
          </w:p>
        </w:tc>
      </w:tr>
      <w:tr w:rsidR="00E01CC4" w:rsidRPr="00E21A59" w:rsidTr="004C656F">
        <w:trPr>
          <w:trHeight w:val="20"/>
        </w:trPr>
        <w:tc>
          <w:tcPr>
            <w:tcW w:w="10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w:t>
            </w:r>
          </w:p>
        </w:tc>
        <w:tc>
          <w:tcPr>
            <w:tcW w:w="487" w:type="pct"/>
            <w:shd w:val="clear" w:color="000000" w:fill="FFFFFF"/>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09" w:type="pct"/>
            <w:shd w:val="clear" w:color="000000" w:fill="FFFFFF"/>
            <w:vAlign w:val="center"/>
            <w:hideMark/>
          </w:tcPr>
          <w:p w:rsidR="009F7556" w:rsidRPr="00572FDB" w:rsidRDefault="009F7556" w:rsidP="002A2AAE">
            <w:pPr>
              <w:ind w:firstLine="0"/>
              <w:jc w:val="center"/>
            </w:pPr>
            <w:r w:rsidRPr="00572FDB">
              <w:rPr>
                <w:sz w:val="22"/>
              </w:rPr>
              <w:t>95,1</w:t>
            </w:r>
          </w:p>
        </w:tc>
        <w:tc>
          <w:tcPr>
            <w:tcW w:w="414" w:type="pct"/>
            <w:shd w:val="clear" w:color="000000" w:fill="FFFFFF"/>
            <w:vAlign w:val="center"/>
            <w:hideMark/>
          </w:tcPr>
          <w:p w:rsidR="009F7556" w:rsidRPr="00572FDB" w:rsidRDefault="009F7556" w:rsidP="002A2AAE">
            <w:pPr>
              <w:ind w:firstLine="0"/>
              <w:jc w:val="center"/>
            </w:pPr>
            <w:r w:rsidRPr="00572FDB">
              <w:rPr>
                <w:sz w:val="22"/>
              </w:rPr>
              <w:t>95,1</w:t>
            </w:r>
          </w:p>
        </w:tc>
        <w:tc>
          <w:tcPr>
            <w:tcW w:w="414" w:type="pct"/>
            <w:shd w:val="clear" w:color="000000" w:fill="FFFFFF"/>
            <w:vAlign w:val="center"/>
            <w:hideMark/>
          </w:tcPr>
          <w:p w:rsidR="009F7556" w:rsidRPr="00572FDB" w:rsidRDefault="009F7556" w:rsidP="002A2AAE">
            <w:pPr>
              <w:ind w:firstLine="0"/>
              <w:jc w:val="center"/>
            </w:pPr>
            <w:r w:rsidRPr="00572FDB">
              <w:rPr>
                <w:sz w:val="22"/>
              </w:rPr>
              <w:t>95,1</w:t>
            </w:r>
          </w:p>
        </w:tc>
        <w:tc>
          <w:tcPr>
            <w:tcW w:w="414" w:type="pct"/>
            <w:shd w:val="clear" w:color="000000" w:fill="FFFFFF"/>
            <w:vAlign w:val="center"/>
            <w:hideMark/>
          </w:tcPr>
          <w:p w:rsidR="009F7556" w:rsidRPr="00572FDB" w:rsidRDefault="009F7556" w:rsidP="002A2AAE">
            <w:pPr>
              <w:ind w:firstLine="0"/>
              <w:jc w:val="center"/>
            </w:pPr>
            <w:r w:rsidRPr="00572FDB">
              <w:rPr>
                <w:sz w:val="22"/>
              </w:rPr>
              <w:t>95,1</w:t>
            </w:r>
          </w:p>
        </w:tc>
        <w:tc>
          <w:tcPr>
            <w:tcW w:w="414" w:type="pct"/>
            <w:shd w:val="clear" w:color="000000" w:fill="FFFFFF"/>
            <w:vAlign w:val="center"/>
            <w:hideMark/>
          </w:tcPr>
          <w:p w:rsidR="009F7556" w:rsidRPr="00572FDB" w:rsidRDefault="009F7556" w:rsidP="002A2AAE">
            <w:pPr>
              <w:ind w:firstLine="0"/>
              <w:jc w:val="center"/>
            </w:pPr>
            <w:r w:rsidRPr="00572FDB">
              <w:rPr>
                <w:sz w:val="22"/>
              </w:rPr>
              <w:t>95,1</w:t>
            </w:r>
          </w:p>
        </w:tc>
        <w:tc>
          <w:tcPr>
            <w:tcW w:w="414" w:type="pct"/>
            <w:shd w:val="clear" w:color="000000" w:fill="FFFFFF"/>
            <w:vAlign w:val="center"/>
            <w:hideMark/>
          </w:tcPr>
          <w:p w:rsidR="009F7556" w:rsidRPr="00572FDB" w:rsidRDefault="009F7556" w:rsidP="002A2AAE">
            <w:pPr>
              <w:ind w:firstLine="0"/>
              <w:jc w:val="center"/>
            </w:pPr>
            <w:r w:rsidRPr="00572FDB">
              <w:rPr>
                <w:sz w:val="22"/>
              </w:rPr>
              <w:t>95,1</w:t>
            </w:r>
          </w:p>
        </w:tc>
        <w:tc>
          <w:tcPr>
            <w:tcW w:w="414" w:type="pct"/>
            <w:shd w:val="clear" w:color="000000" w:fill="FFFFFF"/>
            <w:vAlign w:val="center"/>
            <w:hideMark/>
          </w:tcPr>
          <w:p w:rsidR="009F7556" w:rsidRPr="00572FDB" w:rsidRDefault="009F7556" w:rsidP="002A2AAE">
            <w:pPr>
              <w:ind w:firstLine="0"/>
              <w:jc w:val="center"/>
            </w:pPr>
            <w:r w:rsidRPr="00572FDB">
              <w:rPr>
                <w:sz w:val="22"/>
              </w:rPr>
              <w:t>95,1</w:t>
            </w:r>
          </w:p>
        </w:tc>
        <w:tc>
          <w:tcPr>
            <w:tcW w:w="414" w:type="pct"/>
            <w:shd w:val="clear" w:color="000000" w:fill="FFFFFF"/>
            <w:vAlign w:val="center"/>
            <w:hideMark/>
          </w:tcPr>
          <w:p w:rsidR="009F7556" w:rsidRPr="00572FDB" w:rsidRDefault="009F7556" w:rsidP="002A2AAE">
            <w:pPr>
              <w:ind w:firstLine="0"/>
              <w:jc w:val="center"/>
            </w:pPr>
            <w:r w:rsidRPr="00572FDB">
              <w:rPr>
                <w:sz w:val="22"/>
              </w:rPr>
              <w:t>95,1</w:t>
            </w:r>
          </w:p>
        </w:tc>
      </w:tr>
      <w:tr w:rsidR="00E01CC4" w:rsidRPr="00E21A59" w:rsidTr="004C656F">
        <w:trPr>
          <w:trHeight w:val="20"/>
        </w:trPr>
        <w:tc>
          <w:tcPr>
            <w:tcW w:w="104" w:type="pct"/>
            <w:shd w:val="clear" w:color="000000" w:fill="FFFFFF"/>
            <w:vAlign w:val="center"/>
            <w:hideMark/>
          </w:tcPr>
          <w:p w:rsidR="006A3E51" w:rsidRPr="001A296C" w:rsidRDefault="006A3E51" w:rsidP="006A3E51">
            <w:pPr>
              <w:ind w:firstLine="0"/>
              <w:jc w:val="center"/>
              <w:rPr>
                <w:rFonts w:eastAsia="Times New Roman"/>
                <w:lang w:eastAsia="ru-RU"/>
              </w:rPr>
            </w:pPr>
            <w:r w:rsidRPr="001A296C">
              <w:rPr>
                <w:rFonts w:eastAsia="Times New Roman"/>
                <w:sz w:val="22"/>
                <w:lang w:eastAsia="ru-RU"/>
              </w:rPr>
              <w:t>3</w:t>
            </w:r>
          </w:p>
        </w:tc>
        <w:tc>
          <w:tcPr>
            <w:tcW w:w="487" w:type="pct"/>
            <w:shd w:val="clear" w:color="000000" w:fill="FFFFFF"/>
            <w:noWrap/>
            <w:vAlign w:val="bottom"/>
            <w:hideMark/>
          </w:tcPr>
          <w:p w:rsidR="006A3E51" w:rsidRPr="001A296C" w:rsidRDefault="006A3E51" w:rsidP="006A3E51">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300" w:type="pct"/>
            <w:shd w:val="clear" w:color="000000" w:fill="FFFFFF"/>
            <w:vAlign w:val="center"/>
            <w:hideMark/>
          </w:tcPr>
          <w:p w:rsidR="006A3E51" w:rsidRPr="001A296C" w:rsidRDefault="006A3E51" w:rsidP="006A3E51">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09" w:type="pct"/>
            <w:shd w:val="clear" w:color="000000" w:fill="FFFFFF"/>
            <w:vAlign w:val="center"/>
            <w:hideMark/>
          </w:tcPr>
          <w:p w:rsidR="006A3E51" w:rsidRPr="00634386" w:rsidRDefault="006A3E51" w:rsidP="006A3E51">
            <w:pPr>
              <w:ind w:firstLine="0"/>
              <w:jc w:val="center"/>
            </w:pPr>
            <w:r w:rsidRPr="00634386">
              <w:rPr>
                <w:sz w:val="22"/>
              </w:rPr>
              <w:t>79,8</w:t>
            </w:r>
          </w:p>
        </w:tc>
        <w:tc>
          <w:tcPr>
            <w:tcW w:w="414" w:type="pct"/>
            <w:shd w:val="clear" w:color="000000" w:fill="FFFFFF"/>
            <w:vAlign w:val="center"/>
            <w:hideMark/>
          </w:tcPr>
          <w:p w:rsidR="006A3E51" w:rsidRPr="00634386" w:rsidRDefault="006A3E51" w:rsidP="006A3E51">
            <w:pPr>
              <w:ind w:firstLine="0"/>
              <w:jc w:val="center"/>
            </w:pPr>
            <w:r w:rsidRPr="00634386">
              <w:rPr>
                <w:sz w:val="22"/>
              </w:rPr>
              <w:t>79,8</w:t>
            </w:r>
          </w:p>
        </w:tc>
        <w:tc>
          <w:tcPr>
            <w:tcW w:w="414" w:type="pct"/>
            <w:shd w:val="clear" w:color="000000" w:fill="FFFFFF"/>
            <w:vAlign w:val="center"/>
            <w:hideMark/>
          </w:tcPr>
          <w:p w:rsidR="006A3E51" w:rsidRPr="00634386" w:rsidRDefault="006A3E51" w:rsidP="006A3E51">
            <w:pPr>
              <w:ind w:firstLine="0"/>
              <w:jc w:val="center"/>
            </w:pPr>
            <w:r w:rsidRPr="00634386">
              <w:rPr>
                <w:sz w:val="22"/>
              </w:rPr>
              <w:t>79,8</w:t>
            </w:r>
          </w:p>
        </w:tc>
        <w:tc>
          <w:tcPr>
            <w:tcW w:w="414" w:type="pct"/>
            <w:shd w:val="clear" w:color="000000" w:fill="FFFFFF"/>
            <w:vAlign w:val="center"/>
            <w:hideMark/>
          </w:tcPr>
          <w:p w:rsidR="006A3E51" w:rsidRPr="00634386" w:rsidRDefault="006A3E51" w:rsidP="006A3E51">
            <w:pPr>
              <w:ind w:firstLine="0"/>
              <w:jc w:val="center"/>
            </w:pPr>
            <w:r w:rsidRPr="00634386">
              <w:rPr>
                <w:sz w:val="22"/>
              </w:rPr>
              <w:t>79,8</w:t>
            </w:r>
          </w:p>
        </w:tc>
        <w:tc>
          <w:tcPr>
            <w:tcW w:w="414" w:type="pct"/>
            <w:shd w:val="clear" w:color="000000" w:fill="FFFFFF"/>
            <w:vAlign w:val="center"/>
            <w:hideMark/>
          </w:tcPr>
          <w:p w:rsidR="006A3E51" w:rsidRPr="00634386" w:rsidRDefault="006A3E51" w:rsidP="006A3E51">
            <w:pPr>
              <w:ind w:firstLine="0"/>
              <w:jc w:val="center"/>
            </w:pPr>
            <w:r w:rsidRPr="00634386">
              <w:rPr>
                <w:sz w:val="22"/>
              </w:rPr>
              <w:t>79,8</w:t>
            </w:r>
          </w:p>
        </w:tc>
        <w:tc>
          <w:tcPr>
            <w:tcW w:w="414" w:type="pct"/>
            <w:shd w:val="clear" w:color="000000" w:fill="FFFFFF"/>
            <w:vAlign w:val="center"/>
            <w:hideMark/>
          </w:tcPr>
          <w:p w:rsidR="006A3E51" w:rsidRPr="00634386" w:rsidRDefault="006A3E51" w:rsidP="006A3E51">
            <w:pPr>
              <w:ind w:firstLine="0"/>
              <w:jc w:val="center"/>
            </w:pPr>
            <w:r w:rsidRPr="00634386">
              <w:rPr>
                <w:sz w:val="22"/>
              </w:rPr>
              <w:t>79,8</w:t>
            </w:r>
          </w:p>
        </w:tc>
        <w:tc>
          <w:tcPr>
            <w:tcW w:w="414" w:type="pct"/>
            <w:shd w:val="clear" w:color="000000" w:fill="FFFFFF"/>
            <w:vAlign w:val="center"/>
            <w:hideMark/>
          </w:tcPr>
          <w:p w:rsidR="006A3E51" w:rsidRPr="00634386" w:rsidRDefault="006A3E51" w:rsidP="006A3E51">
            <w:pPr>
              <w:ind w:firstLine="0"/>
              <w:jc w:val="center"/>
            </w:pPr>
            <w:r w:rsidRPr="00634386">
              <w:rPr>
                <w:sz w:val="22"/>
              </w:rPr>
              <w:t>79,8</w:t>
            </w:r>
          </w:p>
        </w:tc>
        <w:tc>
          <w:tcPr>
            <w:tcW w:w="414" w:type="pct"/>
            <w:shd w:val="clear" w:color="000000" w:fill="FFFFFF"/>
            <w:vAlign w:val="center"/>
            <w:hideMark/>
          </w:tcPr>
          <w:p w:rsidR="006A3E51" w:rsidRPr="00634386" w:rsidRDefault="006A3E51" w:rsidP="006A3E51">
            <w:pPr>
              <w:ind w:firstLine="0"/>
              <w:jc w:val="center"/>
            </w:pPr>
            <w:r w:rsidRPr="00634386">
              <w:rPr>
                <w:sz w:val="22"/>
              </w:rPr>
              <w:t>79,8</w:t>
            </w:r>
          </w:p>
        </w:tc>
      </w:tr>
      <w:tr w:rsidR="00E01CC4" w:rsidRPr="00E21A59" w:rsidTr="004C656F">
        <w:trPr>
          <w:trHeight w:val="20"/>
        </w:trPr>
        <w:tc>
          <w:tcPr>
            <w:tcW w:w="10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4</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09" w:type="pct"/>
            <w:shd w:val="clear" w:color="000000" w:fill="FFFFFF"/>
            <w:vAlign w:val="center"/>
            <w:hideMark/>
          </w:tcPr>
          <w:p w:rsidR="009F7556" w:rsidRPr="00572FDB" w:rsidRDefault="009F7556" w:rsidP="002A2AAE">
            <w:pPr>
              <w:ind w:firstLine="0"/>
              <w:jc w:val="center"/>
            </w:pPr>
            <w:r w:rsidRPr="00572FDB">
              <w:rPr>
                <w:sz w:val="22"/>
              </w:rPr>
              <w:t>208,5</w:t>
            </w:r>
          </w:p>
        </w:tc>
        <w:tc>
          <w:tcPr>
            <w:tcW w:w="414" w:type="pct"/>
            <w:shd w:val="clear" w:color="000000" w:fill="FFFFFF"/>
            <w:vAlign w:val="center"/>
            <w:hideMark/>
          </w:tcPr>
          <w:p w:rsidR="009F7556" w:rsidRPr="00572FDB" w:rsidRDefault="009F7556" w:rsidP="002A2AAE">
            <w:pPr>
              <w:ind w:firstLine="0"/>
              <w:jc w:val="center"/>
            </w:pPr>
            <w:r w:rsidRPr="00572FDB">
              <w:rPr>
                <w:sz w:val="22"/>
              </w:rPr>
              <w:t>208,5</w:t>
            </w:r>
          </w:p>
        </w:tc>
        <w:tc>
          <w:tcPr>
            <w:tcW w:w="414" w:type="pct"/>
            <w:shd w:val="clear" w:color="000000" w:fill="FFFFFF"/>
            <w:vAlign w:val="center"/>
            <w:hideMark/>
          </w:tcPr>
          <w:p w:rsidR="009F7556" w:rsidRPr="00572FDB" w:rsidRDefault="009F7556" w:rsidP="002A2AAE">
            <w:pPr>
              <w:ind w:firstLine="0"/>
              <w:jc w:val="center"/>
            </w:pPr>
            <w:r w:rsidRPr="00572FDB">
              <w:rPr>
                <w:sz w:val="22"/>
              </w:rPr>
              <w:t>208,5</w:t>
            </w:r>
          </w:p>
        </w:tc>
        <w:tc>
          <w:tcPr>
            <w:tcW w:w="414" w:type="pct"/>
            <w:shd w:val="clear" w:color="000000" w:fill="FFFFFF"/>
            <w:vAlign w:val="center"/>
            <w:hideMark/>
          </w:tcPr>
          <w:p w:rsidR="009F7556" w:rsidRPr="00572FDB" w:rsidRDefault="009F7556" w:rsidP="002A2AAE">
            <w:pPr>
              <w:ind w:firstLine="0"/>
              <w:jc w:val="center"/>
            </w:pPr>
            <w:r w:rsidRPr="00572FDB">
              <w:rPr>
                <w:sz w:val="22"/>
              </w:rPr>
              <w:t>208,5</w:t>
            </w:r>
          </w:p>
        </w:tc>
        <w:tc>
          <w:tcPr>
            <w:tcW w:w="414" w:type="pct"/>
            <w:shd w:val="clear" w:color="000000" w:fill="FFFFFF"/>
            <w:vAlign w:val="center"/>
            <w:hideMark/>
          </w:tcPr>
          <w:p w:rsidR="009F7556" w:rsidRPr="00572FDB" w:rsidRDefault="009F7556" w:rsidP="002A2AAE">
            <w:pPr>
              <w:ind w:firstLine="0"/>
              <w:jc w:val="center"/>
            </w:pPr>
            <w:r w:rsidRPr="00572FDB">
              <w:rPr>
                <w:sz w:val="22"/>
              </w:rPr>
              <w:t>208,5</w:t>
            </w:r>
          </w:p>
        </w:tc>
        <w:tc>
          <w:tcPr>
            <w:tcW w:w="414" w:type="pct"/>
            <w:shd w:val="clear" w:color="000000" w:fill="FFFFFF"/>
            <w:vAlign w:val="center"/>
            <w:hideMark/>
          </w:tcPr>
          <w:p w:rsidR="009F7556" w:rsidRPr="00572FDB" w:rsidRDefault="009F7556" w:rsidP="002A2AAE">
            <w:pPr>
              <w:ind w:firstLine="0"/>
              <w:jc w:val="center"/>
            </w:pPr>
            <w:r w:rsidRPr="00572FDB">
              <w:rPr>
                <w:sz w:val="22"/>
              </w:rPr>
              <w:t>208,5</w:t>
            </w:r>
          </w:p>
        </w:tc>
        <w:tc>
          <w:tcPr>
            <w:tcW w:w="414" w:type="pct"/>
            <w:shd w:val="clear" w:color="000000" w:fill="FFFFFF"/>
            <w:vAlign w:val="center"/>
            <w:hideMark/>
          </w:tcPr>
          <w:p w:rsidR="009F7556" w:rsidRPr="00572FDB" w:rsidRDefault="009F7556" w:rsidP="002A2AAE">
            <w:pPr>
              <w:ind w:firstLine="0"/>
              <w:jc w:val="center"/>
            </w:pPr>
            <w:r w:rsidRPr="00572FDB">
              <w:rPr>
                <w:sz w:val="22"/>
              </w:rPr>
              <w:t>208,5</w:t>
            </w:r>
          </w:p>
        </w:tc>
        <w:tc>
          <w:tcPr>
            <w:tcW w:w="414" w:type="pct"/>
            <w:shd w:val="clear" w:color="000000" w:fill="FFFFFF"/>
            <w:vAlign w:val="center"/>
            <w:hideMark/>
          </w:tcPr>
          <w:p w:rsidR="009F7556" w:rsidRPr="00572FDB" w:rsidRDefault="009F7556" w:rsidP="002A2AAE">
            <w:pPr>
              <w:ind w:firstLine="0"/>
              <w:jc w:val="center"/>
            </w:pPr>
            <w:r w:rsidRPr="00572FDB">
              <w:rPr>
                <w:sz w:val="22"/>
              </w:rPr>
              <w:t>208,5</w:t>
            </w:r>
          </w:p>
        </w:tc>
      </w:tr>
      <w:tr w:rsidR="00E01CC4" w:rsidRPr="00E21A59" w:rsidTr="004C656F">
        <w:trPr>
          <w:trHeight w:val="20"/>
        </w:trPr>
        <w:tc>
          <w:tcPr>
            <w:tcW w:w="10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w:t>
            </w:r>
          </w:p>
        </w:tc>
        <w:tc>
          <w:tcPr>
            <w:tcW w:w="487" w:type="pct"/>
            <w:shd w:val="clear" w:color="000000" w:fill="FFFFFF"/>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09" w:type="pct"/>
            <w:shd w:val="clear" w:color="000000" w:fill="FFFFFF"/>
            <w:vAlign w:val="center"/>
            <w:hideMark/>
          </w:tcPr>
          <w:p w:rsidR="009F7556" w:rsidRPr="00572FDB" w:rsidRDefault="009F7556" w:rsidP="002A2AAE">
            <w:pPr>
              <w:ind w:firstLine="0"/>
              <w:jc w:val="center"/>
            </w:pPr>
            <w:r w:rsidRPr="00572FDB">
              <w:rPr>
                <w:sz w:val="22"/>
              </w:rPr>
              <w:t>78,8</w:t>
            </w:r>
          </w:p>
        </w:tc>
        <w:tc>
          <w:tcPr>
            <w:tcW w:w="414" w:type="pct"/>
            <w:shd w:val="clear" w:color="000000" w:fill="FFFFFF"/>
            <w:vAlign w:val="center"/>
            <w:hideMark/>
          </w:tcPr>
          <w:p w:rsidR="009F7556" w:rsidRPr="00572FDB" w:rsidRDefault="009F7556" w:rsidP="002A2AAE">
            <w:pPr>
              <w:ind w:firstLine="0"/>
              <w:jc w:val="center"/>
            </w:pPr>
            <w:r w:rsidRPr="00572FDB">
              <w:rPr>
                <w:sz w:val="22"/>
              </w:rPr>
              <w:t>78,8</w:t>
            </w:r>
          </w:p>
        </w:tc>
        <w:tc>
          <w:tcPr>
            <w:tcW w:w="414" w:type="pct"/>
            <w:shd w:val="clear" w:color="000000" w:fill="FFFFFF"/>
            <w:vAlign w:val="center"/>
            <w:hideMark/>
          </w:tcPr>
          <w:p w:rsidR="009F7556" w:rsidRPr="00572FDB" w:rsidRDefault="009F7556" w:rsidP="002A2AAE">
            <w:pPr>
              <w:ind w:firstLine="0"/>
              <w:jc w:val="center"/>
            </w:pPr>
            <w:r w:rsidRPr="00572FDB">
              <w:rPr>
                <w:sz w:val="22"/>
              </w:rPr>
              <w:t>78,8</w:t>
            </w:r>
          </w:p>
        </w:tc>
        <w:tc>
          <w:tcPr>
            <w:tcW w:w="414" w:type="pct"/>
            <w:shd w:val="clear" w:color="000000" w:fill="FFFFFF"/>
            <w:vAlign w:val="center"/>
            <w:hideMark/>
          </w:tcPr>
          <w:p w:rsidR="009F7556" w:rsidRPr="00572FDB" w:rsidRDefault="009F7556" w:rsidP="002A2AAE">
            <w:pPr>
              <w:ind w:firstLine="0"/>
              <w:jc w:val="center"/>
            </w:pPr>
            <w:r w:rsidRPr="00572FDB">
              <w:rPr>
                <w:sz w:val="22"/>
              </w:rPr>
              <w:t>78,8</w:t>
            </w:r>
          </w:p>
        </w:tc>
        <w:tc>
          <w:tcPr>
            <w:tcW w:w="414" w:type="pct"/>
            <w:shd w:val="clear" w:color="000000" w:fill="FFFFFF"/>
            <w:vAlign w:val="center"/>
            <w:hideMark/>
          </w:tcPr>
          <w:p w:rsidR="009F7556" w:rsidRPr="00572FDB" w:rsidRDefault="009F7556" w:rsidP="002A2AAE">
            <w:pPr>
              <w:ind w:firstLine="0"/>
              <w:jc w:val="center"/>
            </w:pPr>
            <w:r w:rsidRPr="00572FDB">
              <w:rPr>
                <w:sz w:val="22"/>
              </w:rPr>
              <w:t>78,8</w:t>
            </w:r>
          </w:p>
        </w:tc>
        <w:tc>
          <w:tcPr>
            <w:tcW w:w="414" w:type="pct"/>
            <w:shd w:val="clear" w:color="000000" w:fill="FFFFFF"/>
            <w:vAlign w:val="center"/>
            <w:hideMark/>
          </w:tcPr>
          <w:p w:rsidR="009F7556" w:rsidRPr="00572FDB" w:rsidRDefault="009F7556" w:rsidP="002A2AAE">
            <w:pPr>
              <w:ind w:firstLine="0"/>
              <w:jc w:val="center"/>
            </w:pPr>
            <w:r w:rsidRPr="00572FDB">
              <w:rPr>
                <w:sz w:val="22"/>
              </w:rPr>
              <w:t>78,8</w:t>
            </w:r>
          </w:p>
        </w:tc>
        <w:tc>
          <w:tcPr>
            <w:tcW w:w="414" w:type="pct"/>
            <w:shd w:val="clear" w:color="000000" w:fill="FFFFFF"/>
            <w:vAlign w:val="center"/>
            <w:hideMark/>
          </w:tcPr>
          <w:p w:rsidR="009F7556" w:rsidRPr="00572FDB" w:rsidRDefault="009F7556" w:rsidP="002A2AAE">
            <w:pPr>
              <w:ind w:firstLine="0"/>
              <w:jc w:val="center"/>
            </w:pPr>
            <w:r w:rsidRPr="00572FDB">
              <w:rPr>
                <w:sz w:val="22"/>
              </w:rPr>
              <w:t>78,8</w:t>
            </w:r>
          </w:p>
        </w:tc>
        <w:tc>
          <w:tcPr>
            <w:tcW w:w="414" w:type="pct"/>
            <w:shd w:val="clear" w:color="000000" w:fill="FFFFFF"/>
            <w:vAlign w:val="center"/>
            <w:hideMark/>
          </w:tcPr>
          <w:p w:rsidR="009F7556" w:rsidRPr="00572FDB" w:rsidRDefault="009F7556" w:rsidP="002A2AAE">
            <w:pPr>
              <w:ind w:firstLine="0"/>
              <w:jc w:val="center"/>
            </w:pPr>
            <w:r w:rsidRPr="00572FDB">
              <w:rPr>
                <w:sz w:val="22"/>
              </w:rPr>
              <w:t>78,8</w:t>
            </w:r>
          </w:p>
        </w:tc>
      </w:tr>
      <w:tr w:rsidR="00E01CC4" w:rsidRPr="00E21A59" w:rsidTr="004C656F">
        <w:trPr>
          <w:trHeight w:val="20"/>
        </w:trPr>
        <w:tc>
          <w:tcPr>
            <w:tcW w:w="10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w:t>
            </w:r>
          </w:p>
        </w:tc>
        <w:tc>
          <w:tcPr>
            <w:tcW w:w="487" w:type="pct"/>
            <w:shd w:val="clear" w:color="000000" w:fill="FFFFFF"/>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09" w:type="pct"/>
            <w:shd w:val="clear" w:color="000000" w:fill="FFFFFF"/>
            <w:vAlign w:val="center"/>
            <w:hideMark/>
          </w:tcPr>
          <w:p w:rsidR="009F7556" w:rsidRPr="00572FDB" w:rsidRDefault="009F7556" w:rsidP="002A2AAE">
            <w:pPr>
              <w:ind w:firstLine="0"/>
              <w:jc w:val="center"/>
            </w:pPr>
            <w:r w:rsidRPr="00572FDB">
              <w:rPr>
                <w:sz w:val="22"/>
              </w:rPr>
              <w:t>4,1</w:t>
            </w:r>
          </w:p>
        </w:tc>
        <w:tc>
          <w:tcPr>
            <w:tcW w:w="414" w:type="pct"/>
            <w:shd w:val="clear" w:color="000000" w:fill="FFFFFF"/>
            <w:vAlign w:val="center"/>
            <w:hideMark/>
          </w:tcPr>
          <w:p w:rsidR="009F7556" w:rsidRPr="00572FDB" w:rsidRDefault="009F7556" w:rsidP="002A2AAE">
            <w:pPr>
              <w:ind w:firstLine="0"/>
              <w:jc w:val="center"/>
            </w:pPr>
            <w:r w:rsidRPr="00572FDB">
              <w:rPr>
                <w:sz w:val="22"/>
              </w:rPr>
              <w:t>4,1</w:t>
            </w:r>
          </w:p>
        </w:tc>
        <w:tc>
          <w:tcPr>
            <w:tcW w:w="414" w:type="pct"/>
            <w:shd w:val="clear" w:color="000000" w:fill="FFFFFF"/>
            <w:vAlign w:val="center"/>
            <w:hideMark/>
          </w:tcPr>
          <w:p w:rsidR="009F7556" w:rsidRPr="00572FDB" w:rsidRDefault="009F7556" w:rsidP="002A2AAE">
            <w:pPr>
              <w:ind w:firstLine="0"/>
              <w:jc w:val="center"/>
            </w:pPr>
            <w:r w:rsidRPr="00572FDB">
              <w:rPr>
                <w:sz w:val="22"/>
              </w:rPr>
              <w:t>4,1</w:t>
            </w:r>
          </w:p>
        </w:tc>
        <w:tc>
          <w:tcPr>
            <w:tcW w:w="414" w:type="pct"/>
            <w:shd w:val="clear" w:color="000000" w:fill="FFFFFF"/>
            <w:vAlign w:val="center"/>
            <w:hideMark/>
          </w:tcPr>
          <w:p w:rsidR="009F7556" w:rsidRPr="00572FDB" w:rsidRDefault="009F7556" w:rsidP="002A2AAE">
            <w:pPr>
              <w:ind w:firstLine="0"/>
              <w:jc w:val="center"/>
            </w:pPr>
            <w:r w:rsidRPr="00572FDB">
              <w:rPr>
                <w:sz w:val="22"/>
              </w:rPr>
              <w:t>4,1</w:t>
            </w:r>
          </w:p>
        </w:tc>
        <w:tc>
          <w:tcPr>
            <w:tcW w:w="414" w:type="pct"/>
            <w:shd w:val="clear" w:color="000000" w:fill="FFFFFF"/>
            <w:vAlign w:val="center"/>
            <w:hideMark/>
          </w:tcPr>
          <w:p w:rsidR="009F7556" w:rsidRPr="00572FDB" w:rsidRDefault="009F7556" w:rsidP="002A2AAE">
            <w:pPr>
              <w:ind w:firstLine="0"/>
              <w:jc w:val="center"/>
            </w:pPr>
            <w:r w:rsidRPr="00572FDB">
              <w:rPr>
                <w:sz w:val="22"/>
              </w:rPr>
              <w:t>4,1</w:t>
            </w:r>
          </w:p>
        </w:tc>
        <w:tc>
          <w:tcPr>
            <w:tcW w:w="414" w:type="pct"/>
            <w:shd w:val="clear" w:color="000000" w:fill="FFFFFF"/>
            <w:vAlign w:val="center"/>
            <w:hideMark/>
          </w:tcPr>
          <w:p w:rsidR="009F7556" w:rsidRPr="00572FDB" w:rsidRDefault="009F7556" w:rsidP="002A2AAE">
            <w:pPr>
              <w:ind w:firstLine="0"/>
              <w:jc w:val="center"/>
            </w:pPr>
            <w:r w:rsidRPr="00572FDB">
              <w:rPr>
                <w:sz w:val="22"/>
              </w:rPr>
              <w:t>4,1</w:t>
            </w:r>
          </w:p>
        </w:tc>
        <w:tc>
          <w:tcPr>
            <w:tcW w:w="414" w:type="pct"/>
            <w:shd w:val="clear" w:color="000000" w:fill="FFFFFF"/>
            <w:vAlign w:val="center"/>
            <w:hideMark/>
          </w:tcPr>
          <w:p w:rsidR="009F7556" w:rsidRPr="00572FDB" w:rsidRDefault="009F7556" w:rsidP="002A2AAE">
            <w:pPr>
              <w:ind w:firstLine="0"/>
              <w:jc w:val="center"/>
            </w:pPr>
            <w:r w:rsidRPr="00572FDB">
              <w:rPr>
                <w:sz w:val="22"/>
              </w:rPr>
              <w:t>4,1</w:t>
            </w:r>
          </w:p>
        </w:tc>
        <w:tc>
          <w:tcPr>
            <w:tcW w:w="414" w:type="pct"/>
            <w:shd w:val="clear" w:color="000000" w:fill="FFFFFF"/>
            <w:vAlign w:val="center"/>
            <w:hideMark/>
          </w:tcPr>
          <w:p w:rsidR="009F7556" w:rsidRPr="00572FDB" w:rsidRDefault="009F7556" w:rsidP="002A2AAE">
            <w:pPr>
              <w:ind w:firstLine="0"/>
              <w:jc w:val="center"/>
            </w:pPr>
            <w:r w:rsidRPr="00572FDB">
              <w:rPr>
                <w:sz w:val="22"/>
              </w:rPr>
              <w:t>4,1</w:t>
            </w:r>
          </w:p>
        </w:tc>
      </w:tr>
      <w:tr w:rsidR="00E01CC4" w:rsidRPr="00E21A59" w:rsidTr="004C656F">
        <w:trPr>
          <w:trHeight w:val="20"/>
        </w:trPr>
        <w:tc>
          <w:tcPr>
            <w:tcW w:w="10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09" w:type="pct"/>
            <w:shd w:val="clear" w:color="000000" w:fill="FFFFFF"/>
            <w:vAlign w:val="center"/>
            <w:hideMark/>
          </w:tcPr>
          <w:p w:rsidR="009F7556" w:rsidRPr="00572FDB" w:rsidRDefault="009F7556" w:rsidP="002A2AAE">
            <w:pPr>
              <w:ind w:firstLine="0"/>
              <w:jc w:val="center"/>
            </w:pPr>
            <w:r w:rsidRPr="00572FDB">
              <w:rPr>
                <w:sz w:val="22"/>
              </w:rPr>
              <w:t>67,2</w:t>
            </w:r>
          </w:p>
        </w:tc>
        <w:tc>
          <w:tcPr>
            <w:tcW w:w="414" w:type="pct"/>
            <w:shd w:val="clear" w:color="000000" w:fill="FFFFFF"/>
            <w:vAlign w:val="center"/>
            <w:hideMark/>
          </w:tcPr>
          <w:p w:rsidR="009F7556" w:rsidRPr="00572FDB" w:rsidRDefault="009F7556" w:rsidP="002A2AAE">
            <w:pPr>
              <w:ind w:firstLine="0"/>
              <w:jc w:val="center"/>
            </w:pPr>
            <w:r w:rsidRPr="00572FDB">
              <w:rPr>
                <w:sz w:val="22"/>
              </w:rPr>
              <w:t>67,2</w:t>
            </w:r>
          </w:p>
        </w:tc>
        <w:tc>
          <w:tcPr>
            <w:tcW w:w="414" w:type="pct"/>
            <w:shd w:val="clear" w:color="000000" w:fill="FFFFFF"/>
            <w:vAlign w:val="center"/>
            <w:hideMark/>
          </w:tcPr>
          <w:p w:rsidR="009F7556" w:rsidRPr="00572FDB" w:rsidRDefault="009F7556" w:rsidP="002A2AAE">
            <w:pPr>
              <w:ind w:firstLine="0"/>
              <w:jc w:val="center"/>
            </w:pPr>
            <w:r w:rsidRPr="00572FDB">
              <w:rPr>
                <w:sz w:val="22"/>
              </w:rPr>
              <w:t>67,2</w:t>
            </w:r>
          </w:p>
        </w:tc>
        <w:tc>
          <w:tcPr>
            <w:tcW w:w="414" w:type="pct"/>
            <w:shd w:val="clear" w:color="000000" w:fill="FFFFFF"/>
            <w:vAlign w:val="center"/>
            <w:hideMark/>
          </w:tcPr>
          <w:p w:rsidR="009F7556" w:rsidRPr="00572FDB" w:rsidRDefault="009F7556" w:rsidP="002A2AAE">
            <w:pPr>
              <w:ind w:firstLine="0"/>
              <w:jc w:val="center"/>
            </w:pPr>
            <w:r w:rsidRPr="00572FDB">
              <w:rPr>
                <w:sz w:val="22"/>
              </w:rPr>
              <w:t>67,2</w:t>
            </w:r>
          </w:p>
        </w:tc>
        <w:tc>
          <w:tcPr>
            <w:tcW w:w="414" w:type="pct"/>
            <w:shd w:val="clear" w:color="000000" w:fill="FFFFFF"/>
            <w:vAlign w:val="center"/>
            <w:hideMark/>
          </w:tcPr>
          <w:p w:rsidR="009F7556" w:rsidRPr="00572FDB" w:rsidRDefault="009F7556" w:rsidP="002A2AAE">
            <w:pPr>
              <w:ind w:firstLine="0"/>
              <w:jc w:val="center"/>
            </w:pPr>
            <w:r w:rsidRPr="00572FDB">
              <w:rPr>
                <w:sz w:val="22"/>
              </w:rPr>
              <w:t>67,2</w:t>
            </w:r>
          </w:p>
        </w:tc>
        <w:tc>
          <w:tcPr>
            <w:tcW w:w="414" w:type="pct"/>
            <w:shd w:val="clear" w:color="000000" w:fill="FFFFFF"/>
            <w:vAlign w:val="center"/>
            <w:hideMark/>
          </w:tcPr>
          <w:p w:rsidR="009F7556" w:rsidRPr="00572FDB" w:rsidRDefault="009F7556" w:rsidP="002A2AAE">
            <w:pPr>
              <w:ind w:firstLine="0"/>
              <w:jc w:val="center"/>
            </w:pPr>
            <w:r w:rsidRPr="00572FDB">
              <w:rPr>
                <w:sz w:val="22"/>
              </w:rPr>
              <w:t>67,2</w:t>
            </w:r>
          </w:p>
        </w:tc>
        <w:tc>
          <w:tcPr>
            <w:tcW w:w="414" w:type="pct"/>
            <w:shd w:val="clear" w:color="000000" w:fill="FFFFFF"/>
            <w:vAlign w:val="center"/>
            <w:hideMark/>
          </w:tcPr>
          <w:p w:rsidR="009F7556" w:rsidRPr="00572FDB" w:rsidRDefault="009F7556" w:rsidP="002A2AAE">
            <w:pPr>
              <w:ind w:firstLine="0"/>
              <w:jc w:val="center"/>
            </w:pPr>
            <w:r w:rsidRPr="00572FDB">
              <w:rPr>
                <w:sz w:val="22"/>
              </w:rPr>
              <w:t>67,2</w:t>
            </w:r>
          </w:p>
        </w:tc>
        <w:tc>
          <w:tcPr>
            <w:tcW w:w="414" w:type="pct"/>
            <w:shd w:val="clear" w:color="000000" w:fill="FFFFFF"/>
            <w:vAlign w:val="center"/>
            <w:hideMark/>
          </w:tcPr>
          <w:p w:rsidR="009F7556" w:rsidRPr="00572FDB" w:rsidRDefault="009F7556" w:rsidP="002A2AAE">
            <w:pPr>
              <w:ind w:firstLine="0"/>
              <w:jc w:val="center"/>
            </w:pPr>
            <w:r w:rsidRPr="00572FDB">
              <w:rPr>
                <w:sz w:val="22"/>
              </w:rPr>
              <w:t>67,2</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8</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300" w:type="pct"/>
            <w:shd w:val="clear" w:color="000000" w:fill="FFFFFF"/>
            <w:vAlign w:val="center"/>
            <w:hideMark/>
          </w:tcPr>
          <w:p w:rsidR="009F7556" w:rsidRPr="001A296C" w:rsidRDefault="009F7556" w:rsidP="002A2AAE">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09" w:type="pct"/>
            <w:shd w:val="clear" w:color="000000" w:fill="FFFFFF"/>
            <w:vAlign w:val="center"/>
            <w:hideMark/>
          </w:tcPr>
          <w:p w:rsidR="009F7556" w:rsidRPr="00572FDB" w:rsidRDefault="009F7556" w:rsidP="002A2AAE">
            <w:pPr>
              <w:ind w:firstLine="0"/>
              <w:jc w:val="center"/>
            </w:pPr>
            <w:r w:rsidRPr="00572FDB">
              <w:rPr>
                <w:sz w:val="22"/>
              </w:rPr>
              <w:t>3,6</w:t>
            </w:r>
          </w:p>
        </w:tc>
        <w:tc>
          <w:tcPr>
            <w:tcW w:w="414" w:type="pct"/>
            <w:shd w:val="clear" w:color="000000" w:fill="FFFFFF"/>
            <w:vAlign w:val="center"/>
            <w:hideMark/>
          </w:tcPr>
          <w:p w:rsidR="009F7556" w:rsidRPr="00572FDB" w:rsidRDefault="009F7556" w:rsidP="002A2AAE">
            <w:pPr>
              <w:ind w:firstLine="0"/>
              <w:jc w:val="center"/>
            </w:pPr>
            <w:r w:rsidRPr="00572FDB">
              <w:rPr>
                <w:sz w:val="22"/>
              </w:rPr>
              <w:t>3,6</w:t>
            </w:r>
          </w:p>
        </w:tc>
        <w:tc>
          <w:tcPr>
            <w:tcW w:w="414" w:type="pct"/>
            <w:shd w:val="clear" w:color="000000" w:fill="FFFFFF"/>
            <w:vAlign w:val="center"/>
            <w:hideMark/>
          </w:tcPr>
          <w:p w:rsidR="009F7556" w:rsidRPr="00572FDB" w:rsidRDefault="009F7556" w:rsidP="002A2AAE">
            <w:pPr>
              <w:ind w:firstLine="0"/>
              <w:jc w:val="center"/>
            </w:pPr>
            <w:r w:rsidRPr="00572FDB">
              <w:rPr>
                <w:sz w:val="22"/>
              </w:rPr>
              <w:t>3,6</w:t>
            </w:r>
          </w:p>
        </w:tc>
        <w:tc>
          <w:tcPr>
            <w:tcW w:w="414" w:type="pct"/>
            <w:shd w:val="clear" w:color="000000" w:fill="FFFFFF"/>
            <w:vAlign w:val="center"/>
            <w:hideMark/>
          </w:tcPr>
          <w:p w:rsidR="009F7556" w:rsidRPr="00572FDB" w:rsidRDefault="009F7556" w:rsidP="002A2AAE">
            <w:pPr>
              <w:ind w:firstLine="0"/>
              <w:jc w:val="center"/>
            </w:pPr>
            <w:r w:rsidRPr="00572FDB">
              <w:rPr>
                <w:sz w:val="22"/>
              </w:rPr>
              <w:t>3,6</w:t>
            </w:r>
          </w:p>
        </w:tc>
        <w:tc>
          <w:tcPr>
            <w:tcW w:w="414" w:type="pct"/>
            <w:shd w:val="clear" w:color="000000" w:fill="FFFFFF"/>
            <w:vAlign w:val="center"/>
            <w:hideMark/>
          </w:tcPr>
          <w:p w:rsidR="009F7556" w:rsidRPr="00572FDB" w:rsidRDefault="009F7556" w:rsidP="002A2AAE">
            <w:pPr>
              <w:ind w:firstLine="0"/>
              <w:jc w:val="center"/>
            </w:pPr>
            <w:r w:rsidRPr="00572FDB">
              <w:rPr>
                <w:sz w:val="22"/>
              </w:rPr>
              <w:t>3,6</w:t>
            </w:r>
          </w:p>
        </w:tc>
        <w:tc>
          <w:tcPr>
            <w:tcW w:w="414" w:type="pct"/>
            <w:shd w:val="clear" w:color="000000" w:fill="FFFFFF"/>
            <w:vAlign w:val="center"/>
            <w:hideMark/>
          </w:tcPr>
          <w:p w:rsidR="009F7556" w:rsidRPr="00572FDB" w:rsidRDefault="009F7556" w:rsidP="002A2AAE">
            <w:pPr>
              <w:ind w:firstLine="0"/>
              <w:jc w:val="center"/>
            </w:pPr>
            <w:r w:rsidRPr="00572FDB">
              <w:rPr>
                <w:sz w:val="22"/>
              </w:rPr>
              <w:t>3,6</w:t>
            </w:r>
          </w:p>
        </w:tc>
        <w:tc>
          <w:tcPr>
            <w:tcW w:w="414" w:type="pct"/>
            <w:shd w:val="clear" w:color="000000" w:fill="FFFFFF"/>
            <w:vAlign w:val="center"/>
            <w:hideMark/>
          </w:tcPr>
          <w:p w:rsidR="009F7556" w:rsidRPr="00572FDB" w:rsidRDefault="009F7556" w:rsidP="002A2AAE">
            <w:pPr>
              <w:ind w:firstLine="0"/>
              <w:jc w:val="center"/>
            </w:pPr>
            <w:r w:rsidRPr="00572FDB">
              <w:rPr>
                <w:sz w:val="22"/>
              </w:rPr>
              <w:t>3,6</w:t>
            </w:r>
          </w:p>
        </w:tc>
        <w:tc>
          <w:tcPr>
            <w:tcW w:w="414" w:type="pct"/>
            <w:shd w:val="clear" w:color="000000" w:fill="FFFFFF"/>
            <w:vAlign w:val="center"/>
            <w:hideMark/>
          </w:tcPr>
          <w:p w:rsidR="009F7556" w:rsidRPr="00572FDB" w:rsidRDefault="009F7556" w:rsidP="002A2AAE">
            <w:pPr>
              <w:ind w:firstLine="0"/>
              <w:jc w:val="center"/>
            </w:pPr>
            <w:r w:rsidRPr="00572FDB">
              <w:rPr>
                <w:sz w:val="22"/>
              </w:rPr>
              <w:t>3,6</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9</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09" w:type="pct"/>
            <w:shd w:val="clear" w:color="000000" w:fill="FFFFFF"/>
            <w:vAlign w:val="center"/>
            <w:hideMark/>
          </w:tcPr>
          <w:p w:rsidR="009F7556" w:rsidRPr="00572FDB" w:rsidRDefault="009F7556" w:rsidP="002A2AAE">
            <w:pPr>
              <w:ind w:firstLine="0"/>
              <w:jc w:val="center"/>
            </w:pPr>
            <w:r w:rsidRPr="00572FDB">
              <w:rPr>
                <w:sz w:val="22"/>
              </w:rPr>
              <w:t>242,9</w:t>
            </w:r>
          </w:p>
        </w:tc>
        <w:tc>
          <w:tcPr>
            <w:tcW w:w="414" w:type="pct"/>
            <w:shd w:val="clear" w:color="000000" w:fill="FFFFFF"/>
            <w:vAlign w:val="center"/>
            <w:hideMark/>
          </w:tcPr>
          <w:p w:rsidR="009F7556" w:rsidRPr="00572FDB" w:rsidRDefault="009F7556" w:rsidP="002A2AAE">
            <w:pPr>
              <w:ind w:firstLine="0"/>
              <w:jc w:val="center"/>
            </w:pPr>
            <w:r w:rsidRPr="00572FDB">
              <w:rPr>
                <w:sz w:val="22"/>
              </w:rPr>
              <w:t>242,9</w:t>
            </w:r>
          </w:p>
        </w:tc>
        <w:tc>
          <w:tcPr>
            <w:tcW w:w="414" w:type="pct"/>
            <w:shd w:val="clear" w:color="000000" w:fill="FFFFFF"/>
            <w:vAlign w:val="center"/>
            <w:hideMark/>
          </w:tcPr>
          <w:p w:rsidR="009F7556" w:rsidRPr="00572FDB" w:rsidRDefault="009F7556" w:rsidP="002A2AAE">
            <w:pPr>
              <w:ind w:firstLine="0"/>
              <w:jc w:val="center"/>
            </w:pPr>
            <w:r w:rsidRPr="00572FDB">
              <w:rPr>
                <w:sz w:val="22"/>
              </w:rPr>
              <w:t>242,9</w:t>
            </w:r>
          </w:p>
        </w:tc>
        <w:tc>
          <w:tcPr>
            <w:tcW w:w="414" w:type="pct"/>
            <w:shd w:val="clear" w:color="000000" w:fill="FFFFFF"/>
            <w:vAlign w:val="center"/>
            <w:hideMark/>
          </w:tcPr>
          <w:p w:rsidR="009F7556" w:rsidRPr="00572FDB" w:rsidRDefault="009F7556" w:rsidP="002A2AAE">
            <w:pPr>
              <w:ind w:firstLine="0"/>
              <w:jc w:val="center"/>
            </w:pPr>
            <w:r w:rsidRPr="00572FDB">
              <w:rPr>
                <w:sz w:val="22"/>
              </w:rPr>
              <w:t>242,9</w:t>
            </w:r>
          </w:p>
        </w:tc>
        <w:tc>
          <w:tcPr>
            <w:tcW w:w="414" w:type="pct"/>
            <w:shd w:val="clear" w:color="000000" w:fill="FFFFFF"/>
            <w:vAlign w:val="center"/>
            <w:hideMark/>
          </w:tcPr>
          <w:p w:rsidR="009F7556" w:rsidRPr="00572FDB" w:rsidRDefault="009F7556" w:rsidP="002A2AAE">
            <w:pPr>
              <w:ind w:firstLine="0"/>
              <w:jc w:val="center"/>
            </w:pPr>
            <w:r w:rsidRPr="00572FDB">
              <w:rPr>
                <w:sz w:val="22"/>
              </w:rPr>
              <w:t>242,9</w:t>
            </w:r>
          </w:p>
        </w:tc>
        <w:tc>
          <w:tcPr>
            <w:tcW w:w="414" w:type="pct"/>
            <w:shd w:val="clear" w:color="000000" w:fill="FFFFFF"/>
            <w:vAlign w:val="center"/>
            <w:hideMark/>
          </w:tcPr>
          <w:p w:rsidR="009F7556" w:rsidRPr="00572FDB" w:rsidRDefault="009F7556" w:rsidP="002A2AAE">
            <w:pPr>
              <w:ind w:firstLine="0"/>
              <w:jc w:val="center"/>
            </w:pPr>
            <w:r w:rsidRPr="00572FDB">
              <w:rPr>
                <w:sz w:val="22"/>
              </w:rPr>
              <w:t>242,9</w:t>
            </w:r>
          </w:p>
        </w:tc>
        <w:tc>
          <w:tcPr>
            <w:tcW w:w="414" w:type="pct"/>
            <w:shd w:val="clear" w:color="000000" w:fill="FFFFFF"/>
            <w:vAlign w:val="center"/>
            <w:hideMark/>
          </w:tcPr>
          <w:p w:rsidR="009F7556" w:rsidRPr="00572FDB" w:rsidRDefault="009F7556" w:rsidP="002A2AAE">
            <w:pPr>
              <w:ind w:firstLine="0"/>
              <w:jc w:val="center"/>
            </w:pPr>
            <w:r w:rsidRPr="00572FDB">
              <w:rPr>
                <w:sz w:val="22"/>
              </w:rPr>
              <w:t>242,9</w:t>
            </w:r>
          </w:p>
        </w:tc>
        <w:tc>
          <w:tcPr>
            <w:tcW w:w="414" w:type="pct"/>
            <w:shd w:val="clear" w:color="000000" w:fill="FFFFFF"/>
            <w:vAlign w:val="center"/>
            <w:hideMark/>
          </w:tcPr>
          <w:p w:rsidR="009F7556" w:rsidRPr="00572FDB" w:rsidRDefault="009F7556" w:rsidP="002A2AAE">
            <w:pPr>
              <w:ind w:firstLine="0"/>
              <w:jc w:val="center"/>
            </w:pPr>
            <w:r w:rsidRPr="00572FDB">
              <w:rPr>
                <w:sz w:val="22"/>
              </w:rPr>
              <w:t>242,9</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t>1</w:t>
            </w:r>
            <w:r w:rsidR="00195D47">
              <w:rPr>
                <w:rFonts w:eastAsia="Times New Roman"/>
                <w:sz w:val="22"/>
                <w:lang w:eastAsia="ru-RU"/>
              </w:rPr>
              <w:t>0</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09" w:type="pct"/>
            <w:shd w:val="clear" w:color="000000" w:fill="FFFFFF"/>
            <w:vAlign w:val="center"/>
            <w:hideMark/>
          </w:tcPr>
          <w:p w:rsidR="009F7556" w:rsidRPr="00572FDB" w:rsidRDefault="009F7556" w:rsidP="002A2AAE">
            <w:pPr>
              <w:ind w:firstLine="0"/>
              <w:jc w:val="center"/>
            </w:pPr>
            <w:r w:rsidRPr="00572FDB">
              <w:rPr>
                <w:sz w:val="22"/>
              </w:rPr>
              <w:t>423,4</w:t>
            </w:r>
          </w:p>
        </w:tc>
        <w:tc>
          <w:tcPr>
            <w:tcW w:w="414" w:type="pct"/>
            <w:shd w:val="clear" w:color="000000" w:fill="FFFFFF"/>
            <w:vAlign w:val="center"/>
            <w:hideMark/>
          </w:tcPr>
          <w:p w:rsidR="009F7556" w:rsidRPr="00572FDB" w:rsidRDefault="009F7556" w:rsidP="002A2AAE">
            <w:pPr>
              <w:ind w:firstLine="0"/>
              <w:jc w:val="center"/>
            </w:pPr>
            <w:r w:rsidRPr="00572FDB">
              <w:rPr>
                <w:sz w:val="22"/>
              </w:rPr>
              <w:t>423,4</w:t>
            </w:r>
          </w:p>
        </w:tc>
        <w:tc>
          <w:tcPr>
            <w:tcW w:w="414" w:type="pct"/>
            <w:shd w:val="clear" w:color="000000" w:fill="FFFFFF"/>
            <w:vAlign w:val="center"/>
            <w:hideMark/>
          </w:tcPr>
          <w:p w:rsidR="009F7556" w:rsidRPr="00572FDB" w:rsidRDefault="009F7556" w:rsidP="002A2AAE">
            <w:pPr>
              <w:ind w:firstLine="0"/>
              <w:jc w:val="center"/>
            </w:pPr>
            <w:r w:rsidRPr="00572FDB">
              <w:rPr>
                <w:sz w:val="22"/>
              </w:rPr>
              <w:t>423,4</w:t>
            </w:r>
          </w:p>
        </w:tc>
        <w:tc>
          <w:tcPr>
            <w:tcW w:w="414" w:type="pct"/>
            <w:shd w:val="clear" w:color="000000" w:fill="FFFFFF"/>
            <w:vAlign w:val="center"/>
            <w:hideMark/>
          </w:tcPr>
          <w:p w:rsidR="009F7556" w:rsidRPr="00572FDB" w:rsidRDefault="009F7556" w:rsidP="002A2AAE">
            <w:pPr>
              <w:ind w:firstLine="0"/>
              <w:jc w:val="center"/>
            </w:pPr>
            <w:r w:rsidRPr="00572FDB">
              <w:rPr>
                <w:sz w:val="22"/>
              </w:rPr>
              <w:t>423,4</w:t>
            </w:r>
          </w:p>
        </w:tc>
        <w:tc>
          <w:tcPr>
            <w:tcW w:w="414" w:type="pct"/>
            <w:shd w:val="clear" w:color="000000" w:fill="FFFFFF"/>
            <w:vAlign w:val="center"/>
            <w:hideMark/>
          </w:tcPr>
          <w:p w:rsidR="009F7556" w:rsidRPr="00572FDB" w:rsidRDefault="009F7556" w:rsidP="002A2AAE">
            <w:pPr>
              <w:ind w:firstLine="0"/>
              <w:jc w:val="center"/>
            </w:pPr>
            <w:r w:rsidRPr="00572FDB">
              <w:rPr>
                <w:sz w:val="22"/>
              </w:rPr>
              <w:t>423,4</w:t>
            </w:r>
          </w:p>
        </w:tc>
        <w:tc>
          <w:tcPr>
            <w:tcW w:w="414" w:type="pct"/>
            <w:shd w:val="clear" w:color="000000" w:fill="FFFFFF"/>
            <w:vAlign w:val="center"/>
            <w:hideMark/>
          </w:tcPr>
          <w:p w:rsidR="009F7556" w:rsidRPr="00572FDB" w:rsidRDefault="009F7556" w:rsidP="002A2AAE">
            <w:pPr>
              <w:ind w:firstLine="0"/>
              <w:jc w:val="center"/>
            </w:pPr>
            <w:r w:rsidRPr="00572FDB">
              <w:rPr>
                <w:sz w:val="22"/>
              </w:rPr>
              <w:t>423,4</w:t>
            </w:r>
          </w:p>
        </w:tc>
        <w:tc>
          <w:tcPr>
            <w:tcW w:w="414" w:type="pct"/>
            <w:shd w:val="clear" w:color="000000" w:fill="FFFFFF"/>
            <w:vAlign w:val="center"/>
            <w:hideMark/>
          </w:tcPr>
          <w:p w:rsidR="009F7556" w:rsidRPr="00572FDB" w:rsidRDefault="009F7556" w:rsidP="002A2AAE">
            <w:pPr>
              <w:ind w:firstLine="0"/>
              <w:jc w:val="center"/>
            </w:pPr>
            <w:r w:rsidRPr="00572FDB">
              <w:rPr>
                <w:sz w:val="22"/>
              </w:rPr>
              <w:t>423,4</w:t>
            </w:r>
          </w:p>
        </w:tc>
        <w:tc>
          <w:tcPr>
            <w:tcW w:w="414" w:type="pct"/>
            <w:shd w:val="clear" w:color="000000" w:fill="FFFFFF"/>
            <w:vAlign w:val="center"/>
            <w:hideMark/>
          </w:tcPr>
          <w:p w:rsidR="009F7556" w:rsidRPr="00572FDB" w:rsidRDefault="009F7556" w:rsidP="002A2AAE">
            <w:pPr>
              <w:ind w:firstLine="0"/>
              <w:jc w:val="center"/>
            </w:pPr>
            <w:r w:rsidRPr="00572FDB">
              <w:rPr>
                <w:sz w:val="22"/>
              </w:rPr>
              <w:t>423,4</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t>1</w:t>
            </w:r>
            <w:r w:rsidR="00195D47">
              <w:rPr>
                <w:rFonts w:eastAsia="Times New Roman"/>
                <w:sz w:val="22"/>
                <w:lang w:eastAsia="ru-RU"/>
              </w:rPr>
              <w:t>1</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09" w:type="pct"/>
            <w:shd w:val="clear" w:color="000000" w:fill="FFFFFF"/>
            <w:vAlign w:val="center"/>
            <w:hideMark/>
          </w:tcPr>
          <w:p w:rsidR="009F7556" w:rsidRPr="00572FDB" w:rsidRDefault="009F7556" w:rsidP="002A2AAE">
            <w:pPr>
              <w:ind w:firstLine="0"/>
              <w:jc w:val="center"/>
            </w:pPr>
            <w:r w:rsidRPr="00572FDB">
              <w:rPr>
                <w:sz w:val="22"/>
              </w:rPr>
              <w:t>64,8</w:t>
            </w:r>
          </w:p>
        </w:tc>
        <w:tc>
          <w:tcPr>
            <w:tcW w:w="414" w:type="pct"/>
            <w:shd w:val="clear" w:color="000000" w:fill="FFFFFF"/>
            <w:vAlign w:val="center"/>
            <w:hideMark/>
          </w:tcPr>
          <w:p w:rsidR="009F7556" w:rsidRPr="00572FDB" w:rsidRDefault="009F7556" w:rsidP="002A2AAE">
            <w:pPr>
              <w:ind w:firstLine="0"/>
              <w:jc w:val="center"/>
            </w:pPr>
            <w:r w:rsidRPr="00572FDB">
              <w:rPr>
                <w:sz w:val="22"/>
              </w:rPr>
              <w:t>64,8</w:t>
            </w:r>
          </w:p>
        </w:tc>
        <w:tc>
          <w:tcPr>
            <w:tcW w:w="414" w:type="pct"/>
            <w:shd w:val="clear" w:color="000000" w:fill="FFFFFF"/>
            <w:vAlign w:val="center"/>
            <w:hideMark/>
          </w:tcPr>
          <w:p w:rsidR="009F7556" w:rsidRPr="00572FDB" w:rsidRDefault="009F7556" w:rsidP="002A2AAE">
            <w:pPr>
              <w:ind w:firstLine="0"/>
              <w:jc w:val="center"/>
            </w:pPr>
            <w:r w:rsidRPr="00572FDB">
              <w:rPr>
                <w:sz w:val="22"/>
              </w:rPr>
              <w:t>64,8</w:t>
            </w:r>
          </w:p>
        </w:tc>
        <w:tc>
          <w:tcPr>
            <w:tcW w:w="414" w:type="pct"/>
            <w:shd w:val="clear" w:color="000000" w:fill="FFFFFF"/>
            <w:vAlign w:val="center"/>
            <w:hideMark/>
          </w:tcPr>
          <w:p w:rsidR="009F7556" w:rsidRPr="00572FDB" w:rsidRDefault="009F7556" w:rsidP="002A2AAE">
            <w:pPr>
              <w:ind w:firstLine="0"/>
              <w:jc w:val="center"/>
            </w:pPr>
            <w:r w:rsidRPr="00572FDB">
              <w:rPr>
                <w:sz w:val="22"/>
              </w:rPr>
              <w:t>64,8</w:t>
            </w:r>
          </w:p>
        </w:tc>
        <w:tc>
          <w:tcPr>
            <w:tcW w:w="414" w:type="pct"/>
            <w:shd w:val="clear" w:color="000000" w:fill="FFFFFF"/>
            <w:vAlign w:val="center"/>
            <w:hideMark/>
          </w:tcPr>
          <w:p w:rsidR="009F7556" w:rsidRPr="00572FDB" w:rsidRDefault="009F7556" w:rsidP="002A2AAE">
            <w:pPr>
              <w:ind w:firstLine="0"/>
              <w:jc w:val="center"/>
            </w:pPr>
            <w:r w:rsidRPr="00572FDB">
              <w:rPr>
                <w:sz w:val="22"/>
              </w:rPr>
              <w:t>64,8</w:t>
            </w:r>
          </w:p>
        </w:tc>
        <w:tc>
          <w:tcPr>
            <w:tcW w:w="414" w:type="pct"/>
            <w:shd w:val="clear" w:color="000000" w:fill="FFFFFF"/>
            <w:vAlign w:val="center"/>
            <w:hideMark/>
          </w:tcPr>
          <w:p w:rsidR="009F7556" w:rsidRPr="00572FDB" w:rsidRDefault="009F7556" w:rsidP="002A2AAE">
            <w:pPr>
              <w:ind w:firstLine="0"/>
              <w:jc w:val="center"/>
            </w:pPr>
            <w:r w:rsidRPr="00572FDB">
              <w:rPr>
                <w:sz w:val="22"/>
              </w:rPr>
              <w:t>64,8</w:t>
            </w:r>
          </w:p>
        </w:tc>
        <w:tc>
          <w:tcPr>
            <w:tcW w:w="414" w:type="pct"/>
            <w:shd w:val="clear" w:color="000000" w:fill="FFFFFF"/>
            <w:vAlign w:val="center"/>
            <w:hideMark/>
          </w:tcPr>
          <w:p w:rsidR="009F7556" w:rsidRPr="00572FDB" w:rsidRDefault="009F7556" w:rsidP="002A2AAE">
            <w:pPr>
              <w:ind w:firstLine="0"/>
              <w:jc w:val="center"/>
            </w:pPr>
            <w:r w:rsidRPr="00572FDB">
              <w:rPr>
                <w:sz w:val="22"/>
              </w:rPr>
              <w:t>64,8</w:t>
            </w:r>
          </w:p>
        </w:tc>
        <w:tc>
          <w:tcPr>
            <w:tcW w:w="414" w:type="pct"/>
            <w:shd w:val="clear" w:color="000000" w:fill="FFFFFF"/>
            <w:vAlign w:val="center"/>
            <w:hideMark/>
          </w:tcPr>
          <w:p w:rsidR="009F7556" w:rsidRPr="00572FDB" w:rsidRDefault="009F7556" w:rsidP="002A2AAE">
            <w:pPr>
              <w:ind w:firstLine="0"/>
              <w:jc w:val="center"/>
            </w:pPr>
            <w:r w:rsidRPr="00572FDB">
              <w:rPr>
                <w:sz w:val="22"/>
              </w:rPr>
              <w:t>64,8</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t>1</w:t>
            </w:r>
            <w:r w:rsidR="00195D47">
              <w:rPr>
                <w:rFonts w:eastAsia="Times New Roman"/>
                <w:sz w:val="22"/>
                <w:lang w:eastAsia="ru-RU"/>
              </w:rPr>
              <w:t>2</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09" w:type="pct"/>
            <w:shd w:val="clear" w:color="000000" w:fill="FFFFFF"/>
            <w:vAlign w:val="center"/>
            <w:hideMark/>
          </w:tcPr>
          <w:p w:rsidR="009F7556" w:rsidRPr="00572FDB" w:rsidRDefault="009F7556" w:rsidP="002A2AAE">
            <w:pPr>
              <w:ind w:firstLine="0"/>
              <w:jc w:val="center"/>
            </w:pPr>
            <w:r w:rsidRPr="00572FDB">
              <w:rPr>
                <w:sz w:val="22"/>
              </w:rPr>
              <w:t>80,0</w:t>
            </w:r>
          </w:p>
        </w:tc>
        <w:tc>
          <w:tcPr>
            <w:tcW w:w="414" w:type="pct"/>
            <w:shd w:val="clear" w:color="000000" w:fill="FFFFFF"/>
            <w:vAlign w:val="center"/>
            <w:hideMark/>
          </w:tcPr>
          <w:p w:rsidR="009F7556" w:rsidRPr="00572FDB" w:rsidRDefault="009F7556" w:rsidP="002A2AAE">
            <w:pPr>
              <w:ind w:firstLine="0"/>
              <w:jc w:val="center"/>
            </w:pPr>
            <w:r w:rsidRPr="00572FDB">
              <w:rPr>
                <w:sz w:val="22"/>
              </w:rPr>
              <w:t>80,0</w:t>
            </w:r>
          </w:p>
        </w:tc>
        <w:tc>
          <w:tcPr>
            <w:tcW w:w="414" w:type="pct"/>
            <w:shd w:val="clear" w:color="000000" w:fill="FFFFFF"/>
            <w:vAlign w:val="center"/>
            <w:hideMark/>
          </w:tcPr>
          <w:p w:rsidR="009F7556" w:rsidRPr="00572FDB" w:rsidRDefault="009F7556" w:rsidP="002A2AAE">
            <w:pPr>
              <w:ind w:firstLine="0"/>
              <w:jc w:val="center"/>
            </w:pPr>
            <w:r w:rsidRPr="00572FDB">
              <w:rPr>
                <w:sz w:val="22"/>
              </w:rPr>
              <w:t>80,0</w:t>
            </w:r>
          </w:p>
        </w:tc>
        <w:tc>
          <w:tcPr>
            <w:tcW w:w="414" w:type="pct"/>
            <w:shd w:val="clear" w:color="000000" w:fill="FFFFFF"/>
            <w:vAlign w:val="center"/>
            <w:hideMark/>
          </w:tcPr>
          <w:p w:rsidR="009F7556" w:rsidRPr="00572FDB" w:rsidRDefault="009F7556" w:rsidP="002A2AAE">
            <w:pPr>
              <w:ind w:firstLine="0"/>
              <w:jc w:val="center"/>
            </w:pPr>
            <w:r w:rsidRPr="00572FDB">
              <w:rPr>
                <w:sz w:val="22"/>
              </w:rPr>
              <w:t>80,0</w:t>
            </w:r>
          </w:p>
        </w:tc>
        <w:tc>
          <w:tcPr>
            <w:tcW w:w="414" w:type="pct"/>
            <w:shd w:val="clear" w:color="000000" w:fill="FFFFFF"/>
            <w:vAlign w:val="center"/>
            <w:hideMark/>
          </w:tcPr>
          <w:p w:rsidR="009F7556" w:rsidRPr="00572FDB" w:rsidRDefault="009F7556" w:rsidP="002A2AAE">
            <w:pPr>
              <w:ind w:firstLine="0"/>
              <w:jc w:val="center"/>
            </w:pPr>
            <w:r w:rsidRPr="00572FDB">
              <w:rPr>
                <w:sz w:val="22"/>
              </w:rPr>
              <w:t>80,0</w:t>
            </w:r>
          </w:p>
        </w:tc>
        <w:tc>
          <w:tcPr>
            <w:tcW w:w="414" w:type="pct"/>
            <w:shd w:val="clear" w:color="000000" w:fill="FFFFFF"/>
            <w:vAlign w:val="center"/>
            <w:hideMark/>
          </w:tcPr>
          <w:p w:rsidR="009F7556" w:rsidRPr="00572FDB" w:rsidRDefault="009F7556" w:rsidP="002A2AAE">
            <w:pPr>
              <w:ind w:firstLine="0"/>
              <w:jc w:val="center"/>
            </w:pPr>
            <w:r w:rsidRPr="00572FDB">
              <w:rPr>
                <w:sz w:val="22"/>
              </w:rPr>
              <w:t>80,0</w:t>
            </w:r>
          </w:p>
        </w:tc>
        <w:tc>
          <w:tcPr>
            <w:tcW w:w="414" w:type="pct"/>
            <w:shd w:val="clear" w:color="000000" w:fill="FFFFFF"/>
            <w:vAlign w:val="center"/>
            <w:hideMark/>
          </w:tcPr>
          <w:p w:rsidR="009F7556" w:rsidRPr="00572FDB" w:rsidRDefault="009F7556" w:rsidP="002A2AAE">
            <w:pPr>
              <w:ind w:firstLine="0"/>
              <w:jc w:val="center"/>
            </w:pPr>
            <w:r w:rsidRPr="00572FDB">
              <w:rPr>
                <w:sz w:val="22"/>
              </w:rPr>
              <w:t>80,0</w:t>
            </w:r>
          </w:p>
        </w:tc>
        <w:tc>
          <w:tcPr>
            <w:tcW w:w="414" w:type="pct"/>
            <w:shd w:val="clear" w:color="000000" w:fill="FFFFFF"/>
            <w:vAlign w:val="center"/>
            <w:hideMark/>
          </w:tcPr>
          <w:p w:rsidR="009F7556" w:rsidRPr="00572FDB" w:rsidRDefault="009F7556" w:rsidP="002A2AAE">
            <w:pPr>
              <w:ind w:firstLine="0"/>
              <w:jc w:val="center"/>
            </w:pPr>
            <w:r w:rsidRPr="00572FDB">
              <w:rPr>
                <w:sz w:val="22"/>
              </w:rPr>
              <w:t>80,0</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t>1</w:t>
            </w:r>
            <w:r w:rsidR="00195D47">
              <w:rPr>
                <w:rFonts w:eastAsia="Times New Roman"/>
                <w:sz w:val="22"/>
                <w:lang w:eastAsia="ru-RU"/>
              </w:rPr>
              <w:t>3</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РДВС</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09" w:type="pct"/>
            <w:shd w:val="clear" w:color="000000" w:fill="FFFFFF"/>
            <w:vAlign w:val="center"/>
            <w:hideMark/>
          </w:tcPr>
          <w:p w:rsidR="009F7556" w:rsidRPr="00572FDB" w:rsidRDefault="009F7556" w:rsidP="002A2AAE">
            <w:pPr>
              <w:ind w:firstLine="0"/>
              <w:jc w:val="center"/>
            </w:pPr>
            <w:r w:rsidRPr="00572FDB">
              <w:rPr>
                <w:sz w:val="22"/>
              </w:rPr>
              <w:t>145,8</w:t>
            </w:r>
          </w:p>
        </w:tc>
        <w:tc>
          <w:tcPr>
            <w:tcW w:w="414" w:type="pct"/>
            <w:shd w:val="clear" w:color="000000" w:fill="FFFFFF"/>
            <w:vAlign w:val="center"/>
            <w:hideMark/>
          </w:tcPr>
          <w:p w:rsidR="009F7556" w:rsidRPr="00572FDB" w:rsidRDefault="009F7556" w:rsidP="002A2AAE">
            <w:pPr>
              <w:ind w:firstLine="0"/>
              <w:jc w:val="center"/>
            </w:pPr>
            <w:r w:rsidRPr="00572FDB">
              <w:rPr>
                <w:sz w:val="22"/>
              </w:rPr>
              <w:t>145,8</w:t>
            </w:r>
          </w:p>
        </w:tc>
        <w:tc>
          <w:tcPr>
            <w:tcW w:w="414" w:type="pct"/>
            <w:shd w:val="clear" w:color="000000" w:fill="FFFFFF"/>
            <w:vAlign w:val="center"/>
            <w:hideMark/>
          </w:tcPr>
          <w:p w:rsidR="009F7556" w:rsidRPr="00572FDB" w:rsidRDefault="009F7556" w:rsidP="002A2AAE">
            <w:pPr>
              <w:ind w:firstLine="0"/>
              <w:jc w:val="center"/>
            </w:pPr>
            <w:r w:rsidRPr="00572FDB">
              <w:rPr>
                <w:sz w:val="22"/>
              </w:rPr>
              <w:t>145,8</w:t>
            </w:r>
          </w:p>
        </w:tc>
        <w:tc>
          <w:tcPr>
            <w:tcW w:w="414" w:type="pct"/>
            <w:shd w:val="clear" w:color="000000" w:fill="FFFFFF"/>
            <w:vAlign w:val="center"/>
            <w:hideMark/>
          </w:tcPr>
          <w:p w:rsidR="009F7556" w:rsidRPr="00572FDB" w:rsidRDefault="009F7556" w:rsidP="002A2AAE">
            <w:pPr>
              <w:ind w:firstLine="0"/>
              <w:jc w:val="center"/>
            </w:pPr>
            <w:r w:rsidRPr="00572FDB">
              <w:rPr>
                <w:sz w:val="22"/>
              </w:rPr>
              <w:t>145,8</w:t>
            </w:r>
          </w:p>
        </w:tc>
        <w:tc>
          <w:tcPr>
            <w:tcW w:w="414" w:type="pct"/>
            <w:shd w:val="clear" w:color="000000" w:fill="FFFFFF"/>
            <w:vAlign w:val="center"/>
            <w:hideMark/>
          </w:tcPr>
          <w:p w:rsidR="009F7556" w:rsidRPr="00572FDB" w:rsidRDefault="009F7556" w:rsidP="002A2AAE">
            <w:pPr>
              <w:ind w:firstLine="0"/>
              <w:jc w:val="center"/>
            </w:pPr>
            <w:r w:rsidRPr="00572FDB">
              <w:rPr>
                <w:sz w:val="22"/>
              </w:rPr>
              <w:t>145,8</w:t>
            </w:r>
          </w:p>
        </w:tc>
        <w:tc>
          <w:tcPr>
            <w:tcW w:w="414" w:type="pct"/>
            <w:shd w:val="clear" w:color="000000" w:fill="FFFFFF"/>
            <w:vAlign w:val="center"/>
            <w:hideMark/>
          </w:tcPr>
          <w:p w:rsidR="009F7556" w:rsidRPr="00572FDB" w:rsidRDefault="009F7556" w:rsidP="002A2AAE">
            <w:pPr>
              <w:ind w:firstLine="0"/>
              <w:jc w:val="center"/>
            </w:pPr>
            <w:r w:rsidRPr="00572FDB">
              <w:rPr>
                <w:sz w:val="22"/>
              </w:rPr>
              <w:t>145,8</w:t>
            </w:r>
          </w:p>
        </w:tc>
        <w:tc>
          <w:tcPr>
            <w:tcW w:w="414" w:type="pct"/>
            <w:shd w:val="clear" w:color="000000" w:fill="FFFFFF"/>
            <w:vAlign w:val="center"/>
            <w:hideMark/>
          </w:tcPr>
          <w:p w:rsidR="009F7556" w:rsidRPr="00572FDB" w:rsidRDefault="009F7556" w:rsidP="002A2AAE">
            <w:pPr>
              <w:ind w:firstLine="0"/>
              <w:jc w:val="center"/>
            </w:pPr>
            <w:r w:rsidRPr="00572FDB">
              <w:rPr>
                <w:sz w:val="22"/>
              </w:rPr>
              <w:t>145,8</w:t>
            </w:r>
          </w:p>
        </w:tc>
        <w:tc>
          <w:tcPr>
            <w:tcW w:w="414" w:type="pct"/>
            <w:shd w:val="clear" w:color="000000" w:fill="FFFFFF"/>
            <w:vAlign w:val="center"/>
            <w:hideMark/>
          </w:tcPr>
          <w:p w:rsidR="009F7556" w:rsidRPr="00572FDB" w:rsidRDefault="009F7556" w:rsidP="002A2AAE">
            <w:pPr>
              <w:ind w:firstLine="0"/>
              <w:jc w:val="center"/>
            </w:pPr>
            <w:r w:rsidRPr="00572FDB">
              <w:rPr>
                <w:sz w:val="22"/>
              </w:rPr>
              <w:t>145,8</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t>1</w:t>
            </w:r>
            <w:r w:rsidR="00195D47">
              <w:rPr>
                <w:rFonts w:eastAsia="Times New Roman"/>
                <w:sz w:val="22"/>
                <w:lang w:eastAsia="ru-RU"/>
              </w:rPr>
              <w:t>4</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09" w:type="pct"/>
            <w:shd w:val="clear" w:color="000000" w:fill="FFFFFF"/>
            <w:vAlign w:val="center"/>
            <w:hideMark/>
          </w:tcPr>
          <w:p w:rsidR="009F7556" w:rsidRPr="00572FDB" w:rsidRDefault="009F7556" w:rsidP="002A2AAE">
            <w:pPr>
              <w:ind w:firstLine="0"/>
              <w:jc w:val="center"/>
            </w:pPr>
            <w:r w:rsidRPr="00572FDB">
              <w:rPr>
                <w:sz w:val="22"/>
              </w:rPr>
              <w:t>195,9</w:t>
            </w:r>
          </w:p>
        </w:tc>
        <w:tc>
          <w:tcPr>
            <w:tcW w:w="414" w:type="pct"/>
            <w:shd w:val="clear" w:color="000000" w:fill="FFFFFF"/>
            <w:vAlign w:val="center"/>
            <w:hideMark/>
          </w:tcPr>
          <w:p w:rsidR="009F7556" w:rsidRPr="00572FDB" w:rsidRDefault="009F7556" w:rsidP="002A2AAE">
            <w:pPr>
              <w:ind w:firstLine="0"/>
              <w:jc w:val="center"/>
            </w:pPr>
            <w:r w:rsidRPr="00572FDB">
              <w:rPr>
                <w:sz w:val="22"/>
              </w:rPr>
              <w:t>195,9</w:t>
            </w:r>
          </w:p>
        </w:tc>
        <w:tc>
          <w:tcPr>
            <w:tcW w:w="414" w:type="pct"/>
            <w:shd w:val="clear" w:color="000000" w:fill="FFFFFF"/>
            <w:vAlign w:val="center"/>
            <w:hideMark/>
          </w:tcPr>
          <w:p w:rsidR="009F7556" w:rsidRPr="00572FDB" w:rsidRDefault="009F7556" w:rsidP="002A2AAE">
            <w:pPr>
              <w:ind w:firstLine="0"/>
              <w:jc w:val="center"/>
            </w:pPr>
            <w:r w:rsidRPr="00572FDB">
              <w:rPr>
                <w:sz w:val="22"/>
              </w:rPr>
              <w:t>195,9</w:t>
            </w:r>
          </w:p>
        </w:tc>
        <w:tc>
          <w:tcPr>
            <w:tcW w:w="414" w:type="pct"/>
            <w:shd w:val="clear" w:color="000000" w:fill="FFFFFF"/>
            <w:vAlign w:val="center"/>
            <w:hideMark/>
          </w:tcPr>
          <w:p w:rsidR="009F7556" w:rsidRPr="00572FDB" w:rsidRDefault="009F7556" w:rsidP="002A2AAE">
            <w:pPr>
              <w:ind w:firstLine="0"/>
              <w:jc w:val="center"/>
            </w:pPr>
            <w:r w:rsidRPr="00572FDB">
              <w:rPr>
                <w:sz w:val="22"/>
              </w:rPr>
              <w:t>195,9</w:t>
            </w:r>
          </w:p>
        </w:tc>
        <w:tc>
          <w:tcPr>
            <w:tcW w:w="414" w:type="pct"/>
            <w:shd w:val="clear" w:color="000000" w:fill="FFFFFF"/>
            <w:vAlign w:val="center"/>
            <w:hideMark/>
          </w:tcPr>
          <w:p w:rsidR="009F7556" w:rsidRPr="00572FDB" w:rsidRDefault="009F7556" w:rsidP="002A2AAE">
            <w:pPr>
              <w:ind w:firstLine="0"/>
              <w:jc w:val="center"/>
            </w:pPr>
            <w:r w:rsidRPr="00572FDB">
              <w:rPr>
                <w:sz w:val="22"/>
              </w:rPr>
              <w:t>195,9</w:t>
            </w:r>
          </w:p>
        </w:tc>
        <w:tc>
          <w:tcPr>
            <w:tcW w:w="414" w:type="pct"/>
            <w:shd w:val="clear" w:color="000000" w:fill="FFFFFF"/>
            <w:vAlign w:val="center"/>
            <w:hideMark/>
          </w:tcPr>
          <w:p w:rsidR="009F7556" w:rsidRPr="00572FDB" w:rsidRDefault="009F7556" w:rsidP="002A2AAE">
            <w:pPr>
              <w:ind w:firstLine="0"/>
              <w:jc w:val="center"/>
            </w:pPr>
            <w:r w:rsidRPr="00572FDB">
              <w:rPr>
                <w:sz w:val="22"/>
              </w:rPr>
              <w:t>195,9</w:t>
            </w:r>
          </w:p>
        </w:tc>
        <w:tc>
          <w:tcPr>
            <w:tcW w:w="414" w:type="pct"/>
            <w:shd w:val="clear" w:color="000000" w:fill="FFFFFF"/>
            <w:vAlign w:val="center"/>
            <w:hideMark/>
          </w:tcPr>
          <w:p w:rsidR="009F7556" w:rsidRPr="00572FDB" w:rsidRDefault="009F7556" w:rsidP="002A2AAE">
            <w:pPr>
              <w:ind w:firstLine="0"/>
              <w:jc w:val="center"/>
            </w:pPr>
            <w:r w:rsidRPr="00572FDB">
              <w:rPr>
                <w:sz w:val="22"/>
              </w:rPr>
              <w:t>195,9</w:t>
            </w:r>
          </w:p>
        </w:tc>
        <w:tc>
          <w:tcPr>
            <w:tcW w:w="414" w:type="pct"/>
            <w:shd w:val="clear" w:color="000000" w:fill="FFFFFF"/>
            <w:vAlign w:val="center"/>
            <w:hideMark/>
          </w:tcPr>
          <w:p w:rsidR="009F7556" w:rsidRPr="00572FDB" w:rsidRDefault="009F7556" w:rsidP="002A2AAE">
            <w:pPr>
              <w:ind w:firstLine="0"/>
              <w:jc w:val="center"/>
            </w:pPr>
            <w:r w:rsidRPr="00572FDB">
              <w:rPr>
                <w:sz w:val="22"/>
              </w:rPr>
              <w:t>195,9</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t>1</w:t>
            </w:r>
            <w:r w:rsidR="00195D47">
              <w:rPr>
                <w:rFonts w:eastAsia="Times New Roman"/>
                <w:sz w:val="22"/>
                <w:lang w:eastAsia="ru-RU"/>
              </w:rPr>
              <w:t>5</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РДВС</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09" w:type="pct"/>
            <w:shd w:val="clear" w:color="000000" w:fill="FFFFFF"/>
            <w:vAlign w:val="center"/>
            <w:hideMark/>
          </w:tcPr>
          <w:p w:rsidR="009F7556" w:rsidRPr="00572FDB" w:rsidRDefault="009F7556" w:rsidP="002A2AAE">
            <w:pPr>
              <w:ind w:firstLine="0"/>
              <w:jc w:val="center"/>
            </w:pPr>
            <w:r w:rsidRPr="00572FDB">
              <w:rPr>
                <w:sz w:val="22"/>
              </w:rPr>
              <w:t>17,0</w:t>
            </w:r>
          </w:p>
        </w:tc>
        <w:tc>
          <w:tcPr>
            <w:tcW w:w="414" w:type="pct"/>
            <w:shd w:val="clear" w:color="000000" w:fill="FFFFFF"/>
            <w:vAlign w:val="center"/>
            <w:hideMark/>
          </w:tcPr>
          <w:p w:rsidR="009F7556" w:rsidRPr="00572FDB" w:rsidRDefault="009F7556" w:rsidP="002A2AAE">
            <w:pPr>
              <w:ind w:firstLine="0"/>
              <w:jc w:val="center"/>
            </w:pPr>
            <w:r w:rsidRPr="00572FDB">
              <w:rPr>
                <w:sz w:val="22"/>
              </w:rPr>
              <w:t>17,0</w:t>
            </w:r>
          </w:p>
        </w:tc>
        <w:tc>
          <w:tcPr>
            <w:tcW w:w="414" w:type="pct"/>
            <w:shd w:val="clear" w:color="000000" w:fill="FFFFFF"/>
            <w:vAlign w:val="center"/>
            <w:hideMark/>
          </w:tcPr>
          <w:p w:rsidR="009F7556" w:rsidRPr="00572FDB" w:rsidRDefault="009F7556" w:rsidP="002A2AAE">
            <w:pPr>
              <w:ind w:firstLine="0"/>
              <w:jc w:val="center"/>
            </w:pPr>
            <w:r w:rsidRPr="00572FDB">
              <w:rPr>
                <w:sz w:val="22"/>
              </w:rPr>
              <w:t>17,0</w:t>
            </w:r>
          </w:p>
        </w:tc>
        <w:tc>
          <w:tcPr>
            <w:tcW w:w="414" w:type="pct"/>
            <w:shd w:val="clear" w:color="000000" w:fill="FFFFFF"/>
            <w:vAlign w:val="center"/>
            <w:hideMark/>
          </w:tcPr>
          <w:p w:rsidR="009F7556" w:rsidRPr="00572FDB" w:rsidRDefault="009F7556" w:rsidP="002A2AAE">
            <w:pPr>
              <w:ind w:firstLine="0"/>
              <w:jc w:val="center"/>
            </w:pPr>
            <w:r w:rsidRPr="00572FDB">
              <w:rPr>
                <w:sz w:val="22"/>
              </w:rPr>
              <w:t>17,0</w:t>
            </w:r>
          </w:p>
        </w:tc>
        <w:tc>
          <w:tcPr>
            <w:tcW w:w="414" w:type="pct"/>
            <w:shd w:val="clear" w:color="000000" w:fill="FFFFFF"/>
            <w:vAlign w:val="center"/>
            <w:hideMark/>
          </w:tcPr>
          <w:p w:rsidR="009F7556" w:rsidRPr="00572FDB" w:rsidRDefault="009F7556" w:rsidP="002A2AAE">
            <w:pPr>
              <w:ind w:firstLine="0"/>
              <w:jc w:val="center"/>
            </w:pPr>
            <w:r w:rsidRPr="00572FDB">
              <w:rPr>
                <w:sz w:val="22"/>
              </w:rPr>
              <w:t>17,0</w:t>
            </w:r>
          </w:p>
        </w:tc>
        <w:tc>
          <w:tcPr>
            <w:tcW w:w="414" w:type="pct"/>
            <w:shd w:val="clear" w:color="000000" w:fill="FFFFFF"/>
            <w:vAlign w:val="center"/>
            <w:hideMark/>
          </w:tcPr>
          <w:p w:rsidR="009F7556" w:rsidRPr="00572FDB" w:rsidRDefault="009F7556" w:rsidP="002A2AAE">
            <w:pPr>
              <w:ind w:firstLine="0"/>
              <w:jc w:val="center"/>
            </w:pPr>
            <w:r w:rsidRPr="00572FDB">
              <w:rPr>
                <w:sz w:val="22"/>
              </w:rPr>
              <w:t>17,0</w:t>
            </w:r>
          </w:p>
        </w:tc>
        <w:tc>
          <w:tcPr>
            <w:tcW w:w="414" w:type="pct"/>
            <w:shd w:val="clear" w:color="000000" w:fill="FFFFFF"/>
            <w:vAlign w:val="center"/>
            <w:hideMark/>
          </w:tcPr>
          <w:p w:rsidR="009F7556" w:rsidRPr="00572FDB" w:rsidRDefault="009F7556" w:rsidP="002A2AAE">
            <w:pPr>
              <w:ind w:firstLine="0"/>
              <w:jc w:val="center"/>
            </w:pPr>
            <w:r w:rsidRPr="00572FDB">
              <w:rPr>
                <w:sz w:val="22"/>
              </w:rPr>
              <w:t>17,0</w:t>
            </w:r>
          </w:p>
        </w:tc>
        <w:tc>
          <w:tcPr>
            <w:tcW w:w="414" w:type="pct"/>
            <w:shd w:val="clear" w:color="000000" w:fill="FFFFFF"/>
            <w:vAlign w:val="center"/>
            <w:hideMark/>
          </w:tcPr>
          <w:p w:rsidR="009F7556" w:rsidRPr="00572FDB" w:rsidRDefault="009F7556" w:rsidP="002A2AAE">
            <w:pPr>
              <w:ind w:firstLine="0"/>
              <w:jc w:val="center"/>
            </w:pPr>
            <w:r w:rsidRPr="00572FDB">
              <w:rPr>
                <w:sz w:val="22"/>
              </w:rPr>
              <w:t>17,0</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t>1</w:t>
            </w:r>
            <w:r w:rsidR="00195D47">
              <w:rPr>
                <w:rFonts w:eastAsia="Times New Roman"/>
                <w:sz w:val="22"/>
                <w:lang w:eastAsia="ru-RU"/>
              </w:rPr>
              <w:t>6</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09" w:type="pct"/>
            <w:shd w:val="clear" w:color="000000" w:fill="FFFFFF"/>
            <w:vAlign w:val="center"/>
            <w:hideMark/>
          </w:tcPr>
          <w:p w:rsidR="009F7556" w:rsidRPr="00572FDB" w:rsidRDefault="009F7556" w:rsidP="002A2AAE">
            <w:pPr>
              <w:ind w:firstLine="0"/>
              <w:jc w:val="center"/>
            </w:pPr>
            <w:r w:rsidRPr="00572FDB">
              <w:rPr>
                <w:sz w:val="22"/>
              </w:rPr>
              <w:t>16,0</w:t>
            </w:r>
          </w:p>
        </w:tc>
        <w:tc>
          <w:tcPr>
            <w:tcW w:w="414" w:type="pct"/>
            <w:shd w:val="clear" w:color="000000" w:fill="FFFFFF"/>
            <w:vAlign w:val="center"/>
            <w:hideMark/>
          </w:tcPr>
          <w:p w:rsidR="009F7556" w:rsidRPr="00572FDB" w:rsidRDefault="009F7556" w:rsidP="002A2AAE">
            <w:pPr>
              <w:ind w:firstLine="0"/>
              <w:jc w:val="center"/>
            </w:pPr>
            <w:r w:rsidRPr="00572FDB">
              <w:rPr>
                <w:sz w:val="22"/>
              </w:rPr>
              <w:t>16,0</w:t>
            </w:r>
          </w:p>
        </w:tc>
        <w:tc>
          <w:tcPr>
            <w:tcW w:w="414" w:type="pct"/>
            <w:shd w:val="clear" w:color="000000" w:fill="FFFFFF"/>
            <w:vAlign w:val="center"/>
            <w:hideMark/>
          </w:tcPr>
          <w:p w:rsidR="009F7556" w:rsidRPr="00572FDB" w:rsidRDefault="009F7556" w:rsidP="002A2AAE">
            <w:pPr>
              <w:ind w:firstLine="0"/>
              <w:jc w:val="center"/>
            </w:pPr>
            <w:r w:rsidRPr="00572FDB">
              <w:rPr>
                <w:sz w:val="22"/>
              </w:rPr>
              <w:t>16,0</w:t>
            </w:r>
          </w:p>
        </w:tc>
        <w:tc>
          <w:tcPr>
            <w:tcW w:w="414" w:type="pct"/>
            <w:shd w:val="clear" w:color="000000" w:fill="FFFFFF"/>
            <w:vAlign w:val="center"/>
            <w:hideMark/>
          </w:tcPr>
          <w:p w:rsidR="009F7556" w:rsidRPr="00572FDB" w:rsidRDefault="009F7556" w:rsidP="002A2AAE">
            <w:pPr>
              <w:ind w:firstLine="0"/>
              <w:jc w:val="center"/>
            </w:pPr>
            <w:r w:rsidRPr="00572FDB">
              <w:rPr>
                <w:sz w:val="22"/>
              </w:rPr>
              <w:t>16,0</w:t>
            </w:r>
          </w:p>
        </w:tc>
        <w:tc>
          <w:tcPr>
            <w:tcW w:w="414" w:type="pct"/>
            <w:shd w:val="clear" w:color="000000" w:fill="FFFFFF"/>
            <w:vAlign w:val="center"/>
            <w:hideMark/>
          </w:tcPr>
          <w:p w:rsidR="009F7556" w:rsidRPr="00572FDB" w:rsidRDefault="009F7556" w:rsidP="002A2AAE">
            <w:pPr>
              <w:ind w:firstLine="0"/>
              <w:jc w:val="center"/>
            </w:pPr>
            <w:r w:rsidRPr="00572FDB">
              <w:rPr>
                <w:sz w:val="22"/>
              </w:rPr>
              <w:t>16,0</w:t>
            </w:r>
          </w:p>
        </w:tc>
        <w:tc>
          <w:tcPr>
            <w:tcW w:w="414" w:type="pct"/>
            <w:shd w:val="clear" w:color="000000" w:fill="FFFFFF"/>
            <w:vAlign w:val="center"/>
            <w:hideMark/>
          </w:tcPr>
          <w:p w:rsidR="009F7556" w:rsidRPr="00572FDB" w:rsidRDefault="009F7556" w:rsidP="002A2AAE">
            <w:pPr>
              <w:ind w:firstLine="0"/>
              <w:jc w:val="center"/>
            </w:pPr>
            <w:r w:rsidRPr="00572FDB">
              <w:rPr>
                <w:sz w:val="22"/>
              </w:rPr>
              <w:t>16,0</w:t>
            </w:r>
          </w:p>
        </w:tc>
        <w:tc>
          <w:tcPr>
            <w:tcW w:w="414" w:type="pct"/>
            <w:shd w:val="clear" w:color="000000" w:fill="FFFFFF"/>
            <w:vAlign w:val="center"/>
            <w:hideMark/>
          </w:tcPr>
          <w:p w:rsidR="009F7556" w:rsidRPr="00572FDB" w:rsidRDefault="009F7556" w:rsidP="002A2AAE">
            <w:pPr>
              <w:ind w:firstLine="0"/>
              <w:jc w:val="center"/>
            </w:pPr>
            <w:r w:rsidRPr="00572FDB">
              <w:rPr>
                <w:sz w:val="22"/>
              </w:rPr>
              <w:t>16,0</w:t>
            </w:r>
          </w:p>
        </w:tc>
        <w:tc>
          <w:tcPr>
            <w:tcW w:w="414" w:type="pct"/>
            <w:shd w:val="clear" w:color="000000" w:fill="FFFFFF"/>
            <w:vAlign w:val="center"/>
            <w:hideMark/>
          </w:tcPr>
          <w:p w:rsidR="009F7556" w:rsidRPr="00572FDB" w:rsidRDefault="009F7556" w:rsidP="002A2AAE">
            <w:pPr>
              <w:ind w:firstLine="0"/>
              <w:jc w:val="center"/>
            </w:pPr>
            <w:r w:rsidRPr="00572FDB">
              <w:rPr>
                <w:sz w:val="22"/>
              </w:rPr>
              <w:t>16,0</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lastRenderedPageBreak/>
              <w:t>1</w:t>
            </w:r>
            <w:r w:rsidR="00195D47">
              <w:rPr>
                <w:rFonts w:eastAsia="Times New Roman"/>
                <w:sz w:val="22"/>
                <w:lang w:eastAsia="ru-RU"/>
              </w:rPr>
              <w:t>7</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09" w:type="pct"/>
            <w:shd w:val="clear" w:color="000000" w:fill="FFFFFF"/>
            <w:vAlign w:val="center"/>
            <w:hideMark/>
          </w:tcPr>
          <w:p w:rsidR="009F7556" w:rsidRPr="00572FDB" w:rsidRDefault="009F7556" w:rsidP="002A2AAE">
            <w:pPr>
              <w:ind w:firstLine="0"/>
              <w:jc w:val="center"/>
            </w:pPr>
            <w:r w:rsidRPr="00572FDB">
              <w:rPr>
                <w:sz w:val="22"/>
              </w:rPr>
              <w:t>28,1</w:t>
            </w:r>
          </w:p>
        </w:tc>
        <w:tc>
          <w:tcPr>
            <w:tcW w:w="414" w:type="pct"/>
            <w:shd w:val="clear" w:color="000000" w:fill="FFFFFF"/>
            <w:vAlign w:val="center"/>
            <w:hideMark/>
          </w:tcPr>
          <w:p w:rsidR="009F7556" w:rsidRPr="00572FDB" w:rsidRDefault="009F7556" w:rsidP="002A2AAE">
            <w:pPr>
              <w:ind w:firstLine="0"/>
              <w:jc w:val="center"/>
            </w:pPr>
            <w:r w:rsidRPr="00572FDB">
              <w:rPr>
                <w:sz w:val="22"/>
              </w:rPr>
              <w:t>28,1</w:t>
            </w:r>
          </w:p>
        </w:tc>
        <w:tc>
          <w:tcPr>
            <w:tcW w:w="414" w:type="pct"/>
            <w:shd w:val="clear" w:color="000000" w:fill="FFFFFF"/>
            <w:vAlign w:val="center"/>
            <w:hideMark/>
          </w:tcPr>
          <w:p w:rsidR="009F7556" w:rsidRPr="00572FDB" w:rsidRDefault="009F7556" w:rsidP="002A2AAE">
            <w:pPr>
              <w:ind w:firstLine="0"/>
              <w:jc w:val="center"/>
            </w:pPr>
            <w:r w:rsidRPr="00572FDB">
              <w:rPr>
                <w:sz w:val="22"/>
              </w:rPr>
              <w:t>28,1</w:t>
            </w:r>
          </w:p>
        </w:tc>
        <w:tc>
          <w:tcPr>
            <w:tcW w:w="414" w:type="pct"/>
            <w:shd w:val="clear" w:color="000000" w:fill="FFFFFF"/>
            <w:vAlign w:val="center"/>
            <w:hideMark/>
          </w:tcPr>
          <w:p w:rsidR="009F7556" w:rsidRPr="00572FDB" w:rsidRDefault="009F7556" w:rsidP="002A2AAE">
            <w:pPr>
              <w:ind w:firstLine="0"/>
              <w:jc w:val="center"/>
            </w:pPr>
            <w:r w:rsidRPr="00572FDB">
              <w:rPr>
                <w:sz w:val="22"/>
              </w:rPr>
              <w:t>28,1</w:t>
            </w:r>
          </w:p>
        </w:tc>
        <w:tc>
          <w:tcPr>
            <w:tcW w:w="414" w:type="pct"/>
            <w:shd w:val="clear" w:color="000000" w:fill="FFFFFF"/>
            <w:vAlign w:val="center"/>
            <w:hideMark/>
          </w:tcPr>
          <w:p w:rsidR="009F7556" w:rsidRPr="00572FDB" w:rsidRDefault="009F7556" w:rsidP="002A2AAE">
            <w:pPr>
              <w:ind w:firstLine="0"/>
              <w:jc w:val="center"/>
            </w:pPr>
            <w:r w:rsidRPr="00572FDB">
              <w:rPr>
                <w:sz w:val="22"/>
              </w:rPr>
              <w:t>28,1</w:t>
            </w:r>
          </w:p>
        </w:tc>
        <w:tc>
          <w:tcPr>
            <w:tcW w:w="414" w:type="pct"/>
            <w:shd w:val="clear" w:color="000000" w:fill="FFFFFF"/>
            <w:vAlign w:val="center"/>
            <w:hideMark/>
          </w:tcPr>
          <w:p w:rsidR="009F7556" w:rsidRPr="00572FDB" w:rsidRDefault="009F7556" w:rsidP="002A2AAE">
            <w:pPr>
              <w:ind w:firstLine="0"/>
              <w:jc w:val="center"/>
            </w:pPr>
            <w:r w:rsidRPr="00572FDB">
              <w:rPr>
                <w:sz w:val="22"/>
              </w:rPr>
              <w:t>28,1</w:t>
            </w:r>
          </w:p>
        </w:tc>
        <w:tc>
          <w:tcPr>
            <w:tcW w:w="414" w:type="pct"/>
            <w:shd w:val="clear" w:color="000000" w:fill="FFFFFF"/>
            <w:vAlign w:val="center"/>
            <w:hideMark/>
          </w:tcPr>
          <w:p w:rsidR="009F7556" w:rsidRPr="00572FDB" w:rsidRDefault="009F7556" w:rsidP="002A2AAE">
            <w:pPr>
              <w:ind w:firstLine="0"/>
              <w:jc w:val="center"/>
            </w:pPr>
            <w:r w:rsidRPr="00572FDB">
              <w:rPr>
                <w:sz w:val="22"/>
              </w:rPr>
              <w:t>28,1</w:t>
            </w:r>
          </w:p>
        </w:tc>
        <w:tc>
          <w:tcPr>
            <w:tcW w:w="414" w:type="pct"/>
            <w:shd w:val="clear" w:color="000000" w:fill="FFFFFF"/>
            <w:vAlign w:val="center"/>
            <w:hideMark/>
          </w:tcPr>
          <w:p w:rsidR="009F7556" w:rsidRPr="00572FDB" w:rsidRDefault="009F7556" w:rsidP="002A2AAE">
            <w:pPr>
              <w:ind w:firstLine="0"/>
              <w:jc w:val="center"/>
            </w:pPr>
            <w:r w:rsidRPr="00572FDB">
              <w:rPr>
                <w:sz w:val="22"/>
              </w:rPr>
              <w:t>28,1</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18</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09" w:type="pct"/>
            <w:shd w:val="clear" w:color="000000" w:fill="FFFFFF"/>
            <w:vAlign w:val="center"/>
            <w:hideMark/>
          </w:tcPr>
          <w:p w:rsidR="009F7556" w:rsidRPr="00572FDB" w:rsidRDefault="009F7556" w:rsidP="002A2AAE">
            <w:pPr>
              <w:ind w:firstLine="0"/>
              <w:jc w:val="center"/>
            </w:pPr>
            <w:r w:rsidRPr="00572FDB">
              <w:rPr>
                <w:sz w:val="22"/>
              </w:rPr>
              <w:t>2,3</w:t>
            </w:r>
          </w:p>
        </w:tc>
        <w:tc>
          <w:tcPr>
            <w:tcW w:w="414" w:type="pct"/>
            <w:shd w:val="clear" w:color="000000" w:fill="FFFFFF"/>
            <w:vAlign w:val="center"/>
            <w:hideMark/>
          </w:tcPr>
          <w:p w:rsidR="009F7556" w:rsidRPr="00572FDB" w:rsidRDefault="009F7556" w:rsidP="002A2AAE">
            <w:pPr>
              <w:ind w:firstLine="0"/>
              <w:jc w:val="center"/>
            </w:pPr>
            <w:r w:rsidRPr="00572FDB">
              <w:rPr>
                <w:sz w:val="22"/>
              </w:rPr>
              <w:t>2,3</w:t>
            </w:r>
          </w:p>
        </w:tc>
        <w:tc>
          <w:tcPr>
            <w:tcW w:w="414" w:type="pct"/>
            <w:shd w:val="clear" w:color="000000" w:fill="FFFFFF"/>
            <w:vAlign w:val="center"/>
            <w:hideMark/>
          </w:tcPr>
          <w:p w:rsidR="009F7556" w:rsidRPr="00572FDB" w:rsidRDefault="009F7556" w:rsidP="002A2AAE">
            <w:pPr>
              <w:ind w:firstLine="0"/>
              <w:jc w:val="center"/>
            </w:pPr>
            <w:r w:rsidRPr="00572FDB">
              <w:rPr>
                <w:sz w:val="22"/>
              </w:rPr>
              <w:t>2,3</w:t>
            </w:r>
          </w:p>
        </w:tc>
        <w:tc>
          <w:tcPr>
            <w:tcW w:w="414" w:type="pct"/>
            <w:shd w:val="clear" w:color="000000" w:fill="FFFFFF"/>
            <w:vAlign w:val="center"/>
            <w:hideMark/>
          </w:tcPr>
          <w:p w:rsidR="009F7556" w:rsidRPr="00572FDB" w:rsidRDefault="009F7556" w:rsidP="002A2AAE">
            <w:pPr>
              <w:ind w:firstLine="0"/>
              <w:jc w:val="center"/>
            </w:pPr>
            <w:r w:rsidRPr="00572FDB">
              <w:rPr>
                <w:sz w:val="22"/>
              </w:rPr>
              <w:t>2,3</w:t>
            </w:r>
          </w:p>
        </w:tc>
        <w:tc>
          <w:tcPr>
            <w:tcW w:w="414" w:type="pct"/>
            <w:shd w:val="clear" w:color="000000" w:fill="FFFFFF"/>
            <w:vAlign w:val="center"/>
            <w:hideMark/>
          </w:tcPr>
          <w:p w:rsidR="009F7556" w:rsidRPr="00572FDB" w:rsidRDefault="009F7556" w:rsidP="002A2AAE">
            <w:pPr>
              <w:ind w:firstLine="0"/>
              <w:jc w:val="center"/>
            </w:pPr>
            <w:r w:rsidRPr="00572FDB">
              <w:rPr>
                <w:sz w:val="22"/>
              </w:rPr>
              <w:t>2,3</w:t>
            </w:r>
          </w:p>
        </w:tc>
        <w:tc>
          <w:tcPr>
            <w:tcW w:w="414" w:type="pct"/>
            <w:shd w:val="clear" w:color="000000" w:fill="FFFFFF"/>
            <w:vAlign w:val="center"/>
            <w:hideMark/>
          </w:tcPr>
          <w:p w:rsidR="009F7556" w:rsidRPr="00572FDB" w:rsidRDefault="009F7556" w:rsidP="002A2AAE">
            <w:pPr>
              <w:ind w:firstLine="0"/>
              <w:jc w:val="center"/>
            </w:pPr>
            <w:r w:rsidRPr="00572FDB">
              <w:rPr>
                <w:sz w:val="22"/>
              </w:rPr>
              <w:t>2,3</w:t>
            </w:r>
          </w:p>
        </w:tc>
        <w:tc>
          <w:tcPr>
            <w:tcW w:w="414" w:type="pct"/>
            <w:shd w:val="clear" w:color="000000" w:fill="FFFFFF"/>
            <w:vAlign w:val="center"/>
            <w:hideMark/>
          </w:tcPr>
          <w:p w:rsidR="009F7556" w:rsidRPr="00572FDB" w:rsidRDefault="009F7556" w:rsidP="002A2AAE">
            <w:pPr>
              <w:ind w:firstLine="0"/>
              <w:jc w:val="center"/>
            </w:pPr>
            <w:r w:rsidRPr="00572FDB">
              <w:rPr>
                <w:sz w:val="22"/>
              </w:rPr>
              <w:t>2,3</w:t>
            </w:r>
          </w:p>
        </w:tc>
        <w:tc>
          <w:tcPr>
            <w:tcW w:w="414" w:type="pct"/>
            <w:shd w:val="clear" w:color="000000" w:fill="FFFFFF"/>
            <w:vAlign w:val="center"/>
            <w:hideMark/>
          </w:tcPr>
          <w:p w:rsidR="009F7556" w:rsidRPr="00572FDB" w:rsidRDefault="009F7556" w:rsidP="002A2AAE">
            <w:pPr>
              <w:ind w:firstLine="0"/>
              <w:jc w:val="center"/>
            </w:pPr>
            <w:r w:rsidRPr="00572FDB">
              <w:rPr>
                <w:sz w:val="22"/>
              </w:rPr>
              <w:t>2,3</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19</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Авиагородок</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09" w:type="pct"/>
            <w:shd w:val="clear" w:color="000000" w:fill="FFFFFF"/>
            <w:vAlign w:val="center"/>
            <w:hideMark/>
          </w:tcPr>
          <w:p w:rsidR="009F7556" w:rsidRPr="00572FDB" w:rsidRDefault="009F7556" w:rsidP="002A2AAE">
            <w:pPr>
              <w:ind w:firstLine="0"/>
              <w:jc w:val="center"/>
            </w:pPr>
            <w:r w:rsidRPr="00572FDB">
              <w:rPr>
                <w:sz w:val="22"/>
              </w:rPr>
              <w:t>243,7</w:t>
            </w:r>
          </w:p>
        </w:tc>
        <w:tc>
          <w:tcPr>
            <w:tcW w:w="414" w:type="pct"/>
            <w:shd w:val="clear" w:color="000000" w:fill="FFFFFF"/>
            <w:vAlign w:val="center"/>
            <w:hideMark/>
          </w:tcPr>
          <w:p w:rsidR="009F7556" w:rsidRPr="00572FDB" w:rsidRDefault="009F7556" w:rsidP="002A2AAE">
            <w:pPr>
              <w:ind w:firstLine="0"/>
              <w:jc w:val="center"/>
            </w:pPr>
            <w:r w:rsidRPr="00572FDB">
              <w:rPr>
                <w:sz w:val="22"/>
              </w:rPr>
              <w:t>243,7</w:t>
            </w:r>
          </w:p>
        </w:tc>
        <w:tc>
          <w:tcPr>
            <w:tcW w:w="414" w:type="pct"/>
            <w:shd w:val="clear" w:color="000000" w:fill="FFFFFF"/>
            <w:vAlign w:val="center"/>
            <w:hideMark/>
          </w:tcPr>
          <w:p w:rsidR="009F7556" w:rsidRPr="00572FDB" w:rsidRDefault="009F7556" w:rsidP="002A2AAE">
            <w:pPr>
              <w:ind w:firstLine="0"/>
              <w:jc w:val="center"/>
            </w:pPr>
            <w:r w:rsidRPr="00572FDB">
              <w:rPr>
                <w:sz w:val="22"/>
              </w:rPr>
              <w:t>243,7</w:t>
            </w:r>
          </w:p>
        </w:tc>
        <w:tc>
          <w:tcPr>
            <w:tcW w:w="414" w:type="pct"/>
            <w:shd w:val="clear" w:color="000000" w:fill="FFFFFF"/>
            <w:vAlign w:val="center"/>
            <w:hideMark/>
          </w:tcPr>
          <w:p w:rsidR="009F7556" w:rsidRPr="00572FDB" w:rsidRDefault="009F7556" w:rsidP="002A2AAE">
            <w:pPr>
              <w:ind w:firstLine="0"/>
              <w:jc w:val="center"/>
            </w:pPr>
            <w:r w:rsidRPr="00572FDB">
              <w:rPr>
                <w:sz w:val="22"/>
              </w:rPr>
              <w:t>243,7</w:t>
            </w:r>
          </w:p>
        </w:tc>
        <w:tc>
          <w:tcPr>
            <w:tcW w:w="414" w:type="pct"/>
            <w:shd w:val="clear" w:color="000000" w:fill="FFFFFF"/>
            <w:vAlign w:val="center"/>
            <w:hideMark/>
          </w:tcPr>
          <w:p w:rsidR="009F7556" w:rsidRPr="00572FDB" w:rsidRDefault="009F7556" w:rsidP="002A2AAE">
            <w:pPr>
              <w:ind w:firstLine="0"/>
              <w:jc w:val="center"/>
            </w:pPr>
            <w:r w:rsidRPr="00572FDB">
              <w:rPr>
                <w:sz w:val="22"/>
              </w:rPr>
              <w:t>243,7</w:t>
            </w:r>
          </w:p>
        </w:tc>
        <w:tc>
          <w:tcPr>
            <w:tcW w:w="414" w:type="pct"/>
            <w:shd w:val="clear" w:color="000000" w:fill="FFFFFF"/>
            <w:vAlign w:val="center"/>
            <w:hideMark/>
          </w:tcPr>
          <w:p w:rsidR="009F7556" w:rsidRPr="00572FDB" w:rsidRDefault="009F7556" w:rsidP="002A2AAE">
            <w:pPr>
              <w:ind w:firstLine="0"/>
              <w:jc w:val="center"/>
            </w:pPr>
            <w:r w:rsidRPr="00572FDB">
              <w:rPr>
                <w:sz w:val="22"/>
              </w:rPr>
              <w:t>243,7</w:t>
            </w:r>
          </w:p>
        </w:tc>
        <w:tc>
          <w:tcPr>
            <w:tcW w:w="414" w:type="pct"/>
            <w:shd w:val="clear" w:color="000000" w:fill="FFFFFF"/>
            <w:vAlign w:val="center"/>
            <w:hideMark/>
          </w:tcPr>
          <w:p w:rsidR="009F7556" w:rsidRPr="00572FDB" w:rsidRDefault="009F7556" w:rsidP="002A2AAE">
            <w:pPr>
              <w:ind w:firstLine="0"/>
              <w:jc w:val="center"/>
            </w:pPr>
            <w:r w:rsidRPr="00572FDB">
              <w:rPr>
                <w:sz w:val="22"/>
              </w:rPr>
              <w:t>243,7</w:t>
            </w:r>
          </w:p>
        </w:tc>
        <w:tc>
          <w:tcPr>
            <w:tcW w:w="414" w:type="pct"/>
            <w:shd w:val="clear" w:color="000000" w:fill="FFFFFF"/>
            <w:vAlign w:val="center"/>
            <w:hideMark/>
          </w:tcPr>
          <w:p w:rsidR="009F7556" w:rsidRPr="00572FDB" w:rsidRDefault="009F7556" w:rsidP="002A2AAE">
            <w:pPr>
              <w:ind w:firstLine="0"/>
              <w:jc w:val="center"/>
            </w:pPr>
            <w:r w:rsidRPr="00572FDB">
              <w:rPr>
                <w:sz w:val="22"/>
              </w:rPr>
              <w:t>243,7</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20</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09" w:type="pct"/>
            <w:shd w:val="clear" w:color="000000" w:fill="FFFFFF"/>
            <w:vAlign w:val="center"/>
            <w:hideMark/>
          </w:tcPr>
          <w:p w:rsidR="009F7556" w:rsidRPr="00572FDB" w:rsidRDefault="009F7556" w:rsidP="002A2AAE">
            <w:pPr>
              <w:ind w:firstLine="0"/>
              <w:jc w:val="center"/>
            </w:pPr>
            <w:r w:rsidRPr="00572FDB">
              <w:rPr>
                <w:sz w:val="22"/>
              </w:rPr>
              <w:t>13,4</w:t>
            </w:r>
          </w:p>
        </w:tc>
        <w:tc>
          <w:tcPr>
            <w:tcW w:w="414" w:type="pct"/>
            <w:shd w:val="clear" w:color="000000" w:fill="FFFFFF"/>
            <w:vAlign w:val="center"/>
            <w:hideMark/>
          </w:tcPr>
          <w:p w:rsidR="009F7556" w:rsidRPr="00572FDB" w:rsidRDefault="009F7556" w:rsidP="002A2AAE">
            <w:pPr>
              <w:ind w:firstLine="0"/>
              <w:jc w:val="center"/>
            </w:pPr>
            <w:r w:rsidRPr="00572FDB">
              <w:rPr>
                <w:sz w:val="22"/>
              </w:rPr>
              <w:t>13,4</w:t>
            </w:r>
          </w:p>
        </w:tc>
        <w:tc>
          <w:tcPr>
            <w:tcW w:w="414" w:type="pct"/>
            <w:shd w:val="clear" w:color="000000" w:fill="FFFFFF"/>
            <w:vAlign w:val="center"/>
            <w:hideMark/>
          </w:tcPr>
          <w:p w:rsidR="009F7556" w:rsidRPr="00572FDB" w:rsidRDefault="009F7556" w:rsidP="002A2AAE">
            <w:pPr>
              <w:ind w:firstLine="0"/>
              <w:jc w:val="center"/>
            </w:pPr>
            <w:r w:rsidRPr="00572FDB">
              <w:rPr>
                <w:sz w:val="22"/>
              </w:rPr>
              <w:t>13,4</w:t>
            </w:r>
          </w:p>
        </w:tc>
        <w:tc>
          <w:tcPr>
            <w:tcW w:w="414" w:type="pct"/>
            <w:shd w:val="clear" w:color="000000" w:fill="FFFFFF"/>
            <w:vAlign w:val="center"/>
            <w:hideMark/>
          </w:tcPr>
          <w:p w:rsidR="009F7556" w:rsidRPr="00572FDB" w:rsidRDefault="009F7556" w:rsidP="002A2AAE">
            <w:pPr>
              <w:ind w:firstLine="0"/>
              <w:jc w:val="center"/>
            </w:pPr>
            <w:r w:rsidRPr="00572FDB">
              <w:rPr>
                <w:sz w:val="22"/>
              </w:rPr>
              <w:t>13,4</w:t>
            </w:r>
          </w:p>
        </w:tc>
        <w:tc>
          <w:tcPr>
            <w:tcW w:w="414" w:type="pct"/>
            <w:shd w:val="clear" w:color="000000" w:fill="FFFFFF"/>
            <w:vAlign w:val="center"/>
            <w:hideMark/>
          </w:tcPr>
          <w:p w:rsidR="009F7556" w:rsidRPr="00572FDB" w:rsidRDefault="009F7556" w:rsidP="002A2AAE">
            <w:pPr>
              <w:ind w:firstLine="0"/>
              <w:jc w:val="center"/>
            </w:pPr>
            <w:r w:rsidRPr="00572FDB">
              <w:rPr>
                <w:sz w:val="22"/>
              </w:rPr>
              <w:t>13,4</w:t>
            </w:r>
          </w:p>
        </w:tc>
        <w:tc>
          <w:tcPr>
            <w:tcW w:w="414" w:type="pct"/>
            <w:shd w:val="clear" w:color="000000" w:fill="FFFFFF"/>
            <w:vAlign w:val="center"/>
            <w:hideMark/>
          </w:tcPr>
          <w:p w:rsidR="009F7556" w:rsidRPr="00572FDB" w:rsidRDefault="009F7556" w:rsidP="002A2AAE">
            <w:pPr>
              <w:ind w:firstLine="0"/>
              <w:jc w:val="center"/>
            </w:pPr>
            <w:r w:rsidRPr="00572FDB">
              <w:rPr>
                <w:sz w:val="22"/>
              </w:rPr>
              <w:t>13,4</w:t>
            </w:r>
          </w:p>
        </w:tc>
        <w:tc>
          <w:tcPr>
            <w:tcW w:w="414" w:type="pct"/>
            <w:shd w:val="clear" w:color="000000" w:fill="FFFFFF"/>
            <w:vAlign w:val="center"/>
            <w:hideMark/>
          </w:tcPr>
          <w:p w:rsidR="009F7556" w:rsidRPr="00572FDB" w:rsidRDefault="009F7556" w:rsidP="002A2AAE">
            <w:pPr>
              <w:ind w:firstLine="0"/>
              <w:jc w:val="center"/>
            </w:pPr>
            <w:r w:rsidRPr="00572FDB">
              <w:rPr>
                <w:sz w:val="22"/>
              </w:rPr>
              <w:t>13,4</w:t>
            </w:r>
          </w:p>
        </w:tc>
        <w:tc>
          <w:tcPr>
            <w:tcW w:w="414" w:type="pct"/>
            <w:shd w:val="clear" w:color="000000" w:fill="FFFFFF"/>
            <w:vAlign w:val="center"/>
            <w:hideMark/>
          </w:tcPr>
          <w:p w:rsidR="009F7556" w:rsidRPr="00572FDB" w:rsidRDefault="009F7556" w:rsidP="002A2AAE">
            <w:pPr>
              <w:ind w:firstLine="0"/>
              <w:jc w:val="center"/>
            </w:pPr>
            <w:r w:rsidRPr="00572FDB">
              <w:rPr>
                <w:sz w:val="22"/>
              </w:rPr>
              <w:t>13,4</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t>2</w:t>
            </w:r>
            <w:r w:rsidR="00195D47">
              <w:rPr>
                <w:rFonts w:eastAsia="Times New Roman"/>
                <w:sz w:val="22"/>
                <w:lang w:eastAsia="ru-RU"/>
              </w:rPr>
              <w:t>1</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09" w:type="pct"/>
            <w:shd w:val="clear" w:color="000000" w:fill="FFFFFF"/>
            <w:vAlign w:val="center"/>
            <w:hideMark/>
          </w:tcPr>
          <w:p w:rsidR="009F7556" w:rsidRPr="00572FDB" w:rsidRDefault="009F7556" w:rsidP="002A2AAE">
            <w:pPr>
              <w:ind w:firstLine="0"/>
              <w:jc w:val="center"/>
            </w:pPr>
            <w:r w:rsidRPr="00572FDB">
              <w:rPr>
                <w:sz w:val="22"/>
              </w:rPr>
              <w:t>27,1</w:t>
            </w:r>
          </w:p>
        </w:tc>
        <w:tc>
          <w:tcPr>
            <w:tcW w:w="414" w:type="pct"/>
            <w:shd w:val="clear" w:color="000000" w:fill="FFFFFF"/>
            <w:vAlign w:val="center"/>
            <w:hideMark/>
          </w:tcPr>
          <w:p w:rsidR="009F7556" w:rsidRPr="00572FDB" w:rsidRDefault="009F7556" w:rsidP="002A2AAE">
            <w:pPr>
              <w:ind w:firstLine="0"/>
              <w:jc w:val="center"/>
            </w:pPr>
            <w:r w:rsidRPr="00572FDB">
              <w:rPr>
                <w:sz w:val="22"/>
              </w:rPr>
              <w:t>27,1</w:t>
            </w:r>
          </w:p>
        </w:tc>
        <w:tc>
          <w:tcPr>
            <w:tcW w:w="414" w:type="pct"/>
            <w:shd w:val="clear" w:color="000000" w:fill="FFFFFF"/>
            <w:vAlign w:val="center"/>
            <w:hideMark/>
          </w:tcPr>
          <w:p w:rsidR="009F7556" w:rsidRPr="00572FDB" w:rsidRDefault="009F7556" w:rsidP="002A2AAE">
            <w:pPr>
              <w:ind w:firstLine="0"/>
              <w:jc w:val="center"/>
            </w:pPr>
            <w:r w:rsidRPr="00572FDB">
              <w:rPr>
                <w:sz w:val="22"/>
              </w:rPr>
              <w:t>27,1</w:t>
            </w:r>
          </w:p>
        </w:tc>
        <w:tc>
          <w:tcPr>
            <w:tcW w:w="414" w:type="pct"/>
            <w:shd w:val="clear" w:color="000000" w:fill="FFFFFF"/>
            <w:vAlign w:val="center"/>
            <w:hideMark/>
          </w:tcPr>
          <w:p w:rsidR="009F7556" w:rsidRPr="00572FDB" w:rsidRDefault="009F7556" w:rsidP="002A2AAE">
            <w:pPr>
              <w:ind w:firstLine="0"/>
              <w:jc w:val="center"/>
            </w:pPr>
            <w:r w:rsidRPr="00572FDB">
              <w:rPr>
                <w:sz w:val="22"/>
              </w:rPr>
              <w:t>27,1</w:t>
            </w:r>
          </w:p>
        </w:tc>
        <w:tc>
          <w:tcPr>
            <w:tcW w:w="414" w:type="pct"/>
            <w:shd w:val="clear" w:color="000000" w:fill="FFFFFF"/>
            <w:vAlign w:val="center"/>
            <w:hideMark/>
          </w:tcPr>
          <w:p w:rsidR="009F7556" w:rsidRPr="00572FDB" w:rsidRDefault="009F7556" w:rsidP="002A2AAE">
            <w:pPr>
              <w:ind w:firstLine="0"/>
              <w:jc w:val="center"/>
            </w:pPr>
            <w:r w:rsidRPr="00572FDB">
              <w:rPr>
                <w:sz w:val="22"/>
              </w:rPr>
              <w:t>27,1</w:t>
            </w:r>
          </w:p>
        </w:tc>
        <w:tc>
          <w:tcPr>
            <w:tcW w:w="414" w:type="pct"/>
            <w:shd w:val="clear" w:color="000000" w:fill="FFFFFF"/>
            <w:vAlign w:val="center"/>
            <w:hideMark/>
          </w:tcPr>
          <w:p w:rsidR="009F7556" w:rsidRPr="00572FDB" w:rsidRDefault="009F7556" w:rsidP="002A2AAE">
            <w:pPr>
              <w:ind w:firstLine="0"/>
              <w:jc w:val="center"/>
            </w:pPr>
            <w:r w:rsidRPr="00572FDB">
              <w:rPr>
                <w:sz w:val="22"/>
              </w:rPr>
              <w:t>27,1</w:t>
            </w:r>
          </w:p>
        </w:tc>
        <w:tc>
          <w:tcPr>
            <w:tcW w:w="414" w:type="pct"/>
            <w:shd w:val="clear" w:color="000000" w:fill="FFFFFF"/>
            <w:vAlign w:val="center"/>
            <w:hideMark/>
          </w:tcPr>
          <w:p w:rsidR="009F7556" w:rsidRPr="00572FDB" w:rsidRDefault="009F7556" w:rsidP="002A2AAE">
            <w:pPr>
              <w:ind w:firstLine="0"/>
              <w:jc w:val="center"/>
            </w:pPr>
            <w:r w:rsidRPr="00572FDB">
              <w:rPr>
                <w:sz w:val="22"/>
              </w:rPr>
              <w:t>27,1</w:t>
            </w:r>
          </w:p>
        </w:tc>
        <w:tc>
          <w:tcPr>
            <w:tcW w:w="414" w:type="pct"/>
            <w:shd w:val="clear" w:color="000000" w:fill="FFFFFF"/>
            <w:vAlign w:val="center"/>
            <w:hideMark/>
          </w:tcPr>
          <w:p w:rsidR="009F7556" w:rsidRPr="00572FDB" w:rsidRDefault="009F7556" w:rsidP="002A2AAE">
            <w:pPr>
              <w:ind w:firstLine="0"/>
              <w:jc w:val="center"/>
            </w:pPr>
            <w:r w:rsidRPr="00572FDB">
              <w:rPr>
                <w:sz w:val="22"/>
              </w:rPr>
              <w:t>27,1</w:t>
            </w:r>
          </w:p>
        </w:tc>
      </w:tr>
      <w:tr w:rsidR="00E01CC4" w:rsidRPr="00E21A59" w:rsidTr="004C656F">
        <w:trPr>
          <w:trHeight w:val="20"/>
        </w:trPr>
        <w:tc>
          <w:tcPr>
            <w:tcW w:w="104" w:type="pct"/>
            <w:shd w:val="clear" w:color="000000" w:fill="FFFFFF"/>
            <w:vAlign w:val="center"/>
            <w:hideMark/>
          </w:tcPr>
          <w:p w:rsidR="009F7556" w:rsidRPr="001A296C" w:rsidRDefault="009F7556" w:rsidP="00195D47">
            <w:pPr>
              <w:ind w:firstLine="0"/>
              <w:jc w:val="center"/>
              <w:rPr>
                <w:rFonts w:eastAsia="Times New Roman"/>
                <w:lang w:eastAsia="ru-RU"/>
              </w:rPr>
            </w:pPr>
            <w:r w:rsidRPr="001A296C">
              <w:rPr>
                <w:rFonts w:eastAsia="Times New Roman"/>
                <w:sz w:val="22"/>
                <w:lang w:eastAsia="ru-RU"/>
              </w:rPr>
              <w:t>2</w:t>
            </w:r>
            <w:r w:rsidR="00195D47">
              <w:rPr>
                <w:rFonts w:eastAsia="Times New Roman"/>
                <w:sz w:val="22"/>
                <w:lang w:eastAsia="ru-RU"/>
              </w:rPr>
              <w:t>2</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09" w:type="pct"/>
            <w:shd w:val="clear" w:color="000000" w:fill="FFFFFF"/>
            <w:vAlign w:val="center"/>
            <w:hideMark/>
          </w:tcPr>
          <w:p w:rsidR="009F7556" w:rsidRPr="00572FDB" w:rsidRDefault="009F7556" w:rsidP="002A2AAE">
            <w:pPr>
              <w:ind w:firstLine="0"/>
              <w:jc w:val="center"/>
            </w:pPr>
            <w:r w:rsidRPr="00572FDB">
              <w:rPr>
                <w:sz w:val="22"/>
              </w:rPr>
              <w:t>22,0</w:t>
            </w:r>
          </w:p>
        </w:tc>
        <w:tc>
          <w:tcPr>
            <w:tcW w:w="414" w:type="pct"/>
            <w:shd w:val="clear" w:color="000000" w:fill="FFFFFF"/>
            <w:vAlign w:val="center"/>
            <w:hideMark/>
          </w:tcPr>
          <w:p w:rsidR="009F7556" w:rsidRPr="00572FDB" w:rsidRDefault="009F7556" w:rsidP="002A2AAE">
            <w:pPr>
              <w:ind w:firstLine="0"/>
              <w:jc w:val="center"/>
            </w:pPr>
            <w:r w:rsidRPr="00572FDB">
              <w:rPr>
                <w:sz w:val="22"/>
              </w:rPr>
              <w:t>22,0</w:t>
            </w:r>
          </w:p>
        </w:tc>
        <w:tc>
          <w:tcPr>
            <w:tcW w:w="414" w:type="pct"/>
            <w:shd w:val="clear" w:color="000000" w:fill="FFFFFF"/>
            <w:vAlign w:val="center"/>
            <w:hideMark/>
          </w:tcPr>
          <w:p w:rsidR="009F7556" w:rsidRPr="00572FDB" w:rsidRDefault="009F7556" w:rsidP="002A2AAE">
            <w:pPr>
              <w:ind w:firstLine="0"/>
              <w:jc w:val="center"/>
            </w:pPr>
            <w:r w:rsidRPr="00572FDB">
              <w:rPr>
                <w:sz w:val="22"/>
              </w:rPr>
              <w:t>22,0</w:t>
            </w:r>
          </w:p>
        </w:tc>
        <w:tc>
          <w:tcPr>
            <w:tcW w:w="414" w:type="pct"/>
            <w:shd w:val="clear" w:color="000000" w:fill="FFFFFF"/>
            <w:vAlign w:val="center"/>
            <w:hideMark/>
          </w:tcPr>
          <w:p w:rsidR="009F7556" w:rsidRPr="00572FDB" w:rsidRDefault="009F7556" w:rsidP="002A2AAE">
            <w:pPr>
              <w:ind w:firstLine="0"/>
              <w:jc w:val="center"/>
            </w:pPr>
            <w:r w:rsidRPr="00572FDB">
              <w:rPr>
                <w:sz w:val="22"/>
              </w:rPr>
              <w:t>22,0</w:t>
            </w:r>
          </w:p>
        </w:tc>
        <w:tc>
          <w:tcPr>
            <w:tcW w:w="414" w:type="pct"/>
            <w:shd w:val="clear" w:color="000000" w:fill="FFFFFF"/>
            <w:vAlign w:val="center"/>
            <w:hideMark/>
          </w:tcPr>
          <w:p w:rsidR="009F7556" w:rsidRPr="00572FDB" w:rsidRDefault="009F7556" w:rsidP="002A2AAE">
            <w:pPr>
              <w:ind w:firstLine="0"/>
              <w:jc w:val="center"/>
            </w:pPr>
            <w:r w:rsidRPr="00572FDB">
              <w:rPr>
                <w:sz w:val="22"/>
              </w:rPr>
              <w:t>22,0</w:t>
            </w:r>
          </w:p>
        </w:tc>
        <w:tc>
          <w:tcPr>
            <w:tcW w:w="414" w:type="pct"/>
            <w:shd w:val="clear" w:color="000000" w:fill="FFFFFF"/>
            <w:vAlign w:val="center"/>
            <w:hideMark/>
          </w:tcPr>
          <w:p w:rsidR="009F7556" w:rsidRPr="00572FDB" w:rsidRDefault="009F7556" w:rsidP="002A2AAE">
            <w:pPr>
              <w:ind w:firstLine="0"/>
              <w:jc w:val="center"/>
            </w:pPr>
            <w:r w:rsidRPr="00572FDB">
              <w:rPr>
                <w:sz w:val="22"/>
              </w:rPr>
              <w:t>22,0</w:t>
            </w:r>
          </w:p>
        </w:tc>
        <w:tc>
          <w:tcPr>
            <w:tcW w:w="414" w:type="pct"/>
            <w:shd w:val="clear" w:color="000000" w:fill="FFFFFF"/>
            <w:vAlign w:val="center"/>
            <w:hideMark/>
          </w:tcPr>
          <w:p w:rsidR="009F7556" w:rsidRPr="00572FDB" w:rsidRDefault="009F7556" w:rsidP="002A2AAE">
            <w:pPr>
              <w:ind w:firstLine="0"/>
              <w:jc w:val="center"/>
            </w:pPr>
            <w:r w:rsidRPr="00572FDB">
              <w:rPr>
                <w:sz w:val="22"/>
              </w:rPr>
              <w:t>22,0</w:t>
            </w:r>
          </w:p>
        </w:tc>
        <w:tc>
          <w:tcPr>
            <w:tcW w:w="414" w:type="pct"/>
            <w:shd w:val="clear" w:color="000000" w:fill="FFFFFF"/>
            <w:vAlign w:val="center"/>
            <w:hideMark/>
          </w:tcPr>
          <w:p w:rsidR="009F7556" w:rsidRPr="00572FDB" w:rsidRDefault="009F7556" w:rsidP="002A2AAE">
            <w:pPr>
              <w:ind w:firstLine="0"/>
              <w:jc w:val="center"/>
            </w:pPr>
            <w:r w:rsidRPr="00572FDB">
              <w:rPr>
                <w:sz w:val="22"/>
              </w:rPr>
              <w:t>22,0</w:t>
            </w:r>
          </w:p>
        </w:tc>
      </w:tr>
      <w:tr w:rsidR="00E01CC4" w:rsidRPr="00E21A59" w:rsidTr="004C656F">
        <w:trPr>
          <w:trHeight w:val="20"/>
        </w:trPr>
        <w:tc>
          <w:tcPr>
            <w:tcW w:w="104" w:type="pct"/>
            <w:shd w:val="clear" w:color="000000" w:fill="FFFFFF"/>
            <w:vAlign w:val="center"/>
            <w:hideMark/>
          </w:tcPr>
          <w:p w:rsidR="006A3E51" w:rsidRPr="001A296C" w:rsidRDefault="006A3E51" w:rsidP="006A3E51">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487" w:type="pct"/>
            <w:shd w:val="clear" w:color="000000" w:fill="FFFFFF"/>
            <w:noWrap/>
            <w:vAlign w:val="bottom"/>
            <w:hideMark/>
          </w:tcPr>
          <w:p w:rsidR="006A3E51" w:rsidRPr="001A296C" w:rsidRDefault="006A3E51" w:rsidP="006A3E51">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300" w:type="pct"/>
            <w:shd w:val="clear" w:color="000000" w:fill="FFFFFF"/>
            <w:vAlign w:val="center"/>
            <w:hideMark/>
          </w:tcPr>
          <w:p w:rsidR="006A3E51" w:rsidRPr="001A296C" w:rsidRDefault="006A3E51" w:rsidP="006A3E51">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09" w:type="pct"/>
            <w:shd w:val="clear" w:color="000000" w:fill="FFFFFF"/>
            <w:vAlign w:val="center"/>
            <w:hideMark/>
          </w:tcPr>
          <w:p w:rsidR="006A3E51" w:rsidRPr="00572FDB" w:rsidRDefault="006A3E51" w:rsidP="006A3E51">
            <w:pPr>
              <w:ind w:firstLine="0"/>
              <w:jc w:val="center"/>
            </w:pPr>
            <w:r w:rsidRPr="00572FDB">
              <w:rPr>
                <w:sz w:val="22"/>
              </w:rPr>
              <w:t>55,6</w:t>
            </w:r>
          </w:p>
        </w:tc>
        <w:tc>
          <w:tcPr>
            <w:tcW w:w="414" w:type="pct"/>
            <w:shd w:val="clear" w:color="000000" w:fill="FFFFFF"/>
            <w:vAlign w:val="center"/>
            <w:hideMark/>
          </w:tcPr>
          <w:p w:rsidR="006A3E51" w:rsidRPr="00572FDB" w:rsidRDefault="006A3E51" w:rsidP="006A3E51">
            <w:pPr>
              <w:ind w:firstLine="0"/>
              <w:jc w:val="center"/>
            </w:pPr>
            <w:r w:rsidRPr="00572FDB">
              <w:rPr>
                <w:sz w:val="22"/>
              </w:rPr>
              <w:t>55,6</w:t>
            </w:r>
          </w:p>
        </w:tc>
        <w:tc>
          <w:tcPr>
            <w:tcW w:w="414" w:type="pct"/>
            <w:shd w:val="clear" w:color="000000" w:fill="FFFFFF"/>
            <w:vAlign w:val="center"/>
            <w:hideMark/>
          </w:tcPr>
          <w:p w:rsidR="006A3E51" w:rsidRPr="00572FDB" w:rsidRDefault="006A3E51" w:rsidP="006A3E51">
            <w:pPr>
              <w:ind w:firstLine="0"/>
              <w:jc w:val="center"/>
            </w:pPr>
            <w:r w:rsidRPr="00572FDB">
              <w:rPr>
                <w:sz w:val="22"/>
              </w:rPr>
              <w:t>55,6</w:t>
            </w:r>
          </w:p>
        </w:tc>
        <w:tc>
          <w:tcPr>
            <w:tcW w:w="414" w:type="pct"/>
            <w:shd w:val="clear" w:color="000000" w:fill="FFFFFF"/>
            <w:vAlign w:val="center"/>
            <w:hideMark/>
          </w:tcPr>
          <w:p w:rsidR="006A3E51" w:rsidRPr="00572FDB" w:rsidRDefault="006A3E51" w:rsidP="006A3E51">
            <w:pPr>
              <w:ind w:firstLine="0"/>
              <w:jc w:val="center"/>
            </w:pPr>
            <w:r w:rsidRPr="00572FDB">
              <w:rPr>
                <w:sz w:val="22"/>
              </w:rPr>
              <w:t>55,6</w:t>
            </w:r>
          </w:p>
        </w:tc>
        <w:tc>
          <w:tcPr>
            <w:tcW w:w="414" w:type="pct"/>
            <w:shd w:val="clear" w:color="000000" w:fill="FFFFFF"/>
            <w:vAlign w:val="center"/>
            <w:hideMark/>
          </w:tcPr>
          <w:p w:rsidR="006A3E51" w:rsidRPr="00572FDB" w:rsidRDefault="006A3E51" w:rsidP="006A3E51">
            <w:pPr>
              <w:ind w:firstLine="0"/>
              <w:jc w:val="center"/>
            </w:pPr>
            <w:r w:rsidRPr="00572FDB">
              <w:rPr>
                <w:sz w:val="22"/>
              </w:rPr>
              <w:t>55,6</w:t>
            </w:r>
          </w:p>
        </w:tc>
        <w:tc>
          <w:tcPr>
            <w:tcW w:w="414" w:type="pct"/>
            <w:shd w:val="clear" w:color="000000" w:fill="FFFFFF"/>
            <w:vAlign w:val="center"/>
            <w:hideMark/>
          </w:tcPr>
          <w:p w:rsidR="006A3E51" w:rsidRPr="00572FDB" w:rsidRDefault="006A3E51" w:rsidP="006A3E51">
            <w:pPr>
              <w:ind w:firstLine="0"/>
              <w:jc w:val="center"/>
            </w:pPr>
            <w:r w:rsidRPr="00572FDB">
              <w:rPr>
                <w:sz w:val="22"/>
              </w:rPr>
              <w:t>55,6</w:t>
            </w:r>
          </w:p>
        </w:tc>
        <w:tc>
          <w:tcPr>
            <w:tcW w:w="414" w:type="pct"/>
            <w:shd w:val="clear" w:color="000000" w:fill="FFFFFF"/>
            <w:vAlign w:val="center"/>
            <w:hideMark/>
          </w:tcPr>
          <w:p w:rsidR="006A3E51" w:rsidRPr="00572FDB" w:rsidRDefault="006A3E51" w:rsidP="006A3E51">
            <w:pPr>
              <w:ind w:firstLine="0"/>
              <w:jc w:val="center"/>
            </w:pPr>
            <w:r w:rsidRPr="00572FDB">
              <w:rPr>
                <w:sz w:val="22"/>
              </w:rPr>
              <w:t>55,6</w:t>
            </w:r>
          </w:p>
        </w:tc>
        <w:tc>
          <w:tcPr>
            <w:tcW w:w="414" w:type="pct"/>
            <w:shd w:val="clear" w:color="000000" w:fill="FFFFFF"/>
            <w:vAlign w:val="center"/>
            <w:hideMark/>
          </w:tcPr>
          <w:p w:rsidR="006A3E51" w:rsidRPr="00572FDB" w:rsidRDefault="006A3E51" w:rsidP="006A3E51">
            <w:pPr>
              <w:ind w:firstLine="0"/>
              <w:jc w:val="center"/>
            </w:pPr>
            <w:r w:rsidRPr="00572FDB">
              <w:rPr>
                <w:sz w:val="22"/>
              </w:rPr>
              <w:t>55,6</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24</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300" w:type="pct"/>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09"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169,9</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169,9</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169,9</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169,9</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169,9</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169,9</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169,9</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169,9</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25</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300" w:type="pct"/>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09"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153,0</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26</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300" w:type="pct"/>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09"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27,1</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27</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Авиагородок</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09" w:type="pct"/>
            <w:shd w:val="clear" w:color="000000" w:fill="FFFFFF"/>
            <w:vAlign w:val="center"/>
            <w:hideMark/>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62,4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62,4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62,4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62,4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62,4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62,4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62,4</w:t>
            </w:r>
          </w:p>
        </w:tc>
      </w:tr>
      <w:tr w:rsidR="00E01CC4" w:rsidRPr="00E21A59" w:rsidTr="004C656F">
        <w:trPr>
          <w:trHeight w:val="20"/>
        </w:trPr>
        <w:tc>
          <w:tcPr>
            <w:tcW w:w="104" w:type="pct"/>
            <w:shd w:val="clear" w:color="000000" w:fill="FFFFFF"/>
            <w:vAlign w:val="center"/>
            <w:hideMark/>
          </w:tcPr>
          <w:p w:rsidR="009F7556" w:rsidRPr="001A296C" w:rsidRDefault="00195D47" w:rsidP="00195D47">
            <w:pPr>
              <w:ind w:firstLine="0"/>
              <w:jc w:val="center"/>
              <w:rPr>
                <w:rFonts w:eastAsia="Times New Roman"/>
                <w:lang w:eastAsia="ru-RU"/>
              </w:rPr>
            </w:pPr>
            <w:r>
              <w:rPr>
                <w:rFonts w:eastAsia="Times New Roman"/>
                <w:sz w:val="22"/>
                <w:lang w:eastAsia="ru-RU"/>
              </w:rPr>
              <w:t>28</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09"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156,6</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156,6</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156,6</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156,6</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156,6</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156,6</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156,6</w:t>
            </w:r>
          </w:p>
        </w:tc>
      </w:tr>
      <w:tr w:rsidR="00E01CC4" w:rsidRPr="00E21A59" w:rsidTr="004C656F">
        <w:trPr>
          <w:trHeight w:val="20"/>
        </w:trPr>
        <w:tc>
          <w:tcPr>
            <w:tcW w:w="104" w:type="pct"/>
            <w:shd w:val="clear" w:color="000000" w:fill="FFFFFF"/>
            <w:vAlign w:val="center"/>
            <w:hideMark/>
          </w:tcPr>
          <w:p w:rsidR="009F7556" w:rsidRPr="001A296C" w:rsidRDefault="00195D47" w:rsidP="00195D47">
            <w:pPr>
              <w:ind w:firstLine="0"/>
              <w:jc w:val="center"/>
              <w:rPr>
                <w:rFonts w:eastAsia="Times New Roman"/>
                <w:lang w:eastAsia="ru-RU"/>
              </w:rPr>
            </w:pPr>
            <w:r>
              <w:rPr>
                <w:rFonts w:eastAsia="Times New Roman"/>
                <w:sz w:val="22"/>
                <w:lang w:eastAsia="ru-RU"/>
              </w:rPr>
              <w:t>29</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09"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674,2</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674,2</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674,2</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674,2</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674,2</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674,2</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674,2</w:t>
            </w:r>
          </w:p>
        </w:tc>
      </w:tr>
      <w:tr w:rsidR="00E01CC4" w:rsidRPr="00E21A59" w:rsidTr="004C656F">
        <w:trPr>
          <w:trHeight w:val="20"/>
        </w:trPr>
        <w:tc>
          <w:tcPr>
            <w:tcW w:w="104" w:type="pct"/>
            <w:shd w:val="clear" w:color="000000" w:fill="FFFFFF"/>
            <w:vAlign w:val="center"/>
            <w:hideMark/>
          </w:tcPr>
          <w:p w:rsidR="009F7556" w:rsidRPr="001A296C" w:rsidRDefault="00195D47" w:rsidP="00195D47">
            <w:pPr>
              <w:ind w:firstLine="0"/>
              <w:jc w:val="center"/>
              <w:rPr>
                <w:rFonts w:eastAsia="Times New Roman"/>
                <w:lang w:eastAsia="ru-RU"/>
              </w:rPr>
            </w:pPr>
            <w:r>
              <w:rPr>
                <w:rFonts w:eastAsia="Times New Roman"/>
                <w:sz w:val="22"/>
                <w:lang w:eastAsia="ru-RU"/>
              </w:rPr>
              <w:t>30</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09"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589,1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589,1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589,1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589,1</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589,1</w:t>
            </w:r>
          </w:p>
        </w:tc>
      </w:tr>
      <w:tr w:rsidR="00E01CC4" w:rsidRPr="00E21A59" w:rsidTr="004C656F">
        <w:trPr>
          <w:trHeight w:val="20"/>
        </w:trPr>
        <w:tc>
          <w:tcPr>
            <w:tcW w:w="104" w:type="pct"/>
            <w:shd w:val="clear" w:color="000000" w:fill="FFFFFF"/>
            <w:vAlign w:val="center"/>
            <w:hideMark/>
          </w:tcPr>
          <w:p w:rsidR="009F7556" w:rsidRPr="001A296C" w:rsidRDefault="00195D47" w:rsidP="00195D47">
            <w:pPr>
              <w:ind w:firstLine="0"/>
              <w:jc w:val="center"/>
              <w:rPr>
                <w:rFonts w:eastAsia="Times New Roman"/>
                <w:lang w:eastAsia="ru-RU"/>
              </w:rPr>
            </w:pPr>
            <w:r>
              <w:rPr>
                <w:rFonts w:eastAsia="Times New Roman"/>
                <w:sz w:val="22"/>
                <w:lang w:eastAsia="ru-RU"/>
              </w:rPr>
              <w:t>31</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09"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543,8</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543,8</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543,8</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543,8</w:t>
            </w:r>
          </w:p>
        </w:tc>
      </w:tr>
      <w:tr w:rsidR="00E01CC4" w:rsidRPr="00E21A59" w:rsidTr="004C656F">
        <w:trPr>
          <w:trHeight w:val="20"/>
        </w:trPr>
        <w:tc>
          <w:tcPr>
            <w:tcW w:w="104" w:type="pct"/>
            <w:shd w:val="clear" w:color="000000" w:fill="FFFFFF"/>
            <w:vAlign w:val="center"/>
            <w:hideMark/>
          </w:tcPr>
          <w:p w:rsidR="009F7556" w:rsidRPr="001A296C" w:rsidRDefault="00195D47" w:rsidP="00195D47">
            <w:pPr>
              <w:ind w:firstLine="0"/>
              <w:jc w:val="center"/>
              <w:rPr>
                <w:rFonts w:eastAsia="Times New Roman"/>
                <w:lang w:eastAsia="ru-RU"/>
              </w:rPr>
            </w:pPr>
            <w:r>
              <w:rPr>
                <w:rFonts w:eastAsia="Times New Roman"/>
                <w:sz w:val="22"/>
                <w:lang w:eastAsia="ru-RU"/>
              </w:rPr>
              <w:t>32</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09"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881,4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881,4</w:t>
            </w:r>
          </w:p>
        </w:tc>
      </w:tr>
      <w:tr w:rsidR="00E01CC4" w:rsidRPr="00E21A59" w:rsidTr="004C656F">
        <w:trPr>
          <w:trHeight w:val="20"/>
        </w:trPr>
        <w:tc>
          <w:tcPr>
            <w:tcW w:w="104" w:type="pct"/>
            <w:shd w:val="clear" w:color="000000" w:fill="FFFFFF"/>
            <w:vAlign w:val="center"/>
            <w:hideMark/>
          </w:tcPr>
          <w:p w:rsidR="009F7556" w:rsidRPr="001A296C" w:rsidRDefault="00195D47" w:rsidP="002A2AAE">
            <w:pPr>
              <w:ind w:firstLine="0"/>
              <w:jc w:val="center"/>
              <w:rPr>
                <w:rFonts w:eastAsia="Times New Roman"/>
                <w:lang w:eastAsia="ru-RU"/>
              </w:rPr>
            </w:pPr>
            <w:r>
              <w:rPr>
                <w:rFonts w:eastAsia="Times New Roman"/>
                <w:sz w:val="22"/>
                <w:lang w:eastAsia="ru-RU"/>
              </w:rPr>
              <w:t>33</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09"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6A3E51" w:rsidP="002A2AAE">
            <w:pPr>
              <w:ind w:firstLine="0"/>
              <w:jc w:val="center"/>
              <w:rPr>
                <w:rFonts w:eastAsia="Times New Roman"/>
                <w:lang w:eastAsia="ru-RU"/>
              </w:rPr>
            </w:pPr>
            <w:r>
              <w:rPr>
                <w:rFonts w:eastAsia="Times New Roman"/>
                <w:lang w:eastAsia="ru-RU"/>
              </w:rPr>
              <w:t>93,0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93,0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93,0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93,0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93,0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93,0</w:t>
            </w:r>
          </w:p>
        </w:tc>
      </w:tr>
      <w:tr w:rsidR="00E01CC4" w:rsidRPr="00E21A59" w:rsidTr="004C656F">
        <w:trPr>
          <w:trHeight w:val="20"/>
        </w:trPr>
        <w:tc>
          <w:tcPr>
            <w:tcW w:w="104" w:type="pct"/>
            <w:shd w:val="clear" w:color="000000" w:fill="FFFFFF"/>
            <w:vAlign w:val="center"/>
            <w:hideMark/>
          </w:tcPr>
          <w:p w:rsidR="009F7556" w:rsidRPr="001A296C" w:rsidRDefault="00195D47" w:rsidP="00195D47">
            <w:pPr>
              <w:ind w:firstLine="0"/>
              <w:jc w:val="center"/>
              <w:rPr>
                <w:rFonts w:eastAsia="Times New Roman"/>
                <w:lang w:eastAsia="ru-RU"/>
              </w:rPr>
            </w:pPr>
            <w:r>
              <w:rPr>
                <w:rFonts w:eastAsia="Times New Roman"/>
                <w:sz w:val="22"/>
                <w:lang w:eastAsia="ru-RU"/>
              </w:rPr>
              <w:t>34</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09"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6A3E51" w:rsidP="002A2AAE">
            <w:pPr>
              <w:ind w:firstLine="0"/>
              <w:jc w:val="center"/>
              <w:rPr>
                <w:rFonts w:eastAsia="Times New Roman"/>
                <w:lang w:eastAsia="ru-RU"/>
              </w:rPr>
            </w:pPr>
            <w:r>
              <w:rPr>
                <w:rFonts w:eastAsia="Times New Roman"/>
                <w:lang w:eastAsia="ru-RU"/>
              </w:rPr>
              <w:t>10,4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10,4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10,4</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10,4</w:t>
            </w:r>
          </w:p>
        </w:tc>
      </w:tr>
      <w:tr w:rsidR="00E01CC4" w:rsidRPr="00E21A59" w:rsidTr="004C656F">
        <w:trPr>
          <w:trHeight w:val="20"/>
        </w:trPr>
        <w:tc>
          <w:tcPr>
            <w:tcW w:w="104" w:type="pct"/>
            <w:shd w:val="clear" w:color="000000" w:fill="FFFFFF"/>
            <w:vAlign w:val="center"/>
            <w:hideMark/>
          </w:tcPr>
          <w:p w:rsidR="009F7556" w:rsidRPr="001A296C" w:rsidRDefault="00195D47" w:rsidP="00195D47">
            <w:pPr>
              <w:ind w:firstLine="0"/>
              <w:jc w:val="center"/>
              <w:rPr>
                <w:rFonts w:eastAsia="Times New Roman"/>
                <w:lang w:eastAsia="ru-RU"/>
              </w:rPr>
            </w:pPr>
            <w:r>
              <w:rPr>
                <w:rFonts w:eastAsia="Times New Roman"/>
                <w:sz w:val="22"/>
                <w:lang w:eastAsia="ru-RU"/>
              </w:rPr>
              <w:t>35</w:t>
            </w:r>
          </w:p>
        </w:tc>
        <w:tc>
          <w:tcPr>
            <w:tcW w:w="487"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300"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09"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9F7556" w:rsidP="002A2AAE">
            <w:pPr>
              <w:ind w:firstLine="0"/>
              <w:jc w:val="center"/>
              <w:rPr>
                <w:rFonts w:eastAsia="Times New Roman"/>
                <w:lang w:eastAsia="ru-RU"/>
              </w:rPr>
            </w:pPr>
          </w:p>
        </w:tc>
        <w:tc>
          <w:tcPr>
            <w:tcW w:w="414" w:type="pct"/>
            <w:shd w:val="clear" w:color="000000" w:fill="FFFFFF"/>
            <w:vAlign w:val="center"/>
          </w:tcPr>
          <w:p w:rsidR="009F7556" w:rsidRPr="001A296C" w:rsidRDefault="006A3E51" w:rsidP="002A2AAE">
            <w:pPr>
              <w:ind w:firstLine="0"/>
              <w:jc w:val="center"/>
              <w:rPr>
                <w:rFonts w:eastAsia="Times New Roman"/>
                <w:lang w:eastAsia="ru-RU"/>
              </w:rPr>
            </w:pPr>
            <w:r>
              <w:rPr>
                <w:rFonts w:eastAsia="Times New Roman"/>
                <w:lang w:eastAsia="ru-RU"/>
              </w:rPr>
              <w:t>68,0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68,0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68,0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68,0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68,0</w:t>
            </w:r>
          </w:p>
        </w:tc>
        <w:tc>
          <w:tcPr>
            <w:tcW w:w="41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68,0</w:t>
            </w:r>
          </w:p>
        </w:tc>
      </w:tr>
      <w:tr w:rsidR="00E01CC4" w:rsidRPr="00E21A59" w:rsidTr="004C656F">
        <w:trPr>
          <w:trHeight w:val="20"/>
        </w:trPr>
        <w:tc>
          <w:tcPr>
            <w:tcW w:w="104"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487"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Северный Батайск</w:t>
            </w:r>
          </w:p>
        </w:tc>
        <w:tc>
          <w:tcPr>
            <w:tcW w:w="1300" w:type="pct"/>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09" w:type="pct"/>
            <w:shd w:val="clear" w:color="000000" w:fill="FFFFFF"/>
            <w:vAlign w:val="center"/>
          </w:tcPr>
          <w:p w:rsidR="004F4676" w:rsidRPr="00572FDB" w:rsidRDefault="004F4676" w:rsidP="004F4676">
            <w:pPr>
              <w:ind w:firstLine="0"/>
              <w:jc w:val="center"/>
            </w:pPr>
            <w:r>
              <w:t>43,2</w:t>
            </w:r>
          </w:p>
        </w:tc>
        <w:tc>
          <w:tcPr>
            <w:tcW w:w="414" w:type="pct"/>
            <w:shd w:val="clear" w:color="000000" w:fill="FFFFFF"/>
            <w:vAlign w:val="center"/>
          </w:tcPr>
          <w:p w:rsidR="004F4676" w:rsidRPr="00572FDB" w:rsidRDefault="004F4676" w:rsidP="004F4676">
            <w:pPr>
              <w:ind w:firstLine="0"/>
              <w:jc w:val="center"/>
            </w:pPr>
            <w:r>
              <w:t>43,2</w:t>
            </w:r>
          </w:p>
        </w:tc>
        <w:tc>
          <w:tcPr>
            <w:tcW w:w="414" w:type="pct"/>
            <w:shd w:val="clear" w:color="000000" w:fill="FFFFFF"/>
            <w:vAlign w:val="center"/>
          </w:tcPr>
          <w:p w:rsidR="004F4676" w:rsidRPr="00572FDB" w:rsidRDefault="004F4676" w:rsidP="004F4676">
            <w:pPr>
              <w:ind w:firstLine="0"/>
              <w:jc w:val="center"/>
            </w:pPr>
            <w:r>
              <w:t>43,2</w:t>
            </w:r>
          </w:p>
        </w:tc>
        <w:tc>
          <w:tcPr>
            <w:tcW w:w="414" w:type="pct"/>
            <w:shd w:val="clear" w:color="000000" w:fill="FFFFFF"/>
            <w:vAlign w:val="center"/>
          </w:tcPr>
          <w:p w:rsidR="004F4676" w:rsidRPr="00572FDB" w:rsidRDefault="004F4676" w:rsidP="004F4676">
            <w:pPr>
              <w:ind w:firstLine="0"/>
              <w:jc w:val="center"/>
            </w:pPr>
            <w:r>
              <w:t>43,2</w:t>
            </w:r>
          </w:p>
        </w:tc>
        <w:tc>
          <w:tcPr>
            <w:tcW w:w="414" w:type="pct"/>
            <w:shd w:val="clear" w:color="000000" w:fill="FFFFFF"/>
            <w:vAlign w:val="center"/>
          </w:tcPr>
          <w:p w:rsidR="004F4676" w:rsidRPr="00572FDB" w:rsidRDefault="004F4676" w:rsidP="004F4676">
            <w:pPr>
              <w:ind w:firstLine="0"/>
              <w:jc w:val="center"/>
            </w:pPr>
            <w:r>
              <w:t>43,2</w:t>
            </w:r>
          </w:p>
        </w:tc>
        <w:tc>
          <w:tcPr>
            <w:tcW w:w="414" w:type="pct"/>
            <w:shd w:val="clear" w:color="000000" w:fill="FFFFFF"/>
            <w:vAlign w:val="center"/>
          </w:tcPr>
          <w:p w:rsidR="004F4676" w:rsidRPr="00572FDB" w:rsidRDefault="004F4676" w:rsidP="004F4676">
            <w:pPr>
              <w:ind w:firstLine="0"/>
              <w:jc w:val="center"/>
            </w:pPr>
            <w:r>
              <w:t>43,2</w:t>
            </w:r>
          </w:p>
        </w:tc>
        <w:tc>
          <w:tcPr>
            <w:tcW w:w="414" w:type="pct"/>
            <w:shd w:val="clear" w:color="000000" w:fill="FFFFFF"/>
            <w:vAlign w:val="center"/>
          </w:tcPr>
          <w:p w:rsidR="004F4676" w:rsidRPr="00572FDB" w:rsidRDefault="004F4676" w:rsidP="004F4676">
            <w:pPr>
              <w:ind w:firstLine="0"/>
              <w:jc w:val="center"/>
            </w:pPr>
            <w:r>
              <w:t>43,2</w:t>
            </w:r>
          </w:p>
        </w:tc>
        <w:tc>
          <w:tcPr>
            <w:tcW w:w="414" w:type="pct"/>
            <w:shd w:val="clear" w:color="000000" w:fill="FFFFFF"/>
            <w:vAlign w:val="center"/>
          </w:tcPr>
          <w:p w:rsidR="004F4676" w:rsidRPr="00572FDB" w:rsidRDefault="004F4676" w:rsidP="004F4676">
            <w:pPr>
              <w:ind w:firstLine="0"/>
              <w:jc w:val="center"/>
            </w:pPr>
            <w:r>
              <w:t>43,2</w:t>
            </w:r>
          </w:p>
        </w:tc>
      </w:tr>
      <w:tr w:rsidR="00E01CC4" w:rsidRPr="00E21A59" w:rsidTr="004C656F">
        <w:trPr>
          <w:trHeight w:val="20"/>
        </w:trPr>
        <w:tc>
          <w:tcPr>
            <w:tcW w:w="104"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lastRenderedPageBreak/>
              <w:t>37</w:t>
            </w:r>
          </w:p>
        </w:tc>
        <w:tc>
          <w:tcPr>
            <w:tcW w:w="487"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300" w:type="pct"/>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09" w:type="pct"/>
            <w:shd w:val="clear" w:color="000000" w:fill="FFFFFF"/>
            <w:vAlign w:val="center"/>
          </w:tcPr>
          <w:p w:rsidR="004F4676" w:rsidRPr="00572FDB" w:rsidRDefault="004F4676" w:rsidP="004F4676">
            <w:pPr>
              <w:ind w:firstLine="0"/>
              <w:jc w:val="center"/>
            </w:pPr>
            <w:r>
              <w:t>90,0</w:t>
            </w:r>
          </w:p>
        </w:tc>
        <w:tc>
          <w:tcPr>
            <w:tcW w:w="414" w:type="pct"/>
            <w:shd w:val="clear" w:color="000000" w:fill="FFFFFF"/>
            <w:vAlign w:val="center"/>
          </w:tcPr>
          <w:p w:rsidR="004F4676" w:rsidRPr="00572FDB" w:rsidRDefault="004F4676" w:rsidP="004F4676">
            <w:pPr>
              <w:ind w:firstLine="0"/>
              <w:jc w:val="center"/>
            </w:pPr>
            <w:r>
              <w:t>90,0</w:t>
            </w:r>
          </w:p>
        </w:tc>
        <w:tc>
          <w:tcPr>
            <w:tcW w:w="414" w:type="pct"/>
            <w:shd w:val="clear" w:color="000000" w:fill="FFFFFF"/>
            <w:vAlign w:val="center"/>
          </w:tcPr>
          <w:p w:rsidR="004F4676" w:rsidRPr="00572FDB" w:rsidRDefault="004F4676" w:rsidP="004F4676">
            <w:pPr>
              <w:ind w:firstLine="0"/>
              <w:jc w:val="center"/>
            </w:pPr>
            <w:r>
              <w:t>90,0</w:t>
            </w:r>
          </w:p>
        </w:tc>
        <w:tc>
          <w:tcPr>
            <w:tcW w:w="414" w:type="pct"/>
            <w:shd w:val="clear" w:color="000000" w:fill="FFFFFF"/>
            <w:vAlign w:val="center"/>
          </w:tcPr>
          <w:p w:rsidR="004F4676" w:rsidRPr="00572FDB" w:rsidRDefault="004F4676" w:rsidP="004F4676">
            <w:pPr>
              <w:ind w:firstLine="0"/>
              <w:jc w:val="center"/>
            </w:pPr>
            <w:r>
              <w:t>90,0</w:t>
            </w:r>
          </w:p>
        </w:tc>
        <w:tc>
          <w:tcPr>
            <w:tcW w:w="414" w:type="pct"/>
            <w:shd w:val="clear" w:color="000000" w:fill="FFFFFF"/>
            <w:vAlign w:val="center"/>
          </w:tcPr>
          <w:p w:rsidR="004F4676" w:rsidRPr="00572FDB" w:rsidRDefault="004F4676" w:rsidP="004F4676">
            <w:pPr>
              <w:ind w:firstLine="0"/>
              <w:jc w:val="center"/>
            </w:pPr>
            <w:r>
              <w:t>90,0</w:t>
            </w:r>
          </w:p>
        </w:tc>
        <w:tc>
          <w:tcPr>
            <w:tcW w:w="414" w:type="pct"/>
            <w:shd w:val="clear" w:color="000000" w:fill="FFFFFF"/>
            <w:vAlign w:val="center"/>
          </w:tcPr>
          <w:p w:rsidR="004F4676" w:rsidRPr="00572FDB" w:rsidRDefault="004F4676" w:rsidP="004F4676">
            <w:pPr>
              <w:ind w:firstLine="0"/>
              <w:jc w:val="center"/>
            </w:pPr>
            <w:r>
              <w:t>90,0</w:t>
            </w:r>
          </w:p>
        </w:tc>
        <w:tc>
          <w:tcPr>
            <w:tcW w:w="414" w:type="pct"/>
            <w:shd w:val="clear" w:color="000000" w:fill="FFFFFF"/>
            <w:vAlign w:val="center"/>
          </w:tcPr>
          <w:p w:rsidR="004F4676" w:rsidRPr="00572FDB" w:rsidRDefault="004F4676" w:rsidP="004F4676">
            <w:pPr>
              <w:ind w:firstLine="0"/>
              <w:jc w:val="center"/>
            </w:pPr>
            <w:r>
              <w:t>90,0</w:t>
            </w:r>
          </w:p>
        </w:tc>
        <w:tc>
          <w:tcPr>
            <w:tcW w:w="414" w:type="pct"/>
            <w:shd w:val="clear" w:color="000000" w:fill="FFFFFF"/>
            <w:vAlign w:val="center"/>
          </w:tcPr>
          <w:p w:rsidR="004F4676" w:rsidRPr="00572FDB" w:rsidRDefault="004F4676" w:rsidP="004F4676">
            <w:pPr>
              <w:ind w:firstLine="0"/>
              <w:jc w:val="center"/>
            </w:pPr>
            <w:r>
              <w:t>90,0</w:t>
            </w:r>
          </w:p>
        </w:tc>
      </w:tr>
      <w:tr w:rsidR="00E01CC4" w:rsidRPr="00E21A59" w:rsidTr="004C656F">
        <w:trPr>
          <w:trHeight w:val="20"/>
        </w:trPr>
        <w:tc>
          <w:tcPr>
            <w:tcW w:w="104"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487"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300" w:type="pct"/>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09" w:type="pct"/>
            <w:shd w:val="clear" w:color="000000" w:fill="FFFFFF"/>
            <w:vAlign w:val="center"/>
          </w:tcPr>
          <w:p w:rsidR="004F4676" w:rsidRPr="00572FDB" w:rsidRDefault="004F4676" w:rsidP="004F4676">
            <w:pPr>
              <w:ind w:firstLine="0"/>
              <w:jc w:val="center"/>
            </w:pPr>
            <w:r>
              <w:t>30,0</w:t>
            </w:r>
          </w:p>
        </w:tc>
        <w:tc>
          <w:tcPr>
            <w:tcW w:w="414" w:type="pct"/>
            <w:shd w:val="clear" w:color="000000" w:fill="FFFFFF"/>
            <w:vAlign w:val="center"/>
          </w:tcPr>
          <w:p w:rsidR="004F4676" w:rsidRPr="00572FDB" w:rsidRDefault="004F4676" w:rsidP="004F4676">
            <w:pPr>
              <w:ind w:firstLine="0"/>
              <w:jc w:val="center"/>
            </w:pPr>
            <w:r>
              <w:t>30,0</w:t>
            </w:r>
          </w:p>
        </w:tc>
        <w:tc>
          <w:tcPr>
            <w:tcW w:w="414" w:type="pct"/>
            <w:shd w:val="clear" w:color="000000" w:fill="FFFFFF"/>
            <w:vAlign w:val="center"/>
          </w:tcPr>
          <w:p w:rsidR="004F4676" w:rsidRPr="00572FDB" w:rsidRDefault="004F4676" w:rsidP="004F4676">
            <w:pPr>
              <w:ind w:firstLine="0"/>
              <w:jc w:val="center"/>
            </w:pPr>
            <w:r>
              <w:t>30,0</w:t>
            </w:r>
          </w:p>
        </w:tc>
        <w:tc>
          <w:tcPr>
            <w:tcW w:w="414" w:type="pct"/>
            <w:shd w:val="clear" w:color="000000" w:fill="FFFFFF"/>
            <w:vAlign w:val="center"/>
          </w:tcPr>
          <w:p w:rsidR="004F4676" w:rsidRPr="00572FDB" w:rsidRDefault="004F4676" w:rsidP="004F4676">
            <w:pPr>
              <w:ind w:firstLine="0"/>
              <w:jc w:val="center"/>
            </w:pPr>
            <w:r>
              <w:t>30,0</w:t>
            </w:r>
          </w:p>
        </w:tc>
        <w:tc>
          <w:tcPr>
            <w:tcW w:w="414" w:type="pct"/>
            <w:shd w:val="clear" w:color="000000" w:fill="FFFFFF"/>
            <w:vAlign w:val="center"/>
          </w:tcPr>
          <w:p w:rsidR="004F4676" w:rsidRPr="00572FDB" w:rsidRDefault="004F4676" w:rsidP="004F4676">
            <w:pPr>
              <w:ind w:firstLine="0"/>
              <w:jc w:val="center"/>
            </w:pPr>
            <w:r>
              <w:t>30,0</w:t>
            </w:r>
          </w:p>
        </w:tc>
        <w:tc>
          <w:tcPr>
            <w:tcW w:w="414" w:type="pct"/>
            <w:shd w:val="clear" w:color="000000" w:fill="FFFFFF"/>
            <w:vAlign w:val="center"/>
          </w:tcPr>
          <w:p w:rsidR="004F4676" w:rsidRPr="00572FDB" w:rsidRDefault="004F4676" w:rsidP="004F4676">
            <w:pPr>
              <w:ind w:firstLine="0"/>
              <w:jc w:val="center"/>
            </w:pPr>
            <w:r>
              <w:t>30,0</w:t>
            </w:r>
          </w:p>
        </w:tc>
        <w:tc>
          <w:tcPr>
            <w:tcW w:w="414" w:type="pct"/>
            <w:shd w:val="clear" w:color="000000" w:fill="FFFFFF"/>
            <w:vAlign w:val="center"/>
          </w:tcPr>
          <w:p w:rsidR="004F4676" w:rsidRPr="00572FDB" w:rsidRDefault="004F4676" w:rsidP="004F4676">
            <w:pPr>
              <w:ind w:firstLine="0"/>
              <w:jc w:val="center"/>
            </w:pPr>
            <w:r>
              <w:t>30,0</w:t>
            </w:r>
          </w:p>
        </w:tc>
        <w:tc>
          <w:tcPr>
            <w:tcW w:w="414" w:type="pct"/>
            <w:shd w:val="clear" w:color="000000" w:fill="FFFFFF"/>
            <w:vAlign w:val="center"/>
          </w:tcPr>
          <w:p w:rsidR="004F4676" w:rsidRPr="00572FDB" w:rsidRDefault="004F4676" w:rsidP="004F4676">
            <w:pPr>
              <w:ind w:firstLine="0"/>
              <w:jc w:val="center"/>
            </w:pPr>
            <w:r>
              <w:t>30,0</w:t>
            </w:r>
          </w:p>
        </w:tc>
      </w:tr>
      <w:tr w:rsidR="00E01CC4" w:rsidRPr="00E21A59" w:rsidTr="004C656F">
        <w:trPr>
          <w:trHeight w:val="20"/>
        </w:trPr>
        <w:tc>
          <w:tcPr>
            <w:tcW w:w="104"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487"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300" w:type="pct"/>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09" w:type="pct"/>
            <w:shd w:val="clear" w:color="000000" w:fill="FFFFFF"/>
            <w:vAlign w:val="center"/>
          </w:tcPr>
          <w:p w:rsidR="004F4676" w:rsidRPr="001A296C" w:rsidRDefault="004F4676" w:rsidP="004F4676">
            <w:pPr>
              <w:ind w:firstLine="0"/>
              <w:jc w:val="center"/>
              <w:rPr>
                <w:rFonts w:eastAsia="Times New Roman"/>
                <w:lang w:eastAsia="ru-RU"/>
              </w:rPr>
            </w:pP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59,6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59,6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59,6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59,6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59,6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59,6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59,6</w:t>
            </w:r>
          </w:p>
        </w:tc>
      </w:tr>
      <w:tr w:rsidR="00E01CC4" w:rsidRPr="00E21A59" w:rsidTr="004C656F">
        <w:trPr>
          <w:trHeight w:val="20"/>
        </w:trPr>
        <w:tc>
          <w:tcPr>
            <w:tcW w:w="104"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487"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300" w:type="pct"/>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09" w:type="pct"/>
            <w:shd w:val="clear" w:color="000000" w:fill="FFFFFF"/>
            <w:vAlign w:val="center"/>
          </w:tcPr>
          <w:p w:rsidR="004F4676" w:rsidRPr="001A296C" w:rsidRDefault="004F4676" w:rsidP="004F4676">
            <w:pPr>
              <w:ind w:firstLine="0"/>
              <w:jc w:val="center"/>
              <w:rPr>
                <w:rFonts w:eastAsia="Times New Roman"/>
                <w:lang w:eastAsia="ru-RU"/>
              </w:rPr>
            </w:pP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119,6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119,6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119,6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119,6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119,6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119,6</w:t>
            </w:r>
          </w:p>
        </w:tc>
        <w:tc>
          <w:tcPr>
            <w:tcW w:w="41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119,6</w:t>
            </w:r>
          </w:p>
        </w:tc>
      </w:tr>
      <w:tr w:rsidR="00E01CC4" w:rsidRPr="00E21A59" w:rsidTr="004C656F">
        <w:trPr>
          <w:trHeight w:val="20"/>
        </w:trPr>
        <w:tc>
          <w:tcPr>
            <w:tcW w:w="104"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487"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300" w:type="pct"/>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09" w:type="pct"/>
            <w:tcBorders>
              <w:bottom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70,8</w:t>
            </w:r>
          </w:p>
        </w:tc>
        <w:tc>
          <w:tcPr>
            <w:tcW w:w="414" w:type="pct"/>
            <w:tcBorders>
              <w:bottom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70,8</w:t>
            </w:r>
          </w:p>
        </w:tc>
        <w:tc>
          <w:tcPr>
            <w:tcW w:w="414" w:type="pct"/>
            <w:tcBorders>
              <w:bottom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70,8</w:t>
            </w:r>
          </w:p>
        </w:tc>
        <w:tc>
          <w:tcPr>
            <w:tcW w:w="414" w:type="pct"/>
            <w:tcBorders>
              <w:bottom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70,8</w:t>
            </w:r>
          </w:p>
        </w:tc>
        <w:tc>
          <w:tcPr>
            <w:tcW w:w="414" w:type="pct"/>
            <w:tcBorders>
              <w:bottom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70,8</w:t>
            </w:r>
          </w:p>
        </w:tc>
        <w:tc>
          <w:tcPr>
            <w:tcW w:w="414" w:type="pct"/>
            <w:tcBorders>
              <w:bottom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70,8</w:t>
            </w:r>
          </w:p>
        </w:tc>
        <w:tc>
          <w:tcPr>
            <w:tcW w:w="414" w:type="pct"/>
            <w:tcBorders>
              <w:bottom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70,8</w:t>
            </w:r>
          </w:p>
        </w:tc>
      </w:tr>
      <w:tr w:rsidR="00E01CC4" w:rsidRPr="00E21A59" w:rsidTr="004C656F">
        <w:trPr>
          <w:trHeight w:val="20"/>
        </w:trPr>
        <w:tc>
          <w:tcPr>
            <w:tcW w:w="104" w:type="pct"/>
            <w:shd w:val="clear" w:color="000000" w:fill="FFFFFF"/>
            <w:vAlign w:val="center"/>
          </w:tcPr>
          <w:p w:rsidR="007E688E" w:rsidRDefault="007E688E" w:rsidP="007E688E">
            <w:pPr>
              <w:ind w:firstLine="0"/>
              <w:jc w:val="center"/>
              <w:rPr>
                <w:rFonts w:eastAsia="Times New Roman"/>
                <w:sz w:val="22"/>
                <w:lang w:eastAsia="ru-RU"/>
              </w:rPr>
            </w:pPr>
            <w:r>
              <w:rPr>
                <w:rFonts w:eastAsia="Times New Roman"/>
                <w:sz w:val="22"/>
                <w:lang w:eastAsia="ru-RU"/>
              </w:rPr>
              <w:t>42</w:t>
            </w:r>
          </w:p>
        </w:tc>
        <w:tc>
          <w:tcPr>
            <w:tcW w:w="487" w:type="pct"/>
            <w:tcBorders>
              <w:top w:val="nil"/>
              <w:left w:val="nil"/>
              <w:bottom w:val="single" w:sz="4" w:space="0" w:color="auto"/>
              <w:right w:val="single" w:sz="4" w:space="0" w:color="auto"/>
            </w:tcBorders>
            <w:shd w:val="clear" w:color="000000" w:fill="FFFFFF"/>
            <w:vAlign w:val="center"/>
          </w:tcPr>
          <w:p w:rsidR="007E688E" w:rsidRPr="001A296C" w:rsidRDefault="007E688E" w:rsidP="007E688E">
            <w:pPr>
              <w:ind w:firstLine="0"/>
              <w:jc w:val="center"/>
              <w:rPr>
                <w:rFonts w:eastAsia="Times New Roman"/>
                <w:lang w:eastAsia="ru-RU"/>
              </w:rPr>
            </w:pPr>
            <w:r w:rsidRPr="001A296C">
              <w:rPr>
                <w:rFonts w:eastAsia="Times New Roman"/>
                <w:sz w:val="22"/>
                <w:lang w:eastAsia="ru-RU"/>
              </w:rPr>
              <w:t>Авиагородок</w:t>
            </w:r>
          </w:p>
        </w:tc>
        <w:tc>
          <w:tcPr>
            <w:tcW w:w="1300" w:type="pct"/>
            <w:tcBorders>
              <w:top w:val="nil"/>
              <w:left w:val="nil"/>
              <w:bottom w:val="single" w:sz="4" w:space="0" w:color="auto"/>
              <w:right w:val="single" w:sz="4" w:space="0" w:color="auto"/>
            </w:tcBorders>
            <w:shd w:val="clear" w:color="000000" w:fill="FFFFFF"/>
            <w:vAlign w:val="center"/>
          </w:tcPr>
          <w:p w:rsidR="007E688E" w:rsidRPr="001A296C" w:rsidRDefault="007E688E" w:rsidP="007E688E">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№30 по ул. Авиагородок, 48</w:t>
            </w:r>
          </w:p>
        </w:tc>
        <w:tc>
          <w:tcPr>
            <w:tcW w:w="209"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r>
              <w:rPr>
                <w:rFonts w:eastAsia="Times New Roman"/>
                <w:lang w:eastAsia="ru-RU"/>
              </w:rPr>
              <w:t>70,8</w:t>
            </w: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r>
      <w:tr w:rsidR="00E01CC4" w:rsidRPr="00E21A59" w:rsidTr="004C656F">
        <w:trPr>
          <w:trHeight w:val="20"/>
        </w:trPr>
        <w:tc>
          <w:tcPr>
            <w:tcW w:w="104" w:type="pct"/>
            <w:shd w:val="clear" w:color="000000" w:fill="FFFFFF"/>
            <w:vAlign w:val="center"/>
          </w:tcPr>
          <w:p w:rsidR="007E688E" w:rsidRDefault="007E688E" w:rsidP="007E688E">
            <w:pPr>
              <w:ind w:firstLine="0"/>
              <w:jc w:val="center"/>
              <w:rPr>
                <w:rFonts w:eastAsia="Times New Roman"/>
                <w:sz w:val="22"/>
                <w:lang w:eastAsia="ru-RU"/>
              </w:rPr>
            </w:pPr>
            <w:r>
              <w:rPr>
                <w:rFonts w:eastAsia="Times New Roman"/>
                <w:sz w:val="22"/>
                <w:lang w:eastAsia="ru-RU"/>
              </w:rPr>
              <w:t>43</w:t>
            </w:r>
          </w:p>
        </w:tc>
        <w:tc>
          <w:tcPr>
            <w:tcW w:w="487" w:type="pct"/>
            <w:tcBorders>
              <w:top w:val="nil"/>
              <w:left w:val="nil"/>
              <w:bottom w:val="single" w:sz="4" w:space="0" w:color="auto"/>
              <w:right w:val="single" w:sz="4" w:space="0" w:color="auto"/>
            </w:tcBorders>
            <w:shd w:val="clear" w:color="000000" w:fill="FFFFFF"/>
            <w:vAlign w:val="center"/>
          </w:tcPr>
          <w:p w:rsidR="007E688E" w:rsidRPr="001A296C" w:rsidRDefault="007E688E" w:rsidP="007E688E">
            <w:pPr>
              <w:ind w:firstLine="0"/>
              <w:jc w:val="center"/>
              <w:rPr>
                <w:rFonts w:eastAsia="Times New Roman"/>
                <w:lang w:eastAsia="ru-RU"/>
              </w:rPr>
            </w:pPr>
            <w:r w:rsidRPr="001A296C">
              <w:rPr>
                <w:rFonts w:eastAsia="Times New Roman"/>
                <w:sz w:val="22"/>
                <w:lang w:eastAsia="ru-RU"/>
              </w:rPr>
              <w:t>РДВС</w:t>
            </w:r>
          </w:p>
        </w:tc>
        <w:tc>
          <w:tcPr>
            <w:tcW w:w="1300" w:type="pct"/>
            <w:tcBorders>
              <w:top w:val="nil"/>
              <w:left w:val="nil"/>
              <w:bottom w:val="single" w:sz="4" w:space="0" w:color="auto"/>
              <w:right w:val="single" w:sz="4" w:space="0" w:color="auto"/>
            </w:tcBorders>
            <w:shd w:val="clear" w:color="000000" w:fill="FFFFFF"/>
            <w:vAlign w:val="center"/>
          </w:tcPr>
          <w:p w:rsidR="007E688E" w:rsidRPr="001A296C" w:rsidRDefault="007E688E" w:rsidP="007E688E">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№31 по ул. Энгельса,353 (ООО "</w:t>
            </w:r>
            <w:proofErr w:type="spellStart"/>
            <w:r w:rsidRPr="001A296C">
              <w:rPr>
                <w:rFonts w:eastAsia="Times New Roman"/>
                <w:color w:val="000000"/>
                <w:sz w:val="22"/>
                <w:lang w:eastAsia="ru-RU"/>
              </w:rPr>
              <w:t>Ростовводпром</w:t>
            </w:r>
            <w:proofErr w:type="spellEnd"/>
            <w:r w:rsidRPr="001A296C">
              <w:rPr>
                <w:rFonts w:eastAsia="Times New Roman"/>
                <w:color w:val="000000"/>
                <w:sz w:val="22"/>
                <w:lang w:eastAsia="ru-RU"/>
              </w:rPr>
              <w:t xml:space="preserve"> - Юг")</w:t>
            </w:r>
          </w:p>
        </w:tc>
        <w:tc>
          <w:tcPr>
            <w:tcW w:w="209"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r>
              <w:rPr>
                <w:rFonts w:eastAsia="Times New Roman"/>
                <w:lang w:eastAsia="ru-RU"/>
              </w:rPr>
              <w:t>59,6</w:t>
            </w: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r>
      <w:tr w:rsidR="00E01CC4" w:rsidRPr="00E21A59" w:rsidTr="004C656F">
        <w:trPr>
          <w:trHeight w:val="20"/>
        </w:trPr>
        <w:tc>
          <w:tcPr>
            <w:tcW w:w="104" w:type="pct"/>
            <w:shd w:val="clear" w:color="000000" w:fill="FFFFFF"/>
            <w:vAlign w:val="center"/>
          </w:tcPr>
          <w:p w:rsidR="007E688E" w:rsidRDefault="007E688E" w:rsidP="007E688E">
            <w:pPr>
              <w:ind w:firstLine="0"/>
              <w:jc w:val="center"/>
              <w:rPr>
                <w:rFonts w:eastAsia="Times New Roman"/>
                <w:sz w:val="22"/>
                <w:lang w:eastAsia="ru-RU"/>
              </w:rPr>
            </w:pPr>
            <w:r>
              <w:rPr>
                <w:rFonts w:eastAsia="Times New Roman"/>
                <w:sz w:val="22"/>
                <w:lang w:eastAsia="ru-RU"/>
              </w:rPr>
              <w:t>44</w:t>
            </w:r>
          </w:p>
        </w:tc>
        <w:tc>
          <w:tcPr>
            <w:tcW w:w="487" w:type="pct"/>
            <w:tcBorders>
              <w:top w:val="nil"/>
              <w:left w:val="nil"/>
              <w:bottom w:val="single" w:sz="4" w:space="0" w:color="auto"/>
              <w:right w:val="single" w:sz="4" w:space="0" w:color="auto"/>
            </w:tcBorders>
            <w:shd w:val="clear" w:color="000000" w:fill="FFFFFF"/>
            <w:vAlign w:val="center"/>
          </w:tcPr>
          <w:p w:rsidR="007E688E" w:rsidRPr="001A296C" w:rsidRDefault="007E688E" w:rsidP="007E688E">
            <w:pPr>
              <w:ind w:firstLine="0"/>
              <w:jc w:val="center"/>
              <w:rPr>
                <w:rFonts w:eastAsia="Times New Roman"/>
                <w:lang w:eastAsia="ru-RU"/>
              </w:rPr>
            </w:pPr>
            <w:r w:rsidRPr="001A296C">
              <w:rPr>
                <w:rFonts w:eastAsia="Times New Roman"/>
                <w:sz w:val="22"/>
                <w:lang w:eastAsia="ru-RU"/>
              </w:rPr>
              <w:t>РДВС</w:t>
            </w:r>
          </w:p>
        </w:tc>
        <w:tc>
          <w:tcPr>
            <w:tcW w:w="1300" w:type="pct"/>
            <w:tcBorders>
              <w:top w:val="nil"/>
              <w:left w:val="nil"/>
              <w:bottom w:val="single" w:sz="4" w:space="0" w:color="auto"/>
              <w:right w:val="single" w:sz="4" w:space="0" w:color="auto"/>
            </w:tcBorders>
            <w:shd w:val="clear" w:color="000000" w:fill="FFFFFF"/>
            <w:vAlign w:val="center"/>
          </w:tcPr>
          <w:p w:rsidR="007E688E" w:rsidRPr="001A296C" w:rsidRDefault="007E688E" w:rsidP="007E688E">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№32 по ул. Энгельса,347и (ОАО «</w:t>
            </w:r>
            <w:proofErr w:type="spellStart"/>
            <w:r w:rsidRPr="001A296C">
              <w:rPr>
                <w:rFonts w:eastAsia="Times New Roman"/>
                <w:color w:val="000000"/>
                <w:sz w:val="22"/>
                <w:lang w:eastAsia="ru-RU"/>
              </w:rPr>
              <w:t>Резметкон</w:t>
            </w:r>
            <w:proofErr w:type="spellEnd"/>
            <w:r w:rsidRPr="001A296C">
              <w:rPr>
                <w:rFonts w:eastAsia="Times New Roman"/>
                <w:color w:val="000000"/>
                <w:sz w:val="22"/>
                <w:lang w:eastAsia="ru-RU"/>
              </w:rPr>
              <w:t>»)</w:t>
            </w:r>
          </w:p>
        </w:tc>
        <w:tc>
          <w:tcPr>
            <w:tcW w:w="209"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r>
              <w:rPr>
                <w:rFonts w:eastAsia="Times New Roman"/>
                <w:lang w:eastAsia="ru-RU"/>
              </w:rPr>
              <w:t>119,6</w:t>
            </w: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c>
          <w:tcPr>
            <w:tcW w:w="414" w:type="pct"/>
            <w:tcBorders>
              <w:bottom w:val="single" w:sz="4" w:space="0" w:color="auto"/>
            </w:tcBorders>
            <w:shd w:val="clear" w:color="000000" w:fill="FFFFFF"/>
            <w:vAlign w:val="center"/>
          </w:tcPr>
          <w:p w:rsidR="007E688E" w:rsidRDefault="007E688E" w:rsidP="007E688E">
            <w:pPr>
              <w:ind w:firstLine="0"/>
              <w:jc w:val="center"/>
              <w:rPr>
                <w:rFonts w:eastAsia="Times New Roman"/>
                <w:lang w:eastAsia="ru-RU"/>
              </w:rPr>
            </w:pPr>
          </w:p>
        </w:tc>
      </w:tr>
      <w:tr w:rsidR="00E01CC4" w:rsidRPr="00E21A59" w:rsidTr="004C656F">
        <w:trPr>
          <w:trHeight w:val="20"/>
        </w:trPr>
        <w:tc>
          <w:tcPr>
            <w:tcW w:w="104" w:type="pct"/>
            <w:shd w:val="clear" w:color="000000" w:fill="FFFFFF"/>
            <w:vAlign w:val="center"/>
            <w:hideMark/>
          </w:tcPr>
          <w:p w:rsidR="005226CB" w:rsidRPr="001A296C" w:rsidRDefault="005226CB" w:rsidP="005226CB">
            <w:pPr>
              <w:ind w:firstLine="0"/>
              <w:jc w:val="left"/>
              <w:rPr>
                <w:rFonts w:eastAsia="Times New Roman"/>
                <w:b/>
                <w:bCs/>
                <w:lang w:eastAsia="ru-RU"/>
              </w:rPr>
            </w:pPr>
            <w:r w:rsidRPr="001A296C">
              <w:rPr>
                <w:rFonts w:eastAsia="Times New Roman"/>
                <w:b/>
                <w:bCs/>
                <w:sz w:val="22"/>
                <w:lang w:eastAsia="ru-RU"/>
              </w:rPr>
              <w:t> </w:t>
            </w:r>
          </w:p>
        </w:tc>
        <w:tc>
          <w:tcPr>
            <w:tcW w:w="487" w:type="pct"/>
            <w:shd w:val="clear" w:color="000000" w:fill="FFFFFF"/>
            <w:vAlign w:val="center"/>
            <w:hideMark/>
          </w:tcPr>
          <w:p w:rsidR="005226CB" w:rsidRPr="001A296C" w:rsidRDefault="005226CB" w:rsidP="005226CB">
            <w:pPr>
              <w:ind w:firstLine="0"/>
              <w:jc w:val="left"/>
              <w:rPr>
                <w:rFonts w:eastAsia="Times New Roman"/>
                <w:b/>
                <w:bCs/>
                <w:lang w:eastAsia="ru-RU"/>
              </w:rPr>
            </w:pPr>
            <w:r w:rsidRPr="001A296C">
              <w:rPr>
                <w:rFonts w:eastAsia="Times New Roman"/>
                <w:b/>
                <w:bCs/>
                <w:sz w:val="22"/>
                <w:lang w:eastAsia="ru-RU"/>
              </w:rPr>
              <w:t> </w:t>
            </w:r>
          </w:p>
        </w:tc>
        <w:tc>
          <w:tcPr>
            <w:tcW w:w="1300" w:type="pct"/>
            <w:shd w:val="clear" w:color="000000" w:fill="FFFFFF"/>
            <w:vAlign w:val="center"/>
            <w:hideMark/>
          </w:tcPr>
          <w:p w:rsidR="005226CB" w:rsidRPr="001A296C" w:rsidRDefault="005226CB" w:rsidP="005226CB">
            <w:pPr>
              <w:ind w:firstLine="0"/>
              <w:jc w:val="left"/>
              <w:rPr>
                <w:rFonts w:eastAsia="Times New Roman"/>
                <w:b/>
                <w:bCs/>
                <w:lang w:eastAsia="ru-RU"/>
              </w:rPr>
            </w:pPr>
            <w:r w:rsidRPr="001A296C">
              <w:rPr>
                <w:rFonts w:eastAsia="Times New Roman"/>
                <w:b/>
                <w:bCs/>
                <w:sz w:val="22"/>
                <w:lang w:eastAsia="ru-RU"/>
              </w:rPr>
              <w:t xml:space="preserve">Итого, в </w:t>
            </w:r>
            <w:proofErr w:type="spellStart"/>
            <w:r w:rsidRPr="001A296C">
              <w:rPr>
                <w:rFonts w:eastAsia="Times New Roman"/>
                <w:b/>
                <w:bCs/>
                <w:sz w:val="22"/>
                <w:lang w:eastAsia="ru-RU"/>
              </w:rPr>
              <w:t>т.ч</w:t>
            </w:r>
            <w:proofErr w:type="spellEnd"/>
            <w:r w:rsidRPr="001A296C">
              <w:rPr>
                <w:rFonts w:eastAsia="Times New Roman"/>
                <w:b/>
                <w:bCs/>
                <w:sz w:val="22"/>
                <w:lang w:eastAsia="ru-RU"/>
              </w:rPr>
              <w:t>:</w:t>
            </w:r>
          </w:p>
        </w:tc>
        <w:tc>
          <w:tcPr>
            <w:tcW w:w="209" w:type="pct"/>
            <w:tcBorders>
              <w:top w:val="single" w:sz="4" w:space="0" w:color="auto"/>
              <w:left w:val="nil"/>
              <w:bottom w:val="single" w:sz="4" w:space="0" w:color="auto"/>
              <w:right w:val="single" w:sz="4" w:space="0" w:color="auto"/>
            </w:tcBorders>
            <w:shd w:val="clear" w:color="auto" w:fill="auto"/>
            <w:vAlign w:val="bottom"/>
          </w:tcPr>
          <w:p w:rsidR="005226CB" w:rsidRPr="005226CB" w:rsidRDefault="00E01CC4" w:rsidP="005226CB">
            <w:pPr>
              <w:ind w:firstLine="0"/>
              <w:jc w:val="center"/>
              <w:rPr>
                <w:rFonts w:eastAsia="Times New Roman"/>
                <w:b/>
                <w:bCs/>
                <w:lang w:eastAsia="ru-RU"/>
              </w:rPr>
            </w:pPr>
            <w:r>
              <w:rPr>
                <w:rFonts w:eastAsia="Times New Roman"/>
                <w:b/>
                <w:bCs/>
                <w:lang w:eastAsia="ru-RU"/>
              </w:rPr>
              <w:t>3073,3</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5226CB" w:rsidRPr="005226CB" w:rsidRDefault="00E01CC4" w:rsidP="00E01CC4">
            <w:pPr>
              <w:jc w:val="left"/>
              <w:rPr>
                <w:rFonts w:eastAsia="Times New Roman"/>
                <w:b/>
                <w:bCs/>
                <w:lang w:eastAsia="ru-RU"/>
              </w:rPr>
            </w:pPr>
            <w:r>
              <w:rPr>
                <w:rFonts w:eastAsia="Times New Roman"/>
                <w:b/>
                <w:bCs/>
                <w:lang w:eastAsia="ru-RU"/>
              </w:rPr>
              <w:t>3966,5</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5226CB" w:rsidRPr="005226CB" w:rsidRDefault="00E01CC4" w:rsidP="005226CB">
            <w:pPr>
              <w:jc w:val="center"/>
              <w:rPr>
                <w:rFonts w:eastAsia="Times New Roman"/>
                <w:b/>
                <w:bCs/>
                <w:lang w:eastAsia="ru-RU"/>
              </w:rPr>
            </w:pPr>
            <w:r>
              <w:rPr>
                <w:rFonts w:eastAsia="Times New Roman"/>
                <w:b/>
                <w:bCs/>
                <w:lang w:eastAsia="ru-RU"/>
              </w:rPr>
              <w:t>4127,5</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5226CB" w:rsidRPr="005226CB" w:rsidRDefault="00E01CC4" w:rsidP="005226CB">
            <w:pPr>
              <w:jc w:val="center"/>
              <w:rPr>
                <w:rFonts w:eastAsia="Times New Roman"/>
                <w:b/>
                <w:bCs/>
                <w:lang w:eastAsia="ru-RU"/>
              </w:rPr>
            </w:pPr>
            <w:r>
              <w:rPr>
                <w:rFonts w:eastAsia="Times New Roman"/>
                <w:b/>
                <w:bCs/>
                <w:lang w:eastAsia="ru-RU"/>
              </w:rPr>
              <w:t>4716,6</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5226CB" w:rsidRPr="005226CB" w:rsidRDefault="00E01CC4" w:rsidP="005226CB">
            <w:pPr>
              <w:jc w:val="center"/>
              <w:rPr>
                <w:rFonts w:eastAsia="Times New Roman"/>
                <w:b/>
                <w:bCs/>
                <w:lang w:eastAsia="ru-RU"/>
              </w:rPr>
            </w:pPr>
            <w:r>
              <w:rPr>
                <w:rFonts w:eastAsia="Times New Roman"/>
                <w:b/>
                <w:bCs/>
                <w:lang w:eastAsia="ru-RU"/>
              </w:rPr>
              <w:t>5270,8</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5226CB" w:rsidRPr="005226CB" w:rsidRDefault="00E01CC4" w:rsidP="005226CB">
            <w:pPr>
              <w:jc w:val="center"/>
              <w:rPr>
                <w:rFonts w:eastAsia="Times New Roman"/>
                <w:b/>
                <w:bCs/>
                <w:lang w:eastAsia="ru-RU"/>
              </w:rPr>
            </w:pPr>
            <w:r>
              <w:rPr>
                <w:rFonts w:eastAsia="Times New Roman"/>
                <w:b/>
                <w:bCs/>
                <w:lang w:eastAsia="ru-RU"/>
              </w:rPr>
              <w:t>5270,8</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5226CB" w:rsidRPr="005226CB" w:rsidRDefault="00E01CC4" w:rsidP="005226CB">
            <w:pPr>
              <w:jc w:val="center"/>
              <w:rPr>
                <w:rFonts w:eastAsia="Times New Roman"/>
                <w:b/>
                <w:bCs/>
                <w:lang w:eastAsia="ru-RU"/>
              </w:rPr>
            </w:pPr>
            <w:r>
              <w:rPr>
                <w:rFonts w:eastAsia="Times New Roman"/>
                <w:b/>
                <w:bCs/>
                <w:lang w:eastAsia="ru-RU"/>
              </w:rPr>
              <w:t>6152,2</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5226CB" w:rsidRPr="005226CB" w:rsidRDefault="00E01CC4" w:rsidP="005226CB">
            <w:pPr>
              <w:jc w:val="center"/>
              <w:rPr>
                <w:rFonts w:eastAsia="Times New Roman"/>
                <w:b/>
                <w:bCs/>
                <w:lang w:eastAsia="ru-RU"/>
              </w:rPr>
            </w:pPr>
            <w:r>
              <w:rPr>
                <w:rFonts w:eastAsia="Times New Roman"/>
                <w:b/>
                <w:bCs/>
                <w:lang w:eastAsia="ru-RU"/>
              </w:rPr>
              <w:t>6152,2</w:t>
            </w:r>
          </w:p>
        </w:tc>
      </w:tr>
      <w:tr w:rsidR="00E01CC4" w:rsidRPr="00E21A59" w:rsidTr="004C656F">
        <w:trPr>
          <w:trHeight w:val="20"/>
        </w:trPr>
        <w:tc>
          <w:tcPr>
            <w:tcW w:w="104" w:type="pct"/>
            <w:shd w:val="clear" w:color="000000" w:fill="FFFFFF"/>
            <w:vAlign w:val="center"/>
            <w:hideMark/>
          </w:tcPr>
          <w:p w:rsidR="00DC7C8F" w:rsidRPr="001A296C" w:rsidRDefault="00DC7C8F" w:rsidP="00DC7C8F">
            <w:pPr>
              <w:ind w:firstLine="0"/>
              <w:jc w:val="left"/>
              <w:rPr>
                <w:rFonts w:eastAsia="Times New Roman"/>
                <w:b/>
                <w:bCs/>
                <w:lang w:eastAsia="ru-RU"/>
              </w:rPr>
            </w:pPr>
            <w:r w:rsidRPr="001A296C">
              <w:rPr>
                <w:rFonts w:eastAsia="Times New Roman"/>
                <w:b/>
                <w:bCs/>
                <w:sz w:val="22"/>
                <w:lang w:eastAsia="ru-RU"/>
              </w:rPr>
              <w:t> </w:t>
            </w:r>
          </w:p>
        </w:tc>
        <w:tc>
          <w:tcPr>
            <w:tcW w:w="487" w:type="pct"/>
            <w:shd w:val="clear" w:color="000000" w:fill="FFFFFF"/>
            <w:vAlign w:val="center"/>
            <w:hideMark/>
          </w:tcPr>
          <w:p w:rsidR="00DC7C8F" w:rsidRPr="001A296C" w:rsidRDefault="00DC7C8F" w:rsidP="00DC7C8F">
            <w:pPr>
              <w:ind w:firstLine="0"/>
              <w:jc w:val="left"/>
              <w:rPr>
                <w:rFonts w:eastAsia="Times New Roman"/>
                <w:b/>
                <w:bCs/>
                <w:lang w:eastAsia="ru-RU"/>
              </w:rPr>
            </w:pPr>
            <w:r w:rsidRPr="001A296C">
              <w:rPr>
                <w:rFonts w:eastAsia="Times New Roman"/>
                <w:b/>
                <w:bCs/>
                <w:sz w:val="22"/>
                <w:lang w:eastAsia="ru-RU"/>
              </w:rPr>
              <w:t> </w:t>
            </w:r>
          </w:p>
        </w:tc>
        <w:tc>
          <w:tcPr>
            <w:tcW w:w="1300" w:type="pct"/>
            <w:shd w:val="clear" w:color="000000" w:fill="FFFFFF"/>
            <w:vAlign w:val="center"/>
            <w:hideMark/>
          </w:tcPr>
          <w:p w:rsidR="00DC7C8F" w:rsidRPr="001A296C" w:rsidRDefault="00DC7C8F" w:rsidP="00DC7C8F">
            <w:pPr>
              <w:ind w:firstLine="0"/>
              <w:jc w:val="left"/>
              <w:rPr>
                <w:rFonts w:eastAsia="Times New Roman"/>
                <w:b/>
                <w:bCs/>
                <w:lang w:eastAsia="ru-RU"/>
              </w:rPr>
            </w:pPr>
            <w:proofErr w:type="spellStart"/>
            <w:r w:rsidRPr="001A296C">
              <w:rPr>
                <w:rFonts w:eastAsia="Times New Roman"/>
                <w:b/>
                <w:bCs/>
                <w:sz w:val="22"/>
                <w:lang w:eastAsia="ru-RU"/>
              </w:rPr>
              <w:t>Батайский</w:t>
            </w:r>
            <w:proofErr w:type="spellEnd"/>
            <w:r w:rsidRPr="001A296C">
              <w:rPr>
                <w:rFonts w:eastAsia="Times New Roman"/>
                <w:b/>
                <w:bCs/>
                <w:sz w:val="22"/>
                <w:lang w:eastAsia="ru-RU"/>
              </w:rPr>
              <w:t xml:space="preserve"> район тепловых сетей</w:t>
            </w:r>
          </w:p>
        </w:tc>
        <w:tc>
          <w:tcPr>
            <w:tcW w:w="209" w:type="pct"/>
            <w:tcBorders>
              <w:top w:val="single" w:sz="4" w:space="0" w:color="auto"/>
            </w:tcBorders>
            <w:shd w:val="clear" w:color="000000" w:fill="FFFFFF"/>
            <w:vAlign w:val="center"/>
          </w:tcPr>
          <w:p w:rsidR="00DC7C8F" w:rsidRPr="001A296C" w:rsidRDefault="00DC7C8F" w:rsidP="00DC7C8F">
            <w:pPr>
              <w:ind w:firstLine="0"/>
              <w:jc w:val="center"/>
              <w:rPr>
                <w:rFonts w:eastAsia="Times New Roman"/>
                <w:b/>
                <w:bCs/>
                <w:lang w:eastAsia="ru-RU"/>
              </w:rPr>
            </w:pPr>
            <w:r>
              <w:rPr>
                <w:rFonts w:eastAsia="Times New Roman"/>
                <w:b/>
                <w:bCs/>
                <w:lang w:eastAsia="ru-RU"/>
              </w:rPr>
              <w:t>2310,1</w:t>
            </w:r>
          </w:p>
        </w:tc>
        <w:tc>
          <w:tcPr>
            <w:tcW w:w="414" w:type="pct"/>
            <w:tcBorders>
              <w:top w:val="single" w:sz="4" w:space="0" w:color="auto"/>
            </w:tcBorders>
            <w:shd w:val="clear" w:color="000000" w:fill="FFFFFF"/>
          </w:tcPr>
          <w:p w:rsidR="00DC7C8F" w:rsidRPr="005226CB" w:rsidRDefault="00DC7C8F" w:rsidP="00DC7C8F">
            <w:pPr>
              <w:ind w:firstLine="0"/>
              <w:jc w:val="center"/>
              <w:rPr>
                <w:rFonts w:eastAsia="Times New Roman"/>
                <w:b/>
                <w:bCs/>
                <w:lang w:eastAsia="ru-RU"/>
              </w:rPr>
            </w:pPr>
            <w:r>
              <w:rPr>
                <w:rFonts w:eastAsia="Times New Roman"/>
                <w:b/>
                <w:bCs/>
                <w:lang w:eastAsia="ru-RU"/>
              </w:rPr>
              <w:t>2310,1</w:t>
            </w:r>
          </w:p>
        </w:tc>
        <w:tc>
          <w:tcPr>
            <w:tcW w:w="414" w:type="pct"/>
            <w:tcBorders>
              <w:top w:val="single" w:sz="4" w:space="0" w:color="auto"/>
            </w:tcBorders>
            <w:shd w:val="clear" w:color="000000" w:fill="FFFFFF"/>
            <w:vAlign w:val="center"/>
          </w:tcPr>
          <w:p w:rsidR="00DC7C8F" w:rsidRPr="001A296C" w:rsidRDefault="00DC7C8F" w:rsidP="00DC7C8F">
            <w:pPr>
              <w:ind w:firstLine="0"/>
              <w:jc w:val="center"/>
              <w:rPr>
                <w:rFonts w:eastAsia="Times New Roman"/>
                <w:b/>
                <w:bCs/>
                <w:lang w:eastAsia="ru-RU"/>
              </w:rPr>
            </w:pPr>
            <w:r>
              <w:rPr>
                <w:rFonts w:eastAsia="Times New Roman"/>
                <w:b/>
                <w:bCs/>
                <w:lang w:eastAsia="ru-RU"/>
              </w:rPr>
              <w:t>2310,1</w:t>
            </w:r>
          </w:p>
        </w:tc>
        <w:tc>
          <w:tcPr>
            <w:tcW w:w="414" w:type="pct"/>
            <w:tcBorders>
              <w:top w:val="single" w:sz="4" w:space="0" w:color="auto"/>
            </w:tcBorders>
            <w:shd w:val="clear" w:color="000000" w:fill="FFFFFF"/>
          </w:tcPr>
          <w:p w:rsidR="00DC7C8F" w:rsidRPr="005226CB" w:rsidRDefault="00DC7C8F" w:rsidP="00DC7C8F">
            <w:pPr>
              <w:ind w:firstLine="0"/>
              <w:jc w:val="center"/>
              <w:rPr>
                <w:rFonts w:eastAsia="Times New Roman"/>
                <w:b/>
                <w:bCs/>
                <w:lang w:eastAsia="ru-RU"/>
              </w:rPr>
            </w:pPr>
            <w:r>
              <w:rPr>
                <w:rFonts w:eastAsia="Times New Roman"/>
                <w:b/>
                <w:bCs/>
                <w:lang w:eastAsia="ru-RU"/>
              </w:rPr>
              <w:t>2310,1</w:t>
            </w:r>
          </w:p>
        </w:tc>
        <w:tc>
          <w:tcPr>
            <w:tcW w:w="414" w:type="pct"/>
            <w:tcBorders>
              <w:top w:val="single" w:sz="4" w:space="0" w:color="auto"/>
            </w:tcBorders>
            <w:shd w:val="clear" w:color="000000" w:fill="FFFFFF"/>
            <w:vAlign w:val="center"/>
          </w:tcPr>
          <w:p w:rsidR="00DC7C8F" w:rsidRPr="001A296C" w:rsidRDefault="00DC7C8F" w:rsidP="00DC7C8F">
            <w:pPr>
              <w:ind w:firstLine="0"/>
              <w:jc w:val="center"/>
              <w:rPr>
                <w:rFonts w:eastAsia="Times New Roman"/>
                <w:b/>
                <w:bCs/>
                <w:lang w:eastAsia="ru-RU"/>
              </w:rPr>
            </w:pPr>
            <w:r>
              <w:rPr>
                <w:rFonts w:eastAsia="Times New Roman"/>
                <w:b/>
                <w:bCs/>
                <w:lang w:eastAsia="ru-RU"/>
              </w:rPr>
              <w:t>2310,1</w:t>
            </w:r>
          </w:p>
        </w:tc>
        <w:tc>
          <w:tcPr>
            <w:tcW w:w="414" w:type="pct"/>
            <w:tcBorders>
              <w:top w:val="single" w:sz="4" w:space="0" w:color="auto"/>
            </w:tcBorders>
            <w:shd w:val="clear" w:color="000000" w:fill="FFFFFF"/>
          </w:tcPr>
          <w:p w:rsidR="00DC7C8F" w:rsidRPr="005226CB" w:rsidRDefault="00DC7C8F" w:rsidP="00DC7C8F">
            <w:pPr>
              <w:ind w:firstLine="0"/>
              <w:jc w:val="center"/>
              <w:rPr>
                <w:rFonts w:eastAsia="Times New Roman"/>
                <w:b/>
                <w:bCs/>
                <w:lang w:eastAsia="ru-RU"/>
              </w:rPr>
            </w:pPr>
            <w:r>
              <w:rPr>
                <w:rFonts w:eastAsia="Times New Roman"/>
                <w:b/>
                <w:bCs/>
                <w:lang w:eastAsia="ru-RU"/>
              </w:rPr>
              <w:t>2310,1</w:t>
            </w:r>
          </w:p>
        </w:tc>
        <w:tc>
          <w:tcPr>
            <w:tcW w:w="414" w:type="pct"/>
            <w:tcBorders>
              <w:top w:val="single" w:sz="4" w:space="0" w:color="auto"/>
            </w:tcBorders>
            <w:shd w:val="clear" w:color="000000" w:fill="FFFFFF"/>
            <w:vAlign w:val="center"/>
          </w:tcPr>
          <w:p w:rsidR="00DC7C8F" w:rsidRPr="001A296C" w:rsidRDefault="00DC7C8F" w:rsidP="00DC7C8F">
            <w:pPr>
              <w:ind w:firstLine="0"/>
              <w:jc w:val="center"/>
              <w:rPr>
                <w:rFonts w:eastAsia="Times New Roman"/>
                <w:b/>
                <w:bCs/>
                <w:lang w:eastAsia="ru-RU"/>
              </w:rPr>
            </w:pPr>
            <w:r>
              <w:rPr>
                <w:rFonts w:eastAsia="Times New Roman"/>
                <w:b/>
                <w:bCs/>
                <w:lang w:eastAsia="ru-RU"/>
              </w:rPr>
              <w:t>2310,1</w:t>
            </w:r>
          </w:p>
        </w:tc>
        <w:tc>
          <w:tcPr>
            <w:tcW w:w="414" w:type="pct"/>
            <w:tcBorders>
              <w:top w:val="single" w:sz="4" w:space="0" w:color="auto"/>
            </w:tcBorders>
            <w:shd w:val="clear" w:color="000000" w:fill="FFFFFF"/>
          </w:tcPr>
          <w:p w:rsidR="00DC7C8F" w:rsidRPr="005226CB" w:rsidRDefault="00DC7C8F" w:rsidP="00DC7C8F">
            <w:pPr>
              <w:ind w:firstLine="0"/>
              <w:jc w:val="center"/>
              <w:rPr>
                <w:rFonts w:eastAsia="Times New Roman"/>
                <w:b/>
                <w:bCs/>
                <w:lang w:eastAsia="ru-RU"/>
              </w:rPr>
            </w:pPr>
            <w:r>
              <w:rPr>
                <w:rFonts w:eastAsia="Times New Roman"/>
                <w:b/>
                <w:bCs/>
                <w:lang w:eastAsia="ru-RU"/>
              </w:rPr>
              <w:t>2310,1</w:t>
            </w:r>
          </w:p>
        </w:tc>
      </w:tr>
      <w:tr w:rsidR="00E01CC4" w:rsidRPr="00E21A59" w:rsidTr="004C656F">
        <w:trPr>
          <w:trHeight w:val="20"/>
        </w:trPr>
        <w:tc>
          <w:tcPr>
            <w:tcW w:w="104"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487"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1300"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xml:space="preserve">Дирекция по </w:t>
            </w:r>
            <w:proofErr w:type="spellStart"/>
            <w:r w:rsidRPr="001A296C">
              <w:rPr>
                <w:rFonts w:eastAsia="Times New Roman"/>
                <w:b/>
                <w:bCs/>
                <w:sz w:val="22"/>
                <w:lang w:eastAsia="ru-RU"/>
              </w:rPr>
              <w:t>тепловодоснабжению</w:t>
            </w:r>
            <w:proofErr w:type="spellEnd"/>
            <w:r w:rsidRPr="001A296C">
              <w:rPr>
                <w:rFonts w:eastAsia="Times New Roman"/>
                <w:b/>
                <w:bCs/>
                <w:sz w:val="22"/>
                <w:lang w:eastAsia="ru-RU"/>
              </w:rPr>
              <w:t xml:space="preserve"> СКЖД</w:t>
            </w:r>
          </w:p>
        </w:tc>
        <w:tc>
          <w:tcPr>
            <w:tcW w:w="209" w:type="pct"/>
            <w:shd w:val="clear" w:color="000000" w:fill="FFFFFF"/>
            <w:vAlign w:val="center"/>
          </w:tcPr>
          <w:p w:rsidR="009F7556" w:rsidRPr="001A296C" w:rsidRDefault="006972EA" w:rsidP="002A2AAE">
            <w:pPr>
              <w:ind w:firstLine="0"/>
              <w:jc w:val="center"/>
              <w:rPr>
                <w:rFonts w:eastAsia="Times New Roman"/>
                <w:b/>
                <w:bCs/>
                <w:lang w:eastAsia="ru-RU"/>
              </w:rPr>
            </w:pPr>
            <w:r>
              <w:rPr>
                <w:rFonts w:eastAsia="Times New Roman"/>
                <w:b/>
                <w:bCs/>
                <w:lang w:eastAsia="ru-RU"/>
              </w:rPr>
              <w:t>350,0</w:t>
            </w:r>
          </w:p>
        </w:tc>
        <w:tc>
          <w:tcPr>
            <w:tcW w:w="414" w:type="pct"/>
            <w:shd w:val="clear" w:color="000000" w:fill="FFFFFF"/>
            <w:vAlign w:val="center"/>
          </w:tcPr>
          <w:p w:rsidR="009F7556" w:rsidRPr="001A296C" w:rsidRDefault="006972EA" w:rsidP="002A2AAE">
            <w:pPr>
              <w:ind w:firstLine="0"/>
              <w:jc w:val="center"/>
              <w:rPr>
                <w:rFonts w:eastAsia="Times New Roman"/>
                <w:b/>
                <w:bCs/>
                <w:lang w:eastAsia="ru-RU"/>
              </w:rPr>
            </w:pPr>
            <w:r>
              <w:rPr>
                <w:rFonts w:eastAsia="Times New Roman"/>
                <w:b/>
                <w:bCs/>
                <w:lang w:eastAsia="ru-RU"/>
              </w:rPr>
              <w:t>350,0</w:t>
            </w:r>
          </w:p>
        </w:tc>
        <w:tc>
          <w:tcPr>
            <w:tcW w:w="414" w:type="pct"/>
            <w:shd w:val="clear" w:color="000000" w:fill="FFFFFF"/>
            <w:vAlign w:val="center"/>
          </w:tcPr>
          <w:p w:rsidR="009F7556" w:rsidRPr="001A296C" w:rsidRDefault="006972EA" w:rsidP="002A2AAE">
            <w:pPr>
              <w:ind w:firstLine="0"/>
              <w:jc w:val="center"/>
              <w:rPr>
                <w:rFonts w:eastAsia="Times New Roman"/>
                <w:b/>
                <w:bCs/>
                <w:lang w:eastAsia="ru-RU"/>
              </w:rPr>
            </w:pPr>
            <w:r>
              <w:rPr>
                <w:rFonts w:eastAsia="Times New Roman"/>
                <w:b/>
                <w:bCs/>
                <w:lang w:eastAsia="ru-RU"/>
              </w:rPr>
              <w:t>350,0</w:t>
            </w:r>
          </w:p>
        </w:tc>
        <w:tc>
          <w:tcPr>
            <w:tcW w:w="414" w:type="pct"/>
            <w:shd w:val="clear" w:color="000000" w:fill="FFFFFF"/>
            <w:vAlign w:val="center"/>
          </w:tcPr>
          <w:p w:rsidR="009F7556" w:rsidRPr="001A296C" w:rsidRDefault="006972EA" w:rsidP="002A2AAE">
            <w:pPr>
              <w:ind w:firstLine="0"/>
              <w:jc w:val="center"/>
              <w:rPr>
                <w:rFonts w:eastAsia="Times New Roman"/>
                <w:b/>
                <w:bCs/>
                <w:lang w:eastAsia="ru-RU"/>
              </w:rPr>
            </w:pPr>
            <w:r>
              <w:rPr>
                <w:rFonts w:eastAsia="Times New Roman"/>
                <w:b/>
                <w:bCs/>
                <w:lang w:eastAsia="ru-RU"/>
              </w:rPr>
              <w:t>350,0</w:t>
            </w:r>
          </w:p>
        </w:tc>
        <w:tc>
          <w:tcPr>
            <w:tcW w:w="414" w:type="pct"/>
            <w:shd w:val="clear" w:color="000000" w:fill="FFFFFF"/>
            <w:vAlign w:val="center"/>
          </w:tcPr>
          <w:p w:rsidR="009F7556" w:rsidRPr="001A296C" w:rsidRDefault="006972EA" w:rsidP="002A2AAE">
            <w:pPr>
              <w:ind w:firstLine="0"/>
              <w:jc w:val="center"/>
              <w:rPr>
                <w:rFonts w:eastAsia="Times New Roman"/>
                <w:b/>
                <w:bCs/>
                <w:lang w:eastAsia="ru-RU"/>
              </w:rPr>
            </w:pPr>
            <w:r>
              <w:rPr>
                <w:rFonts w:eastAsia="Times New Roman"/>
                <w:b/>
                <w:bCs/>
                <w:lang w:eastAsia="ru-RU"/>
              </w:rPr>
              <w:t>350,0</w:t>
            </w:r>
          </w:p>
        </w:tc>
        <w:tc>
          <w:tcPr>
            <w:tcW w:w="414" w:type="pct"/>
            <w:shd w:val="clear" w:color="000000" w:fill="FFFFFF"/>
            <w:vAlign w:val="center"/>
          </w:tcPr>
          <w:p w:rsidR="009F7556" w:rsidRPr="001A296C" w:rsidRDefault="006972EA" w:rsidP="002A2AAE">
            <w:pPr>
              <w:ind w:firstLine="0"/>
              <w:jc w:val="center"/>
              <w:rPr>
                <w:rFonts w:eastAsia="Times New Roman"/>
                <w:b/>
                <w:bCs/>
                <w:lang w:eastAsia="ru-RU"/>
              </w:rPr>
            </w:pPr>
            <w:r>
              <w:rPr>
                <w:rFonts w:eastAsia="Times New Roman"/>
                <w:b/>
                <w:bCs/>
                <w:lang w:eastAsia="ru-RU"/>
              </w:rPr>
              <w:t>350,0</w:t>
            </w:r>
          </w:p>
        </w:tc>
        <w:tc>
          <w:tcPr>
            <w:tcW w:w="414" w:type="pct"/>
            <w:shd w:val="clear" w:color="000000" w:fill="FFFFFF"/>
            <w:vAlign w:val="center"/>
          </w:tcPr>
          <w:p w:rsidR="009F7556" w:rsidRPr="001A296C" w:rsidRDefault="006972EA" w:rsidP="002A2AAE">
            <w:pPr>
              <w:ind w:firstLine="0"/>
              <w:jc w:val="center"/>
              <w:rPr>
                <w:rFonts w:eastAsia="Times New Roman"/>
                <w:b/>
                <w:bCs/>
                <w:lang w:eastAsia="ru-RU"/>
              </w:rPr>
            </w:pPr>
            <w:r>
              <w:rPr>
                <w:rFonts w:eastAsia="Times New Roman"/>
                <w:b/>
                <w:bCs/>
                <w:lang w:eastAsia="ru-RU"/>
              </w:rPr>
              <w:t>350,0</w:t>
            </w:r>
          </w:p>
        </w:tc>
        <w:tc>
          <w:tcPr>
            <w:tcW w:w="414" w:type="pct"/>
            <w:shd w:val="clear" w:color="000000" w:fill="FFFFFF"/>
            <w:vAlign w:val="center"/>
          </w:tcPr>
          <w:p w:rsidR="009F7556" w:rsidRPr="001A296C" w:rsidRDefault="006972EA" w:rsidP="002A2AAE">
            <w:pPr>
              <w:ind w:firstLine="0"/>
              <w:jc w:val="center"/>
              <w:rPr>
                <w:rFonts w:eastAsia="Times New Roman"/>
                <w:b/>
                <w:bCs/>
                <w:lang w:eastAsia="ru-RU"/>
              </w:rPr>
            </w:pPr>
            <w:r>
              <w:rPr>
                <w:rFonts w:eastAsia="Times New Roman"/>
                <w:b/>
                <w:bCs/>
                <w:lang w:eastAsia="ru-RU"/>
              </w:rPr>
              <w:t>350,0</w:t>
            </w:r>
          </w:p>
        </w:tc>
      </w:tr>
      <w:tr w:rsidR="00E01CC4" w:rsidRPr="00E21A59" w:rsidTr="004C656F">
        <w:trPr>
          <w:trHeight w:val="20"/>
        </w:trPr>
        <w:tc>
          <w:tcPr>
            <w:tcW w:w="104"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487" w:type="pct"/>
            <w:shd w:val="clear" w:color="000000" w:fill="FFFFFF"/>
            <w:vAlign w:val="center"/>
            <w:hideMark/>
          </w:tcPr>
          <w:p w:rsidR="009F7556" w:rsidRPr="001A296C" w:rsidRDefault="009F7556" w:rsidP="002A2AAE">
            <w:pPr>
              <w:ind w:firstLine="0"/>
              <w:jc w:val="left"/>
              <w:rPr>
                <w:rFonts w:eastAsia="Times New Roman"/>
                <w:b/>
                <w:bCs/>
                <w:lang w:eastAsia="ru-RU"/>
              </w:rPr>
            </w:pPr>
            <w:r w:rsidRPr="001A296C">
              <w:rPr>
                <w:rFonts w:eastAsia="Times New Roman"/>
                <w:b/>
                <w:bCs/>
                <w:sz w:val="22"/>
                <w:lang w:eastAsia="ru-RU"/>
              </w:rPr>
              <w:t> </w:t>
            </w:r>
          </w:p>
        </w:tc>
        <w:tc>
          <w:tcPr>
            <w:tcW w:w="1300" w:type="pct"/>
            <w:shd w:val="clear" w:color="000000" w:fill="FFFFFF"/>
            <w:vAlign w:val="center"/>
            <w:hideMark/>
          </w:tcPr>
          <w:p w:rsidR="009F7556" w:rsidRPr="001A296C" w:rsidRDefault="000A2B87" w:rsidP="002A2AAE">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09" w:type="pct"/>
            <w:shd w:val="clear" w:color="000000" w:fill="FFFFFF"/>
            <w:vAlign w:val="center"/>
          </w:tcPr>
          <w:p w:rsidR="009F7556" w:rsidRPr="001A296C" w:rsidRDefault="00F60B2A" w:rsidP="002A2AAE">
            <w:pPr>
              <w:ind w:firstLine="0"/>
              <w:jc w:val="center"/>
              <w:rPr>
                <w:rFonts w:eastAsia="Times New Roman"/>
                <w:b/>
                <w:bCs/>
                <w:lang w:eastAsia="ru-RU"/>
              </w:rPr>
            </w:pPr>
            <w:r>
              <w:rPr>
                <w:rFonts w:eastAsia="Times New Roman"/>
                <w:b/>
                <w:bCs/>
                <w:lang w:eastAsia="ru-RU"/>
              </w:rPr>
              <w:t>0,00</w:t>
            </w:r>
          </w:p>
        </w:tc>
        <w:tc>
          <w:tcPr>
            <w:tcW w:w="414" w:type="pct"/>
            <w:shd w:val="clear" w:color="000000" w:fill="FFFFFF"/>
            <w:vAlign w:val="center"/>
          </w:tcPr>
          <w:p w:rsidR="009F7556" w:rsidRPr="001A296C" w:rsidRDefault="00B2299C" w:rsidP="002A2AAE">
            <w:pPr>
              <w:ind w:firstLine="0"/>
              <w:jc w:val="center"/>
              <w:rPr>
                <w:rFonts w:eastAsia="Times New Roman"/>
                <w:b/>
                <w:bCs/>
                <w:lang w:eastAsia="ru-RU"/>
              </w:rPr>
            </w:pPr>
            <w:r>
              <w:rPr>
                <w:rFonts w:eastAsia="Times New Roman"/>
                <w:b/>
                <w:bCs/>
                <w:lang w:eastAsia="ru-RU"/>
              </w:rPr>
              <w:t>893,2</w:t>
            </w:r>
          </w:p>
        </w:tc>
        <w:tc>
          <w:tcPr>
            <w:tcW w:w="414" w:type="pct"/>
            <w:shd w:val="clear" w:color="000000" w:fill="FFFFFF"/>
            <w:vAlign w:val="center"/>
          </w:tcPr>
          <w:p w:rsidR="009F7556" w:rsidRPr="001A296C" w:rsidRDefault="00B2299C" w:rsidP="002A2AAE">
            <w:pPr>
              <w:ind w:firstLine="0"/>
              <w:jc w:val="center"/>
              <w:rPr>
                <w:rFonts w:eastAsia="Times New Roman"/>
                <w:b/>
                <w:bCs/>
                <w:lang w:eastAsia="ru-RU"/>
              </w:rPr>
            </w:pPr>
            <w:r>
              <w:rPr>
                <w:rFonts w:eastAsia="Times New Roman"/>
                <w:b/>
                <w:bCs/>
                <w:lang w:eastAsia="ru-RU"/>
              </w:rPr>
              <w:t>1054,2</w:t>
            </w:r>
          </w:p>
        </w:tc>
        <w:tc>
          <w:tcPr>
            <w:tcW w:w="414" w:type="pct"/>
            <w:shd w:val="clear" w:color="000000" w:fill="FFFFFF"/>
            <w:vAlign w:val="center"/>
          </w:tcPr>
          <w:p w:rsidR="009F7556" w:rsidRPr="001A296C" w:rsidRDefault="00B2299C" w:rsidP="002A2AAE">
            <w:pPr>
              <w:ind w:firstLine="0"/>
              <w:jc w:val="center"/>
              <w:rPr>
                <w:rFonts w:eastAsia="Times New Roman"/>
                <w:b/>
                <w:bCs/>
                <w:lang w:eastAsia="ru-RU"/>
              </w:rPr>
            </w:pPr>
            <w:r>
              <w:rPr>
                <w:rFonts w:eastAsia="Times New Roman"/>
                <w:b/>
                <w:bCs/>
                <w:lang w:eastAsia="ru-RU"/>
              </w:rPr>
              <w:t>1643,3</w:t>
            </w:r>
          </w:p>
        </w:tc>
        <w:tc>
          <w:tcPr>
            <w:tcW w:w="414" w:type="pct"/>
            <w:shd w:val="clear" w:color="000000" w:fill="FFFFFF"/>
            <w:vAlign w:val="center"/>
          </w:tcPr>
          <w:p w:rsidR="009F7556" w:rsidRPr="001A296C" w:rsidRDefault="00B2299C" w:rsidP="002A2AAE">
            <w:pPr>
              <w:ind w:firstLine="0"/>
              <w:jc w:val="center"/>
              <w:rPr>
                <w:rFonts w:eastAsia="Times New Roman"/>
                <w:b/>
                <w:bCs/>
                <w:lang w:eastAsia="ru-RU"/>
              </w:rPr>
            </w:pPr>
            <w:r>
              <w:rPr>
                <w:rFonts w:eastAsia="Times New Roman"/>
                <w:b/>
                <w:bCs/>
                <w:lang w:eastAsia="ru-RU"/>
              </w:rPr>
              <w:t>2197,5</w:t>
            </w:r>
          </w:p>
        </w:tc>
        <w:tc>
          <w:tcPr>
            <w:tcW w:w="414" w:type="pct"/>
            <w:shd w:val="clear" w:color="000000" w:fill="FFFFFF"/>
            <w:vAlign w:val="center"/>
          </w:tcPr>
          <w:p w:rsidR="009F7556" w:rsidRPr="001A296C" w:rsidRDefault="00B2299C" w:rsidP="002A2AAE">
            <w:pPr>
              <w:ind w:firstLine="0"/>
              <w:jc w:val="center"/>
              <w:rPr>
                <w:rFonts w:eastAsia="Times New Roman"/>
                <w:b/>
                <w:bCs/>
                <w:lang w:eastAsia="ru-RU"/>
              </w:rPr>
            </w:pPr>
            <w:r>
              <w:rPr>
                <w:rFonts w:eastAsia="Times New Roman"/>
                <w:b/>
                <w:bCs/>
                <w:lang w:eastAsia="ru-RU"/>
              </w:rPr>
              <w:t>2197,5</w:t>
            </w:r>
          </w:p>
        </w:tc>
        <w:tc>
          <w:tcPr>
            <w:tcW w:w="414" w:type="pct"/>
            <w:shd w:val="clear" w:color="000000" w:fill="FFFFFF"/>
            <w:vAlign w:val="center"/>
          </w:tcPr>
          <w:p w:rsidR="009F7556" w:rsidRPr="001A296C" w:rsidRDefault="00B2299C" w:rsidP="002A2AAE">
            <w:pPr>
              <w:ind w:firstLine="0"/>
              <w:jc w:val="center"/>
              <w:rPr>
                <w:rFonts w:eastAsia="Times New Roman"/>
                <w:b/>
                <w:bCs/>
                <w:lang w:eastAsia="ru-RU"/>
              </w:rPr>
            </w:pPr>
            <w:r>
              <w:rPr>
                <w:rFonts w:eastAsia="Times New Roman"/>
                <w:b/>
                <w:bCs/>
                <w:lang w:eastAsia="ru-RU"/>
              </w:rPr>
              <w:t>3078,9</w:t>
            </w:r>
          </w:p>
        </w:tc>
        <w:tc>
          <w:tcPr>
            <w:tcW w:w="414" w:type="pct"/>
            <w:shd w:val="clear" w:color="000000" w:fill="FFFFFF"/>
            <w:vAlign w:val="center"/>
          </w:tcPr>
          <w:p w:rsidR="009F7556" w:rsidRPr="001A296C" w:rsidRDefault="00B2299C" w:rsidP="002A2AAE">
            <w:pPr>
              <w:ind w:firstLine="0"/>
              <w:jc w:val="center"/>
              <w:rPr>
                <w:rFonts w:eastAsia="Times New Roman"/>
                <w:b/>
                <w:bCs/>
                <w:lang w:eastAsia="ru-RU"/>
              </w:rPr>
            </w:pPr>
            <w:r>
              <w:rPr>
                <w:rFonts w:eastAsia="Times New Roman"/>
                <w:b/>
                <w:bCs/>
                <w:lang w:eastAsia="ru-RU"/>
              </w:rPr>
              <w:t>3078,9</w:t>
            </w:r>
          </w:p>
        </w:tc>
      </w:tr>
      <w:tr w:rsidR="00E01CC4" w:rsidRPr="00E21A59" w:rsidTr="004C656F">
        <w:trPr>
          <w:trHeight w:val="384"/>
        </w:trPr>
        <w:tc>
          <w:tcPr>
            <w:tcW w:w="104" w:type="pct"/>
            <w:shd w:val="clear" w:color="000000" w:fill="FFFFFF"/>
            <w:vAlign w:val="center"/>
          </w:tcPr>
          <w:p w:rsidR="00F60B2A" w:rsidRPr="001A296C" w:rsidRDefault="00F60B2A" w:rsidP="00F60B2A">
            <w:pPr>
              <w:ind w:firstLine="0"/>
              <w:jc w:val="left"/>
              <w:rPr>
                <w:rFonts w:eastAsia="Times New Roman"/>
                <w:b/>
                <w:bCs/>
                <w:sz w:val="22"/>
                <w:lang w:eastAsia="ru-RU"/>
              </w:rPr>
            </w:pPr>
          </w:p>
        </w:tc>
        <w:tc>
          <w:tcPr>
            <w:tcW w:w="487" w:type="pct"/>
            <w:shd w:val="clear" w:color="000000" w:fill="FFFFFF"/>
            <w:vAlign w:val="center"/>
          </w:tcPr>
          <w:p w:rsidR="00F60B2A" w:rsidRPr="001A296C" w:rsidRDefault="00F60B2A" w:rsidP="00F60B2A">
            <w:pPr>
              <w:ind w:firstLine="0"/>
              <w:jc w:val="left"/>
              <w:rPr>
                <w:rFonts w:eastAsia="Times New Roman"/>
                <w:b/>
                <w:bCs/>
                <w:sz w:val="22"/>
                <w:lang w:eastAsia="ru-RU"/>
              </w:rPr>
            </w:pPr>
          </w:p>
        </w:tc>
        <w:tc>
          <w:tcPr>
            <w:tcW w:w="1300" w:type="pct"/>
            <w:shd w:val="clear" w:color="000000" w:fill="FFFFFF"/>
            <w:vAlign w:val="center"/>
          </w:tcPr>
          <w:p w:rsidR="00F60B2A" w:rsidRPr="001A296C" w:rsidRDefault="003325B9" w:rsidP="00F60B2A">
            <w:pPr>
              <w:ind w:firstLine="0"/>
              <w:jc w:val="left"/>
              <w:rPr>
                <w:rFonts w:eastAsia="Times New Roman"/>
                <w:b/>
                <w:bCs/>
                <w:sz w:val="22"/>
                <w:lang w:eastAsia="ru-RU"/>
              </w:rPr>
            </w:pPr>
            <w:r>
              <w:rPr>
                <w:rFonts w:eastAsia="Times New Roman"/>
                <w:b/>
                <w:bCs/>
                <w:sz w:val="22"/>
                <w:lang w:eastAsia="ru-RU"/>
              </w:rPr>
              <w:t>ООО «Распределенная г</w:t>
            </w:r>
            <w:r w:rsidR="00F60B2A">
              <w:rPr>
                <w:rFonts w:eastAsia="Times New Roman"/>
                <w:b/>
                <w:bCs/>
                <w:sz w:val="22"/>
                <w:lang w:eastAsia="ru-RU"/>
              </w:rPr>
              <w:t>енерация-Батайск»</w:t>
            </w:r>
          </w:p>
        </w:tc>
        <w:tc>
          <w:tcPr>
            <w:tcW w:w="209" w:type="pct"/>
            <w:shd w:val="clear" w:color="000000" w:fill="FFFFFF"/>
            <w:vAlign w:val="center"/>
          </w:tcPr>
          <w:p w:rsidR="00F60B2A" w:rsidRPr="001A296C" w:rsidRDefault="00F60B2A" w:rsidP="00F60B2A">
            <w:pPr>
              <w:ind w:firstLine="0"/>
              <w:jc w:val="center"/>
              <w:rPr>
                <w:rFonts w:eastAsia="Times New Roman"/>
                <w:b/>
                <w:bCs/>
                <w:lang w:eastAsia="ru-RU"/>
              </w:rPr>
            </w:pPr>
            <w:r>
              <w:rPr>
                <w:rFonts w:eastAsia="Times New Roman"/>
                <w:b/>
                <w:bCs/>
                <w:lang w:eastAsia="ru-RU"/>
              </w:rPr>
              <w:t>413,2</w:t>
            </w:r>
          </w:p>
        </w:tc>
        <w:tc>
          <w:tcPr>
            <w:tcW w:w="414" w:type="pct"/>
            <w:shd w:val="clear" w:color="000000" w:fill="FFFFFF"/>
          </w:tcPr>
          <w:p w:rsidR="00F60B2A" w:rsidRPr="005226CB" w:rsidRDefault="00F60B2A" w:rsidP="00F60B2A">
            <w:pPr>
              <w:ind w:firstLine="0"/>
              <w:jc w:val="center"/>
              <w:rPr>
                <w:rFonts w:eastAsia="Times New Roman"/>
                <w:b/>
                <w:bCs/>
                <w:lang w:eastAsia="ru-RU"/>
              </w:rPr>
            </w:pPr>
            <w:r>
              <w:rPr>
                <w:rFonts w:eastAsia="Times New Roman"/>
                <w:b/>
                <w:bCs/>
                <w:lang w:eastAsia="ru-RU"/>
              </w:rPr>
              <w:t>413,2</w:t>
            </w:r>
          </w:p>
        </w:tc>
        <w:tc>
          <w:tcPr>
            <w:tcW w:w="414" w:type="pct"/>
            <w:shd w:val="clear" w:color="000000" w:fill="FFFFFF"/>
            <w:vAlign w:val="center"/>
          </w:tcPr>
          <w:p w:rsidR="00F60B2A" w:rsidRPr="001A296C" w:rsidRDefault="00F60B2A" w:rsidP="00F60B2A">
            <w:pPr>
              <w:ind w:firstLine="0"/>
              <w:jc w:val="center"/>
              <w:rPr>
                <w:rFonts w:eastAsia="Times New Roman"/>
                <w:b/>
                <w:bCs/>
                <w:lang w:eastAsia="ru-RU"/>
              </w:rPr>
            </w:pPr>
            <w:r>
              <w:rPr>
                <w:rFonts w:eastAsia="Times New Roman"/>
                <w:b/>
                <w:bCs/>
                <w:lang w:eastAsia="ru-RU"/>
              </w:rPr>
              <w:t>413,2</w:t>
            </w:r>
          </w:p>
        </w:tc>
        <w:tc>
          <w:tcPr>
            <w:tcW w:w="414" w:type="pct"/>
            <w:shd w:val="clear" w:color="000000" w:fill="FFFFFF"/>
          </w:tcPr>
          <w:p w:rsidR="00F60B2A" w:rsidRPr="005226CB" w:rsidRDefault="00F60B2A" w:rsidP="00F60B2A">
            <w:pPr>
              <w:ind w:firstLine="0"/>
              <w:jc w:val="center"/>
              <w:rPr>
                <w:rFonts w:eastAsia="Times New Roman"/>
                <w:b/>
                <w:bCs/>
                <w:lang w:eastAsia="ru-RU"/>
              </w:rPr>
            </w:pPr>
            <w:r>
              <w:rPr>
                <w:rFonts w:eastAsia="Times New Roman"/>
                <w:b/>
                <w:bCs/>
                <w:lang w:eastAsia="ru-RU"/>
              </w:rPr>
              <w:t>413,2</w:t>
            </w:r>
          </w:p>
        </w:tc>
        <w:tc>
          <w:tcPr>
            <w:tcW w:w="414" w:type="pct"/>
            <w:shd w:val="clear" w:color="000000" w:fill="FFFFFF"/>
            <w:vAlign w:val="center"/>
          </w:tcPr>
          <w:p w:rsidR="00F60B2A" w:rsidRPr="001A296C" w:rsidRDefault="00F60B2A" w:rsidP="00F60B2A">
            <w:pPr>
              <w:ind w:firstLine="0"/>
              <w:jc w:val="center"/>
              <w:rPr>
                <w:rFonts w:eastAsia="Times New Roman"/>
                <w:b/>
                <w:bCs/>
                <w:lang w:eastAsia="ru-RU"/>
              </w:rPr>
            </w:pPr>
            <w:r>
              <w:rPr>
                <w:rFonts w:eastAsia="Times New Roman"/>
                <w:b/>
                <w:bCs/>
                <w:lang w:eastAsia="ru-RU"/>
              </w:rPr>
              <w:t>413,2</w:t>
            </w:r>
          </w:p>
        </w:tc>
        <w:tc>
          <w:tcPr>
            <w:tcW w:w="414" w:type="pct"/>
            <w:shd w:val="clear" w:color="000000" w:fill="FFFFFF"/>
          </w:tcPr>
          <w:p w:rsidR="00F60B2A" w:rsidRPr="005226CB" w:rsidRDefault="00F60B2A" w:rsidP="00F60B2A">
            <w:pPr>
              <w:ind w:firstLine="0"/>
              <w:jc w:val="center"/>
              <w:rPr>
                <w:rFonts w:eastAsia="Times New Roman"/>
                <w:b/>
                <w:bCs/>
                <w:lang w:eastAsia="ru-RU"/>
              </w:rPr>
            </w:pPr>
            <w:r>
              <w:rPr>
                <w:rFonts w:eastAsia="Times New Roman"/>
                <w:b/>
                <w:bCs/>
                <w:lang w:eastAsia="ru-RU"/>
              </w:rPr>
              <w:t>413,2</w:t>
            </w:r>
          </w:p>
        </w:tc>
        <w:tc>
          <w:tcPr>
            <w:tcW w:w="414" w:type="pct"/>
            <w:shd w:val="clear" w:color="000000" w:fill="FFFFFF"/>
            <w:vAlign w:val="center"/>
          </w:tcPr>
          <w:p w:rsidR="00F60B2A" w:rsidRPr="001A296C" w:rsidRDefault="00F60B2A" w:rsidP="00F60B2A">
            <w:pPr>
              <w:ind w:firstLine="0"/>
              <w:jc w:val="center"/>
              <w:rPr>
                <w:rFonts w:eastAsia="Times New Roman"/>
                <w:b/>
                <w:bCs/>
                <w:lang w:eastAsia="ru-RU"/>
              </w:rPr>
            </w:pPr>
            <w:r>
              <w:rPr>
                <w:rFonts w:eastAsia="Times New Roman"/>
                <w:b/>
                <w:bCs/>
                <w:lang w:eastAsia="ru-RU"/>
              </w:rPr>
              <w:t>413,2</w:t>
            </w:r>
          </w:p>
        </w:tc>
        <w:tc>
          <w:tcPr>
            <w:tcW w:w="414" w:type="pct"/>
            <w:shd w:val="clear" w:color="000000" w:fill="FFFFFF"/>
          </w:tcPr>
          <w:p w:rsidR="00F60B2A" w:rsidRPr="005226CB" w:rsidRDefault="00F60B2A" w:rsidP="00F60B2A">
            <w:pPr>
              <w:ind w:firstLine="0"/>
              <w:jc w:val="center"/>
              <w:rPr>
                <w:rFonts w:eastAsia="Times New Roman"/>
                <w:b/>
                <w:bCs/>
                <w:lang w:eastAsia="ru-RU"/>
              </w:rPr>
            </w:pPr>
            <w:r>
              <w:rPr>
                <w:rFonts w:eastAsia="Times New Roman"/>
                <w:b/>
                <w:bCs/>
                <w:lang w:eastAsia="ru-RU"/>
              </w:rPr>
              <w:t>413,2</w:t>
            </w:r>
          </w:p>
        </w:tc>
      </w:tr>
    </w:tbl>
    <w:p w:rsidR="00C0688B" w:rsidRPr="00412E40" w:rsidRDefault="00C0688B" w:rsidP="00C0688B">
      <w:pPr>
        <w:tabs>
          <w:tab w:val="left" w:pos="7157"/>
        </w:tabs>
        <w:ind w:firstLine="0"/>
        <w:jc w:val="left"/>
        <w:rPr>
          <w:bCs/>
          <w:szCs w:val="24"/>
        </w:rPr>
      </w:pPr>
    </w:p>
    <w:p w:rsidR="00C0688B" w:rsidRDefault="00C0688B" w:rsidP="00C0688B">
      <w:pPr>
        <w:spacing w:after="200" w:line="276" w:lineRule="auto"/>
        <w:ind w:firstLine="0"/>
        <w:jc w:val="left"/>
        <w:rPr>
          <w:sz w:val="22"/>
        </w:rPr>
      </w:pPr>
      <w:r>
        <w:rPr>
          <w:sz w:val="22"/>
        </w:rPr>
        <w:br w:type="page"/>
      </w:r>
    </w:p>
    <w:p w:rsidR="00C0688B" w:rsidRDefault="00C0688B" w:rsidP="00C0688B">
      <w:pPr>
        <w:ind w:firstLine="0"/>
        <w:jc w:val="center"/>
        <w:rPr>
          <w:bCs/>
          <w:szCs w:val="26"/>
        </w:rPr>
      </w:pPr>
      <w:r w:rsidRPr="008112FC">
        <w:rPr>
          <w:bCs/>
          <w:szCs w:val="26"/>
        </w:rPr>
        <w:lastRenderedPageBreak/>
        <w:t xml:space="preserve">Таблица </w:t>
      </w:r>
      <w:r w:rsidR="00F4488F">
        <w:t>1.2.д</w:t>
      </w:r>
      <w:r w:rsidR="0004581F">
        <w:t xml:space="preserve"> (1)</w:t>
      </w:r>
      <w:r w:rsidRPr="008112FC">
        <w:rPr>
          <w:bCs/>
          <w:szCs w:val="26"/>
        </w:rPr>
        <w:t>. Расход теплоносителя на горячее водоснабжение</w:t>
      </w:r>
      <w:r w:rsidR="0004581F">
        <w:rPr>
          <w:bCs/>
          <w:szCs w:val="26"/>
        </w:rPr>
        <w:t xml:space="preserve"> </w:t>
      </w:r>
      <w:r w:rsidR="0004581F">
        <w:rPr>
          <w:bCs/>
          <w:szCs w:val="24"/>
        </w:rPr>
        <w:t>при условии заключения концессионного соглашения</w:t>
      </w:r>
    </w:p>
    <w:p w:rsidR="00C0688B" w:rsidRDefault="00C0688B" w:rsidP="00C0688B">
      <w:pPr>
        <w:ind w:firstLine="0"/>
        <w:jc w:val="center"/>
        <w:rPr>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78"/>
        <w:gridCol w:w="3034"/>
        <w:gridCol w:w="5777"/>
        <w:gridCol w:w="751"/>
        <w:gridCol w:w="751"/>
        <w:gridCol w:w="751"/>
        <w:gridCol w:w="751"/>
        <w:gridCol w:w="751"/>
        <w:gridCol w:w="751"/>
        <w:gridCol w:w="751"/>
        <w:gridCol w:w="742"/>
      </w:tblGrid>
      <w:tr w:rsidR="009F7556" w:rsidRPr="00E21A59" w:rsidTr="002A2AAE">
        <w:trPr>
          <w:trHeight w:val="20"/>
          <w:tblHeader/>
        </w:trPr>
        <w:tc>
          <w:tcPr>
            <w:tcW w:w="188" w:type="pct"/>
            <w:vMerge w:val="restar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 п/п</w:t>
            </w:r>
          </w:p>
        </w:tc>
        <w:tc>
          <w:tcPr>
            <w:tcW w:w="986" w:type="pct"/>
            <w:vMerge w:val="restar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Наименование территориальной единицы (район)</w:t>
            </w:r>
          </w:p>
        </w:tc>
        <w:tc>
          <w:tcPr>
            <w:tcW w:w="1877" w:type="pct"/>
            <w:vMerge w:val="restar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Адреса котельных</w:t>
            </w:r>
          </w:p>
        </w:tc>
        <w:tc>
          <w:tcPr>
            <w:tcW w:w="1949" w:type="pct"/>
            <w:gridSpan w:val="8"/>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Расход теплоносителя на горячее водоснабжение, т/ч</w:t>
            </w:r>
          </w:p>
        </w:tc>
      </w:tr>
      <w:tr w:rsidR="004C656F" w:rsidRPr="00E21A59" w:rsidTr="002A2AAE">
        <w:trPr>
          <w:trHeight w:val="20"/>
          <w:tblHeader/>
        </w:trPr>
        <w:tc>
          <w:tcPr>
            <w:tcW w:w="188" w:type="pct"/>
            <w:vMerge/>
            <w:vAlign w:val="center"/>
            <w:hideMark/>
          </w:tcPr>
          <w:p w:rsidR="004C656F" w:rsidRPr="001A296C" w:rsidRDefault="004C656F" w:rsidP="004C656F">
            <w:pPr>
              <w:ind w:firstLine="0"/>
              <w:jc w:val="left"/>
              <w:rPr>
                <w:rFonts w:eastAsia="Times New Roman"/>
                <w:lang w:eastAsia="ru-RU"/>
              </w:rPr>
            </w:pPr>
          </w:p>
        </w:tc>
        <w:tc>
          <w:tcPr>
            <w:tcW w:w="986" w:type="pct"/>
            <w:vMerge/>
            <w:vAlign w:val="center"/>
            <w:hideMark/>
          </w:tcPr>
          <w:p w:rsidR="004C656F" w:rsidRPr="001A296C" w:rsidRDefault="004C656F" w:rsidP="004C656F">
            <w:pPr>
              <w:ind w:firstLine="0"/>
              <w:jc w:val="left"/>
              <w:rPr>
                <w:rFonts w:eastAsia="Times New Roman"/>
                <w:lang w:eastAsia="ru-RU"/>
              </w:rPr>
            </w:pPr>
          </w:p>
        </w:tc>
        <w:tc>
          <w:tcPr>
            <w:tcW w:w="1877" w:type="pct"/>
            <w:vMerge/>
            <w:vAlign w:val="center"/>
            <w:hideMark/>
          </w:tcPr>
          <w:p w:rsidR="004C656F" w:rsidRPr="001A296C" w:rsidRDefault="004C656F" w:rsidP="004C656F">
            <w:pPr>
              <w:ind w:firstLine="0"/>
              <w:jc w:val="left"/>
              <w:rPr>
                <w:rFonts w:eastAsia="Times New Roman"/>
                <w:lang w:eastAsia="ru-RU"/>
              </w:rPr>
            </w:pP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44"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241"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r>
      <w:tr w:rsidR="009F7556" w:rsidRPr="00E21A59" w:rsidTr="002A2AAE">
        <w:trPr>
          <w:trHeight w:val="20"/>
        </w:trPr>
        <w:tc>
          <w:tcPr>
            <w:tcW w:w="188"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w:t>
            </w:r>
          </w:p>
        </w:tc>
        <w:tc>
          <w:tcPr>
            <w:tcW w:w="986" w:type="pct"/>
            <w:shd w:val="clear" w:color="000000" w:fill="FFFFFF"/>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shd w:val="clear" w:color="000000" w:fill="FFFFFF"/>
            <w:vAlign w:val="center"/>
            <w:hideMark/>
          </w:tcPr>
          <w:p w:rsidR="009F7556" w:rsidRPr="001A296C" w:rsidRDefault="009F7556" w:rsidP="002A2AAE">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92,9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92,9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92,9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92,9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92,9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92,9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92,9</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92,9</w:t>
            </w:r>
          </w:p>
        </w:tc>
      </w:tr>
      <w:tr w:rsidR="009F7556" w:rsidRPr="00E21A59" w:rsidTr="002A2AAE">
        <w:trPr>
          <w:trHeight w:val="20"/>
        </w:trPr>
        <w:tc>
          <w:tcPr>
            <w:tcW w:w="188"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w:t>
            </w:r>
          </w:p>
        </w:tc>
        <w:tc>
          <w:tcPr>
            <w:tcW w:w="986" w:type="pct"/>
            <w:shd w:val="clear" w:color="000000" w:fill="FFFFFF"/>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r>
      <w:tr w:rsidR="00F60B2A" w:rsidRPr="00E21A59" w:rsidTr="002A2AAE">
        <w:trPr>
          <w:trHeight w:val="20"/>
        </w:trPr>
        <w:tc>
          <w:tcPr>
            <w:tcW w:w="188" w:type="pct"/>
            <w:shd w:val="clear" w:color="000000" w:fill="FFFFFF"/>
            <w:vAlign w:val="center"/>
            <w:hideMark/>
          </w:tcPr>
          <w:p w:rsidR="00F60B2A" w:rsidRPr="001A296C" w:rsidRDefault="00F60B2A" w:rsidP="00F60B2A">
            <w:pPr>
              <w:ind w:firstLine="0"/>
              <w:jc w:val="center"/>
              <w:rPr>
                <w:rFonts w:eastAsia="Times New Roman"/>
                <w:lang w:eastAsia="ru-RU"/>
              </w:rPr>
            </w:pPr>
            <w:r w:rsidRPr="001A296C">
              <w:rPr>
                <w:rFonts w:eastAsia="Times New Roman"/>
                <w:sz w:val="22"/>
                <w:lang w:eastAsia="ru-RU"/>
              </w:rPr>
              <w:t>3</w:t>
            </w:r>
          </w:p>
        </w:tc>
        <w:tc>
          <w:tcPr>
            <w:tcW w:w="986" w:type="pct"/>
            <w:shd w:val="clear" w:color="000000" w:fill="FFFFFF"/>
            <w:noWrap/>
            <w:vAlign w:val="bottom"/>
            <w:hideMark/>
          </w:tcPr>
          <w:p w:rsidR="00F60B2A" w:rsidRPr="001A296C" w:rsidRDefault="00F60B2A" w:rsidP="00F60B2A">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shd w:val="clear" w:color="000000" w:fill="FFFFFF"/>
            <w:vAlign w:val="center"/>
            <w:hideMark/>
          </w:tcPr>
          <w:p w:rsidR="00F60B2A" w:rsidRPr="001A296C" w:rsidRDefault="00F60B2A" w:rsidP="00F60B2A">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44" w:type="pct"/>
            <w:shd w:val="clear" w:color="000000" w:fill="FFFFFF"/>
            <w:vAlign w:val="center"/>
            <w:hideMark/>
          </w:tcPr>
          <w:p w:rsidR="00F60B2A" w:rsidRPr="00634386" w:rsidRDefault="00F60B2A" w:rsidP="00F60B2A">
            <w:pPr>
              <w:ind w:firstLine="0"/>
              <w:jc w:val="center"/>
              <w:rPr>
                <w:szCs w:val="20"/>
              </w:rPr>
            </w:pPr>
            <w:r w:rsidRPr="00634386">
              <w:rPr>
                <w:sz w:val="22"/>
                <w:szCs w:val="20"/>
              </w:rPr>
              <w:t>38,9</w:t>
            </w:r>
          </w:p>
        </w:tc>
        <w:tc>
          <w:tcPr>
            <w:tcW w:w="244" w:type="pct"/>
            <w:shd w:val="clear" w:color="000000" w:fill="FFFFFF"/>
            <w:vAlign w:val="center"/>
            <w:hideMark/>
          </w:tcPr>
          <w:p w:rsidR="00F60B2A" w:rsidRPr="00634386" w:rsidRDefault="00F60B2A" w:rsidP="00F60B2A">
            <w:pPr>
              <w:ind w:firstLine="0"/>
              <w:jc w:val="center"/>
              <w:rPr>
                <w:szCs w:val="20"/>
              </w:rPr>
            </w:pPr>
            <w:r w:rsidRPr="00634386">
              <w:rPr>
                <w:sz w:val="22"/>
                <w:szCs w:val="20"/>
              </w:rPr>
              <w:t>38,9</w:t>
            </w:r>
          </w:p>
        </w:tc>
        <w:tc>
          <w:tcPr>
            <w:tcW w:w="244" w:type="pct"/>
            <w:shd w:val="clear" w:color="000000" w:fill="FFFFFF"/>
            <w:vAlign w:val="center"/>
            <w:hideMark/>
          </w:tcPr>
          <w:p w:rsidR="00F60B2A" w:rsidRPr="00634386" w:rsidRDefault="00F60B2A" w:rsidP="00F60B2A">
            <w:pPr>
              <w:ind w:firstLine="0"/>
              <w:jc w:val="center"/>
              <w:rPr>
                <w:szCs w:val="20"/>
              </w:rPr>
            </w:pPr>
            <w:r w:rsidRPr="00634386">
              <w:rPr>
                <w:sz w:val="22"/>
                <w:szCs w:val="20"/>
              </w:rPr>
              <w:t>38,9</w:t>
            </w:r>
          </w:p>
        </w:tc>
        <w:tc>
          <w:tcPr>
            <w:tcW w:w="244" w:type="pct"/>
            <w:shd w:val="clear" w:color="000000" w:fill="FFFFFF"/>
            <w:vAlign w:val="center"/>
            <w:hideMark/>
          </w:tcPr>
          <w:p w:rsidR="00F60B2A" w:rsidRPr="00634386" w:rsidRDefault="00F60B2A" w:rsidP="00F60B2A">
            <w:pPr>
              <w:ind w:firstLine="0"/>
              <w:jc w:val="center"/>
              <w:rPr>
                <w:szCs w:val="20"/>
              </w:rPr>
            </w:pPr>
            <w:r w:rsidRPr="00634386">
              <w:rPr>
                <w:sz w:val="22"/>
                <w:szCs w:val="20"/>
              </w:rPr>
              <w:t>38,9</w:t>
            </w:r>
          </w:p>
        </w:tc>
        <w:tc>
          <w:tcPr>
            <w:tcW w:w="244" w:type="pct"/>
            <w:shd w:val="clear" w:color="000000" w:fill="FFFFFF"/>
            <w:vAlign w:val="center"/>
            <w:hideMark/>
          </w:tcPr>
          <w:p w:rsidR="00F60B2A" w:rsidRPr="00634386" w:rsidRDefault="00F60B2A" w:rsidP="00F60B2A">
            <w:pPr>
              <w:ind w:firstLine="0"/>
              <w:jc w:val="center"/>
              <w:rPr>
                <w:szCs w:val="20"/>
              </w:rPr>
            </w:pPr>
            <w:r w:rsidRPr="00634386">
              <w:rPr>
                <w:sz w:val="22"/>
                <w:szCs w:val="20"/>
              </w:rPr>
              <w:t>38,9</w:t>
            </w:r>
          </w:p>
        </w:tc>
        <w:tc>
          <w:tcPr>
            <w:tcW w:w="244" w:type="pct"/>
            <w:shd w:val="clear" w:color="000000" w:fill="FFFFFF"/>
            <w:vAlign w:val="center"/>
            <w:hideMark/>
          </w:tcPr>
          <w:p w:rsidR="00F60B2A" w:rsidRPr="00634386" w:rsidRDefault="00F60B2A" w:rsidP="00F60B2A">
            <w:pPr>
              <w:ind w:firstLine="0"/>
              <w:jc w:val="center"/>
              <w:rPr>
                <w:szCs w:val="20"/>
              </w:rPr>
            </w:pPr>
            <w:r w:rsidRPr="00634386">
              <w:rPr>
                <w:sz w:val="22"/>
                <w:szCs w:val="20"/>
              </w:rPr>
              <w:t>38,9</w:t>
            </w:r>
          </w:p>
        </w:tc>
        <w:tc>
          <w:tcPr>
            <w:tcW w:w="244" w:type="pct"/>
            <w:shd w:val="clear" w:color="000000" w:fill="FFFFFF"/>
            <w:vAlign w:val="center"/>
            <w:hideMark/>
          </w:tcPr>
          <w:p w:rsidR="00F60B2A" w:rsidRPr="00634386" w:rsidRDefault="00F60B2A" w:rsidP="00F60B2A">
            <w:pPr>
              <w:ind w:firstLine="0"/>
              <w:jc w:val="center"/>
              <w:rPr>
                <w:szCs w:val="20"/>
              </w:rPr>
            </w:pPr>
            <w:r w:rsidRPr="00634386">
              <w:rPr>
                <w:sz w:val="22"/>
                <w:szCs w:val="20"/>
              </w:rPr>
              <w:t>38,9</w:t>
            </w:r>
          </w:p>
        </w:tc>
        <w:tc>
          <w:tcPr>
            <w:tcW w:w="241" w:type="pct"/>
            <w:shd w:val="clear" w:color="000000" w:fill="FFFFFF"/>
            <w:vAlign w:val="center"/>
            <w:hideMark/>
          </w:tcPr>
          <w:p w:rsidR="00F60B2A" w:rsidRPr="00634386" w:rsidRDefault="00F60B2A" w:rsidP="00F60B2A">
            <w:pPr>
              <w:ind w:firstLine="0"/>
              <w:jc w:val="center"/>
              <w:rPr>
                <w:szCs w:val="20"/>
              </w:rPr>
            </w:pPr>
            <w:r w:rsidRPr="00634386">
              <w:rPr>
                <w:sz w:val="22"/>
                <w:szCs w:val="20"/>
              </w:rPr>
              <w:t>38,9</w:t>
            </w:r>
          </w:p>
        </w:tc>
      </w:tr>
      <w:tr w:rsidR="009F7556" w:rsidRPr="00E21A59" w:rsidTr="002A2AAE">
        <w:trPr>
          <w:trHeight w:val="20"/>
        </w:trPr>
        <w:tc>
          <w:tcPr>
            <w:tcW w:w="188"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4</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139,5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139,5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139,5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139,5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139,5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139,5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139,5</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139,5</w:t>
            </w:r>
          </w:p>
        </w:tc>
      </w:tr>
      <w:tr w:rsidR="009F7556" w:rsidRPr="00E21A59" w:rsidTr="002A2AAE">
        <w:trPr>
          <w:trHeight w:val="20"/>
        </w:trPr>
        <w:tc>
          <w:tcPr>
            <w:tcW w:w="188"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5</w:t>
            </w:r>
          </w:p>
        </w:tc>
        <w:tc>
          <w:tcPr>
            <w:tcW w:w="986" w:type="pct"/>
            <w:shd w:val="clear" w:color="000000" w:fill="FFFFFF"/>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23,6</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23,6</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23,6</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23,6</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23,6</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23,6</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23,6</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23,6</w:t>
            </w:r>
          </w:p>
        </w:tc>
      </w:tr>
      <w:tr w:rsidR="009F7556" w:rsidRPr="00E21A59" w:rsidTr="002A2AAE">
        <w:trPr>
          <w:trHeight w:val="20"/>
        </w:trPr>
        <w:tc>
          <w:tcPr>
            <w:tcW w:w="188"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6</w:t>
            </w:r>
          </w:p>
        </w:tc>
        <w:tc>
          <w:tcPr>
            <w:tcW w:w="986" w:type="pct"/>
            <w:shd w:val="clear" w:color="000000" w:fill="FFFFFF"/>
            <w:noWrap/>
            <w:vAlign w:val="bottom"/>
            <w:hideMark/>
          </w:tcPr>
          <w:p w:rsidR="009F7556" w:rsidRPr="001A296C" w:rsidRDefault="009F7556"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4,9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4,9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4,9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4,9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4,9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4,9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4,9</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4,9</w:t>
            </w:r>
          </w:p>
        </w:tc>
      </w:tr>
      <w:tr w:rsidR="009F7556" w:rsidRPr="00E21A59" w:rsidTr="002A2AAE">
        <w:trPr>
          <w:trHeight w:val="20"/>
        </w:trPr>
        <w:tc>
          <w:tcPr>
            <w:tcW w:w="188"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7</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0,4</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0,4</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0,4</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0,4</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0,4</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0,4</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0,4</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0,4</w:t>
            </w:r>
          </w:p>
        </w:tc>
      </w:tr>
      <w:tr w:rsidR="009F7556" w:rsidRPr="00E21A59" w:rsidTr="002A2AAE">
        <w:trPr>
          <w:trHeight w:val="20"/>
        </w:trPr>
        <w:tc>
          <w:tcPr>
            <w:tcW w:w="188" w:type="pct"/>
            <w:shd w:val="clear" w:color="000000" w:fill="FFFFFF"/>
            <w:vAlign w:val="center"/>
            <w:hideMark/>
          </w:tcPr>
          <w:p w:rsidR="009F7556" w:rsidRPr="001A296C" w:rsidRDefault="0001497F" w:rsidP="002A2AAE">
            <w:pPr>
              <w:ind w:firstLine="0"/>
              <w:jc w:val="center"/>
              <w:rPr>
                <w:rFonts w:eastAsia="Times New Roman"/>
                <w:lang w:eastAsia="ru-RU"/>
              </w:rPr>
            </w:pPr>
            <w:r>
              <w:rPr>
                <w:rFonts w:eastAsia="Times New Roman"/>
                <w:sz w:val="22"/>
                <w:lang w:eastAsia="ru-RU"/>
              </w:rPr>
              <w:t>8</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shd w:val="clear" w:color="000000" w:fill="FFFFFF"/>
            <w:vAlign w:val="center"/>
            <w:hideMark/>
          </w:tcPr>
          <w:p w:rsidR="009F7556" w:rsidRPr="001A296C" w:rsidRDefault="009F7556" w:rsidP="002A2AAE">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r>
      <w:tr w:rsidR="009F7556" w:rsidRPr="00E21A59" w:rsidTr="002A2AAE">
        <w:trPr>
          <w:trHeight w:val="20"/>
        </w:trPr>
        <w:tc>
          <w:tcPr>
            <w:tcW w:w="188" w:type="pct"/>
            <w:shd w:val="clear" w:color="000000" w:fill="FFFFFF"/>
            <w:vAlign w:val="center"/>
            <w:hideMark/>
          </w:tcPr>
          <w:p w:rsidR="009F7556" w:rsidRPr="001A296C" w:rsidRDefault="0001497F" w:rsidP="002A2AAE">
            <w:pPr>
              <w:ind w:firstLine="0"/>
              <w:jc w:val="center"/>
              <w:rPr>
                <w:rFonts w:eastAsia="Times New Roman"/>
                <w:lang w:eastAsia="ru-RU"/>
              </w:rPr>
            </w:pPr>
            <w:r>
              <w:rPr>
                <w:rFonts w:eastAsia="Times New Roman"/>
                <w:sz w:val="22"/>
                <w:lang w:eastAsia="ru-RU"/>
              </w:rPr>
              <w:t>9</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232,9</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232,9</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232,9</w:t>
            </w:r>
          </w:p>
        </w:tc>
      </w:tr>
      <w:tr w:rsidR="009F7556" w:rsidRPr="00E21A59" w:rsidTr="002A2AAE">
        <w:trPr>
          <w:trHeight w:val="20"/>
        </w:trPr>
        <w:tc>
          <w:tcPr>
            <w:tcW w:w="188" w:type="pct"/>
            <w:shd w:val="clear" w:color="000000" w:fill="FFFFFF"/>
            <w:vAlign w:val="center"/>
            <w:hideMark/>
          </w:tcPr>
          <w:p w:rsidR="009F7556" w:rsidRPr="001A296C" w:rsidRDefault="009F7556" w:rsidP="0001497F">
            <w:pPr>
              <w:ind w:firstLine="0"/>
              <w:jc w:val="center"/>
              <w:rPr>
                <w:rFonts w:eastAsia="Times New Roman"/>
                <w:lang w:eastAsia="ru-RU"/>
              </w:rPr>
            </w:pPr>
            <w:r w:rsidRPr="001A296C">
              <w:rPr>
                <w:rFonts w:eastAsia="Times New Roman"/>
                <w:sz w:val="22"/>
                <w:lang w:eastAsia="ru-RU"/>
              </w:rPr>
              <w:t>1</w:t>
            </w:r>
            <w:r w:rsidR="0001497F">
              <w:rPr>
                <w:rFonts w:eastAsia="Times New Roman"/>
                <w:sz w:val="22"/>
                <w:lang w:eastAsia="ru-RU"/>
              </w:rPr>
              <w:t>0</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207,0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207,0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207,0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207,0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207,0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207,0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207,0</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207,0</w:t>
            </w:r>
          </w:p>
        </w:tc>
      </w:tr>
      <w:tr w:rsidR="009F7556" w:rsidRPr="00E21A59" w:rsidTr="002A2AAE">
        <w:trPr>
          <w:trHeight w:val="20"/>
        </w:trPr>
        <w:tc>
          <w:tcPr>
            <w:tcW w:w="188" w:type="pct"/>
            <w:shd w:val="clear" w:color="000000" w:fill="FFFFFF"/>
            <w:vAlign w:val="center"/>
            <w:hideMark/>
          </w:tcPr>
          <w:p w:rsidR="009F7556" w:rsidRPr="001A296C" w:rsidRDefault="009F7556" w:rsidP="0001497F">
            <w:pPr>
              <w:ind w:firstLine="0"/>
              <w:jc w:val="center"/>
              <w:rPr>
                <w:rFonts w:eastAsia="Times New Roman"/>
                <w:lang w:eastAsia="ru-RU"/>
              </w:rPr>
            </w:pPr>
            <w:r w:rsidRPr="001A296C">
              <w:rPr>
                <w:rFonts w:eastAsia="Times New Roman"/>
                <w:sz w:val="22"/>
                <w:lang w:eastAsia="ru-RU"/>
              </w:rPr>
              <w:t>1</w:t>
            </w:r>
            <w:r w:rsidR="0001497F">
              <w:rPr>
                <w:rFonts w:eastAsia="Times New Roman"/>
                <w:sz w:val="22"/>
                <w:lang w:eastAsia="ru-RU"/>
              </w:rPr>
              <w:t>1</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11,5</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11,5</w:t>
            </w:r>
          </w:p>
        </w:tc>
      </w:tr>
      <w:tr w:rsidR="009F7556" w:rsidRPr="00E21A59" w:rsidTr="002A2AAE">
        <w:trPr>
          <w:trHeight w:val="20"/>
        </w:trPr>
        <w:tc>
          <w:tcPr>
            <w:tcW w:w="188" w:type="pct"/>
            <w:shd w:val="clear" w:color="000000" w:fill="FFFFFF"/>
            <w:vAlign w:val="center"/>
            <w:hideMark/>
          </w:tcPr>
          <w:p w:rsidR="009F7556" w:rsidRPr="001A296C" w:rsidRDefault="009F7556"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2</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10,5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10,5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10,5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10,5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10,5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10,5</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10,5</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10,5</w:t>
            </w:r>
          </w:p>
        </w:tc>
      </w:tr>
      <w:tr w:rsidR="009F7556" w:rsidRPr="00E21A59" w:rsidTr="002A2AAE">
        <w:trPr>
          <w:trHeight w:val="20"/>
        </w:trPr>
        <w:tc>
          <w:tcPr>
            <w:tcW w:w="188" w:type="pct"/>
            <w:shd w:val="clear" w:color="000000" w:fill="FFFFFF"/>
            <w:vAlign w:val="center"/>
            <w:hideMark/>
          </w:tcPr>
          <w:p w:rsidR="009F7556" w:rsidRPr="001A296C" w:rsidRDefault="009F7556"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3</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РДВС</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r>
      <w:tr w:rsidR="009F7556" w:rsidRPr="00E21A59" w:rsidTr="002A2AAE">
        <w:trPr>
          <w:trHeight w:val="20"/>
        </w:trPr>
        <w:tc>
          <w:tcPr>
            <w:tcW w:w="188" w:type="pct"/>
            <w:shd w:val="clear" w:color="000000" w:fill="FFFFFF"/>
            <w:vAlign w:val="center"/>
            <w:hideMark/>
          </w:tcPr>
          <w:p w:rsidR="009F7556" w:rsidRPr="001A296C" w:rsidRDefault="009F7556"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4</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57,0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57,0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57,0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57,0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57,0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57,0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57,0</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57,0</w:t>
            </w:r>
          </w:p>
        </w:tc>
      </w:tr>
      <w:tr w:rsidR="009F7556" w:rsidRPr="00E21A59" w:rsidTr="002A2AAE">
        <w:trPr>
          <w:trHeight w:val="20"/>
        </w:trPr>
        <w:tc>
          <w:tcPr>
            <w:tcW w:w="188" w:type="pct"/>
            <w:shd w:val="clear" w:color="000000" w:fill="FFFFFF"/>
            <w:vAlign w:val="center"/>
            <w:hideMark/>
          </w:tcPr>
          <w:p w:rsidR="009F7556" w:rsidRPr="001A296C" w:rsidRDefault="009F7556"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5</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РДВС</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r>
      <w:tr w:rsidR="009F7556" w:rsidRPr="00E21A59" w:rsidTr="002A2AAE">
        <w:trPr>
          <w:trHeight w:val="20"/>
        </w:trPr>
        <w:tc>
          <w:tcPr>
            <w:tcW w:w="188" w:type="pct"/>
            <w:shd w:val="clear" w:color="000000" w:fill="FFFFFF"/>
            <w:vAlign w:val="center"/>
            <w:hideMark/>
          </w:tcPr>
          <w:p w:rsidR="009F7556" w:rsidRPr="001A296C" w:rsidRDefault="009F7556"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6</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r>
      <w:tr w:rsidR="009F7556" w:rsidRPr="00E21A59" w:rsidTr="002A2AAE">
        <w:trPr>
          <w:trHeight w:val="20"/>
        </w:trPr>
        <w:tc>
          <w:tcPr>
            <w:tcW w:w="188" w:type="pct"/>
            <w:shd w:val="clear" w:color="000000" w:fill="FFFFFF"/>
            <w:vAlign w:val="center"/>
            <w:hideMark/>
          </w:tcPr>
          <w:p w:rsidR="009F7556" w:rsidRPr="001A296C" w:rsidRDefault="009F7556"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7</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r>
      <w:tr w:rsidR="009F7556" w:rsidRPr="00E21A59" w:rsidTr="002A2AAE">
        <w:trPr>
          <w:trHeight w:val="20"/>
        </w:trPr>
        <w:tc>
          <w:tcPr>
            <w:tcW w:w="188" w:type="pct"/>
            <w:shd w:val="clear" w:color="000000" w:fill="FFFFFF"/>
            <w:vAlign w:val="center"/>
            <w:hideMark/>
          </w:tcPr>
          <w:p w:rsidR="009F7556" w:rsidRPr="001A296C" w:rsidRDefault="004C45C5" w:rsidP="0001497F">
            <w:pPr>
              <w:ind w:firstLine="0"/>
              <w:jc w:val="center"/>
              <w:rPr>
                <w:rFonts w:eastAsia="Times New Roman"/>
                <w:lang w:eastAsia="ru-RU"/>
              </w:rPr>
            </w:pPr>
            <w:r>
              <w:rPr>
                <w:rFonts w:eastAsia="Times New Roman"/>
                <w:sz w:val="22"/>
                <w:lang w:eastAsia="ru-RU"/>
              </w:rPr>
              <w:t>18</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1,1</w:t>
            </w:r>
          </w:p>
        </w:tc>
      </w:tr>
      <w:tr w:rsidR="009F7556" w:rsidRPr="00E21A59" w:rsidTr="002A2AAE">
        <w:trPr>
          <w:trHeight w:val="20"/>
        </w:trPr>
        <w:tc>
          <w:tcPr>
            <w:tcW w:w="188" w:type="pct"/>
            <w:shd w:val="clear" w:color="000000" w:fill="FFFFFF"/>
            <w:vAlign w:val="center"/>
            <w:hideMark/>
          </w:tcPr>
          <w:p w:rsidR="009F7556" w:rsidRPr="001A296C" w:rsidRDefault="004C45C5" w:rsidP="0001497F">
            <w:pPr>
              <w:ind w:firstLine="0"/>
              <w:jc w:val="center"/>
              <w:rPr>
                <w:rFonts w:eastAsia="Times New Roman"/>
                <w:lang w:eastAsia="ru-RU"/>
              </w:rPr>
            </w:pPr>
            <w:r>
              <w:rPr>
                <w:rFonts w:eastAsia="Times New Roman"/>
                <w:sz w:val="22"/>
                <w:lang w:eastAsia="ru-RU"/>
              </w:rPr>
              <w:t>19</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Авиагородок</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66,3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66,3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66,3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66,3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66,3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66,3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66,3</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66,3</w:t>
            </w:r>
          </w:p>
        </w:tc>
      </w:tr>
      <w:tr w:rsidR="009F7556" w:rsidRPr="00E21A59" w:rsidTr="002A2AAE">
        <w:trPr>
          <w:trHeight w:val="20"/>
        </w:trPr>
        <w:tc>
          <w:tcPr>
            <w:tcW w:w="188" w:type="pct"/>
            <w:shd w:val="clear" w:color="000000" w:fill="FFFFFF"/>
            <w:vAlign w:val="center"/>
            <w:hideMark/>
          </w:tcPr>
          <w:p w:rsidR="009F7556" w:rsidRPr="001A296C" w:rsidRDefault="004C45C5" w:rsidP="0001497F">
            <w:pPr>
              <w:ind w:firstLine="0"/>
              <w:jc w:val="center"/>
              <w:rPr>
                <w:rFonts w:eastAsia="Times New Roman"/>
                <w:lang w:eastAsia="ru-RU"/>
              </w:rPr>
            </w:pPr>
            <w:r>
              <w:rPr>
                <w:rFonts w:eastAsia="Times New Roman"/>
                <w:sz w:val="22"/>
                <w:lang w:eastAsia="ru-RU"/>
              </w:rPr>
              <w:t>20</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0,3</w:t>
            </w:r>
          </w:p>
        </w:tc>
      </w:tr>
      <w:tr w:rsidR="009F7556" w:rsidRPr="00E21A59" w:rsidTr="002A2AAE">
        <w:trPr>
          <w:trHeight w:val="20"/>
        </w:trPr>
        <w:tc>
          <w:tcPr>
            <w:tcW w:w="188" w:type="pct"/>
            <w:shd w:val="clear" w:color="000000" w:fill="FFFFFF"/>
            <w:vAlign w:val="center"/>
            <w:hideMark/>
          </w:tcPr>
          <w:p w:rsidR="009F7556" w:rsidRPr="001A296C" w:rsidRDefault="009F7556" w:rsidP="004C45C5">
            <w:pPr>
              <w:ind w:firstLine="0"/>
              <w:jc w:val="center"/>
              <w:rPr>
                <w:rFonts w:eastAsia="Times New Roman"/>
                <w:lang w:eastAsia="ru-RU"/>
              </w:rPr>
            </w:pPr>
            <w:r w:rsidRPr="001A296C">
              <w:rPr>
                <w:rFonts w:eastAsia="Times New Roman"/>
                <w:sz w:val="22"/>
                <w:lang w:eastAsia="ru-RU"/>
              </w:rPr>
              <w:t>2</w:t>
            </w:r>
            <w:r w:rsidR="004C45C5">
              <w:rPr>
                <w:rFonts w:eastAsia="Times New Roman"/>
                <w:sz w:val="22"/>
                <w:lang w:eastAsia="ru-RU"/>
              </w:rPr>
              <w:t>1</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r>
      <w:tr w:rsidR="009F7556" w:rsidRPr="00E21A59" w:rsidTr="002A2AAE">
        <w:trPr>
          <w:trHeight w:val="20"/>
        </w:trPr>
        <w:tc>
          <w:tcPr>
            <w:tcW w:w="188" w:type="pct"/>
            <w:shd w:val="clear" w:color="000000" w:fill="FFFFFF"/>
            <w:vAlign w:val="center"/>
            <w:hideMark/>
          </w:tcPr>
          <w:p w:rsidR="009F7556" w:rsidRPr="001A296C" w:rsidRDefault="009F7556" w:rsidP="004C45C5">
            <w:pPr>
              <w:ind w:firstLine="0"/>
              <w:jc w:val="center"/>
              <w:rPr>
                <w:rFonts w:eastAsia="Times New Roman"/>
                <w:lang w:eastAsia="ru-RU"/>
              </w:rPr>
            </w:pPr>
            <w:r w:rsidRPr="001A296C">
              <w:rPr>
                <w:rFonts w:eastAsia="Times New Roman"/>
                <w:sz w:val="22"/>
                <w:lang w:eastAsia="ru-RU"/>
              </w:rPr>
              <w:t>2</w:t>
            </w:r>
            <w:r w:rsidR="004C45C5">
              <w:rPr>
                <w:rFonts w:eastAsia="Times New Roman"/>
                <w:sz w:val="22"/>
                <w:lang w:eastAsia="ru-RU"/>
              </w:rPr>
              <w:t>2</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4"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c>
          <w:tcPr>
            <w:tcW w:w="241" w:type="pct"/>
            <w:shd w:val="clear" w:color="000000" w:fill="FFFFFF"/>
            <w:vAlign w:val="center"/>
            <w:hideMark/>
          </w:tcPr>
          <w:p w:rsidR="009F7556" w:rsidRPr="00572FDB" w:rsidRDefault="009F7556" w:rsidP="002A2AAE">
            <w:pPr>
              <w:ind w:firstLine="0"/>
              <w:jc w:val="center"/>
              <w:rPr>
                <w:szCs w:val="20"/>
              </w:rPr>
            </w:pPr>
            <w:r w:rsidRPr="00572FDB">
              <w:rPr>
                <w:sz w:val="22"/>
                <w:szCs w:val="20"/>
              </w:rPr>
              <w:t>0,0</w:t>
            </w:r>
          </w:p>
        </w:tc>
      </w:tr>
      <w:tr w:rsidR="00F60B2A" w:rsidRPr="00E21A59" w:rsidTr="002A2AAE">
        <w:trPr>
          <w:trHeight w:val="20"/>
        </w:trPr>
        <w:tc>
          <w:tcPr>
            <w:tcW w:w="188" w:type="pct"/>
            <w:shd w:val="clear" w:color="000000" w:fill="FFFFFF"/>
            <w:vAlign w:val="center"/>
            <w:hideMark/>
          </w:tcPr>
          <w:p w:rsidR="00F60B2A" w:rsidRPr="001A296C" w:rsidRDefault="00F60B2A" w:rsidP="00F60B2A">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986" w:type="pct"/>
            <w:shd w:val="clear" w:color="000000" w:fill="FFFFFF"/>
            <w:noWrap/>
            <w:vAlign w:val="bottom"/>
            <w:hideMark/>
          </w:tcPr>
          <w:p w:rsidR="00F60B2A" w:rsidRPr="001A296C" w:rsidRDefault="00F60B2A" w:rsidP="00F60B2A">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shd w:val="clear" w:color="000000" w:fill="FFFFFF"/>
            <w:vAlign w:val="center"/>
            <w:hideMark/>
          </w:tcPr>
          <w:p w:rsidR="00F60B2A" w:rsidRPr="001A296C" w:rsidRDefault="00F60B2A" w:rsidP="00F60B2A">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44" w:type="pct"/>
            <w:shd w:val="clear" w:color="000000" w:fill="FFFFFF"/>
            <w:vAlign w:val="center"/>
            <w:hideMark/>
          </w:tcPr>
          <w:p w:rsidR="00F60B2A" w:rsidRPr="00572FDB" w:rsidRDefault="00F60B2A" w:rsidP="00F60B2A">
            <w:pPr>
              <w:ind w:firstLine="0"/>
              <w:jc w:val="center"/>
              <w:rPr>
                <w:szCs w:val="20"/>
              </w:rPr>
            </w:pPr>
            <w:r w:rsidRPr="00572FDB">
              <w:rPr>
                <w:sz w:val="22"/>
                <w:szCs w:val="20"/>
              </w:rPr>
              <w:t>32,9</w:t>
            </w:r>
          </w:p>
        </w:tc>
        <w:tc>
          <w:tcPr>
            <w:tcW w:w="244" w:type="pct"/>
            <w:shd w:val="clear" w:color="000000" w:fill="FFFFFF"/>
            <w:vAlign w:val="center"/>
            <w:hideMark/>
          </w:tcPr>
          <w:p w:rsidR="00F60B2A" w:rsidRPr="00572FDB" w:rsidRDefault="00F60B2A" w:rsidP="00F60B2A">
            <w:pPr>
              <w:ind w:firstLine="0"/>
              <w:jc w:val="center"/>
              <w:rPr>
                <w:szCs w:val="20"/>
              </w:rPr>
            </w:pPr>
            <w:r w:rsidRPr="00572FDB">
              <w:rPr>
                <w:sz w:val="22"/>
                <w:szCs w:val="20"/>
              </w:rPr>
              <w:t>32,9</w:t>
            </w:r>
          </w:p>
        </w:tc>
        <w:tc>
          <w:tcPr>
            <w:tcW w:w="244" w:type="pct"/>
            <w:shd w:val="clear" w:color="000000" w:fill="FFFFFF"/>
            <w:vAlign w:val="center"/>
            <w:hideMark/>
          </w:tcPr>
          <w:p w:rsidR="00F60B2A" w:rsidRPr="00572FDB" w:rsidRDefault="00F60B2A" w:rsidP="00F60B2A">
            <w:pPr>
              <w:ind w:firstLine="0"/>
              <w:jc w:val="center"/>
              <w:rPr>
                <w:szCs w:val="20"/>
              </w:rPr>
            </w:pPr>
            <w:r w:rsidRPr="00572FDB">
              <w:rPr>
                <w:sz w:val="22"/>
                <w:szCs w:val="20"/>
              </w:rPr>
              <w:t>32,9</w:t>
            </w:r>
          </w:p>
        </w:tc>
        <w:tc>
          <w:tcPr>
            <w:tcW w:w="244" w:type="pct"/>
            <w:shd w:val="clear" w:color="000000" w:fill="FFFFFF"/>
            <w:vAlign w:val="center"/>
            <w:hideMark/>
          </w:tcPr>
          <w:p w:rsidR="00F60B2A" w:rsidRPr="00572FDB" w:rsidRDefault="00F60B2A" w:rsidP="00F60B2A">
            <w:pPr>
              <w:ind w:firstLine="0"/>
              <w:jc w:val="center"/>
              <w:rPr>
                <w:szCs w:val="20"/>
              </w:rPr>
            </w:pPr>
            <w:r w:rsidRPr="00572FDB">
              <w:rPr>
                <w:sz w:val="22"/>
                <w:szCs w:val="20"/>
              </w:rPr>
              <w:t>32,9</w:t>
            </w:r>
          </w:p>
        </w:tc>
        <w:tc>
          <w:tcPr>
            <w:tcW w:w="244" w:type="pct"/>
            <w:shd w:val="clear" w:color="000000" w:fill="FFFFFF"/>
            <w:vAlign w:val="center"/>
            <w:hideMark/>
          </w:tcPr>
          <w:p w:rsidR="00F60B2A" w:rsidRPr="00572FDB" w:rsidRDefault="00F60B2A" w:rsidP="00F60B2A">
            <w:pPr>
              <w:ind w:firstLine="0"/>
              <w:jc w:val="center"/>
              <w:rPr>
                <w:szCs w:val="20"/>
              </w:rPr>
            </w:pPr>
            <w:r w:rsidRPr="00572FDB">
              <w:rPr>
                <w:sz w:val="22"/>
                <w:szCs w:val="20"/>
              </w:rPr>
              <w:t>32,9</w:t>
            </w:r>
          </w:p>
        </w:tc>
        <w:tc>
          <w:tcPr>
            <w:tcW w:w="244" w:type="pct"/>
            <w:shd w:val="clear" w:color="000000" w:fill="FFFFFF"/>
            <w:vAlign w:val="center"/>
            <w:hideMark/>
          </w:tcPr>
          <w:p w:rsidR="00F60B2A" w:rsidRPr="00572FDB" w:rsidRDefault="00F60B2A" w:rsidP="00F60B2A">
            <w:pPr>
              <w:ind w:firstLine="0"/>
              <w:jc w:val="center"/>
              <w:rPr>
                <w:szCs w:val="20"/>
              </w:rPr>
            </w:pPr>
            <w:r w:rsidRPr="00572FDB">
              <w:rPr>
                <w:sz w:val="22"/>
                <w:szCs w:val="20"/>
              </w:rPr>
              <w:t>32,9</w:t>
            </w:r>
          </w:p>
        </w:tc>
        <w:tc>
          <w:tcPr>
            <w:tcW w:w="244" w:type="pct"/>
            <w:shd w:val="clear" w:color="000000" w:fill="FFFFFF"/>
            <w:vAlign w:val="center"/>
            <w:hideMark/>
          </w:tcPr>
          <w:p w:rsidR="00F60B2A" w:rsidRPr="00572FDB" w:rsidRDefault="00F60B2A" w:rsidP="00F60B2A">
            <w:pPr>
              <w:ind w:firstLine="0"/>
              <w:jc w:val="center"/>
              <w:rPr>
                <w:szCs w:val="20"/>
              </w:rPr>
            </w:pPr>
            <w:r w:rsidRPr="00572FDB">
              <w:rPr>
                <w:sz w:val="22"/>
                <w:szCs w:val="20"/>
              </w:rPr>
              <w:t>32,9</w:t>
            </w:r>
          </w:p>
        </w:tc>
        <w:tc>
          <w:tcPr>
            <w:tcW w:w="241" w:type="pct"/>
            <w:shd w:val="clear" w:color="000000" w:fill="FFFFFF"/>
            <w:vAlign w:val="center"/>
            <w:hideMark/>
          </w:tcPr>
          <w:p w:rsidR="00F60B2A" w:rsidRPr="00572FDB" w:rsidRDefault="00F60B2A" w:rsidP="00F60B2A">
            <w:pPr>
              <w:ind w:firstLine="0"/>
              <w:jc w:val="center"/>
              <w:rPr>
                <w:szCs w:val="20"/>
              </w:rPr>
            </w:pPr>
            <w:r w:rsidRPr="00572FDB">
              <w:rPr>
                <w:sz w:val="22"/>
                <w:szCs w:val="20"/>
              </w:rPr>
              <w:t>32,9</w:t>
            </w:r>
          </w:p>
        </w:tc>
      </w:tr>
      <w:tr w:rsidR="009F7556" w:rsidRPr="00E21A59" w:rsidTr="002A2AAE">
        <w:trPr>
          <w:trHeight w:val="20"/>
        </w:trPr>
        <w:tc>
          <w:tcPr>
            <w:tcW w:w="188" w:type="pct"/>
            <w:shd w:val="clear" w:color="000000" w:fill="FFFFFF"/>
            <w:vAlign w:val="center"/>
            <w:hideMark/>
          </w:tcPr>
          <w:p w:rsidR="009F7556" w:rsidRPr="001A296C" w:rsidRDefault="004C45C5" w:rsidP="002A2AAE">
            <w:pPr>
              <w:ind w:firstLine="0"/>
              <w:jc w:val="center"/>
              <w:rPr>
                <w:rFonts w:eastAsia="Times New Roman"/>
                <w:lang w:eastAsia="ru-RU"/>
              </w:rPr>
            </w:pPr>
            <w:r>
              <w:rPr>
                <w:rFonts w:eastAsia="Times New Roman"/>
                <w:sz w:val="22"/>
                <w:lang w:eastAsia="ru-RU"/>
              </w:rPr>
              <w:t>24</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77" w:type="pct"/>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w:t>
            </w:r>
          </w:p>
        </w:tc>
      </w:tr>
      <w:tr w:rsidR="009F7556" w:rsidRPr="00E21A59" w:rsidTr="002A2AAE">
        <w:trPr>
          <w:trHeight w:val="20"/>
        </w:trPr>
        <w:tc>
          <w:tcPr>
            <w:tcW w:w="188" w:type="pct"/>
            <w:shd w:val="clear" w:color="000000" w:fill="FFFFFF"/>
            <w:vAlign w:val="center"/>
            <w:hideMark/>
          </w:tcPr>
          <w:p w:rsidR="009F7556" w:rsidRPr="001A296C" w:rsidRDefault="004C45C5" w:rsidP="004C45C5">
            <w:pPr>
              <w:ind w:firstLine="0"/>
              <w:jc w:val="center"/>
              <w:rPr>
                <w:rFonts w:eastAsia="Times New Roman"/>
                <w:lang w:eastAsia="ru-RU"/>
              </w:rPr>
            </w:pPr>
            <w:r>
              <w:rPr>
                <w:rFonts w:eastAsia="Times New Roman"/>
                <w:sz w:val="22"/>
                <w:lang w:eastAsia="ru-RU"/>
              </w:rPr>
              <w:t>25</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77" w:type="pct"/>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0,4</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0,4</w:t>
            </w:r>
          </w:p>
        </w:tc>
      </w:tr>
      <w:tr w:rsidR="009F7556" w:rsidRPr="00E21A59" w:rsidTr="002A2AAE">
        <w:trPr>
          <w:trHeight w:val="20"/>
        </w:trPr>
        <w:tc>
          <w:tcPr>
            <w:tcW w:w="188" w:type="pct"/>
            <w:shd w:val="clear" w:color="000000" w:fill="FFFFFF"/>
            <w:vAlign w:val="center"/>
            <w:hideMark/>
          </w:tcPr>
          <w:p w:rsidR="009F7556" w:rsidRPr="001A296C" w:rsidRDefault="004C45C5" w:rsidP="004C45C5">
            <w:pPr>
              <w:ind w:firstLine="0"/>
              <w:jc w:val="center"/>
              <w:rPr>
                <w:rFonts w:eastAsia="Times New Roman"/>
                <w:lang w:eastAsia="ru-RU"/>
              </w:rPr>
            </w:pPr>
            <w:r>
              <w:rPr>
                <w:rFonts w:eastAsia="Times New Roman"/>
                <w:sz w:val="22"/>
                <w:lang w:eastAsia="ru-RU"/>
              </w:rPr>
              <w:t>26</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Южный</w:t>
            </w:r>
          </w:p>
        </w:tc>
        <w:tc>
          <w:tcPr>
            <w:tcW w:w="1877" w:type="pct"/>
            <w:shd w:val="clear" w:color="000000" w:fill="FFFFFF"/>
            <w:noWrap/>
            <w:vAlign w:val="center"/>
            <w:hideMark/>
          </w:tcPr>
          <w:p w:rsidR="009F7556" w:rsidRPr="001A296C" w:rsidRDefault="009F7556" w:rsidP="002A2AAE">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r>
      <w:tr w:rsidR="009F7556" w:rsidRPr="00E21A59" w:rsidTr="002A2AAE">
        <w:trPr>
          <w:trHeight w:val="20"/>
        </w:trPr>
        <w:tc>
          <w:tcPr>
            <w:tcW w:w="188" w:type="pct"/>
            <w:shd w:val="clear" w:color="000000" w:fill="FFFFFF"/>
            <w:vAlign w:val="center"/>
            <w:hideMark/>
          </w:tcPr>
          <w:p w:rsidR="009F7556" w:rsidRPr="001A296C" w:rsidRDefault="004C45C5" w:rsidP="004C45C5">
            <w:pPr>
              <w:ind w:firstLine="0"/>
              <w:jc w:val="center"/>
              <w:rPr>
                <w:rFonts w:eastAsia="Times New Roman"/>
                <w:lang w:eastAsia="ru-RU"/>
              </w:rPr>
            </w:pPr>
            <w:r>
              <w:rPr>
                <w:rFonts w:eastAsia="Times New Roman"/>
                <w:sz w:val="22"/>
                <w:lang w:eastAsia="ru-RU"/>
              </w:rPr>
              <w:t>27</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Авиагородок</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0,0</w:t>
            </w:r>
          </w:p>
        </w:tc>
      </w:tr>
      <w:tr w:rsidR="009F7556" w:rsidRPr="00E21A59" w:rsidTr="00F60B2A">
        <w:trPr>
          <w:trHeight w:val="20"/>
        </w:trPr>
        <w:tc>
          <w:tcPr>
            <w:tcW w:w="188" w:type="pct"/>
            <w:shd w:val="clear" w:color="000000" w:fill="FFFFFF"/>
            <w:vAlign w:val="center"/>
            <w:hideMark/>
          </w:tcPr>
          <w:p w:rsidR="009F7556" w:rsidRPr="001A296C" w:rsidRDefault="004C45C5" w:rsidP="002A2AAE">
            <w:pPr>
              <w:ind w:firstLine="0"/>
              <w:jc w:val="center"/>
              <w:rPr>
                <w:rFonts w:eastAsia="Times New Roman"/>
                <w:lang w:eastAsia="ru-RU"/>
              </w:rPr>
            </w:pPr>
            <w:r>
              <w:rPr>
                <w:rFonts w:eastAsia="Times New Roman"/>
                <w:sz w:val="22"/>
                <w:lang w:eastAsia="ru-RU"/>
              </w:rPr>
              <w:t>28</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hideMark/>
          </w:tcPr>
          <w:p w:rsidR="009F7556" w:rsidRPr="001A296C" w:rsidRDefault="00753061" w:rsidP="002A2AAE">
            <w:pPr>
              <w:ind w:firstLine="0"/>
              <w:jc w:val="center"/>
              <w:rPr>
                <w:rFonts w:eastAsia="Times New Roman"/>
                <w:lang w:eastAsia="ru-RU"/>
              </w:rPr>
            </w:pPr>
            <w:r>
              <w:rPr>
                <w:rFonts w:eastAsia="Times New Roman"/>
                <w:sz w:val="22"/>
                <w:lang w:eastAsia="ru-RU"/>
              </w:rPr>
              <w:t>19,8</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19,8</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19,8</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19,8</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19,8</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19,8</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19,8</w:t>
            </w:r>
          </w:p>
        </w:tc>
      </w:tr>
      <w:tr w:rsidR="009F7556" w:rsidRPr="00E21A59" w:rsidTr="00F60B2A">
        <w:trPr>
          <w:trHeight w:val="20"/>
        </w:trPr>
        <w:tc>
          <w:tcPr>
            <w:tcW w:w="188" w:type="pct"/>
            <w:shd w:val="clear" w:color="000000" w:fill="FFFFFF"/>
            <w:vAlign w:val="center"/>
            <w:hideMark/>
          </w:tcPr>
          <w:p w:rsidR="009F7556" w:rsidRPr="001A296C" w:rsidRDefault="004C45C5" w:rsidP="004C45C5">
            <w:pPr>
              <w:ind w:firstLine="0"/>
              <w:jc w:val="center"/>
              <w:rPr>
                <w:rFonts w:eastAsia="Times New Roman"/>
                <w:lang w:eastAsia="ru-RU"/>
              </w:rPr>
            </w:pPr>
            <w:r>
              <w:rPr>
                <w:rFonts w:eastAsia="Times New Roman"/>
                <w:sz w:val="22"/>
                <w:lang w:eastAsia="ru-RU"/>
              </w:rPr>
              <w:t>29</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hideMark/>
          </w:tcPr>
          <w:p w:rsidR="009F7556" w:rsidRPr="001A296C" w:rsidRDefault="00753061" w:rsidP="002A2AAE">
            <w:pPr>
              <w:ind w:firstLine="0"/>
              <w:jc w:val="center"/>
              <w:rPr>
                <w:rFonts w:eastAsia="Times New Roman"/>
                <w:lang w:eastAsia="ru-RU"/>
              </w:rPr>
            </w:pPr>
            <w:r>
              <w:rPr>
                <w:rFonts w:eastAsia="Times New Roman"/>
                <w:sz w:val="22"/>
                <w:lang w:eastAsia="ru-RU"/>
              </w:rPr>
              <w:t>202,2</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202,2</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202,2</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202,2</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202,2</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202,2</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202,2</w:t>
            </w:r>
          </w:p>
        </w:tc>
      </w:tr>
      <w:tr w:rsidR="009F7556" w:rsidRPr="00E21A59" w:rsidTr="00F60B2A">
        <w:trPr>
          <w:trHeight w:val="20"/>
        </w:trPr>
        <w:tc>
          <w:tcPr>
            <w:tcW w:w="188" w:type="pct"/>
            <w:shd w:val="clear" w:color="000000" w:fill="FFFFFF"/>
            <w:vAlign w:val="center"/>
            <w:hideMark/>
          </w:tcPr>
          <w:p w:rsidR="009F7556" w:rsidRPr="001A296C" w:rsidRDefault="009F7556" w:rsidP="004C45C5">
            <w:pPr>
              <w:ind w:firstLine="0"/>
              <w:jc w:val="center"/>
              <w:rPr>
                <w:rFonts w:eastAsia="Times New Roman"/>
                <w:lang w:eastAsia="ru-RU"/>
              </w:rPr>
            </w:pPr>
            <w:r w:rsidRPr="001A296C">
              <w:rPr>
                <w:rFonts w:eastAsia="Times New Roman"/>
                <w:sz w:val="22"/>
                <w:lang w:eastAsia="ru-RU"/>
              </w:rPr>
              <w:t>3</w:t>
            </w:r>
            <w:r w:rsidR="004C45C5">
              <w:rPr>
                <w:rFonts w:eastAsia="Times New Roman"/>
                <w:sz w:val="22"/>
                <w:lang w:eastAsia="ru-RU"/>
              </w:rPr>
              <w:t>0</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176,7</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176,7</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176,7</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176,7</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176,7</w:t>
            </w:r>
          </w:p>
        </w:tc>
      </w:tr>
      <w:tr w:rsidR="009F7556" w:rsidRPr="00E21A59" w:rsidTr="00F60B2A">
        <w:trPr>
          <w:trHeight w:val="20"/>
        </w:trPr>
        <w:tc>
          <w:tcPr>
            <w:tcW w:w="188" w:type="pct"/>
            <w:shd w:val="clear" w:color="000000" w:fill="FFFFFF"/>
            <w:vAlign w:val="center"/>
            <w:hideMark/>
          </w:tcPr>
          <w:p w:rsidR="009F7556" w:rsidRPr="001A296C" w:rsidRDefault="004C45C5" w:rsidP="004C45C5">
            <w:pPr>
              <w:ind w:firstLine="0"/>
              <w:jc w:val="center"/>
              <w:rPr>
                <w:rFonts w:eastAsia="Times New Roman"/>
                <w:lang w:eastAsia="ru-RU"/>
              </w:rPr>
            </w:pPr>
            <w:r>
              <w:rPr>
                <w:rFonts w:eastAsia="Times New Roman"/>
                <w:sz w:val="22"/>
                <w:lang w:eastAsia="ru-RU"/>
              </w:rPr>
              <w:t>31</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163,0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163,0</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163,0</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163,0</w:t>
            </w:r>
          </w:p>
        </w:tc>
      </w:tr>
      <w:tr w:rsidR="009F7556" w:rsidRPr="00E21A59" w:rsidTr="00F60B2A">
        <w:trPr>
          <w:trHeight w:val="20"/>
        </w:trPr>
        <w:tc>
          <w:tcPr>
            <w:tcW w:w="188" w:type="pct"/>
            <w:shd w:val="clear" w:color="000000" w:fill="FFFFFF"/>
            <w:vAlign w:val="center"/>
            <w:hideMark/>
          </w:tcPr>
          <w:p w:rsidR="009F7556" w:rsidRPr="001A296C" w:rsidRDefault="004C45C5" w:rsidP="004C45C5">
            <w:pPr>
              <w:ind w:firstLine="0"/>
              <w:jc w:val="center"/>
              <w:rPr>
                <w:rFonts w:eastAsia="Times New Roman"/>
                <w:lang w:eastAsia="ru-RU"/>
              </w:rPr>
            </w:pPr>
            <w:r>
              <w:rPr>
                <w:rFonts w:eastAsia="Times New Roman"/>
                <w:sz w:val="22"/>
                <w:lang w:eastAsia="ru-RU"/>
              </w:rPr>
              <w:t>32</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753061">
            <w:pPr>
              <w:ind w:firstLine="0"/>
              <w:jc w:val="center"/>
              <w:rPr>
                <w:rFonts w:eastAsia="Times New Roman"/>
                <w:lang w:eastAsia="ru-RU"/>
              </w:rPr>
            </w:pP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264,4</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264,4</w:t>
            </w:r>
          </w:p>
        </w:tc>
      </w:tr>
      <w:tr w:rsidR="009F7556" w:rsidRPr="00E21A59" w:rsidTr="00F60B2A">
        <w:trPr>
          <w:trHeight w:val="20"/>
        </w:trPr>
        <w:tc>
          <w:tcPr>
            <w:tcW w:w="188" w:type="pct"/>
            <w:shd w:val="clear" w:color="000000" w:fill="FFFFFF"/>
            <w:vAlign w:val="center"/>
            <w:hideMark/>
          </w:tcPr>
          <w:p w:rsidR="009F7556" w:rsidRPr="001A296C" w:rsidRDefault="004C45C5" w:rsidP="004C45C5">
            <w:pPr>
              <w:ind w:firstLine="0"/>
              <w:jc w:val="center"/>
              <w:rPr>
                <w:rFonts w:eastAsia="Times New Roman"/>
                <w:lang w:eastAsia="ru-RU"/>
              </w:rPr>
            </w:pPr>
            <w:r>
              <w:rPr>
                <w:rFonts w:eastAsia="Times New Roman"/>
                <w:sz w:val="22"/>
                <w:lang w:eastAsia="ru-RU"/>
              </w:rPr>
              <w:lastRenderedPageBreak/>
              <w:t>33</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27,9</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27,9</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27,9</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27,9</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27,9</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27,9</w:t>
            </w:r>
          </w:p>
        </w:tc>
      </w:tr>
      <w:tr w:rsidR="009F7556" w:rsidRPr="00E21A59" w:rsidTr="00F60B2A">
        <w:trPr>
          <w:trHeight w:val="20"/>
        </w:trPr>
        <w:tc>
          <w:tcPr>
            <w:tcW w:w="188" w:type="pct"/>
            <w:shd w:val="clear" w:color="000000" w:fill="FFFFFF"/>
            <w:vAlign w:val="center"/>
            <w:hideMark/>
          </w:tcPr>
          <w:p w:rsidR="009F7556" w:rsidRPr="001A296C" w:rsidRDefault="004C45C5" w:rsidP="002A2AAE">
            <w:pPr>
              <w:ind w:firstLine="0"/>
              <w:jc w:val="center"/>
              <w:rPr>
                <w:rFonts w:eastAsia="Times New Roman"/>
                <w:lang w:eastAsia="ru-RU"/>
              </w:rPr>
            </w:pPr>
            <w:r>
              <w:rPr>
                <w:rFonts w:eastAsia="Times New Roman"/>
                <w:sz w:val="22"/>
                <w:lang w:eastAsia="ru-RU"/>
              </w:rPr>
              <w:t>34</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753061">
            <w:pPr>
              <w:ind w:firstLine="0"/>
              <w:rPr>
                <w:rFonts w:eastAsia="Times New Roman"/>
                <w:lang w:eastAsia="ru-RU"/>
              </w:rPr>
            </w:pP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3,2</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3,2</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3,2</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3,2</w:t>
            </w:r>
          </w:p>
        </w:tc>
      </w:tr>
      <w:tr w:rsidR="009F7556" w:rsidRPr="00E21A59" w:rsidTr="00F60B2A">
        <w:trPr>
          <w:trHeight w:val="20"/>
        </w:trPr>
        <w:tc>
          <w:tcPr>
            <w:tcW w:w="188" w:type="pct"/>
            <w:shd w:val="clear" w:color="000000" w:fill="FFFFFF"/>
            <w:vAlign w:val="center"/>
            <w:hideMark/>
          </w:tcPr>
          <w:p w:rsidR="009F7556" w:rsidRPr="001A296C" w:rsidRDefault="004C45C5" w:rsidP="004C45C5">
            <w:pPr>
              <w:ind w:firstLine="0"/>
              <w:jc w:val="center"/>
              <w:rPr>
                <w:rFonts w:eastAsia="Times New Roman"/>
                <w:lang w:eastAsia="ru-RU"/>
              </w:rPr>
            </w:pPr>
            <w:r>
              <w:rPr>
                <w:rFonts w:eastAsia="Times New Roman"/>
                <w:sz w:val="22"/>
                <w:lang w:eastAsia="ru-RU"/>
              </w:rPr>
              <w:t>35</w:t>
            </w:r>
          </w:p>
        </w:tc>
        <w:tc>
          <w:tcPr>
            <w:tcW w:w="986"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Западный</w:t>
            </w:r>
          </w:p>
        </w:tc>
        <w:tc>
          <w:tcPr>
            <w:tcW w:w="1877" w:type="pct"/>
            <w:shd w:val="clear" w:color="000000" w:fill="FFFFFF"/>
            <w:vAlign w:val="center"/>
            <w:hideMark/>
          </w:tcPr>
          <w:p w:rsidR="009F7556" w:rsidRPr="001A296C" w:rsidRDefault="009F7556" w:rsidP="002A2AAE">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tcPr>
          <w:p w:rsidR="009F7556" w:rsidRPr="001A296C" w:rsidRDefault="009F7556" w:rsidP="002A2AAE">
            <w:pPr>
              <w:ind w:firstLine="0"/>
              <w:jc w:val="center"/>
              <w:rPr>
                <w:rFonts w:eastAsia="Times New Roman"/>
                <w:lang w:eastAsia="ru-RU"/>
              </w:rPr>
            </w:pP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20,4</w:t>
            </w:r>
          </w:p>
        </w:tc>
        <w:tc>
          <w:tcPr>
            <w:tcW w:w="244"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20,4</w:t>
            </w:r>
          </w:p>
        </w:tc>
        <w:tc>
          <w:tcPr>
            <w:tcW w:w="241" w:type="pct"/>
            <w:shd w:val="clear" w:color="000000" w:fill="FFFFFF"/>
            <w:vAlign w:val="center"/>
            <w:hideMark/>
          </w:tcPr>
          <w:p w:rsidR="009F7556" w:rsidRPr="001A296C" w:rsidRDefault="009F7556" w:rsidP="002A2AAE">
            <w:pPr>
              <w:ind w:firstLine="0"/>
              <w:jc w:val="center"/>
              <w:rPr>
                <w:rFonts w:eastAsia="Times New Roman"/>
                <w:lang w:eastAsia="ru-RU"/>
              </w:rPr>
            </w:pPr>
            <w:r w:rsidRPr="001A296C">
              <w:rPr>
                <w:rFonts w:eastAsia="Times New Roman"/>
                <w:sz w:val="22"/>
                <w:lang w:eastAsia="ru-RU"/>
              </w:rPr>
              <w:t>20,4</w:t>
            </w:r>
          </w:p>
        </w:tc>
      </w:tr>
      <w:tr w:rsidR="004F4676" w:rsidRPr="00E21A59" w:rsidTr="002A2AAE">
        <w:trPr>
          <w:trHeight w:val="20"/>
        </w:trPr>
        <w:tc>
          <w:tcPr>
            <w:tcW w:w="188"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98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Северный Батайск</w:t>
            </w:r>
          </w:p>
        </w:tc>
        <w:tc>
          <w:tcPr>
            <w:tcW w:w="1877" w:type="pct"/>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44" w:type="pct"/>
            <w:shd w:val="clear" w:color="000000" w:fill="FFFFFF"/>
            <w:vAlign w:val="center"/>
          </w:tcPr>
          <w:p w:rsidR="004F4676" w:rsidRPr="00572FDB" w:rsidRDefault="004F4676" w:rsidP="004F4676">
            <w:pPr>
              <w:ind w:firstLine="0"/>
              <w:jc w:val="center"/>
              <w:rPr>
                <w:szCs w:val="20"/>
              </w:rPr>
            </w:pPr>
            <w:r>
              <w:rPr>
                <w:szCs w:val="20"/>
              </w:rPr>
              <w:t>4,0</w:t>
            </w:r>
          </w:p>
        </w:tc>
        <w:tc>
          <w:tcPr>
            <w:tcW w:w="244" w:type="pct"/>
            <w:shd w:val="clear" w:color="000000" w:fill="FFFFFF"/>
            <w:vAlign w:val="center"/>
          </w:tcPr>
          <w:p w:rsidR="004F4676" w:rsidRPr="00572FDB" w:rsidRDefault="004F4676" w:rsidP="004F4676">
            <w:pPr>
              <w:ind w:firstLine="0"/>
              <w:jc w:val="center"/>
              <w:rPr>
                <w:szCs w:val="20"/>
              </w:rPr>
            </w:pPr>
            <w:r>
              <w:rPr>
                <w:szCs w:val="20"/>
              </w:rPr>
              <w:t>4,0</w:t>
            </w:r>
          </w:p>
        </w:tc>
        <w:tc>
          <w:tcPr>
            <w:tcW w:w="244" w:type="pct"/>
            <w:shd w:val="clear" w:color="000000" w:fill="FFFFFF"/>
            <w:vAlign w:val="center"/>
          </w:tcPr>
          <w:p w:rsidR="004F4676" w:rsidRPr="00572FDB" w:rsidRDefault="004F4676" w:rsidP="004F4676">
            <w:pPr>
              <w:ind w:firstLine="0"/>
              <w:jc w:val="center"/>
              <w:rPr>
                <w:szCs w:val="20"/>
              </w:rPr>
            </w:pPr>
            <w:r>
              <w:rPr>
                <w:szCs w:val="20"/>
              </w:rPr>
              <w:t>4,0</w:t>
            </w:r>
          </w:p>
        </w:tc>
        <w:tc>
          <w:tcPr>
            <w:tcW w:w="244" w:type="pct"/>
            <w:shd w:val="clear" w:color="000000" w:fill="FFFFFF"/>
            <w:vAlign w:val="center"/>
          </w:tcPr>
          <w:p w:rsidR="004F4676" w:rsidRPr="00572FDB" w:rsidRDefault="004F4676" w:rsidP="004F4676">
            <w:pPr>
              <w:ind w:firstLine="0"/>
              <w:jc w:val="center"/>
              <w:rPr>
                <w:szCs w:val="20"/>
              </w:rPr>
            </w:pPr>
            <w:r>
              <w:rPr>
                <w:szCs w:val="20"/>
              </w:rPr>
              <w:t>4,0</w:t>
            </w:r>
          </w:p>
        </w:tc>
        <w:tc>
          <w:tcPr>
            <w:tcW w:w="244" w:type="pct"/>
            <w:shd w:val="clear" w:color="000000" w:fill="FFFFFF"/>
            <w:vAlign w:val="center"/>
          </w:tcPr>
          <w:p w:rsidR="004F4676" w:rsidRPr="00572FDB" w:rsidRDefault="004F4676" w:rsidP="004F4676">
            <w:pPr>
              <w:ind w:firstLine="0"/>
              <w:jc w:val="center"/>
              <w:rPr>
                <w:szCs w:val="20"/>
              </w:rPr>
            </w:pPr>
            <w:r>
              <w:rPr>
                <w:szCs w:val="20"/>
              </w:rPr>
              <w:t>4,0</w:t>
            </w:r>
          </w:p>
        </w:tc>
        <w:tc>
          <w:tcPr>
            <w:tcW w:w="244" w:type="pct"/>
            <w:shd w:val="clear" w:color="000000" w:fill="FFFFFF"/>
            <w:vAlign w:val="center"/>
          </w:tcPr>
          <w:p w:rsidR="004F4676" w:rsidRPr="00572FDB" w:rsidRDefault="004F4676" w:rsidP="004F4676">
            <w:pPr>
              <w:ind w:firstLine="0"/>
              <w:jc w:val="center"/>
              <w:rPr>
                <w:szCs w:val="20"/>
              </w:rPr>
            </w:pPr>
            <w:r>
              <w:rPr>
                <w:szCs w:val="20"/>
              </w:rPr>
              <w:t>4,0</w:t>
            </w:r>
          </w:p>
        </w:tc>
        <w:tc>
          <w:tcPr>
            <w:tcW w:w="244" w:type="pct"/>
            <w:shd w:val="clear" w:color="000000" w:fill="FFFFFF"/>
            <w:vAlign w:val="center"/>
          </w:tcPr>
          <w:p w:rsidR="004F4676" w:rsidRPr="00572FDB" w:rsidRDefault="004F4676" w:rsidP="004F4676">
            <w:pPr>
              <w:ind w:firstLine="0"/>
              <w:jc w:val="center"/>
              <w:rPr>
                <w:szCs w:val="20"/>
              </w:rPr>
            </w:pPr>
            <w:r>
              <w:rPr>
                <w:szCs w:val="20"/>
              </w:rPr>
              <w:t>4,0</w:t>
            </w:r>
          </w:p>
        </w:tc>
        <w:tc>
          <w:tcPr>
            <w:tcW w:w="241" w:type="pct"/>
            <w:shd w:val="clear" w:color="000000" w:fill="FFFFFF"/>
            <w:vAlign w:val="center"/>
          </w:tcPr>
          <w:p w:rsidR="004F4676" w:rsidRPr="00572FDB" w:rsidRDefault="004F4676" w:rsidP="004F4676">
            <w:pPr>
              <w:ind w:firstLine="0"/>
              <w:jc w:val="center"/>
              <w:rPr>
                <w:szCs w:val="20"/>
              </w:rPr>
            </w:pPr>
            <w:r>
              <w:rPr>
                <w:szCs w:val="20"/>
              </w:rPr>
              <w:t>4,0</w:t>
            </w:r>
          </w:p>
        </w:tc>
      </w:tr>
      <w:tr w:rsidR="004F4676" w:rsidRPr="00E21A59" w:rsidTr="002A2AAE">
        <w:trPr>
          <w:trHeight w:val="20"/>
        </w:trPr>
        <w:tc>
          <w:tcPr>
            <w:tcW w:w="188"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98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77" w:type="pct"/>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44" w:type="pct"/>
            <w:shd w:val="clear" w:color="000000" w:fill="FFFFFF"/>
            <w:vAlign w:val="center"/>
          </w:tcPr>
          <w:p w:rsidR="004F4676" w:rsidRPr="00572FDB" w:rsidRDefault="004F4676" w:rsidP="004F4676">
            <w:pPr>
              <w:ind w:firstLine="0"/>
              <w:jc w:val="center"/>
              <w:rPr>
                <w:szCs w:val="20"/>
              </w:rPr>
            </w:pPr>
            <w:r>
              <w:rPr>
                <w:szCs w:val="20"/>
              </w:rPr>
              <w:t>14,4</w:t>
            </w:r>
          </w:p>
        </w:tc>
        <w:tc>
          <w:tcPr>
            <w:tcW w:w="244" w:type="pct"/>
            <w:shd w:val="clear" w:color="000000" w:fill="FFFFFF"/>
            <w:vAlign w:val="center"/>
          </w:tcPr>
          <w:p w:rsidR="004F4676" w:rsidRPr="00572FDB" w:rsidRDefault="004F4676" w:rsidP="004F4676">
            <w:pPr>
              <w:ind w:firstLine="0"/>
              <w:jc w:val="center"/>
              <w:rPr>
                <w:szCs w:val="20"/>
              </w:rPr>
            </w:pPr>
            <w:r>
              <w:rPr>
                <w:szCs w:val="20"/>
              </w:rPr>
              <w:t>14,4</w:t>
            </w:r>
          </w:p>
        </w:tc>
        <w:tc>
          <w:tcPr>
            <w:tcW w:w="244" w:type="pct"/>
            <w:shd w:val="clear" w:color="000000" w:fill="FFFFFF"/>
            <w:vAlign w:val="center"/>
          </w:tcPr>
          <w:p w:rsidR="004F4676" w:rsidRPr="00572FDB" w:rsidRDefault="004F4676" w:rsidP="004F4676">
            <w:pPr>
              <w:ind w:firstLine="0"/>
              <w:jc w:val="center"/>
              <w:rPr>
                <w:szCs w:val="20"/>
              </w:rPr>
            </w:pPr>
            <w:r>
              <w:rPr>
                <w:szCs w:val="20"/>
              </w:rPr>
              <w:t>14,4</w:t>
            </w:r>
          </w:p>
        </w:tc>
        <w:tc>
          <w:tcPr>
            <w:tcW w:w="244" w:type="pct"/>
            <w:shd w:val="clear" w:color="000000" w:fill="FFFFFF"/>
            <w:vAlign w:val="center"/>
          </w:tcPr>
          <w:p w:rsidR="004F4676" w:rsidRPr="00572FDB" w:rsidRDefault="004F4676" w:rsidP="004F4676">
            <w:pPr>
              <w:ind w:firstLine="0"/>
              <w:jc w:val="center"/>
              <w:rPr>
                <w:szCs w:val="20"/>
              </w:rPr>
            </w:pPr>
            <w:r>
              <w:rPr>
                <w:szCs w:val="20"/>
              </w:rPr>
              <w:t>14,4</w:t>
            </w:r>
          </w:p>
        </w:tc>
        <w:tc>
          <w:tcPr>
            <w:tcW w:w="244" w:type="pct"/>
            <w:shd w:val="clear" w:color="000000" w:fill="FFFFFF"/>
            <w:vAlign w:val="center"/>
          </w:tcPr>
          <w:p w:rsidR="004F4676" w:rsidRPr="00572FDB" w:rsidRDefault="004F4676" w:rsidP="004F4676">
            <w:pPr>
              <w:ind w:firstLine="0"/>
              <w:jc w:val="center"/>
              <w:rPr>
                <w:szCs w:val="20"/>
              </w:rPr>
            </w:pPr>
            <w:r>
              <w:rPr>
                <w:szCs w:val="20"/>
              </w:rPr>
              <w:t>14,4</w:t>
            </w:r>
          </w:p>
        </w:tc>
        <w:tc>
          <w:tcPr>
            <w:tcW w:w="244" w:type="pct"/>
            <w:shd w:val="clear" w:color="000000" w:fill="FFFFFF"/>
            <w:vAlign w:val="center"/>
          </w:tcPr>
          <w:p w:rsidR="004F4676" w:rsidRPr="00572FDB" w:rsidRDefault="004F4676" w:rsidP="004F4676">
            <w:pPr>
              <w:ind w:firstLine="0"/>
              <w:jc w:val="center"/>
              <w:rPr>
                <w:szCs w:val="20"/>
              </w:rPr>
            </w:pPr>
            <w:r>
              <w:rPr>
                <w:szCs w:val="20"/>
              </w:rPr>
              <w:t>14,4</w:t>
            </w:r>
          </w:p>
        </w:tc>
        <w:tc>
          <w:tcPr>
            <w:tcW w:w="244" w:type="pct"/>
            <w:shd w:val="clear" w:color="000000" w:fill="FFFFFF"/>
            <w:vAlign w:val="center"/>
          </w:tcPr>
          <w:p w:rsidR="004F4676" w:rsidRPr="00572FDB" w:rsidRDefault="004F4676" w:rsidP="004F4676">
            <w:pPr>
              <w:ind w:firstLine="0"/>
              <w:jc w:val="center"/>
              <w:rPr>
                <w:szCs w:val="20"/>
              </w:rPr>
            </w:pPr>
            <w:r>
              <w:rPr>
                <w:szCs w:val="20"/>
              </w:rPr>
              <w:t>14,4</w:t>
            </w:r>
          </w:p>
        </w:tc>
        <w:tc>
          <w:tcPr>
            <w:tcW w:w="241" w:type="pct"/>
            <w:shd w:val="clear" w:color="000000" w:fill="FFFFFF"/>
            <w:vAlign w:val="center"/>
          </w:tcPr>
          <w:p w:rsidR="004F4676" w:rsidRPr="00572FDB" w:rsidRDefault="004F4676" w:rsidP="004F4676">
            <w:pPr>
              <w:ind w:firstLine="0"/>
              <w:jc w:val="center"/>
              <w:rPr>
                <w:szCs w:val="20"/>
              </w:rPr>
            </w:pPr>
            <w:r>
              <w:rPr>
                <w:szCs w:val="20"/>
              </w:rPr>
              <w:t>14,4</w:t>
            </w:r>
          </w:p>
        </w:tc>
      </w:tr>
      <w:tr w:rsidR="004F4676" w:rsidRPr="00E21A59" w:rsidTr="002A2AAE">
        <w:trPr>
          <w:trHeight w:val="20"/>
        </w:trPr>
        <w:tc>
          <w:tcPr>
            <w:tcW w:w="188"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98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877" w:type="pct"/>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44" w:type="pct"/>
            <w:shd w:val="clear" w:color="000000" w:fill="FFFFFF"/>
            <w:vAlign w:val="center"/>
          </w:tcPr>
          <w:p w:rsidR="004F4676" w:rsidRPr="00572FDB" w:rsidRDefault="004F4676" w:rsidP="004F4676">
            <w:pPr>
              <w:ind w:firstLine="0"/>
              <w:jc w:val="center"/>
              <w:rPr>
                <w:szCs w:val="20"/>
              </w:rPr>
            </w:pPr>
            <w:r>
              <w:rPr>
                <w:szCs w:val="20"/>
              </w:rPr>
              <w:t>10,8</w:t>
            </w:r>
          </w:p>
        </w:tc>
        <w:tc>
          <w:tcPr>
            <w:tcW w:w="244" w:type="pct"/>
            <w:shd w:val="clear" w:color="000000" w:fill="FFFFFF"/>
            <w:vAlign w:val="center"/>
          </w:tcPr>
          <w:p w:rsidR="004F4676" w:rsidRPr="00572FDB" w:rsidRDefault="004F4676" w:rsidP="004F4676">
            <w:pPr>
              <w:ind w:firstLine="0"/>
              <w:jc w:val="center"/>
              <w:rPr>
                <w:szCs w:val="20"/>
              </w:rPr>
            </w:pPr>
            <w:r>
              <w:rPr>
                <w:szCs w:val="20"/>
              </w:rPr>
              <w:t>10,8</w:t>
            </w:r>
          </w:p>
        </w:tc>
        <w:tc>
          <w:tcPr>
            <w:tcW w:w="244" w:type="pct"/>
            <w:shd w:val="clear" w:color="000000" w:fill="FFFFFF"/>
            <w:vAlign w:val="center"/>
          </w:tcPr>
          <w:p w:rsidR="004F4676" w:rsidRPr="00572FDB" w:rsidRDefault="004F4676" w:rsidP="004F4676">
            <w:pPr>
              <w:ind w:firstLine="0"/>
              <w:jc w:val="center"/>
              <w:rPr>
                <w:szCs w:val="20"/>
              </w:rPr>
            </w:pPr>
            <w:r>
              <w:rPr>
                <w:szCs w:val="20"/>
              </w:rPr>
              <w:t>10,8</w:t>
            </w:r>
          </w:p>
        </w:tc>
        <w:tc>
          <w:tcPr>
            <w:tcW w:w="244" w:type="pct"/>
            <w:shd w:val="clear" w:color="000000" w:fill="FFFFFF"/>
            <w:vAlign w:val="center"/>
          </w:tcPr>
          <w:p w:rsidR="004F4676" w:rsidRPr="00572FDB" w:rsidRDefault="004F4676" w:rsidP="004F4676">
            <w:pPr>
              <w:ind w:firstLine="0"/>
              <w:jc w:val="center"/>
              <w:rPr>
                <w:szCs w:val="20"/>
              </w:rPr>
            </w:pPr>
            <w:r>
              <w:rPr>
                <w:szCs w:val="20"/>
              </w:rPr>
              <w:t>10,8</w:t>
            </w:r>
          </w:p>
        </w:tc>
        <w:tc>
          <w:tcPr>
            <w:tcW w:w="244" w:type="pct"/>
            <w:shd w:val="clear" w:color="000000" w:fill="FFFFFF"/>
            <w:vAlign w:val="center"/>
          </w:tcPr>
          <w:p w:rsidR="004F4676" w:rsidRPr="00572FDB" w:rsidRDefault="004F4676" w:rsidP="004F4676">
            <w:pPr>
              <w:ind w:firstLine="0"/>
              <w:jc w:val="center"/>
              <w:rPr>
                <w:szCs w:val="20"/>
              </w:rPr>
            </w:pPr>
            <w:r>
              <w:rPr>
                <w:szCs w:val="20"/>
              </w:rPr>
              <w:t>10,8</w:t>
            </w:r>
          </w:p>
        </w:tc>
        <w:tc>
          <w:tcPr>
            <w:tcW w:w="244" w:type="pct"/>
            <w:shd w:val="clear" w:color="000000" w:fill="FFFFFF"/>
            <w:vAlign w:val="center"/>
          </w:tcPr>
          <w:p w:rsidR="004F4676" w:rsidRPr="00572FDB" w:rsidRDefault="004F4676" w:rsidP="004F4676">
            <w:pPr>
              <w:ind w:firstLine="0"/>
              <w:jc w:val="center"/>
              <w:rPr>
                <w:szCs w:val="20"/>
              </w:rPr>
            </w:pPr>
            <w:r>
              <w:rPr>
                <w:szCs w:val="20"/>
              </w:rPr>
              <w:t>10,8</w:t>
            </w:r>
          </w:p>
        </w:tc>
        <w:tc>
          <w:tcPr>
            <w:tcW w:w="244" w:type="pct"/>
            <w:shd w:val="clear" w:color="000000" w:fill="FFFFFF"/>
            <w:vAlign w:val="center"/>
          </w:tcPr>
          <w:p w:rsidR="004F4676" w:rsidRPr="00572FDB" w:rsidRDefault="004F4676" w:rsidP="004F4676">
            <w:pPr>
              <w:ind w:firstLine="0"/>
              <w:jc w:val="center"/>
              <w:rPr>
                <w:szCs w:val="20"/>
              </w:rPr>
            </w:pPr>
            <w:r>
              <w:rPr>
                <w:szCs w:val="20"/>
              </w:rPr>
              <w:t>10,8</w:t>
            </w:r>
          </w:p>
        </w:tc>
        <w:tc>
          <w:tcPr>
            <w:tcW w:w="241" w:type="pct"/>
            <w:shd w:val="clear" w:color="000000" w:fill="FFFFFF"/>
            <w:vAlign w:val="center"/>
          </w:tcPr>
          <w:p w:rsidR="004F4676" w:rsidRPr="00572FDB" w:rsidRDefault="004F4676" w:rsidP="004F4676">
            <w:pPr>
              <w:ind w:firstLine="0"/>
              <w:jc w:val="center"/>
              <w:rPr>
                <w:szCs w:val="20"/>
              </w:rPr>
            </w:pPr>
            <w:r>
              <w:rPr>
                <w:szCs w:val="20"/>
              </w:rPr>
              <w:t>10,8</w:t>
            </w:r>
          </w:p>
        </w:tc>
      </w:tr>
      <w:tr w:rsidR="004F4676" w:rsidRPr="00E21A59" w:rsidTr="002A2AAE">
        <w:trPr>
          <w:trHeight w:val="20"/>
        </w:trPr>
        <w:tc>
          <w:tcPr>
            <w:tcW w:w="188"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98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77" w:type="pct"/>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16,0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16,0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16,0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16,0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16,0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16,0</w:t>
            </w:r>
          </w:p>
        </w:tc>
        <w:tc>
          <w:tcPr>
            <w:tcW w:w="241"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16,0</w:t>
            </w:r>
          </w:p>
        </w:tc>
      </w:tr>
      <w:tr w:rsidR="004F4676" w:rsidRPr="00E21A59" w:rsidTr="002A2AAE">
        <w:trPr>
          <w:trHeight w:val="20"/>
        </w:trPr>
        <w:tc>
          <w:tcPr>
            <w:tcW w:w="188"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98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77" w:type="pct"/>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c>
          <w:tcPr>
            <w:tcW w:w="241"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0,00</w:t>
            </w:r>
          </w:p>
        </w:tc>
      </w:tr>
      <w:tr w:rsidR="004F4676" w:rsidRPr="00E21A59" w:rsidTr="002A2AAE">
        <w:trPr>
          <w:trHeight w:val="20"/>
        </w:trPr>
        <w:tc>
          <w:tcPr>
            <w:tcW w:w="188" w:type="pct"/>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986" w:type="pct"/>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877" w:type="pct"/>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49,2</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49,2</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49,2</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49,2</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49,2</w:t>
            </w:r>
          </w:p>
        </w:tc>
        <w:tc>
          <w:tcPr>
            <w:tcW w:w="244"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49,2</w:t>
            </w:r>
          </w:p>
        </w:tc>
        <w:tc>
          <w:tcPr>
            <w:tcW w:w="241" w:type="pct"/>
            <w:shd w:val="clear" w:color="000000" w:fill="FFFFFF"/>
            <w:vAlign w:val="center"/>
          </w:tcPr>
          <w:p w:rsidR="004F4676" w:rsidRPr="001A296C" w:rsidRDefault="004F4676" w:rsidP="004F4676">
            <w:pPr>
              <w:ind w:firstLine="0"/>
              <w:jc w:val="center"/>
              <w:rPr>
                <w:rFonts w:eastAsia="Times New Roman"/>
                <w:lang w:eastAsia="ru-RU"/>
              </w:rPr>
            </w:pPr>
            <w:r>
              <w:rPr>
                <w:rFonts w:eastAsia="Times New Roman"/>
                <w:lang w:eastAsia="ru-RU"/>
              </w:rPr>
              <w:t>49,2</w:t>
            </w:r>
          </w:p>
        </w:tc>
      </w:tr>
      <w:tr w:rsidR="00E01CC4" w:rsidRPr="00E21A59" w:rsidTr="00A560E7">
        <w:trPr>
          <w:trHeight w:val="20"/>
        </w:trPr>
        <w:tc>
          <w:tcPr>
            <w:tcW w:w="188" w:type="pct"/>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42</w:t>
            </w:r>
          </w:p>
        </w:tc>
        <w:tc>
          <w:tcPr>
            <w:tcW w:w="986" w:type="pct"/>
            <w:tcBorders>
              <w:top w:val="nil"/>
              <w:left w:val="nil"/>
              <w:bottom w:val="single" w:sz="4" w:space="0" w:color="auto"/>
              <w:right w:val="single" w:sz="4" w:space="0" w:color="auto"/>
            </w:tcBorders>
            <w:shd w:val="clear" w:color="000000" w:fill="FFFFFF"/>
            <w:vAlign w:val="center"/>
          </w:tcPr>
          <w:p w:rsidR="00E01CC4" w:rsidRPr="001A296C" w:rsidRDefault="00E01CC4" w:rsidP="00E01CC4">
            <w:pPr>
              <w:ind w:firstLine="0"/>
              <w:jc w:val="center"/>
              <w:rPr>
                <w:rFonts w:eastAsia="Times New Roman"/>
                <w:lang w:eastAsia="ru-RU"/>
              </w:rPr>
            </w:pPr>
            <w:r w:rsidRPr="001A296C">
              <w:rPr>
                <w:rFonts w:eastAsia="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tcPr>
          <w:p w:rsidR="00E01CC4" w:rsidRPr="001A296C" w:rsidRDefault="00E01CC4" w:rsidP="00E01CC4">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№30 по ул. Авиагородок, 48</w:t>
            </w:r>
          </w:p>
        </w:tc>
        <w:tc>
          <w:tcPr>
            <w:tcW w:w="244" w:type="pct"/>
            <w:shd w:val="clear" w:color="000000" w:fill="FFFFFF"/>
            <w:vAlign w:val="center"/>
          </w:tcPr>
          <w:p w:rsidR="00E01CC4" w:rsidRDefault="00E01CC4" w:rsidP="00E01CC4">
            <w:pPr>
              <w:ind w:firstLine="0"/>
              <w:jc w:val="center"/>
              <w:rPr>
                <w:rFonts w:eastAsia="Times New Roman"/>
                <w:lang w:eastAsia="ru-RU"/>
              </w:rPr>
            </w:pPr>
            <w:r>
              <w:rPr>
                <w:rFonts w:eastAsia="Times New Roman"/>
                <w:lang w:eastAsia="ru-RU"/>
              </w:rPr>
              <w:t>49,2</w:t>
            </w: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1" w:type="pct"/>
            <w:shd w:val="clear" w:color="000000" w:fill="FFFFFF"/>
            <w:vAlign w:val="center"/>
          </w:tcPr>
          <w:p w:rsidR="00E01CC4" w:rsidRDefault="00E01CC4" w:rsidP="00E01CC4">
            <w:pPr>
              <w:ind w:firstLine="0"/>
              <w:jc w:val="center"/>
              <w:rPr>
                <w:rFonts w:eastAsia="Times New Roman"/>
                <w:lang w:eastAsia="ru-RU"/>
              </w:rPr>
            </w:pPr>
          </w:p>
        </w:tc>
      </w:tr>
      <w:tr w:rsidR="00E01CC4" w:rsidRPr="00E21A59" w:rsidTr="00A560E7">
        <w:trPr>
          <w:trHeight w:val="20"/>
        </w:trPr>
        <w:tc>
          <w:tcPr>
            <w:tcW w:w="188" w:type="pct"/>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43</w:t>
            </w:r>
          </w:p>
        </w:tc>
        <w:tc>
          <w:tcPr>
            <w:tcW w:w="986" w:type="pct"/>
            <w:tcBorders>
              <w:top w:val="nil"/>
              <w:left w:val="nil"/>
              <w:bottom w:val="single" w:sz="4" w:space="0" w:color="auto"/>
              <w:right w:val="single" w:sz="4" w:space="0" w:color="auto"/>
            </w:tcBorders>
            <w:shd w:val="clear" w:color="000000" w:fill="FFFFFF"/>
            <w:vAlign w:val="center"/>
          </w:tcPr>
          <w:p w:rsidR="00E01CC4" w:rsidRPr="001A296C" w:rsidRDefault="00E01CC4" w:rsidP="00E01CC4">
            <w:pPr>
              <w:ind w:firstLine="0"/>
              <w:jc w:val="center"/>
              <w:rPr>
                <w:rFonts w:eastAsia="Times New Roman"/>
                <w:lang w:eastAsia="ru-RU"/>
              </w:rPr>
            </w:pPr>
            <w:r w:rsidRPr="001A296C">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tcPr>
          <w:p w:rsidR="00E01CC4" w:rsidRPr="001A296C" w:rsidRDefault="00E01CC4" w:rsidP="00E01CC4">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№31 по ул. Энгельса,353 (ООО "</w:t>
            </w:r>
            <w:proofErr w:type="spellStart"/>
            <w:r w:rsidRPr="001A296C">
              <w:rPr>
                <w:rFonts w:eastAsia="Times New Roman"/>
                <w:color w:val="000000"/>
                <w:sz w:val="22"/>
                <w:lang w:eastAsia="ru-RU"/>
              </w:rPr>
              <w:t>Ростовводпром</w:t>
            </w:r>
            <w:proofErr w:type="spellEnd"/>
            <w:r w:rsidRPr="001A296C">
              <w:rPr>
                <w:rFonts w:eastAsia="Times New Roman"/>
                <w:color w:val="000000"/>
                <w:sz w:val="22"/>
                <w:lang w:eastAsia="ru-RU"/>
              </w:rPr>
              <w:t xml:space="preserve"> - Юг")</w:t>
            </w:r>
          </w:p>
        </w:tc>
        <w:tc>
          <w:tcPr>
            <w:tcW w:w="244" w:type="pct"/>
            <w:shd w:val="clear" w:color="000000" w:fill="FFFFFF"/>
            <w:vAlign w:val="center"/>
          </w:tcPr>
          <w:p w:rsidR="00E01CC4" w:rsidRDefault="00E01CC4" w:rsidP="00E01CC4">
            <w:pPr>
              <w:ind w:firstLine="0"/>
              <w:jc w:val="center"/>
              <w:rPr>
                <w:rFonts w:eastAsia="Times New Roman"/>
                <w:lang w:eastAsia="ru-RU"/>
              </w:rPr>
            </w:pPr>
            <w:r>
              <w:rPr>
                <w:rFonts w:eastAsia="Times New Roman"/>
                <w:lang w:eastAsia="ru-RU"/>
              </w:rPr>
              <w:t>16,0</w:t>
            </w: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1" w:type="pct"/>
            <w:shd w:val="clear" w:color="000000" w:fill="FFFFFF"/>
            <w:vAlign w:val="center"/>
          </w:tcPr>
          <w:p w:rsidR="00E01CC4" w:rsidRDefault="00E01CC4" w:rsidP="00E01CC4">
            <w:pPr>
              <w:ind w:firstLine="0"/>
              <w:jc w:val="center"/>
              <w:rPr>
                <w:rFonts w:eastAsia="Times New Roman"/>
                <w:lang w:eastAsia="ru-RU"/>
              </w:rPr>
            </w:pPr>
          </w:p>
        </w:tc>
      </w:tr>
      <w:tr w:rsidR="00E01CC4" w:rsidRPr="00E21A59" w:rsidTr="00A560E7">
        <w:trPr>
          <w:trHeight w:val="20"/>
        </w:trPr>
        <w:tc>
          <w:tcPr>
            <w:tcW w:w="188" w:type="pct"/>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44</w:t>
            </w:r>
          </w:p>
        </w:tc>
        <w:tc>
          <w:tcPr>
            <w:tcW w:w="986" w:type="pct"/>
            <w:tcBorders>
              <w:top w:val="nil"/>
              <w:left w:val="nil"/>
              <w:bottom w:val="single" w:sz="4" w:space="0" w:color="auto"/>
              <w:right w:val="single" w:sz="4" w:space="0" w:color="auto"/>
            </w:tcBorders>
            <w:shd w:val="clear" w:color="000000" w:fill="FFFFFF"/>
            <w:vAlign w:val="center"/>
          </w:tcPr>
          <w:p w:rsidR="00E01CC4" w:rsidRPr="001A296C" w:rsidRDefault="00E01CC4" w:rsidP="00E01CC4">
            <w:pPr>
              <w:ind w:firstLine="0"/>
              <w:jc w:val="center"/>
              <w:rPr>
                <w:rFonts w:eastAsia="Times New Roman"/>
                <w:lang w:eastAsia="ru-RU"/>
              </w:rPr>
            </w:pPr>
            <w:r w:rsidRPr="001A296C">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tcPr>
          <w:p w:rsidR="00E01CC4" w:rsidRPr="001A296C" w:rsidRDefault="00E01CC4" w:rsidP="00E01CC4">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№32 по ул. Энгельса,347и (ОАО «</w:t>
            </w:r>
            <w:proofErr w:type="spellStart"/>
            <w:r w:rsidRPr="001A296C">
              <w:rPr>
                <w:rFonts w:eastAsia="Times New Roman"/>
                <w:color w:val="000000"/>
                <w:sz w:val="22"/>
                <w:lang w:eastAsia="ru-RU"/>
              </w:rPr>
              <w:t>Резметкон</w:t>
            </w:r>
            <w:proofErr w:type="spellEnd"/>
            <w:r w:rsidRPr="001A296C">
              <w:rPr>
                <w:rFonts w:eastAsia="Times New Roman"/>
                <w:color w:val="000000"/>
                <w:sz w:val="22"/>
                <w:lang w:eastAsia="ru-RU"/>
              </w:rPr>
              <w:t>»)</w:t>
            </w:r>
          </w:p>
        </w:tc>
        <w:tc>
          <w:tcPr>
            <w:tcW w:w="244" w:type="pct"/>
            <w:shd w:val="clear" w:color="000000" w:fill="FFFFFF"/>
            <w:vAlign w:val="center"/>
          </w:tcPr>
          <w:p w:rsidR="00E01CC4" w:rsidRDefault="00E01CC4" w:rsidP="00E01CC4">
            <w:pPr>
              <w:ind w:firstLine="0"/>
              <w:jc w:val="center"/>
              <w:rPr>
                <w:rFonts w:eastAsia="Times New Roman"/>
                <w:lang w:eastAsia="ru-RU"/>
              </w:rPr>
            </w:pPr>
            <w:r>
              <w:rPr>
                <w:rFonts w:eastAsia="Times New Roman"/>
                <w:lang w:eastAsia="ru-RU"/>
              </w:rPr>
              <w:t>0,00</w:t>
            </w: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4" w:type="pct"/>
            <w:shd w:val="clear" w:color="000000" w:fill="FFFFFF"/>
            <w:vAlign w:val="center"/>
          </w:tcPr>
          <w:p w:rsidR="00E01CC4" w:rsidRDefault="00E01CC4" w:rsidP="00E01CC4">
            <w:pPr>
              <w:ind w:firstLine="0"/>
              <w:jc w:val="center"/>
              <w:rPr>
                <w:rFonts w:eastAsia="Times New Roman"/>
                <w:lang w:eastAsia="ru-RU"/>
              </w:rPr>
            </w:pPr>
          </w:p>
        </w:tc>
        <w:tc>
          <w:tcPr>
            <w:tcW w:w="241" w:type="pct"/>
            <w:shd w:val="clear" w:color="000000" w:fill="FFFFFF"/>
            <w:vAlign w:val="center"/>
          </w:tcPr>
          <w:p w:rsidR="00E01CC4" w:rsidRDefault="00E01CC4" w:rsidP="00E01CC4">
            <w:pPr>
              <w:ind w:firstLine="0"/>
              <w:jc w:val="center"/>
              <w:rPr>
                <w:rFonts w:eastAsia="Times New Roman"/>
                <w:lang w:eastAsia="ru-RU"/>
              </w:rPr>
            </w:pPr>
          </w:p>
        </w:tc>
      </w:tr>
      <w:tr w:rsidR="00763577" w:rsidRPr="00E21A59" w:rsidTr="00753061">
        <w:trPr>
          <w:trHeight w:val="20"/>
        </w:trPr>
        <w:tc>
          <w:tcPr>
            <w:tcW w:w="188" w:type="pct"/>
            <w:shd w:val="clear" w:color="000000" w:fill="FFFFFF"/>
            <w:vAlign w:val="center"/>
            <w:hideMark/>
          </w:tcPr>
          <w:p w:rsidR="00763577" w:rsidRPr="001A296C" w:rsidRDefault="00763577" w:rsidP="00763577">
            <w:pPr>
              <w:ind w:firstLine="0"/>
              <w:jc w:val="left"/>
              <w:rPr>
                <w:rFonts w:eastAsia="Times New Roman"/>
                <w:b/>
                <w:bCs/>
                <w:lang w:eastAsia="ru-RU"/>
              </w:rPr>
            </w:pPr>
            <w:r w:rsidRPr="001A296C">
              <w:rPr>
                <w:rFonts w:eastAsia="Times New Roman"/>
                <w:b/>
                <w:bCs/>
                <w:sz w:val="22"/>
                <w:lang w:eastAsia="ru-RU"/>
              </w:rPr>
              <w:t> </w:t>
            </w:r>
          </w:p>
        </w:tc>
        <w:tc>
          <w:tcPr>
            <w:tcW w:w="986" w:type="pct"/>
            <w:shd w:val="clear" w:color="000000" w:fill="FFFFFF"/>
            <w:vAlign w:val="center"/>
            <w:hideMark/>
          </w:tcPr>
          <w:p w:rsidR="00763577" w:rsidRPr="001A296C" w:rsidRDefault="00763577" w:rsidP="00763577">
            <w:pPr>
              <w:ind w:firstLine="0"/>
              <w:jc w:val="left"/>
              <w:rPr>
                <w:rFonts w:eastAsia="Times New Roman"/>
                <w:b/>
                <w:bCs/>
                <w:lang w:eastAsia="ru-RU"/>
              </w:rPr>
            </w:pPr>
            <w:r w:rsidRPr="001A296C">
              <w:rPr>
                <w:rFonts w:eastAsia="Times New Roman"/>
                <w:b/>
                <w:bCs/>
                <w:sz w:val="22"/>
                <w:lang w:eastAsia="ru-RU"/>
              </w:rPr>
              <w:t> </w:t>
            </w:r>
          </w:p>
        </w:tc>
        <w:tc>
          <w:tcPr>
            <w:tcW w:w="1877" w:type="pct"/>
            <w:shd w:val="clear" w:color="000000" w:fill="FFFFFF"/>
            <w:vAlign w:val="center"/>
            <w:hideMark/>
          </w:tcPr>
          <w:p w:rsidR="00763577" w:rsidRPr="001A296C" w:rsidRDefault="00763577" w:rsidP="00763577">
            <w:pPr>
              <w:ind w:firstLine="0"/>
              <w:jc w:val="left"/>
              <w:rPr>
                <w:rFonts w:eastAsia="Times New Roman"/>
                <w:b/>
                <w:bCs/>
                <w:lang w:eastAsia="ru-RU"/>
              </w:rPr>
            </w:pPr>
            <w:r w:rsidRPr="001A296C">
              <w:rPr>
                <w:rFonts w:eastAsia="Times New Roman"/>
                <w:b/>
                <w:bCs/>
                <w:sz w:val="22"/>
                <w:lang w:eastAsia="ru-RU"/>
              </w:rPr>
              <w:t xml:space="preserve">Итого, в </w:t>
            </w:r>
            <w:proofErr w:type="spellStart"/>
            <w:r w:rsidRPr="001A296C">
              <w:rPr>
                <w:rFonts w:eastAsia="Times New Roman"/>
                <w:b/>
                <w:bCs/>
                <w:sz w:val="22"/>
                <w:lang w:eastAsia="ru-RU"/>
              </w:rPr>
              <w:t>т.ч</w:t>
            </w:r>
            <w:proofErr w:type="spellEnd"/>
            <w:r w:rsidRPr="001A296C">
              <w:rPr>
                <w:rFonts w:eastAsia="Times New Roman"/>
                <w:b/>
                <w:bCs/>
                <w:sz w:val="22"/>
                <w:lang w:eastAsia="ru-RU"/>
              </w:rPr>
              <w:t>:</w:t>
            </w:r>
          </w:p>
        </w:tc>
        <w:tc>
          <w:tcPr>
            <w:tcW w:w="244" w:type="pct"/>
            <w:shd w:val="clear" w:color="000000" w:fill="FFFFFF"/>
            <w:vAlign w:val="center"/>
          </w:tcPr>
          <w:p w:rsidR="00763577" w:rsidRPr="00763577" w:rsidRDefault="00763577" w:rsidP="00763577">
            <w:pPr>
              <w:ind w:firstLine="0"/>
              <w:jc w:val="center"/>
              <w:rPr>
                <w:rFonts w:eastAsia="Times New Roman"/>
                <w:b/>
                <w:bCs/>
                <w:lang w:eastAsia="ru-RU"/>
              </w:rPr>
            </w:pPr>
            <w:r>
              <w:rPr>
                <w:rFonts w:eastAsia="Times New Roman"/>
                <w:b/>
                <w:bCs/>
                <w:lang w:eastAsia="ru-RU"/>
              </w:rPr>
              <w:t>1018,9</w:t>
            </w:r>
          </w:p>
        </w:tc>
        <w:tc>
          <w:tcPr>
            <w:tcW w:w="244" w:type="pct"/>
            <w:shd w:val="clear" w:color="000000" w:fill="FFFFFF"/>
            <w:vAlign w:val="center"/>
          </w:tcPr>
          <w:p w:rsidR="00763577" w:rsidRPr="00763577" w:rsidRDefault="00763577" w:rsidP="00763577">
            <w:pPr>
              <w:ind w:firstLine="0"/>
              <w:jc w:val="center"/>
              <w:rPr>
                <w:rFonts w:eastAsia="Times New Roman"/>
                <w:b/>
                <w:bCs/>
                <w:lang w:eastAsia="ru-RU"/>
              </w:rPr>
            </w:pPr>
            <w:r w:rsidRPr="00763577">
              <w:rPr>
                <w:rFonts w:eastAsia="Times New Roman"/>
                <w:b/>
                <w:bCs/>
                <w:lang w:eastAsia="ru-RU"/>
              </w:rPr>
              <w:t>1240,9</w:t>
            </w:r>
          </w:p>
        </w:tc>
        <w:tc>
          <w:tcPr>
            <w:tcW w:w="244" w:type="pct"/>
            <w:shd w:val="clear" w:color="000000" w:fill="FFFFFF"/>
            <w:vAlign w:val="center"/>
          </w:tcPr>
          <w:p w:rsidR="00763577" w:rsidRPr="00763577" w:rsidRDefault="00763577" w:rsidP="00763577">
            <w:pPr>
              <w:ind w:firstLine="0"/>
              <w:jc w:val="center"/>
              <w:rPr>
                <w:rFonts w:eastAsia="Times New Roman"/>
                <w:b/>
                <w:bCs/>
                <w:lang w:eastAsia="ru-RU"/>
              </w:rPr>
            </w:pPr>
            <w:r w:rsidRPr="00763577">
              <w:rPr>
                <w:rFonts w:eastAsia="Times New Roman"/>
                <w:b/>
                <w:bCs/>
                <w:lang w:eastAsia="ru-RU"/>
              </w:rPr>
              <w:t>1289,2</w:t>
            </w:r>
          </w:p>
        </w:tc>
        <w:tc>
          <w:tcPr>
            <w:tcW w:w="244" w:type="pct"/>
            <w:shd w:val="clear" w:color="000000" w:fill="FFFFFF"/>
            <w:vAlign w:val="center"/>
          </w:tcPr>
          <w:p w:rsidR="00763577" w:rsidRPr="00763577" w:rsidRDefault="00763577" w:rsidP="00763577">
            <w:pPr>
              <w:ind w:firstLine="0"/>
              <w:jc w:val="center"/>
              <w:rPr>
                <w:rFonts w:eastAsia="Times New Roman"/>
                <w:b/>
                <w:bCs/>
                <w:lang w:eastAsia="ru-RU"/>
              </w:rPr>
            </w:pPr>
            <w:r w:rsidRPr="00763577">
              <w:rPr>
                <w:rFonts w:eastAsia="Times New Roman"/>
                <w:b/>
                <w:bCs/>
                <w:lang w:eastAsia="ru-RU"/>
              </w:rPr>
              <w:t>1465,9</w:t>
            </w:r>
          </w:p>
        </w:tc>
        <w:tc>
          <w:tcPr>
            <w:tcW w:w="244" w:type="pct"/>
            <w:shd w:val="clear" w:color="000000" w:fill="FFFFFF"/>
            <w:vAlign w:val="center"/>
          </w:tcPr>
          <w:p w:rsidR="00763577" w:rsidRPr="00763577" w:rsidRDefault="00763577" w:rsidP="00763577">
            <w:pPr>
              <w:ind w:firstLine="0"/>
              <w:jc w:val="center"/>
              <w:rPr>
                <w:rFonts w:eastAsia="Times New Roman"/>
                <w:b/>
                <w:bCs/>
                <w:lang w:eastAsia="ru-RU"/>
              </w:rPr>
            </w:pPr>
            <w:r w:rsidRPr="00763577">
              <w:rPr>
                <w:rFonts w:eastAsia="Times New Roman"/>
                <w:b/>
                <w:bCs/>
                <w:lang w:eastAsia="ru-RU"/>
              </w:rPr>
              <w:t>1632,1</w:t>
            </w:r>
          </w:p>
        </w:tc>
        <w:tc>
          <w:tcPr>
            <w:tcW w:w="244" w:type="pct"/>
            <w:shd w:val="clear" w:color="000000" w:fill="FFFFFF"/>
            <w:vAlign w:val="center"/>
          </w:tcPr>
          <w:p w:rsidR="00763577" w:rsidRPr="00763577" w:rsidRDefault="00763577" w:rsidP="00763577">
            <w:pPr>
              <w:ind w:firstLine="0"/>
              <w:jc w:val="center"/>
              <w:rPr>
                <w:rFonts w:eastAsia="Times New Roman"/>
                <w:b/>
                <w:bCs/>
                <w:lang w:eastAsia="ru-RU"/>
              </w:rPr>
            </w:pPr>
            <w:r w:rsidRPr="00763577">
              <w:rPr>
                <w:rFonts w:eastAsia="Times New Roman"/>
                <w:b/>
                <w:bCs/>
                <w:lang w:eastAsia="ru-RU"/>
              </w:rPr>
              <w:t>1632,1</w:t>
            </w:r>
          </w:p>
        </w:tc>
        <w:tc>
          <w:tcPr>
            <w:tcW w:w="244" w:type="pct"/>
            <w:shd w:val="clear" w:color="000000" w:fill="FFFFFF"/>
            <w:vAlign w:val="center"/>
          </w:tcPr>
          <w:p w:rsidR="00763577" w:rsidRPr="00763577" w:rsidRDefault="00763577" w:rsidP="00763577">
            <w:pPr>
              <w:ind w:firstLine="0"/>
              <w:jc w:val="center"/>
              <w:rPr>
                <w:rFonts w:eastAsia="Times New Roman"/>
                <w:b/>
                <w:bCs/>
                <w:lang w:eastAsia="ru-RU"/>
              </w:rPr>
            </w:pPr>
            <w:r w:rsidRPr="00763577">
              <w:rPr>
                <w:rFonts w:eastAsia="Times New Roman"/>
                <w:b/>
                <w:bCs/>
                <w:lang w:eastAsia="ru-RU"/>
              </w:rPr>
              <w:t>1896,5</w:t>
            </w:r>
          </w:p>
        </w:tc>
        <w:tc>
          <w:tcPr>
            <w:tcW w:w="241" w:type="pct"/>
            <w:shd w:val="clear" w:color="000000" w:fill="FFFFFF"/>
            <w:vAlign w:val="center"/>
          </w:tcPr>
          <w:p w:rsidR="00763577" w:rsidRPr="00763577" w:rsidRDefault="00763577" w:rsidP="00763577">
            <w:pPr>
              <w:ind w:firstLine="0"/>
              <w:jc w:val="center"/>
              <w:rPr>
                <w:rFonts w:eastAsia="Times New Roman"/>
                <w:b/>
                <w:bCs/>
                <w:lang w:eastAsia="ru-RU"/>
              </w:rPr>
            </w:pPr>
            <w:r w:rsidRPr="00763577">
              <w:rPr>
                <w:rFonts w:eastAsia="Times New Roman"/>
                <w:b/>
                <w:bCs/>
                <w:lang w:eastAsia="ru-RU"/>
              </w:rPr>
              <w:t>1896,5</w:t>
            </w:r>
          </w:p>
        </w:tc>
      </w:tr>
      <w:tr w:rsidR="00F60B2A" w:rsidRPr="00E21A59" w:rsidTr="0037466B">
        <w:trPr>
          <w:trHeight w:val="20"/>
        </w:trPr>
        <w:tc>
          <w:tcPr>
            <w:tcW w:w="188" w:type="pct"/>
            <w:shd w:val="clear" w:color="000000" w:fill="FFFFFF"/>
            <w:vAlign w:val="center"/>
            <w:hideMark/>
          </w:tcPr>
          <w:p w:rsidR="00F60B2A" w:rsidRPr="001A296C" w:rsidRDefault="00F60B2A" w:rsidP="00F60B2A">
            <w:pPr>
              <w:ind w:firstLine="0"/>
              <w:jc w:val="left"/>
              <w:rPr>
                <w:rFonts w:eastAsia="Times New Roman"/>
                <w:b/>
                <w:bCs/>
                <w:lang w:eastAsia="ru-RU"/>
              </w:rPr>
            </w:pPr>
            <w:r w:rsidRPr="001A296C">
              <w:rPr>
                <w:rFonts w:eastAsia="Times New Roman"/>
                <w:b/>
                <w:bCs/>
                <w:sz w:val="22"/>
                <w:lang w:eastAsia="ru-RU"/>
              </w:rPr>
              <w:t> </w:t>
            </w:r>
          </w:p>
        </w:tc>
        <w:tc>
          <w:tcPr>
            <w:tcW w:w="986" w:type="pct"/>
            <w:shd w:val="clear" w:color="000000" w:fill="FFFFFF"/>
            <w:vAlign w:val="center"/>
            <w:hideMark/>
          </w:tcPr>
          <w:p w:rsidR="00F60B2A" w:rsidRPr="001A296C" w:rsidRDefault="00F60B2A" w:rsidP="00F60B2A">
            <w:pPr>
              <w:ind w:firstLine="0"/>
              <w:jc w:val="left"/>
              <w:rPr>
                <w:rFonts w:eastAsia="Times New Roman"/>
                <w:b/>
                <w:bCs/>
                <w:lang w:eastAsia="ru-RU"/>
              </w:rPr>
            </w:pPr>
            <w:r w:rsidRPr="001A296C">
              <w:rPr>
                <w:rFonts w:eastAsia="Times New Roman"/>
                <w:b/>
                <w:bCs/>
                <w:sz w:val="22"/>
                <w:lang w:eastAsia="ru-RU"/>
              </w:rPr>
              <w:t> </w:t>
            </w:r>
          </w:p>
        </w:tc>
        <w:tc>
          <w:tcPr>
            <w:tcW w:w="1877" w:type="pct"/>
            <w:shd w:val="clear" w:color="000000" w:fill="FFFFFF"/>
            <w:vAlign w:val="center"/>
            <w:hideMark/>
          </w:tcPr>
          <w:p w:rsidR="00F60B2A" w:rsidRPr="001A296C" w:rsidRDefault="00F60B2A" w:rsidP="00F60B2A">
            <w:pPr>
              <w:ind w:firstLine="0"/>
              <w:jc w:val="left"/>
              <w:rPr>
                <w:rFonts w:eastAsia="Times New Roman"/>
                <w:b/>
                <w:bCs/>
                <w:lang w:eastAsia="ru-RU"/>
              </w:rPr>
            </w:pPr>
            <w:proofErr w:type="spellStart"/>
            <w:r w:rsidRPr="001A296C">
              <w:rPr>
                <w:rFonts w:eastAsia="Times New Roman"/>
                <w:b/>
                <w:bCs/>
                <w:sz w:val="22"/>
                <w:lang w:eastAsia="ru-RU"/>
              </w:rPr>
              <w:t>Батайский</w:t>
            </w:r>
            <w:proofErr w:type="spellEnd"/>
            <w:r w:rsidRPr="001A296C">
              <w:rPr>
                <w:rFonts w:eastAsia="Times New Roman"/>
                <w:b/>
                <w:bCs/>
                <w:sz w:val="22"/>
                <w:lang w:eastAsia="ru-RU"/>
              </w:rPr>
              <w:t xml:space="preserve"> район тепловых сетей</w:t>
            </w:r>
          </w:p>
        </w:tc>
        <w:tc>
          <w:tcPr>
            <w:tcW w:w="244" w:type="pct"/>
            <w:shd w:val="clear" w:color="000000" w:fill="FFFFFF"/>
            <w:vAlign w:val="center"/>
          </w:tcPr>
          <w:p w:rsidR="00F60B2A" w:rsidRPr="001A296C" w:rsidRDefault="00F60B2A" w:rsidP="00F60B2A">
            <w:pPr>
              <w:ind w:firstLine="0"/>
              <w:jc w:val="center"/>
              <w:rPr>
                <w:rFonts w:eastAsia="Times New Roman"/>
                <w:b/>
                <w:bCs/>
                <w:lang w:eastAsia="ru-RU"/>
              </w:rPr>
            </w:pPr>
            <w:r>
              <w:rPr>
                <w:rFonts w:eastAsia="Times New Roman"/>
                <w:b/>
                <w:bCs/>
                <w:lang w:eastAsia="ru-RU"/>
              </w:rPr>
              <w:t>922,4</w:t>
            </w:r>
          </w:p>
        </w:tc>
        <w:tc>
          <w:tcPr>
            <w:tcW w:w="244" w:type="pct"/>
            <w:shd w:val="clear" w:color="000000" w:fill="FFFFFF"/>
          </w:tcPr>
          <w:p w:rsidR="00F60B2A" w:rsidRPr="0001497F" w:rsidRDefault="00F60B2A" w:rsidP="00F60B2A">
            <w:pPr>
              <w:ind w:firstLine="0"/>
              <w:jc w:val="center"/>
              <w:rPr>
                <w:rFonts w:eastAsia="Times New Roman"/>
                <w:b/>
                <w:bCs/>
                <w:lang w:eastAsia="ru-RU"/>
              </w:rPr>
            </w:pPr>
            <w:r>
              <w:rPr>
                <w:rFonts w:eastAsia="Times New Roman"/>
                <w:b/>
                <w:bCs/>
                <w:lang w:eastAsia="ru-RU"/>
              </w:rPr>
              <w:t>922,4</w:t>
            </w:r>
          </w:p>
        </w:tc>
        <w:tc>
          <w:tcPr>
            <w:tcW w:w="244" w:type="pct"/>
            <w:shd w:val="clear" w:color="000000" w:fill="FFFFFF"/>
            <w:vAlign w:val="center"/>
          </w:tcPr>
          <w:p w:rsidR="00F60B2A" w:rsidRPr="001A296C" w:rsidRDefault="00F60B2A" w:rsidP="00F60B2A">
            <w:pPr>
              <w:ind w:firstLine="0"/>
              <w:jc w:val="center"/>
              <w:rPr>
                <w:rFonts w:eastAsia="Times New Roman"/>
                <w:b/>
                <w:bCs/>
                <w:lang w:eastAsia="ru-RU"/>
              </w:rPr>
            </w:pPr>
            <w:r>
              <w:rPr>
                <w:rFonts w:eastAsia="Times New Roman"/>
                <w:b/>
                <w:bCs/>
                <w:lang w:eastAsia="ru-RU"/>
              </w:rPr>
              <w:t>922,4</w:t>
            </w:r>
          </w:p>
        </w:tc>
        <w:tc>
          <w:tcPr>
            <w:tcW w:w="244" w:type="pct"/>
            <w:shd w:val="clear" w:color="000000" w:fill="FFFFFF"/>
          </w:tcPr>
          <w:p w:rsidR="00F60B2A" w:rsidRPr="0001497F" w:rsidRDefault="00F60B2A" w:rsidP="00F60B2A">
            <w:pPr>
              <w:ind w:firstLine="0"/>
              <w:jc w:val="center"/>
              <w:rPr>
                <w:rFonts w:eastAsia="Times New Roman"/>
                <w:b/>
                <w:bCs/>
                <w:lang w:eastAsia="ru-RU"/>
              </w:rPr>
            </w:pPr>
            <w:r>
              <w:rPr>
                <w:rFonts w:eastAsia="Times New Roman"/>
                <w:b/>
                <w:bCs/>
                <w:lang w:eastAsia="ru-RU"/>
              </w:rPr>
              <w:t>922,4</w:t>
            </w:r>
          </w:p>
        </w:tc>
        <w:tc>
          <w:tcPr>
            <w:tcW w:w="244" w:type="pct"/>
            <w:shd w:val="clear" w:color="000000" w:fill="FFFFFF"/>
            <w:vAlign w:val="center"/>
          </w:tcPr>
          <w:p w:rsidR="00F60B2A" w:rsidRPr="001A296C" w:rsidRDefault="00F60B2A" w:rsidP="00F60B2A">
            <w:pPr>
              <w:ind w:firstLine="0"/>
              <w:jc w:val="center"/>
              <w:rPr>
                <w:rFonts w:eastAsia="Times New Roman"/>
                <w:b/>
                <w:bCs/>
                <w:lang w:eastAsia="ru-RU"/>
              </w:rPr>
            </w:pPr>
            <w:r>
              <w:rPr>
                <w:rFonts w:eastAsia="Times New Roman"/>
                <w:b/>
                <w:bCs/>
                <w:lang w:eastAsia="ru-RU"/>
              </w:rPr>
              <w:t>922,4</w:t>
            </w:r>
          </w:p>
        </w:tc>
        <w:tc>
          <w:tcPr>
            <w:tcW w:w="244" w:type="pct"/>
            <w:shd w:val="clear" w:color="000000" w:fill="FFFFFF"/>
          </w:tcPr>
          <w:p w:rsidR="00F60B2A" w:rsidRPr="0001497F" w:rsidRDefault="00F60B2A" w:rsidP="00F60B2A">
            <w:pPr>
              <w:ind w:firstLine="0"/>
              <w:jc w:val="center"/>
              <w:rPr>
                <w:rFonts w:eastAsia="Times New Roman"/>
                <w:b/>
                <w:bCs/>
                <w:lang w:eastAsia="ru-RU"/>
              </w:rPr>
            </w:pPr>
            <w:r>
              <w:rPr>
                <w:rFonts w:eastAsia="Times New Roman"/>
                <w:b/>
                <w:bCs/>
                <w:lang w:eastAsia="ru-RU"/>
              </w:rPr>
              <w:t>922,4</w:t>
            </w:r>
          </w:p>
        </w:tc>
        <w:tc>
          <w:tcPr>
            <w:tcW w:w="244" w:type="pct"/>
            <w:shd w:val="clear" w:color="000000" w:fill="FFFFFF"/>
            <w:vAlign w:val="center"/>
          </w:tcPr>
          <w:p w:rsidR="00F60B2A" w:rsidRPr="001A296C" w:rsidRDefault="00F60B2A" w:rsidP="00F60B2A">
            <w:pPr>
              <w:ind w:firstLine="0"/>
              <w:jc w:val="center"/>
              <w:rPr>
                <w:rFonts w:eastAsia="Times New Roman"/>
                <w:b/>
                <w:bCs/>
                <w:lang w:eastAsia="ru-RU"/>
              </w:rPr>
            </w:pPr>
            <w:r>
              <w:rPr>
                <w:rFonts w:eastAsia="Times New Roman"/>
                <w:b/>
                <w:bCs/>
                <w:lang w:eastAsia="ru-RU"/>
              </w:rPr>
              <w:t>922,4</w:t>
            </w:r>
          </w:p>
        </w:tc>
        <w:tc>
          <w:tcPr>
            <w:tcW w:w="241" w:type="pct"/>
            <w:shd w:val="clear" w:color="000000" w:fill="FFFFFF"/>
          </w:tcPr>
          <w:p w:rsidR="00F60B2A" w:rsidRPr="0001497F" w:rsidRDefault="00F60B2A" w:rsidP="00F60B2A">
            <w:pPr>
              <w:ind w:firstLine="0"/>
              <w:jc w:val="center"/>
              <w:rPr>
                <w:rFonts w:eastAsia="Times New Roman"/>
                <w:b/>
                <w:bCs/>
                <w:lang w:eastAsia="ru-RU"/>
              </w:rPr>
            </w:pPr>
            <w:r>
              <w:rPr>
                <w:rFonts w:eastAsia="Times New Roman"/>
                <w:b/>
                <w:bCs/>
                <w:lang w:eastAsia="ru-RU"/>
              </w:rPr>
              <w:t>922,4</w:t>
            </w:r>
          </w:p>
        </w:tc>
      </w:tr>
      <w:tr w:rsidR="00753061" w:rsidRPr="00E21A59" w:rsidTr="00753061">
        <w:trPr>
          <w:trHeight w:val="20"/>
        </w:trPr>
        <w:tc>
          <w:tcPr>
            <w:tcW w:w="188" w:type="pct"/>
            <w:shd w:val="clear" w:color="000000" w:fill="FFFFFF"/>
            <w:vAlign w:val="center"/>
            <w:hideMark/>
          </w:tcPr>
          <w:p w:rsidR="00753061" w:rsidRPr="001A296C" w:rsidRDefault="00753061" w:rsidP="00753061">
            <w:pPr>
              <w:ind w:firstLine="0"/>
              <w:jc w:val="left"/>
              <w:rPr>
                <w:rFonts w:eastAsia="Times New Roman"/>
                <w:b/>
                <w:bCs/>
                <w:lang w:eastAsia="ru-RU"/>
              </w:rPr>
            </w:pPr>
            <w:r w:rsidRPr="001A296C">
              <w:rPr>
                <w:rFonts w:eastAsia="Times New Roman"/>
                <w:b/>
                <w:bCs/>
                <w:sz w:val="22"/>
                <w:lang w:eastAsia="ru-RU"/>
              </w:rPr>
              <w:t> </w:t>
            </w:r>
          </w:p>
        </w:tc>
        <w:tc>
          <w:tcPr>
            <w:tcW w:w="986" w:type="pct"/>
            <w:shd w:val="clear" w:color="000000" w:fill="FFFFFF"/>
            <w:vAlign w:val="center"/>
            <w:hideMark/>
          </w:tcPr>
          <w:p w:rsidR="00753061" w:rsidRPr="001A296C" w:rsidRDefault="00753061" w:rsidP="00753061">
            <w:pPr>
              <w:ind w:firstLine="0"/>
              <w:jc w:val="left"/>
              <w:rPr>
                <w:rFonts w:eastAsia="Times New Roman"/>
                <w:b/>
                <w:bCs/>
                <w:lang w:eastAsia="ru-RU"/>
              </w:rPr>
            </w:pPr>
            <w:r w:rsidRPr="001A296C">
              <w:rPr>
                <w:rFonts w:eastAsia="Times New Roman"/>
                <w:b/>
                <w:bCs/>
                <w:sz w:val="22"/>
                <w:lang w:eastAsia="ru-RU"/>
              </w:rPr>
              <w:t> </w:t>
            </w:r>
          </w:p>
        </w:tc>
        <w:tc>
          <w:tcPr>
            <w:tcW w:w="1877" w:type="pct"/>
            <w:shd w:val="clear" w:color="000000" w:fill="FFFFFF"/>
            <w:vAlign w:val="center"/>
            <w:hideMark/>
          </w:tcPr>
          <w:p w:rsidR="00753061" w:rsidRPr="001A296C" w:rsidRDefault="00753061" w:rsidP="00753061">
            <w:pPr>
              <w:ind w:firstLine="0"/>
              <w:jc w:val="left"/>
              <w:rPr>
                <w:rFonts w:eastAsia="Times New Roman"/>
                <w:b/>
                <w:bCs/>
                <w:lang w:eastAsia="ru-RU"/>
              </w:rPr>
            </w:pPr>
            <w:r w:rsidRPr="001A296C">
              <w:rPr>
                <w:rFonts w:eastAsia="Times New Roman"/>
                <w:b/>
                <w:bCs/>
                <w:sz w:val="22"/>
                <w:lang w:eastAsia="ru-RU"/>
              </w:rPr>
              <w:t xml:space="preserve">Дирекция по </w:t>
            </w:r>
            <w:proofErr w:type="spellStart"/>
            <w:r w:rsidRPr="001A296C">
              <w:rPr>
                <w:rFonts w:eastAsia="Times New Roman"/>
                <w:b/>
                <w:bCs/>
                <w:sz w:val="22"/>
                <w:lang w:eastAsia="ru-RU"/>
              </w:rPr>
              <w:t>тепловодоснабжению</w:t>
            </w:r>
            <w:proofErr w:type="spellEnd"/>
            <w:r w:rsidRPr="001A296C">
              <w:rPr>
                <w:rFonts w:eastAsia="Times New Roman"/>
                <w:b/>
                <w:bCs/>
                <w:sz w:val="22"/>
                <w:lang w:eastAsia="ru-RU"/>
              </w:rPr>
              <w:t xml:space="preserve"> СКЖД</w:t>
            </w:r>
          </w:p>
        </w:tc>
        <w:tc>
          <w:tcPr>
            <w:tcW w:w="244" w:type="pct"/>
            <w:shd w:val="clear" w:color="000000" w:fill="FFFFFF"/>
            <w:vAlign w:val="center"/>
          </w:tcPr>
          <w:p w:rsidR="00753061" w:rsidRPr="001A296C" w:rsidRDefault="00753061" w:rsidP="00753061">
            <w:pPr>
              <w:ind w:firstLine="0"/>
              <w:jc w:val="center"/>
              <w:rPr>
                <w:rFonts w:eastAsia="Times New Roman"/>
                <w:b/>
                <w:bCs/>
                <w:lang w:eastAsia="ru-RU"/>
              </w:rPr>
            </w:pPr>
            <w:r>
              <w:rPr>
                <w:rFonts w:eastAsia="Times New Roman"/>
                <w:b/>
                <w:bCs/>
                <w:lang w:eastAsia="ru-RU"/>
              </w:rPr>
              <w:t>2,10</w:t>
            </w:r>
          </w:p>
        </w:tc>
        <w:tc>
          <w:tcPr>
            <w:tcW w:w="244" w:type="pct"/>
            <w:shd w:val="clear" w:color="000000" w:fill="FFFFFF"/>
          </w:tcPr>
          <w:p w:rsidR="00753061" w:rsidRPr="00753061" w:rsidRDefault="00753061" w:rsidP="00753061">
            <w:pPr>
              <w:ind w:firstLine="0"/>
              <w:jc w:val="center"/>
              <w:rPr>
                <w:rFonts w:eastAsia="Times New Roman"/>
                <w:b/>
                <w:bCs/>
                <w:lang w:eastAsia="ru-RU"/>
              </w:rPr>
            </w:pPr>
            <w:r w:rsidRPr="002A2C20">
              <w:rPr>
                <w:rFonts w:eastAsia="Times New Roman"/>
                <w:b/>
                <w:bCs/>
                <w:lang w:eastAsia="ru-RU"/>
              </w:rPr>
              <w:t>2,10</w:t>
            </w:r>
          </w:p>
        </w:tc>
        <w:tc>
          <w:tcPr>
            <w:tcW w:w="244" w:type="pct"/>
            <w:shd w:val="clear" w:color="000000" w:fill="FFFFFF"/>
          </w:tcPr>
          <w:p w:rsidR="00753061" w:rsidRPr="00753061" w:rsidRDefault="00753061" w:rsidP="00753061">
            <w:pPr>
              <w:ind w:firstLine="0"/>
              <w:jc w:val="center"/>
              <w:rPr>
                <w:rFonts w:eastAsia="Times New Roman"/>
                <w:b/>
                <w:bCs/>
                <w:lang w:eastAsia="ru-RU"/>
              </w:rPr>
            </w:pPr>
            <w:r w:rsidRPr="002A2C20">
              <w:rPr>
                <w:rFonts w:eastAsia="Times New Roman"/>
                <w:b/>
                <w:bCs/>
                <w:lang w:eastAsia="ru-RU"/>
              </w:rPr>
              <w:t>2,10</w:t>
            </w:r>
          </w:p>
        </w:tc>
        <w:tc>
          <w:tcPr>
            <w:tcW w:w="244" w:type="pct"/>
            <w:shd w:val="clear" w:color="000000" w:fill="FFFFFF"/>
          </w:tcPr>
          <w:p w:rsidR="00753061" w:rsidRPr="00753061" w:rsidRDefault="00753061" w:rsidP="00753061">
            <w:pPr>
              <w:ind w:firstLine="0"/>
              <w:jc w:val="center"/>
              <w:rPr>
                <w:rFonts w:eastAsia="Times New Roman"/>
                <w:b/>
                <w:bCs/>
                <w:lang w:eastAsia="ru-RU"/>
              </w:rPr>
            </w:pPr>
            <w:r w:rsidRPr="002A2C20">
              <w:rPr>
                <w:rFonts w:eastAsia="Times New Roman"/>
                <w:b/>
                <w:bCs/>
                <w:lang w:eastAsia="ru-RU"/>
              </w:rPr>
              <w:t>2,10</w:t>
            </w:r>
          </w:p>
        </w:tc>
        <w:tc>
          <w:tcPr>
            <w:tcW w:w="244" w:type="pct"/>
            <w:shd w:val="clear" w:color="000000" w:fill="FFFFFF"/>
          </w:tcPr>
          <w:p w:rsidR="00753061" w:rsidRPr="00753061" w:rsidRDefault="00753061" w:rsidP="00753061">
            <w:pPr>
              <w:ind w:firstLine="0"/>
              <w:jc w:val="center"/>
              <w:rPr>
                <w:rFonts w:eastAsia="Times New Roman"/>
                <w:b/>
                <w:bCs/>
                <w:lang w:eastAsia="ru-RU"/>
              </w:rPr>
            </w:pPr>
            <w:r w:rsidRPr="002A2C20">
              <w:rPr>
                <w:rFonts w:eastAsia="Times New Roman"/>
                <w:b/>
                <w:bCs/>
                <w:lang w:eastAsia="ru-RU"/>
              </w:rPr>
              <w:t>2,10</w:t>
            </w:r>
          </w:p>
        </w:tc>
        <w:tc>
          <w:tcPr>
            <w:tcW w:w="244" w:type="pct"/>
            <w:shd w:val="clear" w:color="000000" w:fill="FFFFFF"/>
          </w:tcPr>
          <w:p w:rsidR="00753061" w:rsidRPr="00753061" w:rsidRDefault="00753061" w:rsidP="00753061">
            <w:pPr>
              <w:ind w:firstLine="0"/>
              <w:jc w:val="center"/>
              <w:rPr>
                <w:rFonts w:eastAsia="Times New Roman"/>
                <w:b/>
                <w:bCs/>
                <w:lang w:eastAsia="ru-RU"/>
              </w:rPr>
            </w:pPr>
            <w:r w:rsidRPr="002A2C20">
              <w:rPr>
                <w:rFonts w:eastAsia="Times New Roman"/>
                <w:b/>
                <w:bCs/>
                <w:lang w:eastAsia="ru-RU"/>
              </w:rPr>
              <w:t>2,10</w:t>
            </w:r>
          </w:p>
        </w:tc>
        <w:tc>
          <w:tcPr>
            <w:tcW w:w="244" w:type="pct"/>
            <w:shd w:val="clear" w:color="000000" w:fill="FFFFFF"/>
          </w:tcPr>
          <w:p w:rsidR="00753061" w:rsidRPr="00753061" w:rsidRDefault="00753061" w:rsidP="00753061">
            <w:pPr>
              <w:ind w:firstLine="0"/>
              <w:jc w:val="center"/>
              <w:rPr>
                <w:rFonts w:eastAsia="Times New Roman"/>
                <w:b/>
                <w:bCs/>
                <w:lang w:eastAsia="ru-RU"/>
              </w:rPr>
            </w:pPr>
            <w:r w:rsidRPr="002A2C20">
              <w:rPr>
                <w:rFonts w:eastAsia="Times New Roman"/>
                <w:b/>
                <w:bCs/>
                <w:lang w:eastAsia="ru-RU"/>
              </w:rPr>
              <w:t>2,10</w:t>
            </w:r>
          </w:p>
        </w:tc>
        <w:tc>
          <w:tcPr>
            <w:tcW w:w="241" w:type="pct"/>
            <w:shd w:val="clear" w:color="000000" w:fill="FFFFFF"/>
          </w:tcPr>
          <w:p w:rsidR="00753061" w:rsidRPr="00753061" w:rsidRDefault="00753061" w:rsidP="00753061">
            <w:pPr>
              <w:ind w:firstLine="0"/>
              <w:jc w:val="center"/>
              <w:rPr>
                <w:rFonts w:eastAsia="Times New Roman"/>
                <w:b/>
                <w:bCs/>
                <w:lang w:eastAsia="ru-RU"/>
              </w:rPr>
            </w:pPr>
            <w:r w:rsidRPr="002A2C20">
              <w:rPr>
                <w:rFonts w:eastAsia="Times New Roman"/>
                <w:b/>
                <w:bCs/>
                <w:lang w:eastAsia="ru-RU"/>
              </w:rPr>
              <w:t>2,10</w:t>
            </w:r>
          </w:p>
        </w:tc>
      </w:tr>
      <w:tr w:rsidR="0001497F" w:rsidRPr="00E21A59" w:rsidTr="00D02765">
        <w:trPr>
          <w:trHeight w:val="20"/>
        </w:trPr>
        <w:tc>
          <w:tcPr>
            <w:tcW w:w="188" w:type="pct"/>
            <w:shd w:val="clear" w:color="000000" w:fill="FFFFFF"/>
            <w:vAlign w:val="center"/>
            <w:hideMark/>
          </w:tcPr>
          <w:p w:rsidR="0001497F" w:rsidRPr="001A296C" w:rsidRDefault="0001497F" w:rsidP="0001497F">
            <w:pPr>
              <w:ind w:firstLine="0"/>
              <w:jc w:val="left"/>
              <w:rPr>
                <w:rFonts w:eastAsia="Times New Roman"/>
                <w:b/>
                <w:bCs/>
                <w:lang w:eastAsia="ru-RU"/>
              </w:rPr>
            </w:pPr>
            <w:r w:rsidRPr="001A296C">
              <w:rPr>
                <w:rFonts w:eastAsia="Times New Roman"/>
                <w:b/>
                <w:bCs/>
                <w:sz w:val="22"/>
                <w:lang w:eastAsia="ru-RU"/>
              </w:rPr>
              <w:t> </w:t>
            </w:r>
          </w:p>
        </w:tc>
        <w:tc>
          <w:tcPr>
            <w:tcW w:w="986" w:type="pct"/>
            <w:shd w:val="clear" w:color="000000" w:fill="FFFFFF"/>
            <w:vAlign w:val="center"/>
            <w:hideMark/>
          </w:tcPr>
          <w:p w:rsidR="0001497F" w:rsidRPr="001A296C" w:rsidRDefault="0001497F" w:rsidP="0001497F">
            <w:pPr>
              <w:ind w:firstLine="0"/>
              <w:jc w:val="left"/>
              <w:rPr>
                <w:rFonts w:eastAsia="Times New Roman"/>
                <w:b/>
                <w:bCs/>
                <w:lang w:eastAsia="ru-RU"/>
              </w:rPr>
            </w:pPr>
            <w:r w:rsidRPr="001A296C">
              <w:rPr>
                <w:rFonts w:eastAsia="Times New Roman"/>
                <w:b/>
                <w:bCs/>
                <w:sz w:val="22"/>
                <w:lang w:eastAsia="ru-RU"/>
              </w:rPr>
              <w:t> </w:t>
            </w:r>
          </w:p>
        </w:tc>
        <w:tc>
          <w:tcPr>
            <w:tcW w:w="1877" w:type="pct"/>
            <w:shd w:val="clear" w:color="000000" w:fill="FFFFFF"/>
            <w:vAlign w:val="center"/>
            <w:hideMark/>
          </w:tcPr>
          <w:p w:rsidR="0001497F" w:rsidRPr="001A296C" w:rsidRDefault="000A2B87" w:rsidP="0001497F">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44" w:type="pct"/>
            <w:shd w:val="clear" w:color="000000" w:fill="FFFFFF"/>
            <w:vAlign w:val="center"/>
          </w:tcPr>
          <w:p w:rsidR="0001497F" w:rsidRPr="001A296C" w:rsidRDefault="00F60B2A" w:rsidP="0001497F">
            <w:pPr>
              <w:ind w:firstLine="0"/>
              <w:jc w:val="center"/>
              <w:rPr>
                <w:rFonts w:eastAsia="Times New Roman"/>
                <w:b/>
                <w:bCs/>
                <w:lang w:eastAsia="ru-RU"/>
              </w:rPr>
            </w:pPr>
            <w:r>
              <w:rPr>
                <w:rFonts w:eastAsia="Times New Roman"/>
                <w:b/>
                <w:bCs/>
                <w:lang w:eastAsia="ru-RU"/>
              </w:rPr>
              <w:t>0,00</w:t>
            </w:r>
          </w:p>
        </w:tc>
        <w:tc>
          <w:tcPr>
            <w:tcW w:w="244" w:type="pct"/>
            <w:shd w:val="clear" w:color="000000" w:fill="FFFFFF"/>
            <w:vAlign w:val="center"/>
          </w:tcPr>
          <w:p w:rsidR="0001497F" w:rsidRPr="001A296C" w:rsidRDefault="00F60B2A" w:rsidP="0001497F">
            <w:pPr>
              <w:ind w:firstLine="0"/>
              <w:jc w:val="center"/>
              <w:rPr>
                <w:rFonts w:eastAsia="Times New Roman"/>
                <w:b/>
                <w:bCs/>
                <w:lang w:eastAsia="ru-RU"/>
              </w:rPr>
            </w:pPr>
            <w:r>
              <w:rPr>
                <w:rFonts w:eastAsia="Times New Roman"/>
                <w:b/>
                <w:bCs/>
                <w:lang w:eastAsia="ru-RU"/>
              </w:rPr>
              <w:t>222,0</w:t>
            </w:r>
          </w:p>
        </w:tc>
        <w:tc>
          <w:tcPr>
            <w:tcW w:w="244" w:type="pct"/>
            <w:shd w:val="clear" w:color="000000" w:fill="FFFFFF"/>
            <w:vAlign w:val="center"/>
          </w:tcPr>
          <w:p w:rsidR="0001497F" w:rsidRPr="001A296C" w:rsidRDefault="00F60B2A" w:rsidP="0001497F">
            <w:pPr>
              <w:ind w:firstLine="0"/>
              <w:jc w:val="center"/>
              <w:rPr>
                <w:rFonts w:eastAsia="Times New Roman"/>
                <w:b/>
                <w:bCs/>
                <w:lang w:eastAsia="ru-RU"/>
              </w:rPr>
            </w:pPr>
            <w:r>
              <w:rPr>
                <w:rFonts w:eastAsia="Times New Roman"/>
                <w:b/>
                <w:bCs/>
                <w:lang w:eastAsia="ru-RU"/>
              </w:rPr>
              <w:t>270,3</w:t>
            </w:r>
          </w:p>
        </w:tc>
        <w:tc>
          <w:tcPr>
            <w:tcW w:w="244" w:type="pct"/>
            <w:shd w:val="clear" w:color="000000" w:fill="FFFFFF"/>
            <w:vAlign w:val="center"/>
          </w:tcPr>
          <w:p w:rsidR="0001497F" w:rsidRPr="001A296C" w:rsidRDefault="00F60B2A" w:rsidP="0001497F">
            <w:pPr>
              <w:ind w:firstLine="0"/>
              <w:jc w:val="center"/>
              <w:rPr>
                <w:rFonts w:eastAsia="Times New Roman"/>
                <w:b/>
                <w:bCs/>
                <w:lang w:eastAsia="ru-RU"/>
              </w:rPr>
            </w:pPr>
            <w:r>
              <w:rPr>
                <w:rFonts w:eastAsia="Times New Roman"/>
                <w:b/>
                <w:bCs/>
                <w:lang w:eastAsia="ru-RU"/>
              </w:rPr>
              <w:t>447,0</w:t>
            </w:r>
          </w:p>
        </w:tc>
        <w:tc>
          <w:tcPr>
            <w:tcW w:w="244" w:type="pct"/>
            <w:shd w:val="clear" w:color="000000" w:fill="FFFFFF"/>
            <w:vAlign w:val="center"/>
          </w:tcPr>
          <w:p w:rsidR="0001497F" w:rsidRPr="001A296C" w:rsidRDefault="00F60B2A" w:rsidP="0001497F">
            <w:pPr>
              <w:ind w:firstLine="0"/>
              <w:jc w:val="center"/>
              <w:rPr>
                <w:rFonts w:eastAsia="Times New Roman"/>
                <w:b/>
                <w:bCs/>
                <w:lang w:eastAsia="ru-RU"/>
              </w:rPr>
            </w:pPr>
            <w:r>
              <w:rPr>
                <w:rFonts w:eastAsia="Times New Roman"/>
                <w:b/>
                <w:bCs/>
                <w:lang w:eastAsia="ru-RU"/>
              </w:rPr>
              <w:t>613,2</w:t>
            </w:r>
          </w:p>
        </w:tc>
        <w:tc>
          <w:tcPr>
            <w:tcW w:w="244" w:type="pct"/>
            <w:shd w:val="clear" w:color="000000" w:fill="FFFFFF"/>
          </w:tcPr>
          <w:p w:rsidR="0001497F" w:rsidRPr="0001497F" w:rsidRDefault="00F60B2A" w:rsidP="0001497F">
            <w:pPr>
              <w:ind w:firstLine="0"/>
              <w:jc w:val="center"/>
              <w:rPr>
                <w:rFonts w:eastAsia="Times New Roman"/>
                <w:b/>
                <w:bCs/>
                <w:lang w:eastAsia="ru-RU"/>
              </w:rPr>
            </w:pPr>
            <w:r>
              <w:rPr>
                <w:rFonts w:eastAsia="Times New Roman"/>
                <w:b/>
                <w:bCs/>
                <w:lang w:eastAsia="ru-RU"/>
              </w:rPr>
              <w:t>613,2</w:t>
            </w:r>
          </w:p>
        </w:tc>
        <w:tc>
          <w:tcPr>
            <w:tcW w:w="244" w:type="pct"/>
            <w:shd w:val="clear" w:color="000000" w:fill="FFFFFF"/>
          </w:tcPr>
          <w:p w:rsidR="0001497F" w:rsidRPr="0001497F" w:rsidRDefault="00F60B2A" w:rsidP="0001497F">
            <w:pPr>
              <w:ind w:firstLine="0"/>
              <w:jc w:val="center"/>
              <w:rPr>
                <w:rFonts w:eastAsia="Times New Roman"/>
                <w:b/>
                <w:bCs/>
                <w:lang w:eastAsia="ru-RU"/>
              </w:rPr>
            </w:pPr>
            <w:r>
              <w:rPr>
                <w:rFonts w:eastAsia="Times New Roman"/>
                <w:b/>
                <w:bCs/>
                <w:lang w:eastAsia="ru-RU"/>
              </w:rPr>
              <w:t>877,6</w:t>
            </w:r>
          </w:p>
        </w:tc>
        <w:tc>
          <w:tcPr>
            <w:tcW w:w="241" w:type="pct"/>
            <w:shd w:val="clear" w:color="000000" w:fill="FFFFFF"/>
          </w:tcPr>
          <w:p w:rsidR="0001497F" w:rsidRPr="0001497F" w:rsidRDefault="00F60B2A" w:rsidP="0001497F">
            <w:pPr>
              <w:ind w:firstLine="0"/>
              <w:jc w:val="center"/>
              <w:rPr>
                <w:rFonts w:eastAsia="Times New Roman"/>
                <w:b/>
                <w:bCs/>
                <w:lang w:eastAsia="ru-RU"/>
              </w:rPr>
            </w:pPr>
            <w:r>
              <w:rPr>
                <w:rFonts w:eastAsia="Times New Roman"/>
                <w:b/>
                <w:bCs/>
                <w:lang w:eastAsia="ru-RU"/>
              </w:rPr>
              <w:t>877,6</w:t>
            </w:r>
          </w:p>
        </w:tc>
      </w:tr>
      <w:tr w:rsidR="00763577" w:rsidRPr="00E21A59" w:rsidTr="00753061">
        <w:trPr>
          <w:trHeight w:val="20"/>
        </w:trPr>
        <w:tc>
          <w:tcPr>
            <w:tcW w:w="188" w:type="pct"/>
            <w:shd w:val="clear" w:color="000000" w:fill="FFFFFF"/>
            <w:vAlign w:val="center"/>
          </w:tcPr>
          <w:p w:rsidR="00763577" w:rsidRPr="001A296C" w:rsidRDefault="00763577" w:rsidP="00763577">
            <w:pPr>
              <w:ind w:firstLine="0"/>
              <w:jc w:val="left"/>
              <w:rPr>
                <w:rFonts w:eastAsia="Times New Roman"/>
                <w:b/>
                <w:bCs/>
                <w:sz w:val="22"/>
                <w:lang w:eastAsia="ru-RU"/>
              </w:rPr>
            </w:pPr>
          </w:p>
        </w:tc>
        <w:tc>
          <w:tcPr>
            <w:tcW w:w="986" w:type="pct"/>
            <w:shd w:val="clear" w:color="000000" w:fill="FFFFFF"/>
            <w:vAlign w:val="center"/>
          </w:tcPr>
          <w:p w:rsidR="00763577" w:rsidRPr="001A296C" w:rsidRDefault="00763577" w:rsidP="00763577">
            <w:pPr>
              <w:ind w:firstLine="0"/>
              <w:jc w:val="left"/>
              <w:rPr>
                <w:rFonts w:eastAsia="Times New Roman"/>
                <w:b/>
                <w:bCs/>
                <w:sz w:val="22"/>
                <w:lang w:eastAsia="ru-RU"/>
              </w:rPr>
            </w:pPr>
          </w:p>
        </w:tc>
        <w:tc>
          <w:tcPr>
            <w:tcW w:w="1877" w:type="pct"/>
            <w:shd w:val="clear" w:color="000000" w:fill="FFFFFF"/>
            <w:vAlign w:val="center"/>
          </w:tcPr>
          <w:p w:rsidR="00763577" w:rsidRPr="001A296C" w:rsidRDefault="003325B9" w:rsidP="00763577">
            <w:pPr>
              <w:ind w:firstLine="0"/>
              <w:jc w:val="left"/>
              <w:rPr>
                <w:rFonts w:eastAsia="Times New Roman"/>
                <w:b/>
                <w:bCs/>
                <w:sz w:val="22"/>
                <w:lang w:eastAsia="ru-RU"/>
              </w:rPr>
            </w:pPr>
            <w:r>
              <w:rPr>
                <w:rFonts w:eastAsia="Times New Roman"/>
                <w:b/>
                <w:bCs/>
                <w:sz w:val="22"/>
                <w:lang w:eastAsia="ru-RU"/>
              </w:rPr>
              <w:t>ООО «Распределенная г</w:t>
            </w:r>
            <w:r w:rsidR="00763577">
              <w:rPr>
                <w:rFonts w:eastAsia="Times New Roman"/>
                <w:b/>
                <w:bCs/>
                <w:sz w:val="22"/>
                <w:lang w:eastAsia="ru-RU"/>
              </w:rPr>
              <w:t>енерация-Батайск»</w:t>
            </w:r>
          </w:p>
        </w:tc>
        <w:tc>
          <w:tcPr>
            <w:tcW w:w="244" w:type="pct"/>
            <w:shd w:val="clear" w:color="000000" w:fill="FFFFFF"/>
            <w:vAlign w:val="center"/>
          </w:tcPr>
          <w:p w:rsidR="00763577" w:rsidRPr="001A296C" w:rsidRDefault="00763577" w:rsidP="00763577">
            <w:pPr>
              <w:ind w:firstLine="0"/>
              <w:jc w:val="center"/>
              <w:rPr>
                <w:rFonts w:eastAsia="Times New Roman"/>
                <w:b/>
                <w:bCs/>
                <w:lang w:eastAsia="ru-RU"/>
              </w:rPr>
            </w:pPr>
            <w:r>
              <w:rPr>
                <w:rFonts w:eastAsia="Times New Roman"/>
                <w:b/>
                <w:bCs/>
                <w:lang w:eastAsia="ru-RU"/>
              </w:rPr>
              <w:t>94,4</w:t>
            </w:r>
          </w:p>
        </w:tc>
        <w:tc>
          <w:tcPr>
            <w:tcW w:w="244" w:type="pct"/>
            <w:shd w:val="clear" w:color="000000" w:fill="FFFFFF"/>
            <w:vAlign w:val="center"/>
          </w:tcPr>
          <w:p w:rsidR="00763577" w:rsidRPr="001A296C" w:rsidRDefault="00763577" w:rsidP="00763577">
            <w:pPr>
              <w:ind w:firstLine="0"/>
              <w:jc w:val="center"/>
              <w:rPr>
                <w:rFonts w:eastAsia="Times New Roman"/>
                <w:b/>
                <w:bCs/>
                <w:lang w:eastAsia="ru-RU"/>
              </w:rPr>
            </w:pPr>
            <w:r>
              <w:rPr>
                <w:rFonts w:eastAsia="Times New Roman"/>
                <w:b/>
                <w:bCs/>
                <w:lang w:eastAsia="ru-RU"/>
              </w:rPr>
              <w:t>94,4</w:t>
            </w:r>
          </w:p>
        </w:tc>
        <w:tc>
          <w:tcPr>
            <w:tcW w:w="244" w:type="pct"/>
            <w:shd w:val="clear" w:color="000000" w:fill="FFFFFF"/>
            <w:vAlign w:val="center"/>
          </w:tcPr>
          <w:p w:rsidR="00763577" w:rsidRPr="001A296C" w:rsidRDefault="00763577" w:rsidP="00763577">
            <w:pPr>
              <w:ind w:firstLine="0"/>
              <w:jc w:val="center"/>
              <w:rPr>
                <w:rFonts w:eastAsia="Times New Roman"/>
                <w:b/>
                <w:bCs/>
                <w:lang w:eastAsia="ru-RU"/>
              </w:rPr>
            </w:pPr>
            <w:r>
              <w:rPr>
                <w:rFonts w:eastAsia="Times New Roman"/>
                <w:b/>
                <w:bCs/>
                <w:lang w:eastAsia="ru-RU"/>
              </w:rPr>
              <w:t>94,4</w:t>
            </w:r>
          </w:p>
        </w:tc>
        <w:tc>
          <w:tcPr>
            <w:tcW w:w="244" w:type="pct"/>
            <w:shd w:val="clear" w:color="000000" w:fill="FFFFFF"/>
            <w:vAlign w:val="center"/>
          </w:tcPr>
          <w:p w:rsidR="00763577" w:rsidRPr="001A296C" w:rsidRDefault="00763577" w:rsidP="00763577">
            <w:pPr>
              <w:ind w:firstLine="0"/>
              <w:jc w:val="center"/>
              <w:rPr>
                <w:rFonts w:eastAsia="Times New Roman"/>
                <w:b/>
                <w:bCs/>
                <w:lang w:eastAsia="ru-RU"/>
              </w:rPr>
            </w:pPr>
            <w:r>
              <w:rPr>
                <w:rFonts w:eastAsia="Times New Roman"/>
                <w:b/>
                <w:bCs/>
                <w:lang w:eastAsia="ru-RU"/>
              </w:rPr>
              <w:t>94,4</w:t>
            </w:r>
          </w:p>
        </w:tc>
        <w:tc>
          <w:tcPr>
            <w:tcW w:w="244" w:type="pct"/>
            <w:shd w:val="clear" w:color="000000" w:fill="FFFFFF"/>
            <w:vAlign w:val="center"/>
          </w:tcPr>
          <w:p w:rsidR="00763577" w:rsidRPr="001A296C" w:rsidRDefault="00763577" w:rsidP="00763577">
            <w:pPr>
              <w:ind w:firstLine="0"/>
              <w:jc w:val="center"/>
              <w:rPr>
                <w:rFonts w:eastAsia="Times New Roman"/>
                <w:b/>
                <w:bCs/>
                <w:lang w:eastAsia="ru-RU"/>
              </w:rPr>
            </w:pPr>
            <w:r>
              <w:rPr>
                <w:rFonts w:eastAsia="Times New Roman"/>
                <w:b/>
                <w:bCs/>
                <w:lang w:eastAsia="ru-RU"/>
              </w:rPr>
              <w:t>94,4</w:t>
            </w:r>
          </w:p>
        </w:tc>
        <w:tc>
          <w:tcPr>
            <w:tcW w:w="244" w:type="pct"/>
            <w:shd w:val="clear" w:color="000000" w:fill="FFFFFF"/>
            <w:vAlign w:val="center"/>
          </w:tcPr>
          <w:p w:rsidR="00763577" w:rsidRPr="001A296C" w:rsidRDefault="00763577" w:rsidP="00763577">
            <w:pPr>
              <w:ind w:firstLine="0"/>
              <w:jc w:val="center"/>
              <w:rPr>
                <w:rFonts w:eastAsia="Times New Roman"/>
                <w:b/>
                <w:bCs/>
                <w:lang w:eastAsia="ru-RU"/>
              </w:rPr>
            </w:pPr>
            <w:r>
              <w:rPr>
                <w:rFonts w:eastAsia="Times New Roman"/>
                <w:b/>
                <w:bCs/>
                <w:lang w:eastAsia="ru-RU"/>
              </w:rPr>
              <w:t>94,4</w:t>
            </w:r>
          </w:p>
        </w:tc>
        <w:tc>
          <w:tcPr>
            <w:tcW w:w="244" w:type="pct"/>
            <w:shd w:val="clear" w:color="000000" w:fill="FFFFFF"/>
            <w:vAlign w:val="center"/>
          </w:tcPr>
          <w:p w:rsidR="00763577" w:rsidRPr="001A296C" w:rsidRDefault="00763577" w:rsidP="00763577">
            <w:pPr>
              <w:ind w:firstLine="0"/>
              <w:jc w:val="center"/>
              <w:rPr>
                <w:rFonts w:eastAsia="Times New Roman"/>
                <w:b/>
                <w:bCs/>
                <w:lang w:eastAsia="ru-RU"/>
              </w:rPr>
            </w:pPr>
            <w:r>
              <w:rPr>
                <w:rFonts w:eastAsia="Times New Roman"/>
                <w:b/>
                <w:bCs/>
                <w:lang w:eastAsia="ru-RU"/>
              </w:rPr>
              <w:t>94,4</w:t>
            </w:r>
          </w:p>
        </w:tc>
        <w:tc>
          <w:tcPr>
            <w:tcW w:w="241" w:type="pct"/>
            <w:shd w:val="clear" w:color="000000" w:fill="FFFFFF"/>
            <w:vAlign w:val="center"/>
          </w:tcPr>
          <w:p w:rsidR="00763577" w:rsidRPr="001A296C" w:rsidRDefault="00763577" w:rsidP="00763577">
            <w:pPr>
              <w:ind w:firstLine="0"/>
              <w:jc w:val="center"/>
              <w:rPr>
                <w:rFonts w:eastAsia="Times New Roman"/>
                <w:b/>
                <w:bCs/>
                <w:lang w:eastAsia="ru-RU"/>
              </w:rPr>
            </w:pPr>
            <w:r>
              <w:rPr>
                <w:rFonts w:eastAsia="Times New Roman"/>
                <w:b/>
                <w:bCs/>
                <w:lang w:eastAsia="ru-RU"/>
              </w:rPr>
              <w:t>94,4</w:t>
            </w:r>
          </w:p>
        </w:tc>
      </w:tr>
    </w:tbl>
    <w:p w:rsidR="00C0688B" w:rsidRDefault="00C0688B" w:rsidP="00C0688B">
      <w:pPr>
        <w:ind w:firstLine="0"/>
        <w:jc w:val="center"/>
        <w:rPr>
          <w:sz w:val="22"/>
        </w:rPr>
      </w:pPr>
    </w:p>
    <w:p w:rsidR="00C0688B" w:rsidRDefault="00C0688B" w:rsidP="00C0688B">
      <w:pPr>
        <w:spacing w:after="200" w:line="276" w:lineRule="auto"/>
        <w:ind w:firstLine="0"/>
        <w:jc w:val="left"/>
        <w:rPr>
          <w:sz w:val="22"/>
        </w:rPr>
      </w:pPr>
      <w:r>
        <w:rPr>
          <w:sz w:val="22"/>
        </w:rPr>
        <w:br w:type="page"/>
      </w:r>
    </w:p>
    <w:p w:rsidR="00C0688B" w:rsidRPr="00F4488F" w:rsidRDefault="00C0688B" w:rsidP="00C0688B">
      <w:pPr>
        <w:ind w:firstLine="0"/>
        <w:jc w:val="center"/>
        <w:rPr>
          <w:bCs/>
          <w:szCs w:val="24"/>
        </w:rPr>
      </w:pPr>
      <w:r w:rsidRPr="00F4488F">
        <w:rPr>
          <w:bCs/>
          <w:szCs w:val="24"/>
        </w:rPr>
        <w:lastRenderedPageBreak/>
        <w:t xml:space="preserve">Таблица </w:t>
      </w:r>
      <w:r w:rsidR="00F4488F" w:rsidRPr="00F4488F">
        <w:rPr>
          <w:szCs w:val="24"/>
        </w:rPr>
        <w:t>1.2.е</w:t>
      </w:r>
      <w:r w:rsidR="0004581F">
        <w:rPr>
          <w:szCs w:val="24"/>
        </w:rPr>
        <w:t xml:space="preserve"> (1)</w:t>
      </w:r>
      <w:r w:rsidRPr="00F4488F">
        <w:rPr>
          <w:bCs/>
          <w:szCs w:val="24"/>
        </w:rPr>
        <w:t>. Суммарный расход теплоносителя на отопление, вентиляцию и горячее водоснабжение</w:t>
      </w:r>
      <w:r w:rsidR="0004581F">
        <w:rPr>
          <w:bCs/>
          <w:szCs w:val="24"/>
        </w:rPr>
        <w:t xml:space="preserve"> при условии заключения концессионного соглашения</w:t>
      </w:r>
    </w:p>
    <w:p w:rsidR="00C0688B" w:rsidRDefault="00C0688B" w:rsidP="00C0688B">
      <w:pPr>
        <w:ind w:firstLine="0"/>
        <w:jc w:val="center"/>
        <w:rPr>
          <w:bCs/>
          <w:sz w:val="26"/>
          <w:szCs w:val="26"/>
        </w:rPr>
      </w:pPr>
    </w:p>
    <w:tbl>
      <w:tblPr>
        <w:tblW w:w="5000" w:type="pct"/>
        <w:tblLayout w:type="fixed"/>
        <w:tblCellMar>
          <w:left w:w="28" w:type="dxa"/>
          <w:right w:w="28" w:type="dxa"/>
        </w:tblCellMar>
        <w:tblLook w:val="04A0" w:firstRow="1" w:lastRow="0" w:firstColumn="1" w:lastColumn="0" w:noHBand="0" w:noVBand="1"/>
      </w:tblPr>
      <w:tblGrid>
        <w:gridCol w:w="578"/>
        <w:gridCol w:w="3034"/>
        <w:gridCol w:w="5777"/>
        <w:gridCol w:w="751"/>
        <w:gridCol w:w="751"/>
        <w:gridCol w:w="751"/>
        <w:gridCol w:w="751"/>
        <w:gridCol w:w="751"/>
        <w:gridCol w:w="751"/>
        <w:gridCol w:w="751"/>
        <w:gridCol w:w="742"/>
      </w:tblGrid>
      <w:tr w:rsidR="00C0688B" w:rsidRPr="00E21A59" w:rsidTr="00A0693C">
        <w:trPr>
          <w:trHeight w:val="20"/>
          <w:tblHeader/>
        </w:trPr>
        <w:tc>
          <w:tcPr>
            <w:tcW w:w="18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 п/п</w:t>
            </w:r>
          </w:p>
        </w:tc>
        <w:tc>
          <w:tcPr>
            <w:tcW w:w="9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Наименование территориальной единицы (район)</w:t>
            </w:r>
          </w:p>
        </w:tc>
        <w:tc>
          <w:tcPr>
            <w:tcW w:w="187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Адреса котельных</w:t>
            </w:r>
          </w:p>
        </w:tc>
        <w:tc>
          <w:tcPr>
            <w:tcW w:w="1949" w:type="pct"/>
            <w:gridSpan w:val="8"/>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Расход теплоносителя на отопление, вентиляцию и горячее водоснабжение, т/ч</w:t>
            </w:r>
          </w:p>
        </w:tc>
      </w:tr>
      <w:tr w:rsidR="00763577" w:rsidRPr="00E21A59" w:rsidTr="00A0693C">
        <w:trPr>
          <w:trHeight w:val="20"/>
          <w:tblHeader/>
        </w:trPr>
        <w:tc>
          <w:tcPr>
            <w:tcW w:w="188" w:type="pct"/>
            <w:vMerge/>
            <w:tcBorders>
              <w:top w:val="single" w:sz="4" w:space="0" w:color="auto"/>
              <w:left w:val="single" w:sz="4" w:space="0" w:color="auto"/>
              <w:bottom w:val="single" w:sz="4" w:space="0" w:color="auto"/>
              <w:right w:val="single" w:sz="4" w:space="0" w:color="auto"/>
            </w:tcBorders>
            <w:vAlign w:val="center"/>
            <w:hideMark/>
          </w:tcPr>
          <w:p w:rsidR="00763577" w:rsidRPr="001A296C" w:rsidRDefault="00763577" w:rsidP="00763577">
            <w:pPr>
              <w:ind w:firstLine="0"/>
              <w:jc w:val="left"/>
              <w:rPr>
                <w:rFonts w:eastAsia="Times New Roman"/>
                <w:lang w:eastAsia="ru-RU"/>
              </w:rPr>
            </w:pPr>
          </w:p>
        </w:tc>
        <w:tc>
          <w:tcPr>
            <w:tcW w:w="986" w:type="pct"/>
            <w:vMerge/>
            <w:tcBorders>
              <w:top w:val="single" w:sz="4" w:space="0" w:color="auto"/>
              <w:left w:val="single" w:sz="4" w:space="0" w:color="auto"/>
              <w:bottom w:val="single" w:sz="4" w:space="0" w:color="auto"/>
              <w:right w:val="single" w:sz="4" w:space="0" w:color="auto"/>
            </w:tcBorders>
            <w:vAlign w:val="center"/>
            <w:hideMark/>
          </w:tcPr>
          <w:p w:rsidR="00763577" w:rsidRPr="001A296C" w:rsidRDefault="00763577" w:rsidP="00763577">
            <w:pPr>
              <w:ind w:firstLine="0"/>
              <w:jc w:val="left"/>
              <w:rPr>
                <w:rFonts w:eastAsia="Times New Roman"/>
                <w:lang w:eastAsia="ru-RU"/>
              </w:rPr>
            </w:pPr>
          </w:p>
        </w:tc>
        <w:tc>
          <w:tcPr>
            <w:tcW w:w="1877" w:type="pct"/>
            <w:vMerge/>
            <w:tcBorders>
              <w:top w:val="single" w:sz="4" w:space="0" w:color="auto"/>
              <w:left w:val="single" w:sz="4" w:space="0" w:color="auto"/>
              <w:bottom w:val="single" w:sz="4" w:space="0" w:color="auto"/>
              <w:right w:val="single" w:sz="4" w:space="0" w:color="auto"/>
            </w:tcBorders>
            <w:vAlign w:val="center"/>
            <w:hideMark/>
          </w:tcPr>
          <w:p w:rsidR="00763577" w:rsidRPr="001A296C" w:rsidRDefault="00763577" w:rsidP="00763577">
            <w:pPr>
              <w:ind w:firstLine="0"/>
              <w:jc w:val="left"/>
              <w:rPr>
                <w:rFonts w:eastAsia="Times New Roman"/>
                <w:lang w:eastAsia="ru-RU"/>
              </w:rPr>
            </w:pPr>
          </w:p>
        </w:tc>
        <w:tc>
          <w:tcPr>
            <w:tcW w:w="244" w:type="pct"/>
            <w:tcBorders>
              <w:top w:val="single" w:sz="4" w:space="0" w:color="auto"/>
              <w:bottom w:val="single" w:sz="4" w:space="0" w:color="auto"/>
              <w:right w:val="single" w:sz="4" w:space="0" w:color="auto"/>
            </w:tcBorders>
            <w:shd w:val="clear" w:color="000000" w:fill="FFFFFF"/>
            <w:vAlign w:val="center"/>
            <w:hideMark/>
          </w:tcPr>
          <w:p w:rsidR="00763577" w:rsidRPr="001A296C" w:rsidRDefault="00763577" w:rsidP="00763577">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3577" w:rsidRPr="001A296C" w:rsidRDefault="00763577" w:rsidP="00763577">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3577" w:rsidRPr="001A296C" w:rsidRDefault="00763577" w:rsidP="00763577">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3577" w:rsidRPr="001A296C" w:rsidRDefault="00763577" w:rsidP="00763577">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2</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3577" w:rsidRPr="001A296C" w:rsidRDefault="00763577" w:rsidP="00763577">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3577" w:rsidRPr="001A296C" w:rsidRDefault="00763577" w:rsidP="00763577">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3577" w:rsidRPr="001A296C" w:rsidRDefault="00763577" w:rsidP="00763577">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w:t>
            </w:r>
            <w:r w:rsidR="004C656F">
              <w:rPr>
                <w:rFonts w:eastAsia="Times New Roman"/>
                <w:color w:val="000000"/>
                <w:sz w:val="22"/>
                <w:lang w:eastAsia="ru-RU"/>
              </w:rPr>
              <w:t>-2029</w:t>
            </w:r>
          </w:p>
        </w:tc>
        <w:tc>
          <w:tcPr>
            <w:tcW w:w="24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3577" w:rsidRPr="001A296C" w:rsidRDefault="00763577" w:rsidP="004C656F">
            <w:pPr>
              <w:ind w:firstLine="0"/>
              <w:jc w:val="center"/>
              <w:rPr>
                <w:rFonts w:eastAsia="Times New Roman"/>
                <w:color w:val="000000"/>
                <w:lang w:eastAsia="ru-RU"/>
              </w:rPr>
            </w:pPr>
            <w:r>
              <w:rPr>
                <w:rFonts w:eastAsia="Times New Roman"/>
                <w:color w:val="000000"/>
                <w:sz w:val="22"/>
                <w:lang w:eastAsia="ru-RU"/>
              </w:rPr>
              <w:t>20</w:t>
            </w:r>
            <w:r w:rsidR="004C656F">
              <w:rPr>
                <w:rFonts w:eastAsia="Times New Roman"/>
                <w:color w:val="000000"/>
                <w:sz w:val="22"/>
                <w:lang w:eastAsia="ru-RU"/>
              </w:rPr>
              <w:t>30</w:t>
            </w:r>
            <w:r>
              <w:rPr>
                <w:rFonts w:eastAsia="Times New Roman"/>
                <w:color w:val="000000"/>
                <w:sz w:val="22"/>
                <w:lang w:eastAsia="ru-RU"/>
              </w:rPr>
              <w:t>-2034</w:t>
            </w:r>
          </w:p>
        </w:tc>
      </w:tr>
      <w:tr w:rsidR="00C0688B" w:rsidRPr="00E21A59" w:rsidTr="00A0693C">
        <w:trPr>
          <w:trHeight w:val="20"/>
        </w:trPr>
        <w:tc>
          <w:tcPr>
            <w:tcW w:w="188" w:type="pct"/>
            <w:tcBorders>
              <w:top w:val="single" w:sz="4" w:space="0" w:color="auto"/>
              <w:left w:val="single" w:sz="8"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w:t>
            </w:r>
          </w:p>
        </w:tc>
        <w:tc>
          <w:tcPr>
            <w:tcW w:w="986" w:type="pct"/>
            <w:tcBorders>
              <w:top w:val="single" w:sz="4" w:space="0" w:color="auto"/>
              <w:left w:val="nil"/>
              <w:bottom w:val="single" w:sz="4" w:space="0" w:color="auto"/>
              <w:right w:val="single" w:sz="4" w:space="0" w:color="auto"/>
            </w:tcBorders>
            <w:shd w:val="clear" w:color="000000" w:fill="FFFFFF"/>
            <w:noWrap/>
            <w:vAlign w:val="bottom"/>
            <w:hideMark/>
          </w:tcPr>
          <w:p w:rsidR="00C0688B" w:rsidRPr="001A296C" w:rsidRDefault="00C0688B"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288,0</w:t>
            </w:r>
          </w:p>
        </w:tc>
        <w:tc>
          <w:tcPr>
            <w:tcW w:w="241" w:type="pct"/>
            <w:tcBorders>
              <w:top w:val="single" w:sz="4"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288,0</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w:t>
            </w:r>
          </w:p>
        </w:tc>
        <w:tc>
          <w:tcPr>
            <w:tcW w:w="986" w:type="pct"/>
            <w:tcBorders>
              <w:top w:val="nil"/>
              <w:left w:val="nil"/>
              <w:bottom w:val="single" w:sz="4" w:space="0" w:color="auto"/>
              <w:right w:val="single" w:sz="4" w:space="0" w:color="auto"/>
            </w:tcBorders>
            <w:shd w:val="clear" w:color="000000" w:fill="FFFFFF"/>
            <w:noWrap/>
            <w:vAlign w:val="bottom"/>
            <w:hideMark/>
          </w:tcPr>
          <w:p w:rsidR="00C0688B" w:rsidRPr="001A296C" w:rsidRDefault="00C0688B"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95,1</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95,1</w:t>
            </w:r>
          </w:p>
        </w:tc>
      </w:tr>
      <w:tr w:rsidR="00972802"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972802" w:rsidRPr="001A296C" w:rsidRDefault="00972802" w:rsidP="00972802">
            <w:pPr>
              <w:ind w:firstLine="0"/>
              <w:jc w:val="center"/>
              <w:rPr>
                <w:rFonts w:eastAsia="Times New Roman"/>
                <w:lang w:eastAsia="ru-RU"/>
              </w:rPr>
            </w:pPr>
            <w:r w:rsidRPr="001A296C">
              <w:rPr>
                <w:rFonts w:eastAsia="Times New Roman"/>
                <w:sz w:val="22"/>
                <w:lang w:eastAsia="ru-RU"/>
              </w:rPr>
              <w:t>3</w:t>
            </w:r>
          </w:p>
        </w:tc>
        <w:tc>
          <w:tcPr>
            <w:tcW w:w="986" w:type="pct"/>
            <w:tcBorders>
              <w:top w:val="nil"/>
              <w:left w:val="nil"/>
              <w:bottom w:val="single" w:sz="4" w:space="0" w:color="auto"/>
              <w:right w:val="single" w:sz="4" w:space="0" w:color="auto"/>
            </w:tcBorders>
            <w:shd w:val="clear" w:color="000000" w:fill="FFFFFF"/>
            <w:noWrap/>
            <w:vAlign w:val="bottom"/>
            <w:hideMark/>
          </w:tcPr>
          <w:p w:rsidR="00972802" w:rsidRPr="001A296C" w:rsidRDefault="00972802" w:rsidP="00972802">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972802" w:rsidRPr="001A296C" w:rsidRDefault="00972802" w:rsidP="00972802">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44" w:type="pct"/>
            <w:tcBorders>
              <w:top w:val="nil"/>
              <w:left w:val="nil"/>
              <w:bottom w:val="single" w:sz="4" w:space="0" w:color="auto"/>
              <w:right w:val="single" w:sz="4" w:space="0" w:color="auto"/>
            </w:tcBorders>
            <w:shd w:val="clear" w:color="000000" w:fill="FFFFFF"/>
            <w:vAlign w:val="center"/>
            <w:hideMark/>
          </w:tcPr>
          <w:p w:rsidR="00972802" w:rsidRPr="00634386" w:rsidRDefault="00972802" w:rsidP="00972802">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972802" w:rsidRPr="00634386" w:rsidRDefault="00972802" w:rsidP="00972802">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972802" w:rsidRPr="00634386" w:rsidRDefault="00972802" w:rsidP="00972802">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972802" w:rsidRPr="00634386" w:rsidRDefault="00972802" w:rsidP="00972802">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972802" w:rsidRPr="00634386" w:rsidRDefault="00972802" w:rsidP="00972802">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972802" w:rsidRPr="00634386" w:rsidRDefault="00972802" w:rsidP="00972802">
            <w:pPr>
              <w:ind w:firstLine="0"/>
              <w:jc w:val="center"/>
              <w:rPr>
                <w:rFonts w:eastAsia="Times New Roman"/>
                <w:lang w:eastAsia="ru-RU"/>
              </w:rPr>
            </w:pPr>
            <w:r w:rsidRPr="00634386">
              <w:rPr>
                <w:rFonts w:eastAsia="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972802" w:rsidRPr="00634386" w:rsidRDefault="00972802" w:rsidP="00972802">
            <w:pPr>
              <w:ind w:firstLine="0"/>
              <w:jc w:val="center"/>
              <w:rPr>
                <w:rFonts w:eastAsia="Times New Roman"/>
                <w:lang w:eastAsia="ru-RU"/>
              </w:rPr>
            </w:pPr>
            <w:r w:rsidRPr="00634386">
              <w:rPr>
                <w:rFonts w:eastAsia="Times New Roman"/>
                <w:sz w:val="22"/>
                <w:lang w:eastAsia="ru-RU"/>
              </w:rPr>
              <w:t>118,7</w:t>
            </w:r>
          </w:p>
        </w:tc>
        <w:tc>
          <w:tcPr>
            <w:tcW w:w="241" w:type="pct"/>
            <w:tcBorders>
              <w:top w:val="nil"/>
              <w:left w:val="nil"/>
              <w:bottom w:val="single" w:sz="4" w:space="0" w:color="auto"/>
              <w:right w:val="single" w:sz="4" w:space="0" w:color="auto"/>
            </w:tcBorders>
            <w:shd w:val="clear" w:color="000000" w:fill="FFFFFF"/>
            <w:vAlign w:val="center"/>
            <w:hideMark/>
          </w:tcPr>
          <w:p w:rsidR="00972802" w:rsidRPr="00634386" w:rsidRDefault="00972802" w:rsidP="00972802">
            <w:pPr>
              <w:ind w:firstLine="0"/>
              <w:jc w:val="center"/>
              <w:rPr>
                <w:rFonts w:eastAsia="Times New Roman"/>
                <w:lang w:eastAsia="ru-RU"/>
              </w:rPr>
            </w:pPr>
            <w:r w:rsidRPr="00634386">
              <w:rPr>
                <w:rFonts w:eastAsia="Times New Roman"/>
                <w:sz w:val="22"/>
                <w:lang w:eastAsia="ru-RU"/>
              </w:rPr>
              <w:t>118,7</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4</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348,0</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348,0</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5</w:t>
            </w:r>
          </w:p>
        </w:tc>
        <w:tc>
          <w:tcPr>
            <w:tcW w:w="986" w:type="pct"/>
            <w:tcBorders>
              <w:top w:val="nil"/>
              <w:left w:val="nil"/>
              <w:bottom w:val="single" w:sz="4" w:space="0" w:color="auto"/>
              <w:right w:val="single" w:sz="4" w:space="0" w:color="auto"/>
            </w:tcBorders>
            <w:shd w:val="clear" w:color="000000" w:fill="FFFFFF"/>
            <w:noWrap/>
            <w:vAlign w:val="bottom"/>
            <w:hideMark/>
          </w:tcPr>
          <w:p w:rsidR="00C0688B" w:rsidRPr="001A296C" w:rsidRDefault="00C0688B"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102,4</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102,4</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w:t>
            </w:r>
          </w:p>
        </w:tc>
        <w:tc>
          <w:tcPr>
            <w:tcW w:w="986" w:type="pct"/>
            <w:tcBorders>
              <w:top w:val="nil"/>
              <w:left w:val="nil"/>
              <w:bottom w:val="single" w:sz="4" w:space="0" w:color="auto"/>
              <w:right w:val="single" w:sz="4" w:space="0" w:color="auto"/>
            </w:tcBorders>
            <w:shd w:val="clear" w:color="000000" w:fill="FFFFFF"/>
            <w:noWrap/>
            <w:vAlign w:val="bottom"/>
            <w:hideMark/>
          </w:tcPr>
          <w:p w:rsidR="00C0688B" w:rsidRPr="001A296C" w:rsidRDefault="00C0688B"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9,1</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9,1</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67,6</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67,6</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8</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3,9</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3,9</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9</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475,8</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475,8</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0</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630,4</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630,4</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11</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76,3</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76,3</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2</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90,5</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90,5</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3</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146,1</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146,1</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4</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Микрорайон Гайдара</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252,8</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252,8</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5</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17,0</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17,0</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6</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16,0</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16,0</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1</w:t>
            </w:r>
            <w:r w:rsidR="004C45C5">
              <w:rPr>
                <w:rFonts w:eastAsia="Times New Roman"/>
                <w:sz w:val="22"/>
                <w:lang w:eastAsia="ru-RU"/>
              </w:rPr>
              <w:t>7</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28,1</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28,1</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18</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3,4</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19</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310,0</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310,0</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2</w:t>
            </w:r>
            <w:r w:rsidR="004C45C5">
              <w:rPr>
                <w:rFonts w:eastAsia="Times New Roman"/>
                <w:sz w:val="22"/>
                <w:lang w:eastAsia="ru-RU"/>
              </w:rPr>
              <w:t>0</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13,7</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13,7</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2</w:t>
            </w:r>
            <w:r w:rsidR="004C45C5">
              <w:rPr>
                <w:rFonts w:eastAsia="Times New Roman"/>
                <w:sz w:val="22"/>
                <w:lang w:eastAsia="ru-RU"/>
              </w:rPr>
              <w:t>1</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2</w:t>
            </w:r>
            <w:r w:rsidR="004C45C5">
              <w:rPr>
                <w:rFonts w:eastAsia="Times New Roman"/>
                <w:sz w:val="22"/>
                <w:lang w:eastAsia="ru-RU"/>
              </w:rPr>
              <w:t>2</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Южный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22,0</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22,0</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4C45C5">
            <w:pPr>
              <w:ind w:firstLine="0"/>
              <w:jc w:val="center"/>
              <w:rPr>
                <w:rFonts w:eastAsia="Times New Roman"/>
                <w:lang w:eastAsia="ru-RU"/>
              </w:rPr>
            </w:pPr>
            <w:r w:rsidRPr="001A296C">
              <w:rPr>
                <w:rFonts w:eastAsia="Times New Roman"/>
                <w:sz w:val="22"/>
                <w:lang w:eastAsia="ru-RU"/>
              </w:rPr>
              <w:t>2</w:t>
            </w:r>
            <w:r w:rsidR="004C45C5">
              <w:rPr>
                <w:rFonts w:eastAsia="Times New Roman"/>
                <w:sz w:val="22"/>
                <w:lang w:eastAsia="ru-RU"/>
              </w:rPr>
              <w:t>3</w:t>
            </w:r>
          </w:p>
        </w:tc>
        <w:tc>
          <w:tcPr>
            <w:tcW w:w="986" w:type="pct"/>
            <w:tcBorders>
              <w:top w:val="nil"/>
              <w:left w:val="nil"/>
              <w:bottom w:val="single" w:sz="4" w:space="0" w:color="auto"/>
              <w:right w:val="single" w:sz="4" w:space="0" w:color="auto"/>
            </w:tcBorders>
            <w:shd w:val="clear" w:color="000000" w:fill="FFFFFF"/>
            <w:noWrap/>
            <w:vAlign w:val="bottom"/>
            <w:hideMark/>
          </w:tcPr>
          <w:p w:rsidR="00C0688B" w:rsidRPr="001A296C" w:rsidRDefault="00C0688B" w:rsidP="002A2AAE">
            <w:pPr>
              <w:ind w:firstLine="0"/>
              <w:jc w:val="center"/>
              <w:rPr>
                <w:rFonts w:eastAsia="Times New Roman"/>
                <w:color w:val="000000"/>
                <w:lang w:eastAsia="ru-RU"/>
              </w:rPr>
            </w:pPr>
            <w:r w:rsidRPr="001A296C">
              <w:rPr>
                <w:rFonts w:eastAsia="Times New Roman"/>
                <w:color w:val="000000"/>
                <w:sz w:val="22"/>
                <w:lang w:eastAsia="ru-RU"/>
              </w:rPr>
              <w:t>Центральный</w:t>
            </w:r>
          </w:p>
        </w:tc>
        <w:tc>
          <w:tcPr>
            <w:tcW w:w="1877" w:type="pct"/>
            <w:tcBorders>
              <w:top w:val="nil"/>
              <w:left w:val="nil"/>
              <w:bottom w:val="single" w:sz="8"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88,5</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88,5</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24</w:t>
            </w:r>
          </w:p>
        </w:tc>
        <w:tc>
          <w:tcPr>
            <w:tcW w:w="986" w:type="pct"/>
            <w:tcBorders>
              <w:top w:val="single" w:sz="8"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Южный</w:t>
            </w:r>
          </w:p>
        </w:tc>
        <w:tc>
          <w:tcPr>
            <w:tcW w:w="1877" w:type="pct"/>
            <w:tcBorders>
              <w:top w:val="nil"/>
              <w:left w:val="nil"/>
              <w:bottom w:val="single" w:sz="4" w:space="0" w:color="auto"/>
              <w:right w:val="single" w:sz="4" w:space="0" w:color="auto"/>
            </w:tcBorders>
            <w:shd w:val="clear" w:color="000000" w:fill="FFFFFF"/>
            <w:noWrap/>
            <w:vAlign w:val="center"/>
            <w:hideMark/>
          </w:tcPr>
          <w:p w:rsidR="00C0688B" w:rsidRPr="001A296C" w:rsidRDefault="00C0688B" w:rsidP="002A2AAE">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171,6</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171,6</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25</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Южный</w:t>
            </w:r>
          </w:p>
        </w:tc>
        <w:tc>
          <w:tcPr>
            <w:tcW w:w="1877" w:type="pct"/>
            <w:tcBorders>
              <w:top w:val="nil"/>
              <w:left w:val="nil"/>
              <w:bottom w:val="single" w:sz="4" w:space="0" w:color="auto"/>
              <w:right w:val="single" w:sz="4" w:space="0" w:color="auto"/>
            </w:tcBorders>
            <w:shd w:val="clear" w:color="000000" w:fill="FFFFFF"/>
            <w:noWrap/>
            <w:vAlign w:val="center"/>
            <w:hideMark/>
          </w:tcPr>
          <w:p w:rsidR="00C0688B" w:rsidRPr="001A296C" w:rsidRDefault="00C0688B" w:rsidP="002A2AAE">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153,4</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153,4</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26</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Южный</w:t>
            </w:r>
          </w:p>
        </w:tc>
        <w:tc>
          <w:tcPr>
            <w:tcW w:w="1877" w:type="pct"/>
            <w:tcBorders>
              <w:top w:val="nil"/>
              <w:left w:val="nil"/>
              <w:bottom w:val="single" w:sz="8" w:space="0" w:color="auto"/>
              <w:right w:val="single" w:sz="4" w:space="0" w:color="auto"/>
            </w:tcBorders>
            <w:shd w:val="clear" w:color="000000" w:fill="FFFFFF"/>
            <w:noWrap/>
            <w:vAlign w:val="center"/>
            <w:hideMark/>
          </w:tcPr>
          <w:p w:rsidR="00C0688B" w:rsidRPr="001A296C" w:rsidRDefault="00C0688B" w:rsidP="002A2AAE">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27,1</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4C45C5">
            <w:pPr>
              <w:ind w:firstLine="0"/>
              <w:jc w:val="center"/>
              <w:rPr>
                <w:rFonts w:eastAsia="Times New Roman"/>
                <w:lang w:eastAsia="ru-RU"/>
              </w:rPr>
            </w:pPr>
            <w:r>
              <w:rPr>
                <w:rFonts w:eastAsia="Times New Roman"/>
                <w:sz w:val="22"/>
                <w:lang w:eastAsia="ru-RU"/>
              </w:rPr>
              <w:t>27</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Авиагородок</w:t>
            </w:r>
          </w:p>
        </w:tc>
        <w:tc>
          <w:tcPr>
            <w:tcW w:w="1877" w:type="pct"/>
            <w:tcBorders>
              <w:top w:val="nil"/>
              <w:left w:val="nil"/>
              <w:bottom w:val="nil"/>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62,4</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62,4</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28</w:t>
            </w:r>
          </w:p>
        </w:tc>
        <w:tc>
          <w:tcPr>
            <w:tcW w:w="986" w:type="pct"/>
            <w:tcBorders>
              <w:top w:val="single" w:sz="8"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Северный Батайск</w:t>
            </w:r>
          </w:p>
        </w:tc>
        <w:tc>
          <w:tcPr>
            <w:tcW w:w="1877" w:type="pct"/>
            <w:tcBorders>
              <w:top w:val="single" w:sz="8" w:space="0" w:color="auto"/>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42135B" w:rsidP="002A2AAE">
            <w:pPr>
              <w:ind w:firstLine="0"/>
              <w:jc w:val="center"/>
              <w:rPr>
                <w:rFonts w:eastAsia="Times New Roman"/>
                <w:lang w:eastAsia="ru-RU"/>
              </w:rPr>
            </w:pPr>
            <w:r>
              <w:rPr>
                <w:rFonts w:eastAsia="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176,4</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176,4</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29</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42135B" w:rsidP="002A2AAE">
            <w:pPr>
              <w:ind w:firstLine="0"/>
              <w:jc w:val="center"/>
              <w:rPr>
                <w:rFonts w:eastAsia="Times New Roman"/>
                <w:lang w:eastAsia="ru-RU"/>
              </w:rPr>
            </w:pPr>
            <w:r>
              <w:rPr>
                <w:rFonts w:eastAsia="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876,4</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876,4</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30</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765,8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765,8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765,8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765,8</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765,8</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lastRenderedPageBreak/>
              <w:t>31</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706,8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706,8</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706,8</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706,8</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32</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1145,9</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1145,9</w:t>
            </w:r>
          </w:p>
        </w:tc>
      </w:tr>
      <w:tr w:rsidR="00C0688B" w:rsidRPr="00E21A59" w:rsidTr="00A0693C">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33</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121,0</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121,0</w:t>
            </w:r>
          </w:p>
        </w:tc>
      </w:tr>
      <w:tr w:rsidR="00C0688B" w:rsidRPr="00E21A59" w:rsidTr="00A0693C">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34</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13,6</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13,6</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13,6</w:t>
            </w:r>
          </w:p>
        </w:tc>
      </w:tr>
      <w:tr w:rsidR="00C0688B" w:rsidRPr="00E21A59" w:rsidTr="004F46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C0688B" w:rsidRPr="001A296C" w:rsidRDefault="004C45C5" w:rsidP="002A2AAE">
            <w:pPr>
              <w:ind w:firstLine="0"/>
              <w:jc w:val="center"/>
              <w:rPr>
                <w:rFonts w:eastAsia="Times New Roman"/>
                <w:lang w:eastAsia="ru-RU"/>
              </w:rPr>
            </w:pPr>
            <w:r>
              <w:rPr>
                <w:rFonts w:eastAsia="Times New Roman"/>
                <w:sz w:val="22"/>
                <w:lang w:eastAsia="ru-RU"/>
              </w:rPr>
              <w:t>35</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2A2AAE">
            <w:pPr>
              <w:ind w:firstLine="0"/>
              <w:jc w:val="center"/>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C0688B" w:rsidRPr="001A296C" w:rsidRDefault="00C0688B" w:rsidP="0042135B">
            <w:pPr>
              <w:ind w:firstLine="0"/>
              <w:rPr>
                <w:rFonts w:eastAsia="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88,4</w:t>
            </w:r>
          </w:p>
        </w:tc>
        <w:tc>
          <w:tcPr>
            <w:tcW w:w="241"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center"/>
              <w:rPr>
                <w:rFonts w:eastAsia="Times New Roman"/>
                <w:lang w:eastAsia="ru-RU"/>
              </w:rPr>
            </w:pPr>
            <w:r w:rsidRPr="001A296C">
              <w:rPr>
                <w:rFonts w:eastAsia="Times New Roman"/>
                <w:sz w:val="22"/>
                <w:lang w:eastAsia="ru-RU"/>
              </w:rPr>
              <w:t>88,4</w:t>
            </w:r>
          </w:p>
        </w:tc>
      </w:tr>
      <w:tr w:rsidR="004F4676" w:rsidRPr="00E21A59" w:rsidTr="004F46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986"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Северный Батайск</w:t>
            </w:r>
          </w:p>
        </w:tc>
        <w:tc>
          <w:tcPr>
            <w:tcW w:w="187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47,2</w:t>
            </w:r>
          </w:p>
        </w:tc>
        <w:tc>
          <w:tcPr>
            <w:tcW w:w="241"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47,2</w:t>
            </w:r>
          </w:p>
        </w:tc>
      </w:tr>
      <w:tr w:rsidR="004F4676" w:rsidRPr="00E21A59" w:rsidTr="004F46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986"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7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104,4</w:t>
            </w:r>
          </w:p>
        </w:tc>
        <w:tc>
          <w:tcPr>
            <w:tcW w:w="241"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104,4</w:t>
            </w:r>
          </w:p>
        </w:tc>
      </w:tr>
      <w:tr w:rsidR="004F4676" w:rsidRPr="00E21A59" w:rsidTr="004F46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986"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87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40,8</w:t>
            </w:r>
          </w:p>
        </w:tc>
        <w:tc>
          <w:tcPr>
            <w:tcW w:w="241"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40,8</w:t>
            </w:r>
          </w:p>
        </w:tc>
      </w:tr>
      <w:tr w:rsidR="004F4676" w:rsidRPr="00E21A59" w:rsidTr="004F46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986"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7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75,6</w:t>
            </w:r>
          </w:p>
        </w:tc>
        <w:tc>
          <w:tcPr>
            <w:tcW w:w="241"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75,6</w:t>
            </w:r>
          </w:p>
        </w:tc>
      </w:tr>
      <w:tr w:rsidR="004F4676" w:rsidRPr="00E21A59" w:rsidTr="004F46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986"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РДВС</w:t>
            </w:r>
          </w:p>
        </w:tc>
        <w:tc>
          <w:tcPr>
            <w:tcW w:w="187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119,6</w:t>
            </w:r>
          </w:p>
        </w:tc>
        <w:tc>
          <w:tcPr>
            <w:tcW w:w="241"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119,6</w:t>
            </w:r>
          </w:p>
        </w:tc>
      </w:tr>
      <w:tr w:rsidR="004F4676" w:rsidRPr="00E21A59" w:rsidTr="00E01CC4">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986"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lang w:eastAsia="ru-RU"/>
              </w:rPr>
            </w:pPr>
            <w:r w:rsidRPr="001A296C">
              <w:rPr>
                <w:rFonts w:eastAsia="Times New Roman"/>
                <w:sz w:val="22"/>
                <w:lang w:eastAsia="ru-RU"/>
              </w:rPr>
              <w:t>Авиагородок</w:t>
            </w:r>
          </w:p>
        </w:tc>
        <w:tc>
          <w:tcPr>
            <w:tcW w:w="187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120,0</w:t>
            </w:r>
          </w:p>
        </w:tc>
        <w:tc>
          <w:tcPr>
            <w:tcW w:w="241" w:type="pct"/>
            <w:tcBorders>
              <w:top w:val="nil"/>
              <w:left w:val="nil"/>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120,0</w:t>
            </w:r>
          </w:p>
        </w:tc>
      </w:tr>
      <w:tr w:rsidR="00E01CC4" w:rsidRPr="00E21A59" w:rsidTr="00E01CC4">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42</w:t>
            </w:r>
          </w:p>
        </w:tc>
        <w:tc>
          <w:tcPr>
            <w:tcW w:w="986" w:type="pct"/>
            <w:tcBorders>
              <w:top w:val="nil"/>
              <w:left w:val="single" w:sz="4" w:space="0" w:color="auto"/>
              <w:bottom w:val="single" w:sz="4" w:space="0" w:color="auto"/>
              <w:right w:val="single" w:sz="4" w:space="0" w:color="auto"/>
            </w:tcBorders>
            <w:shd w:val="clear" w:color="000000" w:fill="FFFFFF"/>
            <w:vAlign w:val="center"/>
          </w:tcPr>
          <w:p w:rsidR="00E01CC4" w:rsidRPr="001A296C" w:rsidRDefault="00E01CC4" w:rsidP="00E01CC4">
            <w:pPr>
              <w:ind w:firstLine="0"/>
              <w:jc w:val="center"/>
              <w:rPr>
                <w:rFonts w:eastAsia="Times New Roman"/>
                <w:lang w:eastAsia="ru-RU"/>
              </w:rPr>
            </w:pPr>
            <w:r w:rsidRPr="001A296C">
              <w:rPr>
                <w:rFonts w:eastAsia="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tcPr>
          <w:p w:rsidR="00E01CC4" w:rsidRPr="001A296C" w:rsidRDefault="00E01CC4" w:rsidP="00E01CC4">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№30 по ул. Авиагородок, 48</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1"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r>
      <w:tr w:rsidR="00E01CC4" w:rsidRPr="00E21A59" w:rsidTr="00E01CC4">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43</w:t>
            </w:r>
          </w:p>
        </w:tc>
        <w:tc>
          <w:tcPr>
            <w:tcW w:w="986" w:type="pct"/>
            <w:tcBorders>
              <w:top w:val="nil"/>
              <w:left w:val="single" w:sz="4" w:space="0" w:color="auto"/>
              <w:bottom w:val="single" w:sz="4" w:space="0" w:color="auto"/>
              <w:right w:val="single" w:sz="4" w:space="0" w:color="auto"/>
            </w:tcBorders>
            <w:shd w:val="clear" w:color="000000" w:fill="FFFFFF"/>
            <w:vAlign w:val="center"/>
          </w:tcPr>
          <w:p w:rsidR="00E01CC4" w:rsidRPr="001A296C" w:rsidRDefault="00E01CC4" w:rsidP="00E01CC4">
            <w:pPr>
              <w:ind w:firstLine="0"/>
              <w:jc w:val="center"/>
              <w:rPr>
                <w:rFonts w:eastAsia="Times New Roman"/>
                <w:lang w:eastAsia="ru-RU"/>
              </w:rPr>
            </w:pPr>
            <w:r w:rsidRPr="001A296C">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tcPr>
          <w:p w:rsidR="00E01CC4" w:rsidRPr="001A296C" w:rsidRDefault="00E01CC4" w:rsidP="00E01CC4">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№31 по ул. Энгельса,353 (ООО "</w:t>
            </w:r>
            <w:proofErr w:type="spellStart"/>
            <w:r w:rsidRPr="001A296C">
              <w:rPr>
                <w:rFonts w:eastAsia="Times New Roman"/>
                <w:color w:val="000000"/>
                <w:sz w:val="22"/>
                <w:lang w:eastAsia="ru-RU"/>
              </w:rPr>
              <w:t>Ростовводпром</w:t>
            </w:r>
            <w:proofErr w:type="spellEnd"/>
            <w:r w:rsidRPr="001A296C">
              <w:rPr>
                <w:rFonts w:eastAsia="Times New Roman"/>
                <w:color w:val="000000"/>
                <w:sz w:val="22"/>
                <w:lang w:eastAsia="ru-RU"/>
              </w:rPr>
              <w:t xml:space="preserve"> - Юг")</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1"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r>
      <w:tr w:rsidR="00E01CC4" w:rsidRPr="00E21A59" w:rsidTr="00E01CC4">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44</w:t>
            </w:r>
          </w:p>
        </w:tc>
        <w:tc>
          <w:tcPr>
            <w:tcW w:w="986" w:type="pct"/>
            <w:tcBorders>
              <w:top w:val="nil"/>
              <w:left w:val="single" w:sz="4" w:space="0" w:color="auto"/>
              <w:bottom w:val="single" w:sz="4" w:space="0" w:color="auto"/>
              <w:right w:val="single" w:sz="4" w:space="0" w:color="auto"/>
            </w:tcBorders>
            <w:shd w:val="clear" w:color="000000" w:fill="FFFFFF"/>
            <w:vAlign w:val="center"/>
          </w:tcPr>
          <w:p w:rsidR="00E01CC4" w:rsidRPr="001A296C" w:rsidRDefault="00E01CC4" w:rsidP="00E01CC4">
            <w:pPr>
              <w:ind w:firstLine="0"/>
              <w:jc w:val="center"/>
              <w:rPr>
                <w:rFonts w:eastAsia="Times New Roman"/>
                <w:lang w:eastAsia="ru-RU"/>
              </w:rPr>
            </w:pPr>
            <w:r w:rsidRPr="001A296C">
              <w:rPr>
                <w:rFonts w:eastAsia="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tcPr>
          <w:p w:rsidR="00E01CC4" w:rsidRPr="001A296C" w:rsidRDefault="00E01CC4" w:rsidP="00E01CC4">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РГБ</w:t>
            </w:r>
            <w:r w:rsidRPr="001A296C">
              <w:rPr>
                <w:rFonts w:eastAsia="Times New Roman"/>
                <w:color w:val="000000"/>
                <w:sz w:val="22"/>
                <w:lang w:eastAsia="ru-RU"/>
              </w:rPr>
              <w:t xml:space="preserve"> №32 по ул. Энгельса,347и (ОАО «</w:t>
            </w:r>
            <w:proofErr w:type="spellStart"/>
            <w:r w:rsidRPr="001A296C">
              <w:rPr>
                <w:rFonts w:eastAsia="Times New Roman"/>
                <w:color w:val="000000"/>
                <w:sz w:val="22"/>
                <w:lang w:eastAsia="ru-RU"/>
              </w:rPr>
              <w:t>Резметкон</w:t>
            </w:r>
            <w:proofErr w:type="spellEnd"/>
            <w:r w:rsidRPr="001A296C">
              <w:rPr>
                <w:rFonts w:eastAsia="Times New Roman"/>
                <w:color w:val="000000"/>
                <w:sz w:val="22"/>
                <w:lang w:eastAsia="ru-RU"/>
              </w:rPr>
              <w:t>»)</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c>
          <w:tcPr>
            <w:tcW w:w="241" w:type="pct"/>
            <w:tcBorders>
              <w:top w:val="nil"/>
              <w:left w:val="nil"/>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p>
        </w:tc>
      </w:tr>
      <w:tr w:rsidR="00BA473C" w:rsidRPr="00E21A59" w:rsidTr="00E01CC4">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A473C" w:rsidRPr="001A296C" w:rsidRDefault="00BA473C" w:rsidP="00BA473C">
            <w:pPr>
              <w:ind w:firstLine="0"/>
              <w:jc w:val="left"/>
              <w:rPr>
                <w:rFonts w:eastAsia="Times New Roman"/>
                <w:b/>
                <w:bCs/>
                <w:lang w:eastAsia="ru-RU"/>
              </w:rPr>
            </w:pPr>
            <w:r w:rsidRPr="001A296C">
              <w:rPr>
                <w:rFonts w:eastAsia="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BA473C" w:rsidRPr="001A296C" w:rsidRDefault="00BA473C" w:rsidP="00BA473C">
            <w:pPr>
              <w:ind w:firstLine="0"/>
              <w:jc w:val="left"/>
              <w:rPr>
                <w:rFonts w:eastAsia="Times New Roman"/>
                <w:b/>
                <w:bCs/>
                <w:lang w:eastAsia="ru-RU"/>
              </w:rPr>
            </w:pPr>
            <w:r w:rsidRPr="001A296C">
              <w:rPr>
                <w:rFonts w:eastAsia="Times New Roman"/>
                <w:b/>
                <w:bCs/>
                <w:sz w:val="22"/>
                <w:lang w:eastAsia="ru-RU"/>
              </w:rPr>
              <w:t> </w:t>
            </w:r>
          </w:p>
        </w:tc>
        <w:tc>
          <w:tcPr>
            <w:tcW w:w="1877" w:type="pct"/>
            <w:tcBorders>
              <w:top w:val="single" w:sz="4" w:space="0" w:color="auto"/>
              <w:left w:val="nil"/>
              <w:bottom w:val="single" w:sz="4" w:space="0" w:color="auto"/>
              <w:right w:val="single" w:sz="4" w:space="0" w:color="auto"/>
            </w:tcBorders>
            <w:shd w:val="clear" w:color="000000" w:fill="FFFFFF"/>
            <w:vAlign w:val="center"/>
            <w:hideMark/>
          </w:tcPr>
          <w:p w:rsidR="00BA473C" w:rsidRPr="001A296C" w:rsidRDefault="00BA473C" w:rsidP="00BA473C">
            <w:pPr>
              <w:ind w:firstLine="0"/>
              <w:jc w:val="left"/>
              <w:rPr>
                <w:rFonts w:eastAsia="Times New Roman"/>
                <w:b/>
                <w:bCs/>
                <w:lang w:eastAsia="ru-RU"/>
              </w:rPr>
            </w:pPr>
            <w:r w:rsidRPr="001A296C">
              <w:rPr>
                <w:rFonts w:eastAsia="Times New Roman"/>
                <w:b/>
                <w:bCs/>
                <w:sz w:val="22"/>
                <w:lang w:eastAsia="ru-RU"/>
              </w:rPr>
              <w:t xml:space="preserve">Итого, в </w:t>
            </w:r>
            <w:proofErr w:type="spellStart"/>
            <w:r w:rsidRPr="001A296C">
              <w:rPr>
                <w:rFonts w:eastAsia="Times New Roman"/>
                <w:b/>
                <w:bCs/>
                <w:sz w:val="22"/>
                <w:lang w:eastAsia="ru-RU"/>
              </w:rPr>
              <w:t>т.ч</w:t>
            </w:r>
            <w:proofErr w:type="spellEnd"/>
            <w:r w:rsidRPr="001A296C">
              <w:rPr>
                <w:rFonts w:eastAsia="Times New Roman"/>
                <w:b/>
                <w:bCs/>
                <w:sz w:val="22"/>
                <w:lang w:eastAsia="ru-RU"/>
              </w:rPr>
              <w:t>:</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A473C" w:rsidRPr="001A296C" w:rsidRDefault="00A0693C" w:rsidP="00BA473C">
            <w:pPr>
              <w:ind w:firstLine="0"/>
              <w:jc w:val="center"/>
              <w:rPr>
                <w:rFonts w:eastAsia="Times New Roman"/>
                <w:b/>
                <w:bCs/>
                <w:lang w:eastAsia="ru-RU"/>
              </w:rPr>
            </w:pPr>
            <w:r>
              <w:rPr>
                <w:rFonts w:eastAsia="Times New Roman"/>
                <w:b/>
                <w:bCs/>
                <w:lang w:eastAsia="ru-RU"/>
              </w:rPr>
              <w:t>4090,2</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A473C" w:rsidRPr="001A296C" w:rsidRDefault="00A0693C" w:rsidP="00BA473C">
            <w:pPr>
              <w:ind w:firstLine="0"/>
              <w:jc w:val="center"/>
              <w:rPr>
                <w:rFonts w:eastAsia="Times New Roman"/>
                <w:b/>
                <w:bCs/>
                <w:lang w:eastAsia="ru-RU"/>
              </w:rPr>
            </w:pPr>
            <w:r>
              <w:rPr>
                <w:rFonts w:eastAsia="Times New Roman"/>
                <w:b/>
                <w:bCs/>
                <w:lang w:eastAsia="ru-RU"/>
              </w:rPr>
              <w:t>5205,4</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A473C" w:rsidRPr="001A296C" w:rsidRDefault="00A0693C" w:rsidP="00BA473C">
            <w:pPr>
              <w:ind w:firstLine="0"/>
              <w:jc w:val="center"/>
              <w:rPr>
                <w:rFonts w:eastAsia="Times New Roman"/>
                <w:b/>
                <w:bCs/>
                <w:lang w:eastAsia="ru-RU"/>
              </w:rPr>
            </w:pPr>
            <w:r>
              <w:rPr>
                <w:rFonts w:eastAsia="Times New Roman"/>
                <w:b/>
                <w:bCs/>
                <w:lang w:eastAsia="ru-RU"/>
              </w:rPr>
              <w:t>5414,8</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A473C" w:rsidRPr="001A296C" w:rsidRDefault="00A0693C" w:rsidP="00BA473C">
            <w:pPr>
              <w:ind w:firstLine="0"/>
              <w:jc w:val="center"/>
              <w:rPr>
                <w:rFonts w:eastAsia="Times New Roman"/>
                <w:b/>
                <w:bCs/>
                <w:lang w:eastAsia="ru-RU"/>
              </w:rPr>
            </w:pPr>
            <w:r>
              <w:rPr>
                <w:rFonts w:eastAsia="Times New Roman"/>
                <w:b/>
                <w:bCs/>
                <w:lang w:eastAsia="ru-RU"/>
              </w:rPr>
              <w:t>6180,6</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A473C" w:rsidRPr="001A296C" w:rsidRDefault="00A0693C" w:rsidP="00BA473C">
            <w:pPr>
              <w:ind w:firstLine="0"/>
              <w:jc w:val="center"/>
              <w:rPr>
                <w:rFonts w:eastAsia="Times New Roman"/>
                <w:b/>
                <w:bCs/>
                <w:lang w:eastAsia="ru-RU"/>
              </w:rPr>
            </w:pPr>
            <w:r>
              <w:rPr>
                <w:rFonts w:eastAsia="Times New Roman"/>
                <w:b/>
                <w:bCs/>
                <w:lang w:eastAsia="ru-RU"/>
              </w:rPr>
              <w:t>6901,0</w:t>
            </w:r>
          </w:p>
        </w:tc>
        <w:tc>
          <w:tcPr>
            <w:tcW w:w="244" w:type="pct"/>
            <w:tcBorders>
              <w:top w:val="single" w:sz="8" w:space="0" w:color="auto"/>
              <w:left w:val="single" w:sz="4" w:space="0" w:color="auto"/>
              <w:bottom w:val="single" w:sz="8" w:space="0" w:color="auto"/>
              <w:right w:val="nil"/>
            </w:tcBorders>
            <w:shd w:val="clear" w:color="000000" w:fill="FFFFFF"/>
          </w:tcPr>
          <w:p w:rsidR="00BA473C" w:rsidRPr="00BA473C" w:rsidRDefault="00A0693C" w:rsidP="00BA473C">
            <w:pPr>
              <w:ind w:firstLine="0"/>
              <w:jc w:val="center"/>
              <w:rPr>
                <w:rFonts w:eastAsia="Times New Roman"/>
                <w:b/>
                <w:bCs/>
                <w:lang w:eastAsia="ru-RU"/>
              </w:rPr>
            </w:pPr>
            <w:r>
              <w:rPr>
                <w:rFonts w:eastAsia="Times New Roman"/>
                <w:b/>
                <w:bCs/>
                <w:lang w:eastAsia="ru-RU"/>
              </w:rPr>
              <w:t>69</w:t>
            </w:r>
            <w:r w:rsidR="003B0720">
              <w:rPr>
                <w:rFonts w:eastAsia="Times New Roman"/>
                <w:b/>
                <w:bCs/>
                <w:lang w:eastAsia="ru-RU"/>
              </w:rPr>
              <w:t>0</w:t>
            </w:r>
            <w:r>
              <w:rPr>
                <w:rFonts w:eastAsia="Times New Roman"/>
                <w:b/>
                <w:bCs/>
                <w:lang w:eastAsia="ru-RU"/>
              </w:rPr>
              <w:t>1,0</w:t>
            </w:r>
          </w:p>
        </w:tc>
        <w:tc>
          <w:tcPr>
            <w:tcW w:w="244" w:type="pct"/>
            <w:tcBorders>
              <w:top w:val="single" w:sz="8" w:space="0" w:color="auto"/>
              <w:left w:val="single" w:sz="4" w:space="0" w:color="auto"/>
              <w:bottom w:val="single" w:sz="8" w:space="0" w:color="auto"/>
              <w:right w:val="nil"/>
            </w:tcBorders>
            <w:shd w:val="clear" w:color="000000" w:fill="FFFFFF"/>
          </w:tcPr>
          <w:p w:rsidR="00BA473C" w:rsidRPr="00BA473C" w:rsidRDefault="00A0693C" w:rsidP="00BA473C">
            <w:pPr>
              <w:ind w:firstLine="0"/>
              <w:jc w:val="center"/>
              <w:rPr>
                <w:rFonts w:eastAsia="Times New Roman"/>
                <w:b/>
                <w:bCs/>
                <w:lang w:eastAsia="ru-RU"/>
              </w:rPr>
            </w:pPr>
            <w:r>
              <w:rPr>
                <w:rFonts w:eastAsia="Times New Roman"/>
                <w:b/>
                <w:bCs/>
                <w:lang w:eastAsia="ru-RU"/>
              </w:rPr>
              <w:t>8046,9</w:t>
            </w:r>
          </w:p>
        </w:tc>
        <w:tc>
          <w:tcPr>
            <w:tcW w:w="241" w:type="pct"/>
            <w:tcBorders>
              <w:top w:val="single" w:sz="4" w:space="0" w:color="auto"/>
              <w:left w:val="single" w:sz="4" w:space="0" w:color="auto"/>
              <w:bottom w:val="single" w:sz="4" w:space="0" w:color="auto"/>
              <w:right w:val="single" w:sz="4" w:space="0" w:color="auto"/>
            </w:tcBorders>
            <w:shd w:val="clear" w:color="000000" w:fill="FFFFFF"/>
          </w:tcPr>
          <w:p w:rsidR="00BA473C" w:rsidRPr="00BA473C" w:rsidRDefault="00A0693C" w:rsidP="00BA473C">
            <w:pPr>
              <w:ind w:firstLine="0"/>
              <w:jc w:val="center"/>
              <w:rPr>
                <w:rFonts w:eastAsia="Times New Roman"/>
                <w:b/>
                <w:bCs/>
                <w:lang w:eastAsia="ru-RU"/>
              </w:rPr>
            </w:pPr>
            <w:r>
              <w:rPr>
                <w:rFonts w:eastAsia="Times New Roman"/>
                <w:b/>
                <w:bCs/>
                <w:lang w:eastAsia="ru-RU"/>
              </w:rPr>
              <w:t>8046,9</w:t>
            </w:r>
          </w:p>
        </w:tc>
      </w:tr>
      <w:tr w:rsidR="00A0693C" w:rsidRPr="00E21A59" w:rsidTr="00A0693C">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A0693C" w:rsidRPr="001A296C" w:rsidRDefault="00A0693C" w:rsidP="00A0693C">
            <w:pPr>
              <w:ind w:firstLine="0"/>
              <w:jc w:val="left"/>
              <w:rPr>
                <w:rFonts w:eastAsia="Times New Roman"/>
                <w:b/>
                <w:bCs/>
                <w:lang w:eastAsia="ru-RU"/>
              </w:rPr>
            </w:pPr>
            <w:r w:rsidRPr="001A296C">
              <w:rPr>
                <w:rFonts w:eastAsia="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A0693C" w:rsidRPr="001A296C" w:rsidRDefault="00A0693C" w:rsidP="00A0693C">
            <w:pPr>
              <w:ind w:firstLine="0"/>
              <w:jc w:val="left"/>
              <w:rPr>
                <w:rFonts w:eastAsia="Times New Roman"/>
                <w:b/>
                <w:bCs/>
                <w:lang w:eastAsia="ru-RU"/>
              </w:rPr>
            </w:pPr>
            <w:r w:rsidRPr="001A296C">
              <w:rPr>
                <w:rFonts w:eastAsia="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A0693C" w:rsidRPr="001A296C" w:rsidRDefault="00A0693C" w:rsidP="00A0693C">
            <w:pPr>
              <w:ind w:firstLine="0"/>
              <w:jc w:val="left"/>
              <w:rPr>
                <w:rFonts w:eastAsia="Times New Roman"/>
                <w:b/>
                <w:bCs/>
                <w:lang w:eastAsia="ru-RU"/>
              </w:rPr>
            </w:pPr>
            <w:proofErr w:type="spellStart"/>
            <w:r w:rsidRPr="001A296C">
              <w:rPr>
                <w:rFonts w:eastAsia="Times New Roman"/>
                <w:b/>
                <w:bCs/>
                <w:sz w:val="22"/>
                <w:lang w:eastAsia="ru-RU"/>
              </w:rPr>
              <w:t>Батайский</w:t>
            </w:r>
            <w:proofErr w:type="spellEnd"/>
            <w:r w:rsidRPr="001A296C">
              <w:rPr>
                <w:rFonts w:eastAsia="Times New Roman"/>
                <w:b/>
                <w:bCs/>
                <w:sz w:val="22"/>
                <w:lang w:eastAsia="ru-RU"/>
              </w:rPr>
              <w:t xml:space="preserve"> район тепловых сетей</w:t>
            </w:r>
          </w:p>
        </w:tc>
        <w:tc>
          <w:tcPr>
            <w:tcW w:w="244" w:type="pct"/>
            <w:tcBorders>
              <w:top w:val="nil"/>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3230,5</w:t>
            </w:r>
          </w:p>
        </w:tc>
        <w:tc>
          <w:tcPr>
            <w:tcW w:w="241" w:type="pct"/>
            <w:tcBorders>
              <w:top w:val="nil"/>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3230,5</w:t>
            </w:r>
          </w:p>
        </w:tc>
      </w:tr>
      <w:tr w:rsidR="0042135B" w:rsidRPr="00E21A59" w:rsidTr="00A0693C">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42135B" w:rsidRPr="001A296C" w:rsidRDefault="0042135B" w:rsidP="0042135B">
            <w:pPr>
              <w:ind w:firstLine="0"/>
              <w:jc w:val="left"/>
              <w:rPr>
                <w:rFonts w:eastAsia="Times New Roman"/>
                <w:b/>
                <w:bCs/>
                <w:lang w:eastAsia="ru-RU"/>
              </w:rPr>
            </w:pPr>
            <w:r w:rsidRPr="001A296C">
              <w:rPr>
                <w:rFonts w:eastAsia="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42135B" w:rsidRPr="001A296C" w:rsidRDefault="0042135B" w:rsidP="0042135B">
            <w:pPr>
              <w:ind w:firstLine="0"/>
              <w:jc w:val="left"/>
              <w:rPr>
                <w:rFonts w:eastAsia="Times New Roman"/>
                <w:b/>
                <w:bCs/>
                <w:lang w:eastAsia="ru-RU"/>
              </w:rPr>
            </w:pPr>
            <w:r w:rsidRPr="001A296C">
              <w:rPr>
                <w:rFonts w:eastAsia="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42135B" w:rsidRPr="001A296C" w:rsidRDefault="0042135B" w:rsidP="0042135B">
            <w:pPr>
              <w:ind w:firstLine="0"/>
              <w:jc w:val="left"/>
              <w:rPr>
                <w:rFonts w:eastAsia="Times New Roman"/>
                <w:b/>
                <w:bCs/>
                <w:lang w:eastAsia="ru-RU"/>
              </w:rPr>
            </w:pPr>
            <w:r w:rsidRPr="001A296C">
              <w:rPr>
                <w:rFonts w:eastAsia="Times New Roman"/>
                <w:b/>
                <w:bCs/>
                <w:sz w:val="22"/>
                <w:lang w:eastAsia="ru-RU"/>
              </w:rPr>
              <w:t xml:space="preserve">Дирекция по </w:t>
            </w:r>
            <w:proofErr w:type="spellStart"/>
            <w:r w:rsidRPr="001A296C">
              <w:rPr>
                <w:rFonts w:eastAsia="Times New Roman"/>
                <w:b/>
                <w:bCs/>
                <w:sz w:val="22"/>
                <w:lang w:eastAsia="ru-RU"/>
              </w:rPr>
              <w:t>тепловодоснабжению</w:t>
            </w:r>
            <w:proofErr w:type="spellEnd"/>
            <w:r w:rsidRPr="001A296C">
              <w:rPr>
                <w:rFonts w:eastAsia="Times New Roman"/>
                <w:b/>
                <w:bCs/>
                <w:sz w:val="22"/>
                <w:lang w:eastAsia="ru-RU"/>
              </w:rPr>
              <w:t xml:space="preserve"> СКЖД</w:t>
            </w:r>
          </w:p>
        </w:tc>
        <w:tc>
          <w:tcPr>
            <w:tcW w:w="244" w:type="pct"/>
            <w:tcBorders>
              <w:top w:val="nil"/>
              <w:left w:val="single" w:sz="4" w:space="0" w:color="auto"/>
              <w:bottom w:val="single" w:sz="4" w:space="0" w:color="auto"/>
              <w:right w:val="nil"/>
            </w:tcBorders>
            <w:shd w:val="clear" w:color="000000" w:fill="FFFFFF"/>
            <w:vAlign w:val="center"/>
          </w:tcPr>
          <w:p w:rsidR="0042135B" w:rsidRPr="001A296C" w:rsidRDefault="0042135B" w:rsidP="0042135B">
            <w:pPr>
              <w:ind w:firstLine="0"/>
              <w:jc w:val="center"/>
              <w:rPr>
                <w:rFonts w:eastAsia="Times New Roman"/>
                <w:b/>
                <w:bCs/>
                <w:lang w:eastAsia="ru-RU"/>
              </w:rPr>
            </w:pPr>
            <w:r>
              <w:rPr>
                <w:rFonts w:eastAsia="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42135B" w:rsidRPr="0042135B" w:rsidRDefault="0042135B" w:rsidP="0042135B">
            <w:pPr>
              <w:ind w:firstLine="0"/>
              <w:jc w:val="center"/>
              <w:rPr>
                <w:rFonts w:eastAsia="Times New Roman"/>
                <w:b/>
                <w:bCs/>
                <w:lang w:eastAsia="ru-RU"/>
              </w:rPr>
            </w:pPr>
            <w:r w:rsidRPr="0003069C">
              <w:rPr>
                <w:rFonts w:eastAsia="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42135B" w:rsidRPr="0042135B" w:rsidRDefault="0042135B" w:rsidP="0042135B">
            <w:pPr>
              <w:ind w:firstLine="0"/>
              <w:jc w:val="center"/>
              <w:rPr>
                <w:rFonts w:eastAsia="Times New Roman"/>
                <w:b/>
                <w:bCs/>
                <w:lang w:eastAsia="ru-RU"/>
              </w:rPr>
            </w:pPr>
            <w:r w:rsidRPr="0003069C">
              <w:rPr>
                <w:rFonts w:eastAsia="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42135B" w:rsidRPr="0042135B" w:rsidRDefault="0042135B" w:rsidP="0042135B">
            <w:pPr>
              <w:ind w:firstLine="0"/>
              <w:jc w:val="center"/>
              <w:rPr>
                <w:rFonts w:eastAsia="Times New Roman"/>
                <w:b/>
                <w:bCs/>
                <w:lang w:eastAsia="ru-RU"/>
              </w:rPr>
            </w:pPr>
            <w:r w:rsidRPr="0003069C">
              <w:rPr>
                <w:rFonts w:eastAsia="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42135B" w:rsidRPr="0042135B" w:rsidRDefault="0042135B" w:rsidP="0042135B">
            <w:pPr>
              <w:ind w:firstLine="0"/>
              <w:jc w:val="center"/>
              <w:rPr>
                <w:rFonts w:eastAsia="Times New Roman"/>
                <w:b/>
                <w:bCs/>
                <w:lang w:eastAsia="ru-RU"/>
              </w:rPr>
            </w:pPr>
            <w:r w:rsidRPr="0003069C">
              <w:rPr>
                <w:rFonts w:eastAsia="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42135B" w:rsidRPr="0042135B" w:rsidRDefault="0042135B" w:rsidP="0042135B">
            <w:pPr>
              <w:ind w:firstLine="0"/>
              <w:jc w:val="center"/>
              <w:rPr>
                <w:rFonts w:eastAsia="Times New Roman"/>
                <w:b/>
                <w:bCs/>
                <w:lang w:eastAsia="ru-RU"/>
              </w:rPr>
            </w:pPr>
            <w:r w:rsidRPr="0003069C">
              <w:rPr>
                <w:rFonts w:eastAsia="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42135B" w:rsidRPr="0042135B" w:rsidRDefault="0042135B" w:rsidP="0042135B">
            <w:pPr>
              <w:ind w:firstLine="0"/>
              <w:jc w:val="center"/>
              <w:rPr>
                <w:rFonts w:eastAsia="Times New Roman"/>
                <w:b/>
                <w:bCs/>
                <w:lang w:eastAsia="ru-RU"/>
              </w:rPr>
            </w:pPr>
            <w:r w:rsidRPr="0003069C">
              <w:rPr>
                <w:rFonts w:eastAsia="Times New Roman"/>
                <w:b/>
                <w:bCs/>
                <w:lang w:eastAsia="ru-RU"/>
              </w:rPr>
              <w:t>352,1</w:t>
            </w:r>
          </w:p>
        </w:tc>
        <w:tc>
          <w:tcPr>
            <w:tcW w:w="241" w:type="pct"/>
            <w:tcBorders>
              <w:top w:val="single" w:sz="4" w:space="0" w:color="auto"/>
              <w:left w:val="single" w:sz="4" w:space="0" w:color="auto"/>
              <w:bottom w:val="single" w:sz="4" w:space="0" w:color="auto"/>
              <w:right w:val="single" w:sz="4" w:space="0" w:color="auto"/>
            </w:tcBorders>
            <w:shd w:val="clear" w:color="000000" w:fill="FFFFFF"/>
          </w:tcPr>
          <w:p w:rsidR="0042135B" w:rsidRPr="0042135B" w:rsidRDefault="0042135B" w:rsidP="0042135B">
            <w:pPr>
              <w:ind w:firstLine="0"/>
              <w:jc w:val="center"/>
              <w:rPr>
                <w:rFonts w:eastAsia="Times New Roman"/>
                <w:b/>
                <w:bCs/>
                <w:lang w:eastAsia="ru-RU"/>
              </w:rPr>
            </w:pPr>
            <w:r w:rsidRPr="0003069C">
              <w:rPr>
                <w:rFonts w:eastAsia="Times New Roman"/>
                <w:b/>
                <w:bCs/>
                <w:lang w:eastAsia="ru-RU"/>
              </w:rPr>
              <w:t>352,1</w:t>
            </w:r>
          </w:p>
        </w:tc>
      </w:tr>
      <w:tr w:rsidR="00C0688B" w:rsidRPr="00E21A59" w:rsidTr="00A0693C">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b/>
                <w:bCs/>
                <w:lang w:eastAsia="ru-RU"/>
              </w:rPr>
            </w:pPr>
            <w:r w:rsidRPr="001A296C">
              <w:rPr>
                <w:rFonts w:eastAsia="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C0688B" w:rsidRPr="001A296C" w:rsidRDefault="00C0688B" w:rsidP="002A2AAE">
            <w:pPr>
              <w:ind w:firstLine="0"/>
              <w:jc w:val="left"/>
              <w:rPr>
                <w:rFonts w:eastAsia="Times New Roman"/>
                <w:b/>
                <w:bCs/>
                <w:lang w:eastAsia="ru-RU"/>
              </w:rPr>
            </w:pPr>
            <w:r w:rsidRPr="001A296C">
              <w:rPr>
                <w:rFonts w:eastAsia="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C0688B" w:rsidRPr="001A296C" w:rsidRDefault="000A2B87" w:rsidP="002A2AAE">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44" w:type="pct"/>
            <w:tcBorders>
              <w:top w:val="nil"/>
              <w:left w:val="single" w:sz="4" w:space="0" w:color="auto"/>
              <w:bottom w:val="single" w:sz="4" w:space="0" w:color="auto"/>
              <w:right w:val="nil"/>
            </w:tcBorders>
            <w:shd w:val="clear" w:color="000000" w:fill="FFFFFF"/>
            <w:vAlign w:val="center"/>
          </w:tcPr>
          <w:p w:rsidR="00C0688B" w:rsidRPr="001A296C" w:rsidRDefault="00A0693C" w:rsidP="002A2AAE">
            <w:pPr>
              <w:ind w:firstLine="0"/>
              <w:jc w:val="center"/>
              <w:rPr>
                <w:rFonts w:eastAsia="Times New Roman"/>
                <w:b/>
                <w:bCs/>
                <w:lang w:eastAsia="ru-RU"/>
              </w:rPr>
            </w:pPr>
            <w:r>
              <w:rPr>
                <w:rFonts w:eastAsia="Times New Roman"/>
                <w:b/>
                <w:bCs/>
                <w:lang w:eastAsia="ru-RU"/>
              </w:rPr>
              <w:t>0,00</w:t>
            </w:r>
          </w:p>
        </w:tc>
        <w:tc>
          <w:tcPr>
            <w:tcW w:w="244" w:type="pct"/>
            <w:tcBorders>
              <w:top w:val="nil"/>
              <w:left w:val="single" w:sz="4" w:space="0" w:color="auto"/>
              <w:bottom w:val="single" w:sz="4" w:space="0" w:color="auto"/>
              <w:right w:val="nil"/>
            </w:tcBorders>
            <w:shd w:val="clear" w:color="000000" w:fill="FFFFFF"/>
            <w:vAlign w:val="center"/>
          </w:tcPr>
          <w:p w:rsidR="00C0688B" w:rsidRPr="001A296C" w:rsidRDefault="00A0693C" w:rsidP="002A2AAE">
            <w:pPr>
              <w:ind w:firstLine="0"/>
              <w:jc w:val="center"/>
              <w:rPr>
                <w:rFonts w:eastAsia="Times New Roman"/>
                <w:b/>
                <w:bCs/>
                <w:lang w:eastAsia="ru-RU"/>
              </w:rPr>
            </w:pPr>
            <w:r>
              <w:rPr>
                <w:rFonts w:eastAsia="Times New Roman"/>
                <w:b/>
                <w:bCs/>
                <w:lang w:eastAsia="ru-RU"/>
              </w:rPr>
              <w:t>1115,2</w:t>
            </w:r>
          </w:p>
        </w:tc>
        <w:tc>
          <w:tcPr>
            <w:tcW w:w="244" w:type="pct"/>
            <w:tcBorders>
              <w:top w:val="nil"/>
              <w:left w:val="single" w:sz="4" w:space="0" w:color="auto"/>
              <w:bottom w:val="single" w:sz="4" w:space="0" w:color="auto"/>
              <w:right w:val="nil"/>
            </w:tcBorders>
            <w:shd w:val="clear" w:color="000000" w:fill="FFFFFF"/>
            <w:vAlign w:val="center"/>
          </w:tcPr>
          <w:p w:rsidR="00C0688B" w:rsidRPr="001A296C" w:rsidRDefault="00A0693C" w:rsidP="002A2AAE">
            <w:pPr>
              <w:ind w:firstLine="0"/>
              <w:jc w:val="center"/>
              <w:rPr>
                <w:rFonts w:eastAsia="Times New Roman"/>
                <w:b/>
                <w:bCs/>
                <w:lang w:eastAsia="ru-RU"/>
              </w:rPr>
            </w:pPr>
            <w:r>
              <w:rPr>
                <w:rFonts w:eastAsia="Times New Roman"/>
                <w:b/>
                <w:bCs/>
                <w:lang w:eastAsia="ru-RU"/>
              </w:rPr>
              <w:t>1324,6</w:t>
            </w:r>
          </w:p>
        </w:tc>
        <w:tc>
          <w:tcPr>
            <w:tcW w:w="244" w:type="pct"/>
            <w:tcBorders>
              <w:top w:val="nil"/>
              <w:left w:val="single" w:sz="4" w:space="0" w:color="auto"/>
              <w:bottom w:val="single" w:sz="4" w:space="0" w:color="auto"/>
              <w:right w:val="nil"/>
            </w:tcBorders>
            <w:shd w:val="clear" w:color="000000" w:fill="FFFFFF"/>
            <w:vAlign w:val="center"/>
          </w:tcPr>
          <w:p w:rsidR="00C0688B" w:rsidRPr="001A296C" w:rsidRDefault="00A0693C" w:rsidP="002A2AAE">
            <w:pPr>
              <w:ind w:firstLine="0"/>
              <w:jc w:val="center"/>
              <w:rPr>
                <w:rFonts w:eastAsia="Times New Roman"/>
                <w:b/>
                <w:bCs/>
                <w:lang w:eastAsia="ru-RU"/>
              </w:rPr>
            </w:pPr>
            <w:r>
              <w:rPr>
                <w:rFonts w:eastAsia="Times New Roman"/>
                <w:b/>
                <w:bCs/>
                <w:lang w:eastAsia="ru-RU"/>
              </w:rPr>
              <w:t>2090,4</w:t>
            </w:r>
          </w:p>
        </w:tc>
        <w:tc>
          <w:tcPr>
            <w:tcW w:w="244" w:type="pct"/>
            <w:tcBorders>
              <w:top w:val="nil"/>
              <w:left w:val="single" w:sz="4" w:space="0" w:color="auto"/>
              <w:bottom w:val="single" w:sz="4" w:space="0" w:color="auto"/>
              <w:right w:val="nil"/>
            </w:tcBorders>
            <w:shd w:val="clear" w:color="000000" w:fill="FFFFFF"/>
            <w:vAlign w:val="center"/>
          </w:tcPr>
          <w:p w:rsidR="00C0688B" w:rsidRPr="001A296C" w:rsidRDefault="00A0693C" w:rsidP="002A2AAE">
            <w:pPr>
              <w:ind w:firstLine="0"/>
              <w:jc w:val="center"/>
              <w:rPr>
                <w:rFonts w:eastAsia="Times New Roman"/>
                <w:b/>
                <w:bCs/>
                <w:lang w:eastAsia="ru-RU"/>
              </w:rPr>
            </w:pPr>
            <w:r>
              <w:rPr>
                <w:rFonts w:eastAsia="Times New Roman"/>
                <w:b/>
                <w:bCs/>
                <w:lang w:eastAsia="ru-RU"/>
              </w:rPr>
              <w:t>2810,8</w:t>
            </w:r>
          </w:p>
        </w:tc>
        <w:tc>
          <w:tcPr>
            <w:tcW w:w="244" w:type="pct"/>
            <w:tcBorders>
              <w:top w:val="nil"/>
              <w:left w:val="single" w:sz="4" w:space="0" w:color="auto"/>
              <w:bottom w:val="single" w:sz="4" w:space="0" w:color="auto"/>
              <w:right w:val="nil"/>
            </w:tcBorders>
            <w:shd w:val="clear" w:color="000000" w:fill="FFFFFF"/>
            <w:vAlign w:val="center"/>
          </w:tcPr>
          <w:p w:rsidR="00C0688B" w:rsidRPr="001A296C" w:rsidRDefault="00A0693C" w:rsidP="002A2AAE">
            <w:pPr>
              <w:ind w:firstLine="0"/>
              <w:jc w:val="center"/>
              <w:rPr>
                <w:rFonts w:eastAsia="Times New Roman"/>
                <w:b/>
                <w:bCs/>
                <w:lang w:eastAsia="ru-RU"/>
              </w:rPr>
            </w:pPr>
            <w:r>
              <w:rPr>
                <w:rFonts w:eastAsia="Times New Roman"/>
                <w:b/>
                <w:bCs/>
                <w:lang w:eastAsia="ru-RU"/>
              </w:rPr>
              <w:t>2810,8</w:t>
            </w:r>
          </w:p>
        </w:tc>
        <w:tc>
          <w:tcPr>
            <w:tcW w:w="244" w:type="pct"/>
            <w:tcBorders>
              <w:top w:val="nil"/>
              <w:left w:val="single" w:sz="4" w:space="0" w:color="auto"/>
              <w:bottom w:val="single" w:sz="4" w:space="0" w:color="auto"/>
              <w:right w:val="nil"/>
            </w:tcBorders>
            <w:shd w:val="clear" w:color="000000" w:fill="FFFFFF"/>
            <w:vAlign w:val="center"/>
          </w:tcPr>
          <w:p w:rsidR="00C0688B" w:rsidRPr="001A296C" w:rsidRDefault="00A0693C" w:rsidP="002A2AAE">
            <w:pPr>
              <w:ind w:firstLine="0"/>
              <w:jc w:val="center"/>
              <w:rPr>
                <w:rFonts w:eastAsia="Times New Roman"/>
                <w:b/>
                <w:bCs/>
                <w:lang w:eastAsia="ru-RU"/>
              </w:rPr>
            </w:pPr>
            <w:r>
              <w:rPr>
                <w:rFonts w:eastAsia="Times New Roman"/>
                <w:b/>
                <w:bCs/>
                <w:lang w:eastAsia="ru-RU"/>
              </w:rPr>
              <w:t>3956,7</w:t>
            </w:r>
          </w:p>
        </w:tc>
        <w:tc>
          <w:tcPr>
            <w:tcW w:w="241" w:type="pct"/>
            <w:tcBorders>
              <w:top w:val="single" w:sz="4" w:space="0" w:color="auto"/>
              <w:left w:val="single" w:sz="4" w:space="0" w:color="auto"/>
              <w:bottom w:val="single" w:sz="4" w:space="0" w:color="auto"/>
              <w:right w:val="single" w:sz="4" w:space="0" w:color="auto"/>
            </w:tcBorders>
            <w:shd w:val="clear" w:color="000000" w:fill="FFFFFF"/>
            <w:vAlign w:val="center"/>
          </w:tcPr>
          <w:p w:rsidR="00C0688B" w:rsidRPr="001A296C" w:rsidRDefault="00A0693C" w:rsidP="002A2AAE">
            <w:pPr>
              <w:ind w:firstLine="0"/>
              <w:jc w:val="center"/>
              <w:rPr>
                <w:rFonts w:eastAsia="Times New Roman"/>
                <w:b/>
                <w:bCs/>
                <w:lang w:eastAsia="ru-RU"/>
              </w:rPr>
            </w:pPr>
            <w:r>
              <w:rPr>
                <w:rFonts w:eastAsia="Times New Roman"/>
                <w:b/>
                <w:bCs/>
                <w:lang w:eastAsia="ru-RU"/>
              </w:rPr>
              <w:t>3956,7</w:t>
            </w:r>
          </w:p>
        </w:tc>
      </w:tr>
      <w:tr w:rsidR="00A0693C" w:rsidRPr="00E21A59" w:rsidTr="00A0693C">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tcPr>
          <w:p w:rsidR="00A0693C" w:rsidRPr="001A296C" w:rsidRDefault="00A0693C" w:rsidP="00A0693C">
            <w:pPr>
              <w:ind w:firstLine="0"/>
              <w:jc w:val="left"/>
              <w:rPr>
                <w:rFonts w:eastAsia="Times New Roman"/>
                <w:b/>
                <w:bCs/>
                <w:sz w:val="22"/>
                <w:lang w:eastAsia="ru-RU"/>
              </w:rPr>
            </w:pPr>
          </w:p>
        </w:tc>
        <w:tc>
          <w:tcPr>
            <w:tcW w:w="986" w:type="pct"/>
            <w:tcBorders>
              <w:top w:val="single" w:sz="4" w:space="0" w:color="auto"/>
              <w:left w:val="nil"/>
              <w:bottom w:val="single" w:sz="4" w:space="0" w:color="auto"/>
              <w:right w:val="single" w:sz="4" w:space="0" w:color="auto"/>
            </w:tcBorders>
            <w:shd w:val="clear" w:color="000000" w:fill="FFFFFF"/>
            <w:vAlign w:val="center"/>
          </w:tcPr>
          <w:p w:rsidR="00A0693C" w:rsidRPr="001A296C" w:rsidRDefault="00A0693C" w:rsidP="00A0693C">
            <w:pPr>
              <w:ind w:firstLine="0"/>
              <w:jc w:val="left"/>
              <w:rPr>
                <w:rFonts w:eastAsia="Times New Roman"/>
                <w:b/>
                <w:bCs/>
                <w:sz w:val="22"/>
                <w:lang w:eastAsia="ru-RU"/>
              </w:rPr>
            </w:pPr>
          </w:p>
        </w:tc>
        <w:tc>
          <w:tcPr>
            <w:tcW w:w="1877" w:type="pct"/>
            <w:tcBorders>
              <w:top w:val="single" w:sz="4" w:space="0" w:color="auto"/>
              <w:left w:val="nil"/>
              <w:bottom w:val="single" w:sz="4" w:space="0" w:color="auto"/>
              <w:right w:val="single" w:sz="4" w:space="0" w:color="auto"/>
            </w:tcBorders>
            <w:shd w:val="clear" w:color="000000" w:fill="FFFFFF"/>
            <w:vAlign w:val="center"/>
          </w:tcPr>
          <w:p w:rsidR="00A0693C" w:rsidRPr="001A296C" w:rsidRDefault="003325B9" w:rsidP="00A0693C">
            <w:pPr>
              <w:ind w:firstLine="0"/>
              <w:jc w:val="left"/>
              <w:rPr>
                <w:rFonts w:eastAsia="Times New Roman"/>
                <w:b/>
                <w:bCs/>
                <w:sz w:val="22"/>
                <w:lang w:eastAsia="ru-RU"/>
              </w:rPr>
            </w:pPr>
            <w:r>
              <w:rPr>
                <w:rFonts w:eastAsia="Times New Roman"/>
                <w:b/>
                <w:bCs/>
                <w:sz w:val="22"/>
                <w:lang w:eastAsia="ru-RU"/>
              </w:rPr>
              <w:t>ООО «Распределенная г</w:t>
            </w:r>
            <w:r w:rsidR="00A0693C">
              <w:rPr>
                <w:rFonts w:eastAsia="Times New Roman"/>
                <w:b/>
                <w:bCs/>
                <w:sz w:val="22"/>
                <w:lang w:eastAsia="ru-RU"/>
              </w:rPr>
              <w:t>енерация-Батайск»</w:t>
            </w:r>
          </w:p>
        </w:tc>
        <w:tc>
          <w:tcPr>
            <w:tcW w:w="244" w:type="pct"/>
            <w:tcBorders>
              <w:top w:val="single" w:sz="4" w:space="0" w:color="auto"/>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tcPr>
          <w:p w:rsidR="00A0693C" w:rsidRPr="0042135B" w:rsidRDefault="00A0693C" w:rsidP="00A0693C">
            <w:pPr>
              <w:ind w:firstLine="0"/>
              <w:jc w:val="center"/>
              <w:rPr>
                <w:rFonts w:eastAsia="Times New Roman"/>
                <w:b/>
                <w:bCs/>
                <w:lang w:eastAsia="ru-RU"/>
              </w:rPr>
            </w:pPr>
            <w:r>
              <w:rPr>
                <w:rFonts w:eastAsia="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tcPr>
          <w:p w:rsidR="00A0693C" w:rsidRPr="0042135B" w:rsidRDefault="00A0693C" w:rsidP="00A0693C">
            <w:pPr>
              <w:ind w:firstLine="0"/>
              <w:jc w:val="center"/>
              <w:rPr>
                <w:rFonts w:eastAsia="Times New Roman"/>
                <w:b/>
                <w:bCs/>
                <w:lang w:eastAsia="ru-RU"/>
              </w:rPr>
            </w:pPr>
            <w:r>
              <w:rPr>
                <w:rFonts w:eastAsia="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tcPr>
          <w:p w:rsidR="00A0693C" w:rsidRPr="0042135B" w:rsidRDefault="00A0693C" w:rsidP="00A0693C">
            <w:pPr>
              <w:ind w:firstLine="0"/>
              <w:jc w:val="center"/>
              <w:rPr>
                <w:rFonts w:eastAsia="Times New Roman"/>
                <w:b/>
                <w:bCs/>
                <w:lang w:eastAsia="ru-RU"/>
              </w:rPr>
            </w:pPr>
            <w:r>
              <w:rPr>
                <w:rFonts w:eastAsia="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vAlign w:val="center"/>
          </w:tcPr>
          <w:p w:rsidR="00A0693C" w:rsidRPr="001A296C" w:rsidRDefault="00A0693C" w:rsidP="00A0693C">
            <w:pPr>
              <w:ind w:firstLine="0"/>
              <w:jc w:val="center"/>
              <w:rPr>
                <w:rFonts w:eastAsia="Times New Roman"/>
                <w:b/>
                <w:bCs/>
                <w:lang w:eastAsia="ru-RU"/>
              </w:rPr>
            </w:pPr>
            <w:r>
              <w:rPr>
                <w:rFonts w:eastAsia="Times New Roman"/>
                <w:b/>
                <w:bCs/>
                <w:lang w:eastAsia="ru-RU"/>
              </w:rPr>
              <w:t>507,6</w:t>
            </w:r>
          </w:p>
        </w:tc>
        <w:tc>
          <w:tcPr>
            <w:tcW w:w="241" w:type="pct"/>
            <w:tcBorders>
              <w:top w:val="single" w:sz="4" w:space="0" w:color="auto"/>
              <w:left w:val="single" w:sz="4" w:space="0" w:color="auto"/>
              <w:bottom w:val="single" w:sz="4" w:space="0" w:color="auto"/>
              <w:right w:val="nil"/>
            </w:tcBorders>
            <w:shd w:val="clear" w:color="000000" w:fill="FFFFFF"/>
          </w:tcPr>
          <w:p w:rsidR="00A0693C" w:rsidRPr="0042135B" w:rsidRDefault="00A0693C" w:rsidP="00A0693C">
            <w:pPr>
              <w:ind w:firstLine="0"/>
              <w:jc w:val="center"/>
              <w:rPr>
                <w:rFonts w:eastAsia="Times New Roman"/>
                <w:b/>
                <w:bCs/>
                <w:lang w:eastAsia="ru-RU"/>
              </w:rPr>
            </w:pPr>
            <w:r>
              <w:rPr>
                <w:rFonts w:eastAsia="Times New Roman"/>
                <w:b/>
                <w:bCs/>
                <w:lang w:eastAsia="ru-RU"/>
              </w:rPr>
              <w:t>507,6</w:t>
            </w:r>
          </w:p>
        </w:tc>
      </w:tr>
    </w:tbl>
    <w:p w:rsidR="00C0688B" w:rsidRDefault="00C0688B" w:rsidP="00C65D34">
      <w:pPr>
        <w:ind w:firstLine="0"/>
        <w:jc w:val="center"/>
        <w:rPr>
          <w:bCs/>
          <w:szCs w:val="26"/>
        </w:rPr>
        <w:sectPr w:rsidR="00C0688B" w:rsidSect="00C0688B">
          <w:pgSz w:w="16838" w:h="11906" w:orient="landscape"/>
          <w:pgMar w:top="720" w:right="720" w:bottom="720" w:left="720" w:header="709" w:footer="709" w:gutter="0"/>
          <w:cols w:space="708"/>
          <w:docGrid w:linePitch="360"/>
        </w:sectPr>
      </w:pPr>
    </w:p>
    <w:p w:rsidR="0051421A" w:rsidRDefault="0051421A" w:rsidP="00C65D34">
      <w:pPr>
        <w:pStyle w:val="2"/>
        <w:numPr>
          <w:ilvl w:val="1"/>
          <w:numId w:val="2"/>
        </w:numPr>
        <w:rPr>
          <w:szCs w:val="24"/>
        </w:rPr>
      </w:pPr>
      <w:bookmarkStart w:id="7" w:name="_Toc479856410"/>
      <w:r>
        <w:rPr>
          <w:szCs w:val="24"/>
        </w:rPr>
        <w:lastRenderedPageBreak/>
        <w:t>П</w:t>
      </w:r>
      <w:r w:rsidR="009A144C" w:rsidRPr="009A144C">
        <w:rPr>
          <w:szCs w:val="24"/>
        </w:rPr>
        <w:t>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w:t>
      </w:r>
      <w:r>
        <w:rPr>
          <w:szCs w:val="24"/>
        </w:rPr>
        <w:t>ая вода и пар) на каждом этапе</w:t>
      </w:r>
      <w:bookmarkEnd w:id="7"/>
    </w:p>
    <w:p w:rsidR="00C65D34" w:rsidRPr="00C65D34" w:rsidRDefault="00C65D34" w:rsidP="00C65D34">
      <w:pPr>
        <w:rPr>
          <w:sz w:val="22"/>
        </w:rPr>
      </w:pPr>
    </w:p>
    <w:p w:rsidR="0051421A" w:rsidRDefault="00C65D34" w:rsidP="00C65D34">
      <w:pPr>
        <w:rPr>
          <w:szCs w:val="24"/>
        </w:rPr>
      </w:pPr>
      <w:r w:rsidRPr="00C65D34">
        <w:rPr>
          <w:szCs w:val="26"/>
        </w:rPr>
        <w:t xml:space="preserve">Приросты объемов потребления тепловой энергии и теплоносителя в производственных зонах (собственных потребителей предприятий) покрываются за счет существующих резервов тепловой мощности собственных источников тепловой энергии предприятий. Изменение производственных зон, а также их перепрофилирование в течение расчетного периода не предусматривается. </w:t>
      </w:r>
      <w:r w:rsidR="0051421A">
        <w:rPr>
          <w:szCs w:val="24"/>
        </w:rPr>
        <w:br w:type="page"/>
      </w:r>
    </w:p>
    <w:p w:rsidR="009A144C" w:rsidRPr="00C65D34" w:rsidRDefault="009A144C" w:rsidP="00C65D34">
      <w:pPr>
        <w:pStyle w:val="1"/>
        <w:numPr>
          <w:ilvl w:val="0"/>
          <w:numId w:val="2"/>
        </w:numPr>
        <w:rPr>
          <w:szCs w:val="24"/>
        </w:rPr>
      </w:pPr>
      <w:bookmarkStart w:id="8" w:name="_Toc479856411"/>
      <w:r w:rsidRPr="00C65D34">
        <w:rPr>
          <w:szCs w:val="24"/>
        </w:rPr>
        <w:lastRenderedPageBreak/>
        <w:t>Перспективные балансы располагаемой тепловой мощности источников тепловой энергии и тепловой нагрузки потребителей</w:t>
      </w:r>
      <w:bookmarkEnd w:id="8"/>
    </w:p>
    <w:p w:rsidR="0051421A" w:rsidRPr="00C65D34" w:rsidRDefault="0051421A" w:rsidP="009A144C">
      <w:pPr>
        <w:rPr>
          <w:szCs w:val="24"/>
        </w:rPr>
      </w:pPr>
    </w:p>
    <w:p w:rsidR="0051421A" w:rsidRPr="00C65D34" w:rsidRDefault="0051421A" w:rsidP="009A144C">
      <w:pPr>
        <w:pStyle w:val="2"/>
        <w:numPr>
          <w:ilvl w:val="1"/>
          <w:numId w:val="2"/>
        </w:numPr>
        <w:rPr>
          <w:szCs w:val="24"/>
        </w:rPr>
      </w:pPr>
      <w:bookmarkStart w:id="9" w:name="_Toc479856412"/>
      <w:r w:rsidRPr="00C65D34">
        <w:rPr>
          <w:szCs w:val="24"/>
        </w:rPr>
        <w:t>Р</w:t>
      </w:r>
      <w:r w:rsidR="009A144C" w:rsidRPr="00C65D34">
        <w:rPr>
          <w:szCs w:val="24"/>
        </w:rPr>
        <w:t>ади</w:t>
      </w:r>
      <w:r w:rsidR="00C65D34">
        <w:rPr>
          <w:szCs w:val="24"/>
        </w:rPr>
        <w:t>ус эффективного теплоснабжения</w:t>
      </w:r>
      <w:bookmarkEnd w:id="9"/>
    </w:p>
    <w:p w:rsidR="0051421A" w:rsidRPr="00C65D34" w:rsidRDefault="0051421A" w:rsidP="00C65D34">
      <w:pPr>
        <w:rPr>
          <w:sz w:val="22"/>
        </w:rPr>
      </w:pPr>
    </w:p>
    <w:p w:rsidR="00C65D34" w:rsidRPr="00C65D34" w:rsidRDefault="00C65D34" w:rsidP="00C65D34">
      <w:pPr>
        <w:rPr>
          <w:szCs w:val="26"/>
        </w:rPr>
      </w:pPr>
      <w:r w:rsidRPr="00C65D34">
        <w:rPr>
          <w:szCs w:val="26"/>
        </w:rPr>
        <w:t xml:space="preserve">Согласно п. 30, г. 2, ФЗ №190 от 27.07.2010 г.: «радиус эффективного теплоснабжения - максимальное расстояние от </w:t>
      </w:r>
      <w:proofErr w:type="spellStart"/>
      <w:r w:rsidRPr="00C65D34">
        <w:rPr>
          <w:szCs w:val="26"/>
        </w:rPr>
        <w:t>теплопотребляющей</w:t>
      </w:r>
      <w:proofErr w:type="spellEnd"/>
      <w:r w:rsidRPr="00C65D34">
        <w:rPr>
          <w:szCs w:val="26"/>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C65D34">
        <w:rPr>
          <w:szCs w:val="26"/>
        </w:rPr>
        <w:t>теплопотребляющей</w:t>
      </w:r>
      <w:proofErr w:type="spellEnd"/>
      <w:r w:rsidRPr="00C65D34">
        <w:rPr>
          <w:szCs w:val="26"/>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C65D34" w:rsidRPr="00C65D34" w:rsidRDefault="00C65D34" w:rsidP="00C65D34">
      <w:pPr>
        <w:rPr>
          <w:szCs w:val="26"/>
        </w:rPr>
      </w:pPr>
      <w:r w:rsidRPr="00C65D34">
        <w:rPr>
          <w:szCs w:val="26"/>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C65D34" w:rsidRPr="00C65D34" w:rsidRDefault="00C65D34" w:rsidP="00C65D34">
      <w:pPr>
        <w:rPr>
          <w:szCs w:val="26"/>
        </w:rPr>
      </w:pPr>
      <w:r w:rsidRPr="00C65D34">
        <w:rPr>
          <w:szCs w:val="26"/>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C65D34" w:rsidRPr="00C65D34" w:rsidRDefault="00C65D34" w:rsidP="00C0688B">
      <w:pPr>
        <w:pStyle w:val="a3"/>
        <w:numPr>
          <w:ilvl w:val="0"/>
          <w:numId w:val="7"/>
        </w:numPr>
        <w:rPr>
          <w:szCs w:val="26"/>
        </w:rPr>
      </w:pPr>
      <w:r w:rsidRPr="00C65D34">
        <w:rPr>
          <w:szCs w:val="26"/>
        </w:rPr>
        <w:t xml:space="preserve">затраты на строительство новых участков тепловой сети и реконструкция существующих; </w:t>
      </w:r>
    </w:p>
    <w:p w:rsidR="00C65D34" w:rsidRPr="00C65D34" w:rsidRDefault="00C65D34" w:rsidP="00C0688B">
      <w:pPr>
        <w:pStyle w:val="a3"/>
        <w:numPr>
          <w:ilvl w:val="0"/>
          <w:numId w:val="7"/>
        </w:numPr>
        <w:rPr>
          <w:szCs w:val="26"/>
        </w:rPr>
      </w:pPr>
      <w:r w:rsidRPr="00C65D34">
        <w:rPr>
          <w:szCs w:val="26"/>
        </w:rPr>
        <w:t xml:space="preserve">пропускная способность существующих магистральных тепловых сетей; </w:t>
      </w:r>
    </w:p>
    <w:p w:rsidR="00C65D34" w:rsidRPr="00C65D34" w:rsidRDefault="00C65D34" w:rsidP="00C0688B">
      <w:pPr>
        <w:pStyle w:val="a3"/>
        <w:numPr>
          <w:ilvl w:val="0"/>
          <w:numId w:val="7"/>
        </w:numPr>
        <w:rPr>
          <w:szCs w:val="26"/>
        </w:rPr>
      </w:pPr>
      <w:r w:rsidRPr="00C65D34">
        <w:rPr>
          <w:szCs w:val="26"/>
        </w:rPr>
        <w:t xml:space="preserve">затраты на перекачку теплоносителя в тепловых сетях; </w:t>
      </w:r>
    </w:p>
    <w:p w:rsidR="00C65D34" w:rsidRPr="00C65D34" w:rsidRDefault="00C65D34" w:rsidP="00C0688B">
      <w:pPr>
        <w:pStyle w:val="a3"/>
        <w:numPr>
          <w:ilvl w:val="0"/>
          <w:numId w:val="7"/>
        </w:numPr>
        <w:rPr>
          <w:szCs w:val="26"/>
        </w:rPr>
      </w:pPr>
      <w:r w:rsidRPr="00C65D34">
        <w:rPr>
          <w:szCs w:val="26"/>
        </w:rPr>
        <w:t xml:space="preserve">потери тепловой энергии в тепловых сетях при ее передаче; </w:t>
      </w:r>
    </w:p>
    <w:p w:rsidR="00C65D34" w:rsidRPr="00C65D34" w:rsidRDefault="00C65D34" w:rsidP="00C0688B">
      <w:pPr>
        <w:pStyle w:val="a3"/>
        <w:numPr>
          <w:ilvl w:val="0"/>
          <w:numId w:val="7"/>
        </w:numPr>
        <w:rPr>
          <w:szCs w:val="26"/>
        </w:rPr>
      </w:pPr>
      <w:r w:rsidRPr="00C65D34">
        <w:rPr>
          <w:szCs w:val="26"/>
        </w:rPr>
        <w:t xml:space="preserve">надежность системы теплоснабжения. </w:t>
      </w:r>
    </w:p>
    <w:p w:rsidR="00C65D34" w:rsidRPr="00C65D34" w:rsidRDefault="00C65D34" w:rsidP="00C65D34">
      <w:pPr>
        <w:rPr>
          <w:szCs w:val="26"/>
        </w:rPr>
      </w:pPr>
      <w:r w:rsidRPr="00C65D34">
        <w:rPr>
          <w:szCs w:val="26"/>
        </w:rPr>
        <w:t xml:space="preserve">Комплексная оценка вышеперечисленных факторов, определяет величину оптимального радиуса теплоснабжения. </w:t>
      </w:r>
    </w:p>
    <w:p w:rsidR="00C65D34" w:rsidRDefault="00C65D34" w:rsidP="00C65D34">
      <w:pPr>
        <w:rPr>
          <w:szCs w:val="26"/>
        </w:rPr>
      </w:pPr>
      <w:r w:rsidRPr="00C65D34">
        <w:rPr>
          <w:szCs w:val="26"/>
        </w:rPr>
        <w:t>На рисунках и в таблице ниже приведены зоны действия и результаты расчета эффективности</w:t>
      </w:r>
      <w:r w:rsidR="00C0688B">
        <w:rPr>
          <w:szCs w:val="26"/>
        </w:rPr>
        <w:t xml:space="preserve"> теплоснаб</w:t>
      </w:r>
      <w:r w:rsidR="00281A94">
        <w:rPr>
          <w:szCs w:val="26"/>
        </w:rPr>
        <w:t xml:space="preserve">жения котельных БРТС, </w:t>
      </w:r>
      <w:r w:rsidRPr="00C65D34">
        <w:rPr>
          <w:szCs w:val="26"/>
        </w:rPr>
        <w:t xml:space="preserve">Дирекции по </w:t>
      </w:r>
      <w:proofErr w:type="spellStart"/>
      <w:r w:rsidRPr="00C65D34">
        <w:rPr>
          <w:szCs w:val="26"/>
        </w:rPr>
        <w:t>тепловодоснабжению</w:t>
      </w:r>
      <w:proofErr w:type="spellEnd"/>
      <w:r w:rsidRPr="00C65D34">
        <w:rPr>
          <w:szCs w:val="26"/>
        </w:rPr>
        <w:t xml:space="preserve"> СКЖД </w:t>
      </w:r>
      <w:r w:rsidR="003325B9">
        <w:rPr>
          <w:szCs w:val="26"/>
        </w:rPr>
        <w:t>и ООО «Распределенная г</w:t>
      </w:r>
      <w:r w:rsidR="00281A94">
        <w:rPr>
          <w:szCs w:val="26"/>
        </w:rPr>
        <w:t xml:space="preserve">енерация-Батайск» (при </w:t>
      </w:r>
      <w:r w:rsidR="00281A94">
        <w:t>условии заключения концессионного соглашения)</w:t>
      </w:r>
      <w:r w:rsidR="00281A94" w:rsidRPr="00C65D34">
        <w:rPr>
          <w:szCs w:val="26"/>
        </w:rPr>
        <w:t xml:space="preserve"> </w:t>
      </w:r>
      <w:r w:rsidRPr="00C65D34">
        <w:rPr>
          <w:szCs w:val="26"/>
        </w:rPr>
        <w:t>с определением радиуса эффективного теплоснабжения.</w:t>
      </w:r>
    </w:p>
    <w:p w:rsidR="00C65D34" w:rsidRDefault="00C65D34" w:rsidP="00C65D34"/>
    <w:p w:rsidR="00C65D34" w:rsidRDefault="00895489" w:rsidP="00C65D34">
      <w:pPr>
        <w:ind w:firstLine="0"/>
        <w:jc w:val="center"/>
      </w:pPr>
      <w:r>
        <w:rPr>
          <w:noProof/>
          <w:bdr w:val="single" w:sz="4" w:space="0" w:color="auto"/>
          <w:lang w:eastAsia="ru-RU"/>
        </w:rPr>
        <w:drawing>
          <wp:inline distT="0" distB="0" distL="0" distR="0" wp14:anchorId="4E595285" wp14:editId="53BF911B">
            <wp:extent cx="6638925" cy="4600575"/>
            <wp:effectExtent l="0" t="0" r="0" b="0"/>
            <wp:docPr id="3" name="Рисунок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1">
                      <a:extLst>
                        <a:ext uri="{28A0092B-C50C-407E-A947-70E740481C1C}">
                          <a14:useLocalDpi xmlns:a14="http://schemas.microsoft.com/office/drawing/2010/main" val="0"/>
                        </a:ext>
                      </a:extLst>
                    </a:blip>
                    <a:srcRect r="16580" b="17775"/>
                    <a:stretch>
                      <a:fillRect/>
                    </a:stretch>
                  </pic:blipFill>
                  <pic:spPr bwMode="auto">
                    <a:xfrm>
                      <a:off x="0" y="0"/>
                      <a:ext cx="6638925" cy="4600575"/>
                    </a:xfrm>
                    <a:prstGeom prst="rect">
                      <a:avLst/>
                    </a:prstGeom>
                    <a:noFill/>
                    <a:ln>
                      <a:noFill/>
                    </a:ln>
                  </pic:spPr>
                </pic:pic>
              </a:graphicData>
            </a:graphic>
          </wp:inline>
        </w:drawing>
      </w:r>
    </w:p>
    <w:p w:rsidR="00C65D34" w:rsidRDefault="00281A94" w:rsidP="00281A94">
      <w:pPr>
        <w:ind w:firstLine="0"/>
      </w:pPr>
      <w:r>
        <w:t xml:space="preserve">  </w:t>
      </w:r>
      <w:r w:rsidR="00C65D34">
        <w:t>Рисунок 2</w:t>
      </w:r>
      <w:r w:rsidR="00F4488F">
        <w:t>.1.а</w:t>
      </w:r>
      <w:r w:rsidR="00C65D34">
        <w:t>. Радиус эффективного теплоснабжения от котельных Мелиораторов 2а, Горького 358к</w:t>
      </w:r>
    </w:p>
    <w:p w:rsidR="00C65D34" w:rsidRDefault="00C65D34" w:rsidP="00F27475">
      <w:pPr>
        <w:spacing w:after="200" w:line="276" w:lineRule="auto"/>
        <w:ind w:firstLine="0"/>
        <w:jc w:val="left"/>
      </w:pPr>
      <w:r>
        <w:br w:type="page"/>
      </w:r>
      <w:r w:rsidR="00895489">
        <w:rPr>
          <w:noProof/>
          <w:bdr w:val="single" w:sz="4" w:space="0" w:color="auto"/>
          <w:lang w:eastAsia="ru-RU"/>
        </w:rPr>
        <w:lastRenderedPageBreak/>
        <w:drawing>
          <wp:inline distT="0" distB="0" distL="0" distR="0" wp14:anchorId="772E9C03" wp14:editId="52240BCF">
            <wp:extent cx="5076825" cy="5267325"/>
            <wp:effectExtent l="0" t="0" r="0" b="0"/>
            <wp:docPr id="4" name="Рисунок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12">
                      <a:extLst>
                        <a:ext uri="{28A0092B-C50C-407E-A947-70E740481C1C}">
                          <a14:useLocalDpi xmlns:a14="http://schemas.microsoft.com/office/drawing/2010/main" val="0"/>
                        </a:ext>
                      </a:extLst>
                    </a:blip>
                    <a:srcRect r="23643"/>
                    <a:stretch>
                      <a:fillRect/>
                    </a:stretch>
                  </pic:blipFill>
                  <pic:spPr bwMode="auto">
                    <a:xfrm>
                      <a:off x="0" y="0"/>
                      <a:ext cx="5076825" cy="5267325"/>
                    </a:xfrm>
                    <a:prstGeom prst="rect">
                      <a:avLst/>
                    </a:prstGeom>
                    <a:noFill/>
                    <a:ln>
                      <a:noFill/>
                    </a:ln>
                  </pic:spPr>
                </pic:pic>
              </a:graphicData>
            </a:graphic>
          </wp:inline>
        </w:drawing>
      </w:r>
    </w:p>
    <w:p w:rsidR="00C65D34" w:rsidRDefault="00C65D34" w:rsidP="00C65D34">
      <w:pPr>
        <w:ind w:firstLine="0"/>
        <w:jc w:val="center"/>
      </w:pPr>
    </w:p>
    <w:p w:rsidR="00C65D34" w:rsidRDefault="00C65D34" w:rsidP="00C65D34">
      <w:pPr>
        <w:ind w:firstLine="0"/>
        <w:jc w:val="center"/>
      </w:pPr>
      <w:r>
        <w:t xml:space="preserve">Рисунок </w:t>
      </w:r>
      <w:r w:rsidR="00F4488F">
        <w:t>2.1.б</w:t>
      </w:r>
      <w:r>
        <w:t>. Радиус эффективного теплоснабжения от котельных Пушкина 1б, Ростовский 1а, 50 лет Октября 70а, Городской 20а</w:t>
      </w:r>
    </w:p>
    <w:p w:rsidR="00C65D34" w:rsidRDefault="00895489" w:rsidP="00C65D34">
      <w:pPr>
        <w:ind w:firstLine="0"/>
        <w:jc w:val="center"/>
      </w:pPr>
      <w:r>
        <w:rPr>
          <w:noProof/>
          <w:bdr w:val="single" w:sz="4" w:space="0" w:color="auto"/>
          <w:lang w:eastAsia="ru-RU"/>
        </w:rPr>
        <w:lastRenderedPageBreak/>
        <w:drawing>
          <wp:inline distT="0" distB="0" distL="0" distR="0" wp14:anchorId="4BE5F39E" wp14:editId="4FBFD20F">
            <wp:extent cx="6638925" cy="7496175"/>
            <wp:effectExtent l="0" t="0" r="0" b="0"/>
            <wp:docPr id="5" name="Рисунок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38925" cy="7496175"/>
                    </a:xfrm>
                    <a:prstGeom prst="rect">
                      <a:avLst/>
                    </a:prstGeom>
                    <a:noFill/>
                    <a:ln>
                      <a:noFill/>
                    </a:ln>
                  </pic:spPr>
                </pic:pic>
              </a:graphicData>
            </a:graphic>
          </wp:inline>
        </w:drawing>
      </w:r>
    </w:p>
    <w:p w:rsidR="00C65D34" w:rsidRDefault="00C65D34" w:rsidP="00C65D34">
      <w:pPr>
        <w:ind w:firstLine="0"/>
        <w:jc w:val="center"/>
      </w:pPr>
    </w:p>
    <w:p w:rsidR="00C65D34" w:rsidRDefault="00C65D34" w:rsidP="00C65D34">
      <w:pPr>
        <w:ind w:firstLine="0"/>
        <w:jc w:val="center"/>
      </w:pPr>
      <w:r>
        <w:t xml:space="preserve">Рисунок </w:t>
      </w:r>
      <w:r w:rsidR="00F4488F">
        <w:t>2.1.в</w:t>
      </w:r>
      <w:r>
        <w:t>. Радиус эффективного теплоснабжения от котельных Книжная 13, Рабочая 70а, Ленина 2в, Энгельса 174б, Парковый 11а, Куйбышева 140/1, Луначарского 168а, Комсомольская 113б, Луначарского 191б</w:t>
      </w:r>
    </w:p>
    <w:p w:rsidR="00C65D34" w:rsidRDefault="00895489" w:rsidP="00C65D34">
      <w:pPr>
        <w:ind w:firstLine="0"/>
        <w:jc w:val="center"/>
      </w:pPr>
      <w:r>
        <w:rPr>
          <w:noProof/>
          <w:bdr w:val="single" w:sz="4" w:space="0" w:color="auto"/>
          <w:lang w:eastAsia="ru-RU"/>
        </w:rPr>
        <w:lastRenderedPageBreak/>
        <w:drawing>
          <wp:inline distT="0" distB="0" distL="0" distR="0" wp14:anchorId="0CEA653D" wp14:editId="173A9C32">
            <wp:extent cx="5791200" cy="5876925"/>
            <wp:effectExtent l="0" t="0" r="0" b="0"/>
            <wp:docPr id="6" name="Рисунок 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14">
                      <a:extLst>
                        <a:ext uri="{28A0092B-C50C-407E-A947-70E740481C1C}">
                          <a14:useLocalDpi xmlns:a14="http://schemas.microsoft.com/office/drawing/2010/main" val="0"/>
                        </a:ext>
                      </a:extLst>
                    </a:blip>
                    <a:srcRect r="12923"/>
                    <a:stretch>
                      <a:fillRect/>
                    </a:stretch>
                  </pic:blipFill>
                  <pic:spPr bwMode="auto">
                    <a:xfrm>
                      <a:off x="0" y="0"/>
                      <a:ext cx="5791200" cy="5876925"/>
                    </a:xfrm>
                    <a:prstGeom prst="rect">
                      <a:avLst/>
                    </a:prstGeom>
                    <a:noFill/>
                    <a:ln>
                      <a:noFill/>
                    </a:ln>
                  </pic:spPr>
                </pic:pic>
              </a:graphicData>
            </a:graphic>
          </wp:inline>
        </w:drawing>
      </w:r>
    </w:p>
    <w:p w:rsidR="00C65D34" w:rsidRDefault="00C65D34" w:rsidP="00C65D34">
      <w:pPr>
        <w:ind w:firstLine="0"/>
        <w:jc w:val="center"/>
      </w:pPr>
    </w:p>
    <w:p w:rsidR="00C65D34" w:rsidRDefault="00C65D34" w:rsidP="00C65D34">
      <w:pPr>
        <w:ind w:firstLine="0"/>
        <w:jc w:val="center"/>
      </w:pPr>
      <w:r>
        <w:t xml:space="preserve">Рисунок </w:t>
      </w:r>
      <w:r w:rsidR="00F4488F">
        <w:t>2.1.г</w:t>
      </w:r>
      <w:r>
        <w:t>. Радиус эффективного теплоснабжения от котельных Киевская 86/1, Коммунистическая 88а, Воровского 49а</w:t>
      </w:r>
    </w:p>
    <w:p w:rsidR="00C65D34" w:rsidRDefault="00C65D34" w:rsidP="00C65D34">
      <w:pPr>
        <w:ind w:firstLine="0"/>
        <w:jc w:val="center"/>
        <w:sectPr w:rsidR="00C65D34" w:rsidSect="002A2AAE">
          <w:pgSz w:w="11906" w:h="16838"/>
          <w:pgMar w:top="720" w:right="720" w:bottom="720" w:left="720" w:header="708" w:footer="708" w:gutter="0"/>
          <w:cols w:space="708"/>
          <w:docGrid w:linePitch="360"/>
        </w:sectPr>
      </w:pPr>
    </w:p>
    <w:p w:rsidR="00C65D34" w:rsidRDefault="00895489" w:rsidP="00C65D34">
      <w:pPr>
        <w:ind w:firstLine="0"/>
        <w:jc w:val="center"/>
      </w:pPr>
      <w:r>
        <w:rPr>
          <w:noProof/>
          <w:bdr w:val="single" w:sz="4" w:space="0" w:color="auto"/>
          <w:lang w:eastAsia="ru-RU"/>
        </w:rPr>
        <w:lastRenderedPageBreak/>
        <w:drawing>
          <wp:inline distT="0" distB="0" distL="0" distR="0" wp14:anchorId="3E86E522" wp14:editId="58112151">
            <wp:extent cx="9744075" cy="5581650"/>
            <wp:effectExtent l="0" t="0" r="0" b="0"/>
            <wp:docPr id="7" name="Рисунок 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
                    <pic:cNvPicPr>
                      <a:picLocks noChangeAspect="1" noChangeArrowheads="1"/>
                    </pic:cNvPicPr>
                  </pic:nvPicPr>
                  <pic:blipFill>
                    <a:blip r:embed="rId15">
                      <a:extLst>
                        <a:ext uri="{28A0092B-C50C-407E-A947-70E740481C1C}">
                          <a14:useLocalDpi xmlns:a14="http://schemas.microsoft.com/office/drawing/2010/main" val="0"/>
                        </a:ext>
                      </a:extLst>
                    </a:blip>
                    <a:srcRect r="1831" b="19930"/>
                    <a:stretch>
                      <a:fillRect/>
                    </a:stretch>
                  </pic:blipFill>
                  <pic:spPr bwMode="auto">
                    <a:xfrm>
                      <a:off x="0" y="0"/>
                      <a:ext cx="9744075" cy="5581650"/>
                    </a:xfrm>
                    <a:prstGeom prst="rect">
                      <a:avLst/>
                    </a:prstGeom>
                    <a:noFill/>
                    <a:ln>
                      <a:noFill/>
                    </a:ln>
                  </pic:spPr>
                </pic:pic>
              </a:graphicData>
            </a:graphic>
          </wp:inline>
        </w:drawing>
      </w:r>
    </w:p>
    <w:p w:rsidR="00C65D34" w:rsidRDefault="00C65D34" w:rsidP="00C65D34">
      <w:pPr>
        <w:ind w:firstLine="0"/>
        <w:jc w:val="center"/>
      </w:pPr>
      <w:r>
        <w:t xml:space="preserve">Рисунок </w:t>
      </w:r>
      <w:r w:rsidR="00F4488F">
        <w:t>2.1.д</w:t>
      </w:r>
      <w:r>
        <w:t xml:space="preserve">. Радиус эффективного теплоснабжения от котельных Литейный 8а, Пролетарская 100а, Комарова 175а, Талалихина </w:t>
      </w:r>
      <w:proofErr w:type="gramStart"/>
      <w:r>
        <w:t xml:space="preserve">47, </w:t>
      </w:r>
      <w:r w:rsidR="004E2115">
        <w:t xml:space="preserve">  </w:t>
      </w:r>
      <w:proofErr w:type="gramEnd"/>
      <w:r w:rsidR="004E2115">
        <w:t xml:space="preserve">    </w:t>
      </w:r>
      <w:r>
        <w:t>Авиагородок</w:t>
      </w:r>
      <w:r w:rsidR="004E2115">
        <w:t xml:space="preserve"> </w:t>
      </w:r>
      <w:r w:rsidR="0004581F">
        <w:t>48</w:t>
      </w:r>
    </w:p>
    <w:p w:rsidR="00C65D34" w:rsidRDefault="00C65D34" w:rsidP="00C65D34">
      <w:pPr>
        <w:ind w:firstLine="0"/>
        <w:jc w:val="center"/>
        <w:sectPr w:rsidR="00C65D34" w:rsidSect="002A2AAE">
          <w:pgSz w:w="16838" w:h="11906" w:orient="landscape"/>
          <w:pgMar w:top="720" w:right="720" w:bottom="720" w:left="720" w:header="709" w:footer="709" w:gutter="0"/>
          <w:cols w:space="708"/>
          <w:docGrid w:linePitch="360"/>
        </w:sectPr>
      </w:pPr>
    </w:p>
    <w:p w:rsidR="00C65D34" w:rsidRDefault="00895489" w:rsidP="00C65D34">
      <w:pPr>
        <w:ind w:firstLine="0"/>
        <w:jc w:val="center"/>
      </w:pPr>
      <w:r>
        <w:rPr>
          <w:noProof/>
          <w:bdr w:val="single" w:sz="4" w:space="0" w:color="auto"/>
          <w:lang w:eastAsia="ru-RU"/>
        </w:rPr>
        <w:lastRenderedPageBreak/>
        <w:drawing>
          <wp:inline distT="0" distB="0" distL="0" distR="0" wp14:anchorId="243803B5" wp14:editId="13F30415">
            <wp:extent cx="5972175" cy="5934075"/>
            <wp:effectExtent l="0" t="0" r="0" b="0"/>
            <wp:docPr id="8" name="Рисунок 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6"/>
                    <pic:cNvPicPr>
                      <a:picLocks noChangeAspect="1" noChangeArrowheads="1"/>
                    </pic:cNvPicPr>
                  </pic:nvPicPr>
                  <pic:blipFill>
                    <a:blip r:embed="rId16">
                      <a:extLst>
                        <a:ext uri="{28A0092B-C50C-407E-A947-70E740481C1C}">
                          <a14:useLocalDpi xmlns:a14="http://schemas.microsoft.com/office/drawing/2010/main" val="0"/>
                        </a:ext>
                      </a:extLst>
                    </a:blip>
                    <a:srcRect r="10141"/>
                    <a:stretch>
                      <a:fillRect/>
                    </a:stretch>
                  </pic:blipFill>
                  <pic:spPr bwMode="auto">
                    <a:xfrm>
                      <a:off x="0" y="0"/>
                      <a:ext cx="5972175" cy="5934075"/>
                    </a:xfrm>
                    <a:prstGeom prst="rect">
                      <a:avLst/>
                    </a:prstGeom>
                    <a:noFill/>
                    <a:ln>
                      <a:noFill/>
                    </a:ln>
                  </pic:spPr>
                </pic:pic>
              </a:graphicData>
            </a:graphic>
          </wp:inline>
        </w:drawing>
      </w:r>
    </w:p>
    <w:p w:rsidR="00C65D34" w:rsidRDefault="00C65D34" w:rsidP="00C65D34">
      <w:pPr>
        <w:ind w:firstLine="0"/>
        <w:jc w:val="center"/>
      </w:pPr>
    </w:p>
    <w:p w:rsidR="00C65D34" w:rsidRDefault="00C65D34" w:rsidP="00C65D34">
      <w:pPr>
        <w:ind w:firstLine="0"/>
        <w:jc w:val="center"/>
      </w:pPr>
      <w:r>
        <w:t xml:space="preserve">Рисунок </w:t>
      </w:r>
      <w:r w:rsidR="00F4488F">
        <w:t>2.1.е</w:t>
      </w:r>
      <w:r>
        <w:t xml:space="preserve">. Радиус эффективного теплоснабжения от котельных Индустриальная 7а, Вильямса 2б, Энгельса </w:t>
      </w:r>
      <w:r w:rsidR="00281A94">
        <w:t>353</w:t>
      </w:r>
      <w:r w:rsidR="00795279" w:rsidRPr="00795279">
        <w:rPr>
          <w:rFonts w:eastAsia="Times New Roman"/>
          <w:color w:val="000000"/>
          <w:sz w:val="22"/>
          <w:lang w:eastAsia="ru-RU"/>
        </w:rPr>
        <w:t xml:space="preserve"> </w:t>
      </w:r>
      <w:r w:rsidR="00795279">
        <w:rPr>
          <w:rFonts w:eastAsia="Times New Roman"/>
          <w:color w:val="000000"/>
          <w:sz w:val="22"/>
          <w:lang w:eastAsia="ru-RU"/>
        </w:rPr>
        <w:t>(</w:t>
      </w:r>
      <w:r w:rsidR="00795279" w:rsidRPr="000B1CF8">
        <w:rPr>
          <w:rFonts w:eastAsia="Times New Roman"/>
          <w:color w:val="000000"/>
          <w:sz w:val="22"/>
          <w:lang w:eastAsia="ru-RU"/>
        </w:rPr>
        <w:t>ООО "</w:t>
      </w:r>
      <w:proofErr w:type="spellStart"/>
      <w:r w:rsidR="00795279" w:rsidRPr="000B1CF8">
        <w:rPr>
          <w:rFonts w:eastAsia="Times New Roman"/>
          <w:color w:val="000000"/>
          <w:sz w:val="22"/>
          <w:lang w:eastAsia="ru-RU"/>
        </w:rPr>
        <w:t>Ростовводпром</w:t>
      </w:r>
      <w:proofErr w:type="spellEnd"/>
      <w:r w:rsidR="00795279" w:rsidRPr="000B1CF8">
        <w:rPr>
          <w:rFonts w:eastAsia="Times New Roman"/>
          <w:color w:val="000000"/>
          <w:sz w:val="22"/>
          <w:lang w:eastAsia="ru-RU"/>
        </w:rPr>
        <w:t xml:space="preserve"> - Юг")</w:t>
      </w:r>
      <w:r>
        <w:t xml:space="preserve">, Ключевая 10, </w:t>
      </w:r>
      <w:r w:rsidR="00281A94">
        <w:t>Энгельса 347и (бывшая котельная ОАО «</w:t>
      </w:r>
      <w:proofErr w:type="spellStart"/>
      <w:r w:rsidR="00281A94">
        <w:t>Резметкон</w:t>
      </w:r>
      <w:proofErr w:type="spellEnd"/>
      <w:r w:rsidR="00281A94">
        <w:t>»)</w:t>
      </w:r>
    </w:p>
    <w:p w:rsidR="00C65D34" w:rsidRDefault="00895489" w:rsidP="00C65D34">
      <w:pPr>
        <w:ind w:firstLine="0"/>
        <w:jc w:val="center"/>
      </w:pPr>
      <w:r>
        <w:rPr>
          <w:noProof/>
          <w:bdr w:val="single" w:sz="4" w:space="0" w:color="auto"/>
          <w:lang w:eastAsia="ru-RU"/>
        </w:rPr>
        <w:lastRenderedPageBreak/>
        <w:drawing>
          <wp:inline distT="0" distB="0" distL="0" distR="0" wp14:anchorId="6CF05E7C" wp14:editId="5C65B87A">
            <wp:extent cx="5457825" cy="5429250"/>
            <wp:effectExtent l="0" t="0" r="0" b="0"/>
            <wp:docPr id="9" name="Рисунок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7"/>
                    <pic:cNvPicPr>
                      <a:picLocks noChangeAspect="1" noChangeArrowheads="1"/>
                    </pic:cNvPicPr>
                  </pic:nvPicPr>
                  <pic:blipFill>
                    <a:blip r:embed="rId17">
                      <a:extLst>
                        <a:ext uri="{28A0092B-C50C-407E-A947-70E740481C1C}">
                          <a14:useLocalDpi xmlns:a14="http://schemas.microsoft.com/office/drawing/2010/main" val="0"/>
                        </a:ext>
                      </a:extLst>
                    </a:blip>
                    <a:srcRect r="17812"/>
                    <a:stretch>
                      <a:fillRect/>
                    </a:stretch>
                  </pic:blipFill>
                  <pic:spPr bwMode="auto">
                    <a:xfrm>
                      <a:off x="0" y="0"/>
                      <a:ext cx="5457825" cy="5429250"/>
                    </a:xfrm>
                    <a:prstGeom prst="rect">
                      <a:avLst/>
                    </a:prstGeom>
                    <a:noFill/>
                    <a:ln>
                      <a:noFill/>
                    </a:ln>
                  </pic:spPr>
                </pic:pic>
              </a:graphicData>
            </a:graphic>
          </wp:inline>
        </w:drawing>
      </w:r>
    </w:p>
    <w:p w:rsidR="00C65D34" w:rsidRDefault="00C65D34" w:rsidP="00C65D34">
      <w:pPr>
        <w:ind w:firstLine="0"/>
        <w:jc w:val="center"/>
      </w:pPr>
    </w:p>
    <w:p w:rsidR="00C65D34" w:rsidRDefault="00C65D34" w:rsidP="00C65D34">
      <w:pPr>
        <w:ind w:firstLine="0"/>
        <w:jc w:val="center"/>
      </w:pPr>
      <w:r>
        <w:t xml:space="preserve">Рисунок </w:t>
      </w:r>
      <w:r w:rsidR="00F4488F">
        <w:t>2.1.ж</w:t>
      </w:r>
      <w:r>
        <w:t xml:space="preserve">. Радиус эффективного теплоснабжения от котельных </w:t>
      </w:r>
      <w:proofErr w:type="spellStart"/>
      <w:r>
        <w:t>Сальское</w:t>
      </w:r>
      <w:proofErr w:type="spellEnd"/>
      <w:r>
        <w:t xml:space="preserve"> шоссе 1б, БТЖТ</w:t>
      </w:r>
    </w:p>
    <w:p w:rsidR="00281A94" w:rsidRDefault="00281A94" w:rsidP="00281A94"/>
    <w:p w:rsidR="00281A94" w:rsidRDefault="00281A94" w:rsidP="00281A94">
      <w:r>
        <w:t xml:space="preserve">В таблице 2.1.а представлены значения радиуса эффективного теплоснабжения по котельным. </w:t>
      </w:r>
    </w:p>
    <w:p w:rsidR="00281A94" w:rsidRDefault="00281A94" w:rsidP="00281A94">
      <w:pPr>
        <w:ind w:firstLine="0"/>
        <w:rPr>
          <w:b/>
          <w:bCs/>
        </w:rPr>
      </w:pPr>
    </w:p>
    <w:p w:rsidR="00281A94" w:rsidRDefault="00281A94" w:rsidP="00281A94">
      <w:pPr>
        <w:ind w:firstLine="0"/>
        <w:jc w:val="center"/>
        <w:rPr>
          <w:bCs/>
        </w:rPr>
      </w:pPr>
      <w:r w:rsidRPr="00D93B34">
        <w:rPr>
          <w:bCs/>
        </w:rPr>
        <w:t xml:space="preserve">Таблица </w:t>
      </w:r>
      <w:r>
        <w:rPr>
          <w:bCs/>
        </w:rPr>
        <w:t>2.1.а</w:t>
      </w:r>
      <w:r w:rsidRPr="00D93B34">
        <w:rPr>
          <w:bCs/>
        </w:rPr>
        <w:t>. Радиус эффективного теплоснабжения</w:t>
      </w:r>
    </w:p>
    <w:p w:rsidR="00281A94" w:rsidRDefault="00281A94" w:rsidP="00281A94">
      <w:pPr>
        <w:ind w:firstLine="0"/>
        <w:jc w:val="center"/>
        <w:rPr>
          <w:bCs/>
        </w:rPr>
      </w:pPr>
    </w:p>
    <w:tbl>
      <w:tblPr>
        <w:tblW w:w="5000" w:type="pct"/>
        <w:tblLook w:val="04A0" w:firstRow="1" w:lastRow="0" w:firstColumn="1" w:lastColumn="0" w:noHBand="0" w:noVBand="1"/>
      </w:tblPr>
      <w:tblGrid>
        <w:gridCol w:w="5529"/>
        <w:gridCol w:w="4927"/>
      </w:tblGrid>
      <w:tr w:rsidR="00281A94" w:rsidRPr="00E21A59" w:rsidTr="00AF1AB8">
        <w:trPr>
          <w:trHeight w:val="20"/>
          <w:tblHeader/>
        </w:trPr>
        <w:tc>
          <w:tcPr>
            <w:tcW w:w="26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b/>
                <w:bCs/>
                <w:color w:val="000000"/>
                <w:lang w:eastAsia="ru-RU"/>
              </w:rPr>
            </w:pPr>
            <w:r w:rsidRPr="00D93B34">
              <w:rPr>
                <w:rFonts w:eastAsia="Times New Roman"/>
                <w:b/>
                <w:bCs/>
                <w:color w:val="000000"/>
                <w:sz w:val="22"/>
                <w:lang w:eastAsia="ru-RU"/>
              </w:rPr>
              <w:t>Система теплоснабжения</w:t>
            </w:r>
          </w:p>
        </w:tc>
        <w:tc>
          <w:tcPr>
            <w:tcW w:w="2356" w:type="pct"/>
            <w:tcBorders>
              <w:top w:val="single" w:sz="4" w:space="0" w:color="auto"/>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b/>
                <w:bCs/>
                <w:color w:val="000000"/>
                <w:lang w:eastAsia="ru-RU"/>
              </w:rPr>
            </w:pPr>
            <w:r w:rsidRPr="00D93B34">
              <w:rPr>
                <w:rFonts w:eastAsia="Times New Roman"/>
                <w:b/>
                <w:bCs/>
                <w:color w:val="000000"/>
                <w:sz w:val="22"/>
                <w:lang w:eastAsia="ru-RU"/>
              </w:rPr>
              <w:t xml:space="preserve">Радиус эффективного теплоснабжения </w:t>
            </w:r>
            <w:proofErr w:type="spellStart"/>
            <w:r w:rsidRPr="00D93B34">
              <w:rPr>
                <w:rFonts w:eastAsia="Times New Roman"/>
                <w:b/>
                <w:bCs/>
                <w:color w:val="000000"/>
                <w:sz w:val="22"/>
                <w:lang w:eastAsia="ru-RU"/>
              </w:rPr>
              <w:t>Rэф</w:t>
            </w:r>
            <w:proofErr w:type="spellEnd"/>
            <w:r w:rsidRPr="00D93B34">
              <w:rPr>
                <w:rFonts w:eastAsia="Times New Roman"/>
                <w:b/>
                <w:bCs/>
                <w:color w:val="000000"/>
                <w:sz w:val="22"/>
                <w:lang w:eastAsia="ru-RU"/>
              </w:rPr>
              <w:t>, км</w:t>
            </w:r>
          </w:p>
        </w:tc>
      </w:tr>
      <w:tr w:rsidR="00281A94" w:rsidRPr="00E21A59" w:rsidTr="00AF1AB8">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b/>
                <w:bCs/>
                <w:color w:val="000000"/>
                <w:lang w:eastAsia="ru-RU"/>
              </w:rPr>
            </w:pPr>
            <w:r w:rsidRPr="00D93B34">
              <w:rPr>
                <w:rFonts w:eastAsia="Times New Roman"/>
                <w:b/>
                <w:bCs/>
                <w:color w:val="000000"/>
                <w:sz w:val="22"/>
                <w:lang w:eastAsia="ru-RU"/>
              </w:rPr>
              <w:t>Котельные БРТС</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Ленина, 2в</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0,862</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Комсомольская,113б</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0,53</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Индустриальная,7а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0,86</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Луначарского,168а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0,632</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пер. Ростовский,1а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0,622</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пер. Городской,20а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0,125</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Энгельса,174б</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0,431</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Вильямса,2б</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0,26</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Куйбышева,140/1</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0,42</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Пролетарская,100а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0,517</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Мелиораторов,2а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0,232</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ул.50 лет Октября,71а (школа №2)</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0,288</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Воровского,49а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1,04</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Луначарского,191б</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0,398</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lastRenderedPageBreak/>
              <w:t>ул. Пушкина, 1б</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1,25</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Гайдара, 6</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0,662</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пер. Литейный, 8 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0,225</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пер. Парковый, 11а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0,45</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Коммунистическая, 88а (школа №10)</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0,167</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Киевская, 86/1 (д/сад №12)</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0,075</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Комарова, 175а</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0,29</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Рабочая, 70а (д/сад №121)</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0,112</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Талалихина,47 (Авиагородок)</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1,08</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 xml:space="preserve">ул. </w:t>
            </w:r>
            <w:proofErr w:type="spellStart"/>
            <w:r w:rsidRPr="00D93B34">
              <w:rPr>
                <w:rFonts w:eastAsia="Times New Roman"/>
                <w:color w:val="000000"/>
                <w:sz w:val="22"/>
                <w:lang w:eastAsia="ru-RU"/>
              </w:rPr>
              <w:t>Сальское</w:t>
            </w:r>
            <w:proofErr w:type="spellEnd"/>
            <w:r w:rsidRPr="00D93B34">
              <w:rPr>
                <w:rFonts w:eastAsia="Times New Roman"/>
                <w:color w:val="000000"/>
                <w:sz w:val="22"/>
                <w:lang w:eastAsia="ru-RU"/>
              </w:rPr>
              <w:t xml:space="preserve"> шоссе, 1б</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0,81</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ул. Горького, 358к</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0,373</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Авиагородок,48</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0,482</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Энгельса,353</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0,553</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Энгельса,3</w:t>
            </w:r>
            <w:r>
              <w:rPr>
                <w:rFonts w:eastAsia="Times New Roman"/>
                <w:color w:val="000000"/>
                <w:sz w:val="22"/>
                <w:lang w:eastAsia="ru-RU"/>
              </w:rPr>
              <w:t>47и</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0,431</w:t>
            </w:r>
          </w:p>
        </w:tc>
      </w:tr>
      <w:tr w:rsidR="00281A94" w:rsidRPr="00E21A59" w:rsidTr="00AF1AB8">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b/>
                <w:bCs/>
                <w:color w:val="000000"/>
                <w:lang w:eastAsia="ru-RU"/>
              </w:rPr>
            </w:pPr>
            <w:r w:rsidRPr="00D93B34">
              <w:rPr>
                <w:rFonts w:eastAsia="Times New Roman"/>
                <w:b/>
                <w:bCs/>
                <w:color w:val="000000"/>
                <w:sz w:val="22"/>
                <w:lang w:eastAsia="ru-RU"/>
              </w:rPr>
              <w:t xml:space="preserve">Котельные Дирекции по </w:t>
            </w:r>
            <w:proofErr w:type="spellStart"/>
            <w:r w:rsidRPr="00D93B34">
              <w:rPr>
                <w:rFonts w:eastAsia="Times New Roman"/>
                <w:b/>
                <w:bCs/>
                <w:color w:val="000000"/>
                <w:sz w:val="22"/>
                <w:lang w:eastAsia="ru-RU"/>
              </w:rPr>
              <w:t>тепловодоснабжению</w:t>
            </w:r>
            <w:proofErr w:type="spellEnd"/>
            <w:r w:rsidRPr="00D93B34">
              <w:rPr>
                <w:rFonts w:eastAsia="Times New Roman"/>
                <w:b/>
                <w:bCs/>
                <w:color w:val="000000"/>
                <w:sz w:val="22"/>
                <w:lang w:eastAsia="ru-RU"/>
              </w:rPr>
              <w:t xml:space="preserve"> СКЖД</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ПЧЛ-1, ул. Ключевая, 10</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0,33</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Книжная, 13</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0,53</w:t>
            </w:r>
          </w:p>
        </w:tc>
      </w:tr>
      <w:tr w:rsidR="00281A94" w:rsidRPr="00E21A59" w:rsidTr="00AF1AB8">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БТЖТ</w:t>
            </w:r>
          </w:p>
        </w:tc>
        <w:tc>
          <w:tcPr>
            <w:tcW w:w="2356" w:type="pct"/>
            <w:tcBorders>
              <w:top w:val="nil"/>
              <w:left w:val="nil"/>
              <w:bottom w:val="single" w:sz="4" w:space="0" w:color="auto"/>
              <w:right w:val="single" w:sz="4" w:space="0" w:color="auto"/>
            </w:tcBorders>
            <w:shd w:val="clear" w:color="000000" w:fill="FFFFFF"/>
            <w:vAlign w:val="center"/>
            <w:hideMark/>
          </w:tcPr>
          <w:p w:rsidR="00281A94" w:rsidRPr="00D93B34" w:rsidRDefault="00281A94" w:rsidP="00AF1AB8">
            <w:pPr>
              <w:ind w:firstLine="0"/>
              <w:jc w:val="center"/>
              <w:rPr>
                <w:rFonts w:eastAsia="Times New Roman"/>
                <w:color w:val="000000"/>
                <w:lang w:eastAsia="ru-RU"/>
              </w:rPr>
            </w:pPr>
            <w:r w:rsidRPr="00D93B34">
              <w:rPr>
                <w:rFonts w:eastAsia="Times New Roman"/>
                <w:color w:val="000000"/>
                <w:sz w:val="22"/>
                <w:lang w:eastAsia="ru-RU"/>
              </w:rPr>
              <w:t>0,262</w:t>
            </w:r>
          </w:p>
        </w:tc>
      </w:tr>
    </w:tbl>
    <w:p w:rsidR="00281A94" w:rsidRPr="00D93B34" w:rsidRDefault="00281A94" w:rsidP="00281A94">
      <w:pPr>
        <w:rPr>
          <w:sz w:val="22"/>
        </w:rPr>
      </w:pPr>
    </w:p>
    <w:p w:rsidR="00281A94" w:rsidRPr="00D93B34" w:rsidRDefault="00281A94" w:rsidP="00281A94">
      <w:pPr>
        <w:rPr>
          <w:b/>
          <w:sz w:val="22"/>
        </w:rPr>
      </w:pPr>
      <w:r w:rsidRPr="00D93B34">
        <w:rPr>
          <w:szCs w:val="26"/>
        </w:rPr>
        <w:t>Существующая жилая и социально-административная застройка города полностью находится в пределах радиуса эффективного теплоснабжения, и подключение новых потребителей в границах сложившейся застройки экономически оправдано.</w:t>
      </w:r>
    </w:p>
    <w:p w:rsidR="00281A94" w:rsidRDefault="00281A94" w:rsidP="00C65D34">
      <w:pPr>
        <w:ind w:firstLine="0"/>
        <w:jc w:val="center"/>
      </w:pPr>
    </w:p>
    <w:p w:rsidR="00C65D34" w:rsidRPr="00C65D34" w:rsidRDefault="00C65D34" w:rsidP="00C65D34">
      <w:pPr>
        <w:rPr>
          <w:sz w:val="22"/>
        </w:rPr>
      </w:pPr>
    </w:p>
    <w:p w:rsidR="00C65D34" w:rsidRDefault="00C65D34" w:rsidP="00C65D34">
      <w:r>
        <w:t xml:space="preserve">В таблице </w:t>
      </w:r>
      <w:r w:rsidR="00F4488F">
        <w:t>2.1.а</w:t>
      </w:r>
      <w:r w:rsidR="00281A94">
        <w:t xml:space="preserve"> (1)</w:t>
      </w:r>
      <w:r>
        <w:t xml:space="preserve"> представлены значения радиуса эффективно</w:t>
      </w:r>
      <w:r w:rsidR="00281A94">
        <w:t>го теплоснабжения по котельным при условии заключения концессионного соглашения.</w:t>
      </w:r>
    </w:p>
    <w:p w:rsidR="00C65D34" w:rsidRDefault="00C65D34" w:rsidP="00C65D34">
      <w:pPr>
        <w:ind w:firstLine="0"/>
        <w:rPr>
          <w:b/>
          <w:bCs/>
        </w:rPr>
      </w:pPr>
    </w:p>
    <w:p w:rsidR="00C65D34" w:rsidRDefault="00C65D34" w:rsidP="00C65D34">
      <w:pPr>
        <w:ind w:firstLine="0"/>
        <w:jc w:val="center"/>
        <w:rPr>
          <w:bCs/>
        </w:rPr>
      </w:pPr>
      <w:r w:rsidRPr="00D93B34">
        <w:rPr>
          <w:bCs/>
        </w:rPr>
        <w:t xml:space="preserve">Таблица </w:t>
      </w:r>
      <w:r w:rsidR="00F4488F">
        <w:rPr>
          <w:bCs/>
        </w:rPr>
        <w:t>2.1.а</w:t>
      </w:r>
      <w:r w:rsidR="00281A94">
        <w:rPr>
          <w:bCs/>
        </w:rPr>
        <w:t xml:space="preserve"> (1)</w:t>
      </w:r>
      <w:r w:rsidRPr="00D93B34">
        <w:rPr>
          <w:bCs/>
        </w:rPr>
        <w:t>. Радиус эффективного теплоснабжения</w:t>
      </w:r>
      <w:r w:rsidR="00281A94">
        <w:rPr>
          <w:bCs/>
        </w:rPr>
        <w:t xml:space="preserve"> при </w:t>
      </w:r>
      <w:r w:rsidR="00281A94">
        <w:t>условии заключения концессионного соглашения</w:t>
      </w:r>
    </w:p>
    <w:p w:rsidR="00C65D34" w:rsidRDefault="00C65D34" w:rsidP="00C65D34">
      <w:pPr>
        <w:ind w:firstLine="0"/>
        <w:jc w:val="center"/>
        <w:rPr>
          <w:bCs/>
        </w:rPr>
      </w:pPr>
    </w:p>
    <w:tbl>
      <w:tblPr>
        <w:tblW w:w="5000" w:type="pct"/>
        <w:tblLook w:val="04A0" w:firstRow="1" w:lastRow="0" w:firstColumn="1" w:lastColumn="0" w:noHBand="0" w:noVBand="1"/>
      </w:tblPr>
      <w:tblGrid>
        <w:gridCol w:w="5529"/>
        <w:gridCol w:w="4927"/>
      </w:tblGrid>
      <w:tr w:rsidR="00C65D34" w:rsidRPr="00E21A59" w:rsidTr="002A2AAE">
        <w:trPr>
          <w:trHeight w:val="20"/>
          <w:tblHeader/>
        </w:trPr>
        <w:tc>
          <w:tcPr>
            <w:tcW w:w="26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b/>
                <w:bCs/>
                <w:color w:val="000000"/>
                <w:lang w:eastAsia="ru-RU"/>
              </w:rPr>
            </w:pPr>
            <w:r w:rsidRPr="00D93B34">
              <w:rPr>
                <w:rFonts w:eastAsia="Times New Roman"/>
                <w:b/>
                <w:bCs/>
                <w:color w:val="000000"/>
                <w:sz w:val="22"/>
                <w:lang w:eastAsia="ru-RU"/>
              </w:rPr>
              <w:t>Система теплоснабжения</w:t>
            </w:r>
          </w:p>
        </w:tc>
        <w:tc>
          <w:tcPr>
            <w:tcW w:w="2356" w:type="pct"/>
            <w:tcBorders>
              <w:top w:val="single" w:sz="4" w:space="0" w:color="auto"/>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b/>
                <w:bCs/>
                <w:color w:val="000000"/>
                <w:lang w:eastAsia="ru-RU"/>
              </w:rPr>
            </w:pPr>
            <w:r w:rsidRPr="00D93B34">
              <w:rPr>
                <w:rFonts w:eastAsia="Times New Roman"/>
                <w:b/>
                <w:bCs/>
                <w:color w:val="000000"/>
                <w:sz w:val="22"/>
                <w:lang w:eastAsia="ru-RU"/>
              </w:rPr>
              <w:t xml:space="preserve">Радиус эффективного теплоснабжения </w:t>
            </w:r>
            <w:proofErr w:type="spellStart"/>
            <w:r w:rsidRPr="00D93B34">
              <w:rPr>
                <w:rFonts w:eastAsia="Times New Roman"/>
                <w:b/>
                <w:bCs/>
                <w:color w:val="000000"/>
                <w:sz w:val="22"/>
                <w:lang w:eastAsia="ru-RU"/>
              </w:rPr>
              <w:t>Rэф</w:t>
            </w:r>
            <w:proofErr w:type="spellEnd"/>
            <w:r w:rsidRPr="00D93B34">
              <w:rPr>
                <w:rFonts w:eastAsia="Times New Roman"/>
                <w:b/>
                <w:bCs/>
                <w:color w:val="000000"/>
                <w:sz w:val="22"/>
                <w:lang w:eastAsia="ru-RU"/>
              </w:rPr>
              <w:t>, км</w:t>
            </w:r>
          </w:p>
        </w:tc>
      </w:tr>
      <w:tr w:rsidR="00C65D34" w:rsidRPr="00E21A59" w:rsidTr="002A2AAE">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b/>
                <w:bCs/>
                <w:color w:val="000000"/>
                <w:lang w:eastAsia="ru-RU"/>
              </w:rPr>
            </w:pPr>
            <w:r w:rsidRPr="00D93B34">
              <w:rPr>
                <w:rFonts w:eastAsia="Times New Roman"/>
                <w:b/>
                <w:bCs/>
                <w:color w:val="000000"/>
                <w:sz w:val="22"/>
                <w:lang w:eastAsia="ru-RU"/>
              </w:rPr>
              <w:t>Котельные БРТС</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Ленина, 2в</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0,862</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Комсомольская,113б</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0,53</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Луначарского,168а</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0,632</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пер. Городской,20а</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0,125</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Энгельса,174б</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0,431</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Вильямса,2б</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0,26</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Куйбышева,140/1</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0,42</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Пролетарская,100а</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0,517</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Мелиораторов,2а</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0,232</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ул.50 лет Октября,71а (школа №2)</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0,288</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Воровского,49а</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1,04</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Луначарского,191б</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0,398</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Пушкина, 1б</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1,25</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Гайдара, 6</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0,662</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пер. Парковый, 11а</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0,45</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Коммунистическая, 88а (школа №10)</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0,167</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Киевская, 86/1 (д/сад №12)</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0,075</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Комарова, 175а</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0,29</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Рабочая, 70а (д/сад №121)</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0,112</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Талалихина,47 (Авиагородок)</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1,08</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 xml:space="preserve">ул. </w:t>
            </w:r>
            <w:proofErr w:type="spellStart"/>
            <w:r w:rsidRPr="00D93B34">
              <w:rPr>
                <w:rFonts w:eastAsia="Times New Roman"/>
                <w:color w:val="000000"/>
                <w:sz w:val="22"/>
                <w:lang w:eastAsia="ru-RU"/>
              </w:rPr>
              <w:t>Сальское</w:t>
            </w:r>
            <w:proofErr w:type="spellEnd"/>
            <w:r w:rsidRPr="00D93B34">
              <w:rPr>
                <w:rFonts w:eastAsia="Times New Roman"/>
                <w:color w:val="000000"/>
                <w:sz w:val="22"/>
                <w:lang w:eastAsia="ru-RU"/>
              </w:rPr>
              <w:t xml:space="preserve"> шоссе, 1б</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0,81</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ул. Горького, 358к</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0,373</w:t>
            </w:r>
          </w:p>
        </w:tc>
      </w:tr>
      <w:tr w:rsidR="00C65D34" w:rsidRPr="00E21A59" w:rsidTr="002A2AAE">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b/>
                <w:bCs/>
                <w:color w:val="000000"/>
                <w:lang w:eastAsia="ru-RU"/>
              </w:rPr>
            </w:pPr>
            <w:r w:rsidRPr="00D93B34">
              <w:rPr>
                <w:rFonts w:eastAsia="Times New Roman"/>
                <w:b/>
                <w:bCs/>
                <w:color w:val="000000"/>
                <w:sz w:val="22"/>
                <w:lang w:eastAsia="ru-RU"/>
              </w:rPr>
              <w:lastRenderedPageBreak/>
              <w:t xml:space="preserve">Котельные Дирекции по </w:t>
            </w:r>
            <w:proofErr w:type="spellStart"/>
            <w:r w:rsidRPr="00D93B34">
              <w:rPr>
                <w:rFonts w:eastAsia="Times New Roman"/>
                <w:b/>
                <w:bCs/>
                <w:color w:val="000000"/>
                <w:sz w:val="22"/>
                <w:lang w:eastAsia="ru-RU"/>
              </w:rPr>
              <w:t>тепловодоснабжению</w:t>
            </w:r>
            <w:proofErr w:type="spellEnd"/>
            <w:r w:rsidRPr="00D93B34">
              <w:rPr>
                <w:rFonts w:eastAsia="Times New Roman"/>
                <w:b/>
                <w:bCs/>
                <w:color w:val="000000"/>
                <w:sz w:val="22"/>
                <w:lang w:eastAsia="ru-RU"/>
              </w:rPr>
              <w:t xml:space="preserve"> СКЖД</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ПЧЛ-1, ул. Ключевая, 10</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0,33</w:t>
            </w:r>
          </w:p>
        </w:tc>
      </w:tr>
      <w:tr w:rsidR="00C65D34" w:rsidRPr="00E21A59" w:rsidTr="002A2AAE">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Книжная, 13</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0,53</w:t>
            </w:r>
          </w:p>
        </w:tc>
      </w:tr>
      <w:tr w:rsidR="00C65D34" w:rsidRPr="00E21A59" w:rsidTr="00D827E7">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БТЖТ</w:t>
            </w:r>
          </w:p>
        </w:tc>
        <w:tc>
          <w:tcPr>
            <w:tcW w:w="2356" w:type="pct"/>
            <w:tcBorders>
              <w:top w:val="nil"/>
              <w:left w:val="nil"/>
              <w:bottom w:val="single" w:sz="4" w:space="0" w:color="auto"/>
              <w:right w:val="single" w:sz="4" w:space="0" w:color="auto"/>
            </w:tcBorders>
            <w:shd w:val="clear" w:color="000000" w:fill="FFFFFF"/>
            <w:vAlign w:val="center"/>
            <w:hideMark/>
          </w:tcPr>
          <w:p w:rsidR="00C65D34" w:rsidRPr="00D93B34" w:rsidRDefault="00C65D34" w:rsidP="002A2AAE">
            <w:pPr>
              <w:ind w:firstLine="0"/>
              <w:jc w:val="center"/>
              <w:rPr>
                <w:rFonts w:eastAsia="Times New Roman"/>
                <w:color w:val="000000"/>
                <w:lang w:eastAsia="ru-RU"/>
              </w:rPr>
            </w:pPr>
            <w:r w:rsidRPr="00D93B34">
              <w:rPr>
                <w:rFonts w:eastAsia="Times New Roman"/>
                <w:color w:val="000000"/>
                <w:sz w:val="22"/>
                <w:lang w:eastAsia="ru-RU"/>
              </w:rPr>
              <w:t>0,262</w:t>
            </w:r>
          </w:p>
        </w:tc>
      </w:tr>
      <w:tr w:rsidR="00D827E7" w:rsidRPr="00E21A59" w:rsidTr="00D827E7">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D827E7" w:rsidRPr="00D827E7" w:rsidRDefault="00D827E7" w:rsidP="002A2AAE">
            <w:pPr>
              <w:ind w:firstLine="0"/>
              <w:jc w:val="center"/>
              <w:rPr>
                <w:rFonts w:eastAsia="Times New Roman"/>
                <w:b/>
                <w:color w:val="000000"/>
                <w:sz w:val="22"/>
                <w:lang w:eastAsia="ru-RU"/>
              </w:rPr>
            </w:pPr>
            <w:r w:rsidRPr="00D827E7">
              <w:rPr>
                <w:rFonts w:eastAsia="Times New Roman"/>
                <w:b/>
                <w:color w:val="000000"/>
                <w:sz w:val="22"/>
                <w:lang w:eastAsia="ru-RU"/>
              </w:rPr>
              <w:t>Котельные ООО «Распре</w:t>
            </w:r>
            <w:r w:rsidR="003325B9">
              <w:rPr>
                <w:rFonts w:eastAsia="Times New Roman"/>
                <w:b/>
                <w:color w:val="000000"/>
                <w:sz w:val="22"/>
                <w:lang w:eastAsia="ru-RU"/>
              </w:rPr>
              <w:t>деленная г</w:t>
            </w:r>
            <w:r w:rsidRPr="00D827E7">
              <w:rPr>
                <w:rFonts w:eastAsia="Times New Roman"/>
                <w:b/>
                <w:color w:val="000000"/>
                <w:sz w:val="22"/>
                <w:lang w:eastAsia="ru-RU"/>
              </w:rPr>
              <w:t>енерация-Батайск»</w:t>
            </w:r>
          </w:p>
        </w:tc>
      </w:tr>
      <w:tr w:rsidR="00D827E7" w:rsidRPr="00E21A59" w:rsidTr="00D02765">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D827E7" w:rsidRPr="00D93B34" w:rsidRDefault="00D827E7" w:rsidP="00D827E7">
            <w:pPr>
              <w:ind w:firstLine="0"/>
              <w:jc w:val="center"/>
              <w:rPr>
                <w:rFonts w:eastAsia="Times New Roman"/>
                <w:color w:val="000000"/>
                <w:lang w:eastAsia="ru-RU"/>
              </w:rPr>
            </w:pPr>
            <w:r w:rsidRPr="00D93B34">
              <w:rPr>
                <w:rFonts w:eastAsia="Times New Roman"/>
                <w:color w:val="000000"/>
                <w:sz w:val="22"/>
                <w:lang w:eastAsia="ru-RU"/>
              </w:rPr>
              <w:t>ул. Индустриальная,7а</w:t>
            </w:r>
          </w:p>
        </w:tc>
        <w:tc>
          <w:tcPr>
            <w:tcW w:w="2356" w:type="pct"/>
            <w:tcBorders>
              <w:top w:val="nil"/>
              <w:left w:val="nil"/>
              <w:bottom w:val="single" w:sz="4" w:space="0" w:color="auto"/>
              <w:right w:val="single" w:sz="4" w:space="0" w:color="auto"/>
            </w:tcBorders>
            <w:shd w:val="clear" w:color="000000" w:fill="FFFFFF"/>
            <w:vAlign w:val="center"/>
          </w:tcPr>
          <w:p w:rsidR="00D827E7" w:rsidRPr="00D93B34" w:rsidRDefault="00D827E7" w:rsidP="00D827E7">
            <w:pPr>
              <w:ind w:firstLine="0"/>
              <w:jc w:val="center"/>
              <w:rPr>
                <w:rFonts w:eastAsia="Times New Roman"/>
                <w:color w:val="000000"/>
                <w:lang w:eastAsia="ru-RU"/>
              </w:rPr>
            </w:pPr>
            <w:r w:rsidRPr="00D93B34">
              <w:rPr>
                <w:rFonts w:eastAsia="Times New Roman"/>
                <w:color w:val="000000"/>
                <w:sz w:val="22"/>
                <w:lang w:eastAsia="ru-RU"/>
              </w:rPr>
              <w:t>0,86</w:t>
            </w:r>
          </w:p>
        </w:tc>
      </w:tr>
      <w:tr w:rsidR="00D827E7" w:rsidRPr="00E21A59" w:rsidTr="00D02765">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D827E7" w:rsidRPr="00D93B34" w:rsidRDefault="00D827E7" w:rsidP="00D827E7">
            <w:pPr>
              <w:ind w:firstLine="0"/>
              <w:jc w:val="center"/>
              <w:rPr>
                <w:rFonts w:eastAsia="Times New Roman"/>
                <w:color w:val="000000"/>
                <w:lang w:eastAsia="ru-RU"/>
              </w:rPr>
            </w:pPr>
            <w:r w:rsidRPr="00D93B34">
              <w:rPr>
                <w:rFonts w:eastAsia="Times New Roman"/>
                <w:color w:val="000000"/>
                <w:sz w:val="22"/>
                <w:lang w:eastAsia="ru-RU"/>
              </w:rPr>
              <w:t>пер. Ростовский,1а</w:t>
            </w:r>
          </w:p>
        </w:tc>
        <w:tc>
          <w:tcPr>
            <w:tcW w:w="2356" w:type="pct"/>
            <w:tcBorders>
              <w:top w:val="nil"/>
              <w:left w:val="nil"/>
              <w:bottom w:val="single" w:sz="4" w:space="0" w:color="auto"/>
              <w:right w:val="single" w:sz="4" w:space="0" w:color="auto"/>
            </w:tcBorders>
            <w:shd w:val="clear" w:color="000000" w:fill="FFFFFF"/>
            <w:vAlign w:val="center"/>
          </w:tcPr>
          <w:p w:rsidR="00D827E7" w:rsidRPr="00D93B34" w:rsidRDefault="00D827E7" w:rsidP="00D827E7">
            <w:pPr>
              <w:ind w:firstLine="0"/>
              <w:jc w:val="center"/>
              <w:rPr>
                <w:rFonts w:eastAsia="Times New Roman"/>
                <w:color w:val="000000"/>
                <w:lang w:eastAsia="ru-RU"/>
              </w:rPr>
            </w:pPr>
            <w:r w:rsidRPr="00D93B34">
              <w:rPr>
                <w:rFonts w:eastAsia="Times New Roman"/>
                <w:color w:val="000000"/>
                <w:sz w:val="22"/>
                <w:lang w:eastAsia="ru-RU"/>
              </w:rPr>
              <w:t>0,622</w:t>
            </w:r>
          </w:p>
        </w:tc>
      </w:tr>
      <w:tr w:rsidR="00F50B2B" w:rsidRPr="00E21A59" w:rsidTr="00D02765">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F50B2B" w:rsidRPr="00D93B34" w:rsidRDefault="00F50B2B" w:rsidP="00F50B2B">
            <w:pPr>
              <w:ind w:firstLine="0"/>
              <w:jc w:val="center"/>
              <w:rPr>
                <w:rFonts w:eastAsia="Times New Roman"/>
                <w:color w:val="000000"/>
                <w:lang w:eastAsia="ru-RU"/>
              </w:rPr>
            </w:pPr>
            <w:r w:rsidRPr="00D93B34">
              <w:rPr>
                <w:rFonts w:eastAsia="Times New Roman"/>
                <w:color w:val="000000"/>
                <w:sz w:val="22"/>
                <w:lang w:eastAsia="ru-RU"/>
              </w:rPr>
              <w:t>пер. Литейный, 8 а</w:t>
            </w:r>
          </w:p>
        </w:tc>
        <w:tc>
          <w:tcPr>
            <w:tcW w:w="2356" w:type="pct"/>
            <w:tcBorders>
              <w:top w:val="nil"/>
              <w:left w:val="nil"/>
              <w:bottom w:val="single" w:sz="4" w:space="0" w:color="auto"/>
              <w:right w:val="single" w:sz="4" w:space="0" w:color="auto"/>
            </w:tcBorders>
            <w:shd w:val="clear" w:color="000000" w:fill="FFFFFF"/>
            <w:vAlign w:val="center"/>
          </w:tcPr>
          <w:p w:rsidR="00F50B2B" w:rsidRPr="00D93B34" w:rsidRDefault="00F50B2B" w:rsidP="00F50B2B">
            <w:pPr>
              <w:ind w:firstLine="0"/>
              <w:jc w:val="center"/>
              <w:rPr>
                <w:rFonts w:eastAsia="Times New Roman"/>
                <w:color w:val="000000"/>
                <w:lang w:eastAsia="ru-RU"/>
              </w:rPr>
            </w:pPr>
            <w:r w:rsidRPr="00D93B34">
              <w:rPr>
                <w:rFonts w:eastAsia="Times New Roman"/>
                <w:color w:val="000000"/>
                <w:sz w:val="22"/>
                <w:lang w:eastAsia="ru-RU"/>
              </w:rPr>
              <w:t>0,225</w:t>
            </w:r>
          </w:p>
        </w:tc>
      </w:tr>
      <w:tr w:rsidR="00F50B2B" w:rsidRPr="00E21A59" w:rsidTr="00D02765">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F50B2B" w:rsidRPr="00D93B34" w:rsidRDefault="00F50B2B" w:rsidP="00F50B2B">
            <w:pPr>
              <w:ind w:firstLine="0"/>
              <w:jc w:val="center"/>
              <w:rPr>
                <w:rFonts w:eastAsia="Times New Roman"/>
                <w:color w:val="000000"/>
                <w:lang w:eastAsia="ru-RU"/>
              </w:rPr>
            </w:pPr>
            <w:r w:rsidRPr="00D93B34">
              <w:rPr>
                <w:rFonts w:eastAsia="Times New Roman"/>
                <w:color w:val="000000"/>
                <w:sz w:val="22"/>
                <w:lang w:eastAsia="ru-RU"/>
              </w:rPr>
              <w:t>Авиагородок,</w:t>
            </w:r>
            <w:r>
              <w:rPr>
                <w:rFonts w:eastAsia="Times New Roman"/>
                <w:color w:val="000000"/>
                <w:sz w:val="22"/>
                <w:lang w:eastAsia="ru-RU"/>
              </w:rPr>
              <w:t>36а</w:t>
            </w:r>
          </w:p>
        </w:tc>
        <w:tc>
          <w:tcPr>
            <w:tcW w:w="2356" w:type="pct"/>
            <w:tcBorders>
              <w:top w:val="nil"/>
              <w:left w:val="nil"/>
              <w:bottom w:val="single" w:sz="4" w:space="0" w:color="auto"/>
              <w:right w:val="single" w:sz="4" w:space="0" w:color="auto"/>
            </w:tcBorders>
            <w:shd w:val="clear" w:color="000000" w:fill="FFFFFF"/>
            <w:vAlign w:val="center"/>
          </w:tcPr>
          <w:p w:rsidR="00F50B2B" w:rsidRPr="00D93B34" w:rsidRDefault="00F50B2B" w:rsidP="00F50B2B">
            <w:pPr>
              <w:ind w:firstLine="0"/>
              <w:jc w:val="center"/>
              <w:rPr>
                <w:rFonts w:eastAsia="Times New Roman"/>
                <w:color w:val="000000"/>
                <w:lang w:eastAsia="ru-RU"/>
              </w:rPr>
            </w:pPr>
            <w:r w:rsidRPr="00D93B34">
              <w:rPr>
                <w:rFonts w:eastAsia="Times New Roman"/>
                <w:color w:val="000000"/>
                <w:sz w:val="22"/>
                <w:lang w:eastAsia="ru-RU"/>
              </w:rPr>
              <w:t>0,</w:t>
            </w:r>
            <w:r>
              <w:rPr>
                <w:rFonts w:eastAsia="Times New Roman"/>
                <w:color w:val="000000"/>
                <w:sz w:val="22"/>
                <w:lang w:eastAsia="ru-RU"/>
              </w:rPr>
              <w:t>346</w:t>
            </w:r>
          </w:p>
        </w:tc>
      </w:tr>
      <w:tr w:rsidR="00F50B2B" w:rsidRPr="00E21A59" w:rsidTr="00D02765">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F50B2B" w:rsidRPr="00D93B34" w:rsidRDefault="00F50B2B" w:rsidP="00F50B2B">
            <w:pPr>
              <w:ind w:firstLine="0"/>
              <w:jc w:val="center"/>
              <w:rPr>
                <w:rFonts w:eastAsia="Times New Roman"/>
                <w:color w:val="000000"/>
                <w:lang w:eastAsia="ru-RU"/>
              </w:rPr>
            </w:pPr>
            <w:r w:rsidRPr="00D93B34">
              <w:rPr>
                <w:rFonts w:eastAsia="Times New Roman"/>
                <w:color w:val="000000"/>
                <w:sz w:val="22"/>
                <w:lang w:eastAsia="ru-RU"/>
              </w:rPr>
              <w:t>Энгельса,</w:t>
            </w:r>
            <w:r>
              <w:rPr>
                <w:rFonts w:eastAsia="Times New Roman"/>
                <w:color w:val="000000"/>
                <w:sz w:val="22"/>
                <w:lang w:eastAsia="ru-RU"/>
              </w:rPr>
              <w:t>426б</w:t>
            </w:r>
          </w:p>
        </w:tc>
        <w:tc>
          <w:tcPr>
            <w:tcW w:w="2356" w:type="pct"/>
            <w:tcBorders>
              <w:top w:val="nil"/>
              <w:left w:val="nil"/>
              <w:bottom w:val="single" w:sz="4" w:space="0" w:color="auto"/>
              <w:right w:val="single" w:sz="4" w:space="0" w:color="auto"/>
            </w:tcBorders>
            <w:shd w:val="clear" w:color="000000" w:fill="FFFFFF"/>
            <w:vAlign w:val="center"/>
          </w:tcPr>
          <w:p w:rsidR="00F50B2B" w:rsidRPr="00D93B34" w:rsidRDefault="00F50B2B" w:rsidP="00F50B2B">
            <w:pPr>
              <w:ind w:firstLine="0"/>
              <w:jc w:val="center"/>
              <w:rPr>
                <w:rFonts w:eastAsia="Times New Roman"/>
                <w:color w:val="000000"/>
                <w:lang w:eastAsia="ru-RU"/>
              </w:rPr>
            </w:pPr>
            <w:r w:rsidRPr="00D93B34">
              <w:rPr>
                <w:rFonts w:eastAsia="Times New Roman"/>
                <w:color w:val="000000"/>
                <w:sz w:val="22"/>
                <w:lang w:eastAsia="ru-RU"/>
              </w:rPr>
              <w:t>0,</w:t>
            </w:r>
            <w:r>
              <w:rPr>
                <w:rFonts w:eastAsia="Times New Roman"/>
                <w:color w:val="000000"/>
                <w:sz w:val="22"/>
                <w:lang w:eastAsia="ru-RU"/>
              </w:rPr>
              <w:t>458</w:t>
            </w:r>
          </w:p>
        </w:tc>
      </w:tr>
      <w:tr w:rsidR="00F50B2B" w:rsidRPr="00E21A59" w:rsidTr="00D02765">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F50B2B" w:rsidRPr="00D93B34" w:rsidRDefault="00F50B2B" w:rsidP="00F50B2B">
            <w:pPr>
              <w:ind w:firstLine="0"/>
              <w:jc w:val="center"/>
              <w:rPr>
                <w:rFonts w:eastAsia="Times New Roman"/>
                <w:color w:val="000000"/>
                <w:lang w:eastAsia="ru-RU"/>
              </w:rPr>
            </w:pPr>
            <w:r>
              <w:rPr>
                <w:rFonts w:eastAsia="Times New Roman"/>
                <w:color w:val="000000"/>
                <w:sz w:val="22"/>
                <w:lang w:eastAsia="ru-RU"/>
              </w:rPr>
              <w:t>Ленина,213а</w:t>
            </w:r>
          </w:p>
        </w:tc>
        <w:tc>
          <w:tcPr>
            <w:tcW w:w="2356" w:type="pct"/>
            <w:tcBorders>
              <w:top w:val="nil"/>
              <w:left w:val="nil"/>
              <w:bottom w:val="single" w:sz="4" w:space="0" w:color="auto"/>
              <w:right w:val="single" w:sz="4" w:space="0" w:color="auto"/>
            </w:tcBorders>
            <w:shd w:val="clear" w:color="000000" w:fill="FFFFFF"/>
            <w:vAlign w:val="center"/>
          </w:tcPr>
          <w:p w:rsidR="00F50B2B" w:rsidRPr="00D93B34" w:rsidRDefault="00F50B2B" w:rsidP="00F50B2B">
            <w:pPr>
              <w:ind w:firstLine="0"/>
              <w:jc w:val="center"/>
              <w:rPr>
                <w:rFonts w:eastAsia="Times New Roman"/>
                <w:color w:val="000000"/>
                <w:lang w:eastAsia="ru-RU"/>
              </w:rPr>
            </w:pPr>
            <w:r w:rsidRPr="00D93B34">
              <w:rPr>
                <w:rFonts w:eastAsia="Times New Roman"/>
                <w:color w:val="000000"/>
                <w:sz w:val="22"/>
                <w:lang w:eastAsia="ru-RU"/>
              </w:rPr>
              <w:t>0,</w:t>
            </w:r>
            <w:r>
              <w:rPr>
                <w:rFonts w:eastAsia="Times New Roman"/>
                <w:color w:val="000000"/>
                <w:sz w:val="22"/>
                <w:lang w:eastAsia="ru-RU"/>
              </w:rPr>
              <w:t>286</w:t>
            </w:r>
          </w:p>
        </w:tc>
      </w:tr>
    </w:tbl>
    <w:p w:rsidR="00C65D34" w:rsidRPr="00D93B34" w:rsidRDefault="00C65D34" w:rsidP="00C65D34">
      <w:pPr>
        <w:rPr>
          <w:sz w:val="22"/>
        </w:rPr>
      </w:pPr>
    </w:p>
    <w:p w:rsidR="00C65D34" w:rsidRPr="00D93B34" w:rsidRDefault="00C65D34" w:rsidP="00C65D34">
      <w:pPr>
        <w:rPr>
          <w:b/>
          <w:sz w:val="22"/>
        </w:rPr>
      </w:pPr>
      <w:r w:rsidRPr="00D93B34">
        <w:rPr>
          <w:szCs w:val="26"/>
        </w:rPr>
        <w:t>Существующая жилая и социально-административная застройка города полностью находится в пределах радиуса эффективного теплоснабжения, и подключение новых потребителей в границах сложившейся застройки экономически оправдано.</w:t>
      </w:r>
    </w:p>
    <w:p w:rsidR="00C65D34" w:rsidRPr="00C65D34" w:rsidRDefault="00C65D34" w:rsidP="009A144C">
      <w:pPr>
        <w:rPr>
          <w:szCs w:val="24"/>
        </w:rPr>
      </w:pPr>
    </w:p>
    <w:p w:rsidR="009A144C" w:rsidRPr="00C65D34" w:rsidRDefault="0051421A" w:rsidP="00C65D34">
      <w:pPr>
        <w:pStyle w:val="2"/>
        <w:numPr>
          <w:ilvl w:val="1"/>
          <w:numId w:val="2"/>
        </w:numPr>
        <w:rPr>
          <w:szCs w:val="24"/>
        </w:rPr>
      </w:pPr>
      <w:bookmarkStart w:id="10" w:name="_Toc479856413"/>
      <w:r w:rsidRPr="00C65D34">
        <w:rPr>
          <w:szCs w:val="24"/>
        </w:rPr>
        <w:t>О</w:t>
      </w:r>
      <w:r w:rsidR="009A144C" w:rsidRPr="00C65D34">
        <w:rPr>
          <w:szCs w:val="24"/>
        </w:rPr>
        <w:t>писание существующих и перспективных зон действия систем теплоснабжения и источников тепловой энергии</w:t>
      </w:r>
      <w:bookmarkEnd w:id="10"/>
    </w:p>
    <w:p w:rsidR="00C65D34" w:rsidRDefault="00C65D34" w:rsidP="00C65D34">
      <w:pPr>
        <w:pStyle w:val="Default"/>
        <w:ind w:left="360"/>
        <w:rPr>
          <w:sz w:val="26"/>
          <w:szCs w:val="26"/>
        </w:rPr>
      </w:pPr>
    </w:p>
    <w:p w:rsidR="0037466B" w:rsidRPr="00C65D34" w:rsidRDefault="0037466B" w:rsidP="0037466B">
      <w:pPr>
        <w:pStyle w:val="Default"/>
        <w:ind w:firstLine="709"/>
        <w:jc w:val="both"/>
        <w:rPr>
          <w:szCs w:val="26"/>
        </w:rPr>
      </w:pPr>
      <w:r w:rsidRPr="00C65D34">
        <w:rPr>
          <w:szCs w:val="26"/>
        </w:rPr>
        <w:t>В МО «Город Батайск» теплоснабжение разделяется на две условные зоны – зоны централизованного теплоснабжения от котельных БРТС, ОАО «</w:t>
      </w:r>
      <w:proofErr w:type="spellStart"/>
      <w:r w:rsidRPr="00C65D34">
        <w:rPr>
          <w:szCs w:val="26"/>
        </w:rPr>
        <w:t>Резметкон</w:t>
      </w:r>
      <w:proofErr w:type="spellEnd"/>
      <w:r w:rsidRPr="00C65D34">
        <w:rPr>
          <w:szCs w:val="26"/>
        </w:rPr>
        <w:t>»</w:t>
      </w:r>
      <w:r>
        <w:rPr>
          <w:szCs w:val="26"/>
        </w:rPr>
        <w:t>,</w:t>
      </w:r>
      <w:r w:rsidRPr="0037466B">
        <w:rPr>
          <w:rFonts w:eastAsia="Times New Roman"/>
          <w:sz w:val="22"/>
          <w:lang w:eastAsia="ru-RU"/>
        </w:rPr>
        <w:t xml:space="preserve"> </w:t>
      </w:r>
      <w:r w:rsidRPr="000B1CF8">
        <w:rPr>
          <w:rFonts w:eastAsia="Times New Roman"/>
          <w:sz w:val="22"/>
          <w:lang w:eastAsia="ru-RU"/>
        </w:rPr>
        <w:t>ООО "</w:t>
      </w:r>
      <w:proofErr w:type="spellStart"/>
      <w:r w:rsidRPr="000B1CF8">
        <w:rPr>
          <w:rFonts w:eastAsia="Times New Roman"/>
          <w:sz w:val="22"/>
          <w:lang w:eastAsia="ru-RU"/>
        </w:rPr>
        <w:t>Ростовводпром</w:t>
      </w:r>
      <w:proofErr w:type="spellEnd"/>
      <w:r w:rsidRPr="000B1CF8">
        <w:rPr>
          <w:rFonts w:eastAsia="Times New Roman"/>
          <w:sz w:val="22"/>
          <w:lang w:eastAsia="ru-RU"/>
        </w:rPr>
        <w:t xml:space="preserve"> - Юг"</w:t>
      </w:r>
      <w:r w:rsidR="00016E12">
        <w:rPr>
          <w:rFonts w:eastAsia="Times New Roman"/>
          <w:sz w:val="22"/>
          <w:lang w:eastAsia="ru-RU"/>
        </w:rPr>
        <w:t xml:space="preserve">, Авиагородок, </w:t>
      </w:r>
      <w:r>
        <w:rPr>
          <w:rFonts w:eastAsia="Times New Roman"/>
          <w:sz w:val="22"/>
          <w:lang w:eastAsia="ru-RU"/>
        </w:rPr>
        <w:t>48</w:t>
      </w:r>
      <w:r w:rsidR="00016E12">
        <w:rPr>
          <w:szCs w:val="26"/>
        </w:rPr>
        <w:t>,</w:t>
      </w:r>
      <w:r w:rsidRPr="00C65D34">
        <w:rPr>
          <w:szCs w:val="26"/>
        </w:rPr>
        <w:t xml:space="preserve"> Дире</w:t>
      </w:r>
      <w:r w:rsidR="00016E12">
        <w:rPr>
          <w:szCs w:val="26"/>
        </w:rPr>
        <w:t xml:space="preserve">кции по </w:t>
      </w:r>
      <w:proofErr w:type="spellStart"/>
      <w:r w:rsidR="00016E12">
        <w:rPr>
          <w:szCs w:val="26"/>
        </w:rPr>
        <w:t>тепловодоснабжению</w:t>
      </w:r>
      <w:proofErr w:type="spellEnd"/>
      <w:r w:rsidR="00016E12">
        <w:rPr>
          <w:szCs w:val="26"/>
        </w:rPr>
        <w:t xml:space="preserve"> СКЖД и </w:t>
      </w:r>
      <w:r w:rsidR="00016E12" w:rsidRPr="00C65D34">
        <w:rPr>
          <w:szCs w:val="26"/>
        </w:rPr>
        <w:t>зоны индивидуального теплоснабжения</w:t>
      </w:r>
      <w:r w:rsidR="00016E12">
        <w:rPr>
          <w:szCs w:val="26"/>
        </w:rPr>
        <w:t>.</w:t>
      </w:r>
      <w:r w:rsidRPr="00C65D34">
        <w:rPr>
          <w:szCs w:val="26"/>
        </w:rPr>
        <w:t xml:space="preserve"> </w:t>
      </w:r>
    </w:p>
    <w:p w:rsidR="0037466B" w:rsidRPr="00C65D34" w:rsidRDefault="0037466B" w:rsidP="0037466B">
      <w:pPr>
        <w:pStyle w:val="Default"/>
        <w:ind w:firstLine="709"/>
        <w:jc w:val="both"/>
        <w:rPr>
          <w:szCs w:val="26"/>
        </w:rPr>
      </w:pPr>
      <w:r w:rsidRPr="00C65D34">
        <w:rPr>
          <w:szCs w:val="26"/>
        </w:rPr>
        <w:t xml:space="preserve">Основной теплоснабжающей организацией города Батайска является </w:t>
      </w:r>
      <w:proofErr w:type="spellStart"/>
      <w:r w:rsidRPr="00C65D34">
        <w:rPr>
          <w:szCs w:val="26"/>
        </w:rPr>
        <w:t>Батайский</w:t>
      </w:r>
      <w:proofErr w:type="spellEnd"/>
      <w:r w:rsidRPr="00C65D34">
        <w:rPr>
          <w:szCs w:val="26"/>
        </w:rPr>
        <w:t xml:space="preserve"> район тепловых сетей. В эксплуатации БРТС находятся 2</w:t>
      </w:r>
      <w:r>
        <w:rPr>
          <w:szCs w:val="26"/>
        </w:rPr>
        <w:t>9</w:t>
      </w:r>
      <w:r w:rsidRPr="00C65D34">
        <w:rPr>
          <w:szCs w:val="26"/>
        </w:rPr>
        <w:t xml:space="preserve"> городских котельных, среди которых 2</w:t>
      </w:r>
      <w:r>
        <w:rPr>
          <w:szCs w:val="26"/>
        </w:rPr>
        <w:t>6</w:t>
      </w:r>
      <w:r w:rsidRPr="00C65D34">
        <w:rPr>
          <w:szCs w:val="26"/>
        </w:rPr>
        <w:t xml:space="preserve"> находятся на балансе организации и </w:t>
      </w:r>
      <w:r>
        <w:rPr>
          <w:szCs w:val="26"/>
        </w:rPr>
        <w:t>3</w:t>
      </w:r>
      <w:r w:rsidRPr="00C65D34">
        <w:rPr>
          <w:szCs w:val="26"/>
        </w:rPr>
        <w:t xml:space="preserve"> арендуется: </w:t>
      </w:r>
    </w:p>
    <w:p w:rsidR="0037466B" w:rsidRDefault="0037466B" w:rsidP="0037466B">
      <w:pPr>
        <w:pStyle w:val="a3"/>
        <w:numPr>
          <w:ilvl w:val="1"/>
          <w:numId w:val="15"/>
        </w:numPr>
        <w:ind w:left="0" w:firstLine="709"/>
      </w:pPr>
      <w:r>
        <w:t>Котельная №01 по ул. Ленина,2в</w:t>
      </w:r>
    </w:p>
    <w:p w:rsidR="0037466B" w:rsidRDefault="0037466B" w:rsidP="0037466B">
      <w:pPr>
        <w:pStyle w:val="a3"/>
        <w:numPr>
          <w:ilvl w:val="1"/>
          <w:numId w:val="15"/>
        </w:numPr>
        <w:ind w:left="0" w:firstLine="709"/>
      </w:pPr>
      <w:r>
        <w:t>Котельная №02 по пер. Парковый,11а</w:t>
      </w:r>
    </w:p>
    <w:p w:rsidR="0037466B" w:rsidRDefault="0037466B" w:rsidP="0037466B">
      <w:pPr>
        <w:pStyle w:val="a3"/>
        <w:numPr>
          <w:ilvl w:val="1"/>
          <w:numId w:val="15"/>
        </w:numPr>
        <w:ind w:left="0" w:firstLine="709"/>
      </w:pPr>
      <w:r>
        <w:t>Котельная №03 по ул. Энгельса,174Б</w:t>
      </w:r>
    </w:p>
    <w:p w:rsidR="0037466B" w:rsidRDefault="0037466B" w:rsidP="0037466B">
      <w:pPr>
        <w:pStyle w:val="a3"/>
        <w:numPr>
          <w:ilvl w:val="1"/>
          <w:numId w:val="15"/>
        </w:numPr>
        <w:ind w:left="0" w:firstLine="709"/>
      </w:pPr>
      <w:r>
        <w:t>Котельная №04 по ул. Комсомольская,113Б</w:t>
      </w:r>
    </w:p>
    <w:p w:rsidR="0037466B" w:rsidRDefault="0037466B" w:rsidP="0037466B">
      <w:pPr>
        <w:pStyle w:val="a3"/>
        <w:numPr>
          <w:ilvl w:val="1"/>
          <w:numId w:val="15"/>
        </w:numPr>
        <w:ind w:left="0" w:firstLine="709"/>
      </w:pPr>
      <w:r>
        <w:t>Котельная №05 по ул. Куйбышева,140/1</w:t>
      </w:r>
    </w:p>
    <w:p w:rsidR="0037466B" w:rsidRDefault="0037466B" w:rsidP="0037466B">
      <w:pPr>
        <w:pStyle w:val="a3"/>
        <w:numPr>
          <w:ilvl w:val="1"/>
          <w:numId w:val="15"/>
        </w:numPr>
        <w:ind w:left="0" w:firstLine="709"/>
      </w:pPr>
      <w:r>
        <w:t>Котельная №06 по ул. Рабочая,70а</w:t>
      </w:r>
    </w:p>
    <w:p w:rsidR="0037466B" w:rsidRDefault="0037466B" w:rsidP="0037466B">
      <w:pPr>
        <w:pStyle w:val="a3"/>
        <w:numPr>
          <w:ilvl w:val="1"/>
          <w:numId w:val="15"/>
        </w:numPr>
        <w:ind w:left="0" w:firstLine="709"/>
      </w:pPr>
      <w:r>
        <w:t>Котельная №07 по ул. Луначарского,168а</w:t>
      </w:r>
    </w:p>
    <w:p w:rsidR="0037466B" w:rsidRDefault="0037466B" w:rsidP="0037466B">
      <w:pPr>
        <w:pStyle w:val="a3"/>
        <w:numPr>
          <w:ilvl w:val="1"/>
          <w:numId w:val="15"/>
        </w:numPr>
        <w:ind w:left="0" w:firstLine="709"/>
      </w:pPr>
      <w:r>
        <w:t>Котельная №08 по пер. Ростовский,1а</w:t>
      </w:r>
    </w:p>
    <w:p w:rsidR="0037466B" w:rsidRDefault="0037466B" w:rsidP="0037466B">
      <w:pPr>
        <w:pStyle w:val="a3"/>
        <w:numPr>
          <w:ilvl w:val="1"/>
          <w:numId w:val="15"/>
        </w:numPr>
        <w:ind w:left="0" w:firstLine="709"/>
      </w:pPr>
      <w:r>
        <w:t>Котельная №09 по пер. Городской,20А</w:t>
      </w:r>
    </w:p>
    <w:p w:rsidR="0037466B" w:rsidRDefault="0037466B" w:rsidP="0037466B">
      <w:pPr>
        <w:pStyle w:val="a3"/>
        <w:numPr>
          <w:ilvl w:val="1"/>
          <w:numId w:val="15"/>
        </w:numPr>
        <w:ind w:left="0" w:firstLine="709"/>
      </w:pPr>
      <w:r>
        <w:t>Котельная №10 по ул. Пушкина,1Б</w:t>
      </w:r>
    </w:p>
    <w:p w:rsidR="0037466B" w:rsidRDefault="0037466B" w:rsidP="0037466B">
      <w:pPr>
        <w:pStyle w:val="a3"/>
        <w:numPr>
          <w:ilvl w:val="1"/>
          <w:numId w:val="15"/>
        </w:numPr>
        <w:ind w:left="0" w:firstLine="709"/>
      </w:pPr>
      <w:r>
        <w:t>Котельная №12 по ул. Воровского,49а</w:t>
      </w:r>
    </w:p>
    <w:p w:rsidR="0037466B" w:rsidRDefault="0037466B" w:rsidP="0037466B">
      <w:pPr>
        <w:pStyle w:val="a3"/>
        <w:numPr>
          <w:ilvl w:val="1"/>
          <w:numId w:val="15"/>
        </w:numPr>
        <w:ind w:left="0" w:firstLine="709"/>
      </w:pPr>
      <w:r>
        <w:t>Котельная №13 по ул. Горького,358к</w:t>
      </w:r>
    </w:p>
    <w:p w:rsidR="0037466B" w:rsidRDefault="0037466B" w:rsidP="0037466B">
      <w:pPr>
        <w:pStyle w:val="a3"/>
        <w:numPr>
          <w:ilvl w:val="1"/>
          <w:numId w:val="15"/>
        </w:numPr>
        <w:ind w:left="0" w:firstLine="709"/>
      </w:pPr>
      <w:r>
        <w:t>Котельная №14 по ул. Пролетарская,100а</w:t>
      </w:r>
    </w:p>
    <w:p w:rsidR="0037466B" w:rsidRDefault="0037466B" w:rsidP="0037466B">
      <w:pPr>
        <w:pStyle w:val="a3"/>
        <w:numPr>
          <w:ilvl w:val="1"/>
          <w:numId w:val="15"/>
        </w:numPr>
        <w:ind w:left="0" w:firstLine="709"/>
      </w:pPr>
      <w:r>
        <w:t>Котельная №15 по ул. Луначарского,191Б</w:t>
      </w:r>
    </w:p>
    <w:p w:rsidR="0037466B" w:rsidRDefault="0037466B" w:rsidP="0037466B">
      <w:pPr>
        <w:pStyle w:val="a3"/>
        <w:numPr>
          <w:ilvl w:val="1"/>
          <w:numId w:val="15"/>
        </w:numPr>
        <w:ind w:left="0" w:firstLine="709"/>
      </w:pPr>
      <w:r>
        <w:t>Котельная №16 по ул. Гайдара,6</w:t>
      </w:r>
    </w:p>
    <w:p w:rsidR="0037466B" w:rsidRDefault="0037466B" w:rsidP="0037466B">
      <w:pPr>
        <w:pStyle w:val="a3"/>
        <w:numPr>
          <w:ilvl w:val="1"/>
          <w:numId w:val="15"/>
        </w:numPr>
        <w:ind w:left="0" w:firstLine="709"/>
      </w:pPr>
      <w:r>
        <w:t>Котельная №18 по ул. Вильямса,2б</w:t>
      </w:r>
    </w:p>
    <w:p w:rsidR="0037466B" w:rsidRDefault="0037466B" w:rsidP="0037466B">
      <w:pPr>
        <w:pStyle w:val="a3"/>
        <w:numPr>
          <w:ilvl w:val="1"/>
          <w:numId w:val="15"/>
        </w:numPr>
        <w:ind w:left="0" w:firstLine="709"/>
      </w:pPr>
      <w:r>
        <w:t>Котельная №19 по ул. Мелиораторов,2а</w:t>
      </w:r>
    </w:p>
    <w:p w:rsidR="0037466B" w:rsidRDefault="0037466B" w:rsidP="0037466B">
      <w:pPr>
        <w:pStyle w:val="a3"/>
        <w:numPr>
          <w:ilvl w:val="1"/>
          <w:numId w:val="15"/>
        </w:numPr>
        <w:ind w:left="0" w:firstLine="709"/>
      </w:pPr>
      <w:r>
        <w:t>Котельная №20 по ул. 50 лет Октября,71а</w:t>
      </w:r>
    </w:p>
    <w:p w:rsidR="0037466B" w:rsidRDefault="0037466B" w:rsidP="0037466B">
      <w:pPr>
        <w:pStyle w:val="a3"/>
        <w:numPr>
          <w:ilvl w:val="1"/>
          <w:numId w:val="15"/>
        </w:numPr>
        <w:ind w:left="0" w:firstLine="709"/>
      </w:pPr>
      <w:r>
        <w:t>Котельная №21 по ул. Индустриальная,7а</w:t>
      </w:r>
    </w:p>
    <w:p w:rsidR="0037466B" w:rsidRDefault="0037466B" w:rsidP="0037466B">
      <w:pPr>
        <w:pStyle w:val="a3"/>
        <w:numPr>
          <w:ilvl w:val="1"/>
          <w:numId w:val="15"/>
        </w:numPr>
        <w:ind w:left="0" w:firstLine="709"/>
      </w:pPr>
      <w:r>
        <w:t>Котельная №22 по пер. Литейный,8а</w:t>
      </w:r>
    </w:p>
    <w:p w:rsidR="0037466B" w:rsidRDefault="0037466B" w:rsidP="0037466B">
      <w:pPr>
        <w:pStyle w:val="a3"/>
        <w:numPr>
          <w:ilvl w:val="1"/>
          <w:numId w:val="15"/>
        </w:numPr>
        <w:ind w:left="0" w:firstLine="709"/>
      </w:pPr>
      <w:r>
        <w:t>Котельная №23 по ул. Киевская 86/1(Д/с №12)</w:t>
      </w:r>
    </w:p>
    <w:p w:rsidR="0037466B" w:rsidRDefault="0037466B" w:rsidP="0037466B">
      <w:pPr>
        <w:pStyle w:val="a3"/>
        <w:numPr>
          <w:ilvl w:val="1"/>
          <w:numId w:val="15"/>
        </w:numPr>
        <w:ind w:left="0" w:firstLine="709"/>
      </w:pPr>
      <w:r>
        <w:t>Котельная №24 по ул. Талалихина,47</w:t>
      </w:r>
    </w:p>
    <w:p w:rsidR="0037466B" w:rsidRDefault="0037466B" w:rsidP="0037466B">
      <w:pPr>
        <w:pStyle w:val="a3"/>
        <w:numPr>
          <w:ilvl w:val="1"/>
          <w:numId w:val="15"/>
        </w:numPr>
        <w:ind w:left="0" w:firstLine="709"/>
      </w:pPr>
      <w:r>
        <w:t>Котельная №25 по ул. Коммунистическая,88а</w:t>
      </w:r>
    </w:p>
    <w:p w:rsidR="0037466B" w:rsidRDefault="0037466B" w:rsidP="0037466B">
      <w:pPr>
        <w:pStyle w:val="a3"/>
        <w:numPr>
          <w:ilvl w:val="1"/>
          <w:numId w:val="15"/>
        </w:numPr>
        <w:ind w:left="0" w:firstLine="709"/>
      </w:pPr>
      <w:r>
        <w:t>Котельная №26 по ул. Комарова,175а</w:t>
      </w:r>
    </w:p>
    <w:p w:rsidR="0037466B" w:rsidRDefault="0037466B" w:rsidP="0037466B">
      <w:pPr>
        <w:pStyle w:val="a3"/>
        <w:numPr>
          <w:ilvl w:val="1"/>
          <w:numId w:val="15"/>
        </w:numPr>
        <w:ind w:left="0" w:firstLine="709"/>
      </w:pPr>
      <w:r>
        <w:t xml:space="preserve">Котельная №27 по ул. </w:t>
      </w:r>
      <w:proofErr w:type="spellStart"/>
      <w:r>
        <w:t>Сальское</w:t>
      </w:r>
      <w:proofErr w:type="spellEnd"/>
      <w:r>
        <w:t xml:space="preserve"> шоссе,1б</w:t>
      </w:r>
    </w:p>
    <w:p w:rsidR="0037466B" w:rsidRDefault="0037466B" w:rsidP="0037466B">
      <w:pPr>
        <w:pStyle w:val="a3"/>
        <w:numPr>
          <w:ilvl w:val="1"/>
          <w:numId w:val="15"/>
        </w:numPr>
        <w:ind w:left="0" w:firstLine="709"/>
      </w:pPr>
      <w:r>
        <w:t>Котельная №30 по ул. Авиагородок, 48</w:t>
      </w:r>
    </w:p>
    <w:p w:rsidR="0037466B" w:rsidRDefault="0037466B" w:rsidP="0037466B">
      <w:pPr>
        <w:pStyle w:val="a3"/>
        <w:numPr>
          <w:ilvl w:val="1"/>
          <w:numId w:val="15"/>
        </w:numPr>
        <w:ind w:left="0" w:firstLine="709"/>
      </w:pPr>
      <w:r>
        <w:t>Котельная №31 по ул. Энгельса,353</w:t>
      </w:r>
    </w:p>
    <w:p w:rsidR="0037466B" w:rsidRDefault="0037466B" w:rsidP="0037466B">
      <w:pPr>
        <w:pStyle w:val="a3"/>
        <w:numPr>
          <w:ilvl w:val="1"/>
          <w:numId w:val="15"/>
        </w:numPr>
        <w:ind w:left="0" w:firstLine="709"/>
      </w:pPr>
      <w:r>
        <w:lastRenderedPageBreak/>
        <w:t>Котельная №32 по ул. Энгельса,347и</w:t>
      </w:r>
    </w:p>
    <w:p w:rsidR="0037466B" w:rsidRDefault="0037466B" w:rsidP="0037466B">
      <w:pPr>
        <w:pStyle w:val="a3"/>
        <w:numPr>
          <w:ilvl w:val="1"/>
          <w:numId w:val="15"/>
        </w:numPr>
        <w:ind w:left="0" w:firstLine="709"/>
      </w:pPr>
      <w:r>
        <w:t>Котельная №33 по ул. Кирова,14</w:t>
      </w:r>
    </w:p>
    <w:p w:rsidR="0037466B" w:rsidRDefault="0037466B" w:rsidP="0037466B">
      <w:r w:rsidRPr="00F4488F">
        <w:rPr>
          <w:color w:val="000000"/>
          <w:szCs w:val="26"/>
        </w:rPr>
        <w:t xml:space="preserve">Согласно предлагаемому варианту развития системы теплоснабжения, </w:t>
      </w:r>
      <w:r w:rsidRPr="00F4488F">
        <w:t>предусматривается</w:t>
      </w:r>
      <w:r>
        <w:t>:</w:t>
      </w:r>
    </w:p>
    <w:p w:rsidR="0037466B" w:rsidRDefault="0037466B" w:rsidP="0037466B">
      <w:pPr>
        <w:pStyle w:val="a3"/>
        <w:numPr>
          <w:ilvl w:val="0"/>
          <w:numId w:val="22"/>
        </w:numPr>
        <w:ind w:left="0" w:firstLine="709"/>
      </w:pPr>
      <w:r>
        <w:t xml:space="preserve">Строительство новых </w:t>
      </w:r>
      <w:r>
        <w:rPr>
          <w:szCs w:val="24"/>
        </w:rPr>
        <w:t>источников тепловой энергии, строительство и реконструкция тепловых сетей</w:t>
      </w:r>
      <w:r w:rsidRPr="00AF44F0">
        <w:rPr>
          <w:szCs w:val="24"/>
        </w:rPr>
        <w:t xml:space="preserve"> для </w:t>
      </w:r>
      <w:proofErr w:type="spellStart"/>
      <w:r w:rsidRPr="00AF44F0">
        <w:rPr>
          <w:szCs w:val="24"/>
        </w:rPr>
        <w:t>переподключения</w:t>
      </w:r>
      <w:proofErr w:type="spellEnd"/>
      <w:r w:rsidRPr="00AF44F0">
        <w:rPr>
          <w:szCs w:val="24"/>
        </w:rPr>
        <w:t xml:space="preserve"> потребителей </w:t>
      </w:r>
      <w:r>
        <w:rPr>
          <w:szCs w:val="24"/>
        </w:rPr>
        <w:t xml:space="preserve">от существующих котельных (котельные, находящиеся в эксплуатации БРТС: </w:t>
      </w:r>
      <w:r w:rsidRPr="00AF44F0">
        <w:rPr>
          <w:szCs w:val="24"/>
        </w:rPr>
        <w:t>№30 по ул. Авиагородок, 48; №31 по ул. Энгельса,353; №32 по ул. Энгельса,347и</w:t>
      </w:r>
      <w:r>
        <w:rPr>
          <w:szCs w:val="24"/>
        </w:rPr>
        <w:t>).</w:t>
      </w:r>
    </w:p>
    <w:p w:rsidR="0037466B" w:rsidRDefault="0037466B" w:rsidP="0037466B">
      <w:r>
        <w:t xml:space="preserve">На обслуживании Дирекции по </w:t>
      </w:r>
      <w:proofErr w:type="spellStart"/>
      <w:r>
        <w:t>тепловодоснабжению</w:t>
      </w:r>
      <w:proofErr w:type="spellEnd"/>
      <w:r>
        <w:t xml:space="preserve"> СКЖД находятся 3 котельные: </w:t>
      </w:r>
    </w:p>
    <w:p w:rsidR="0037466B" w:rsidRDefault="0037466B" w:rsidP="0037466B">
      <w:pPr>
        <w:pStyle w:val="a3"/>
        <w:numPr>
          <w:ilvl w:val="0"/>
          <w:numId w:val="8"/>
        </w:numPr>
        <w:ind w:left="0" w:firstLine="709"/>
      </w:pPr>
      <w:r>
        <w:t xml:space="preserve">котельная ПЧЛ-1 (г. Батайск, ул. Ключевая, 10); </w:t>
      </w:r>
    </w:p>
    <w:p w:rsidR="0037466B" w:rsidRDefault="0037466B" w:rsidP="0037466B">
      <w:pPr>
        <w:pStyle w:val="a3"/>
        <w:numPr>
          <w:ilvl w:val="0"/>
          <w:numId w:val="8"/>
        </w:numPr>
        <w:ind w:left="0" w:firstLine="709"/>
      </w:pPr>
      <w:r>
        <w:t xml:space="preserve">котельная Книжная, 13 (г. Батайск, ул. Книжная, 13); </w:t>
      </w:r>
    </w:p>
    <w:p w:rsidR="0037466B" w:rsidRDefault="0037466B" w:rsidP="0037466B">
      <w:pPr>
        <w:pStyle w:val="a3"/>
        <w:numPr>
          <w:ilvl w:val="0"/>
          <w:numId w:val="8"/>
        </w:numPr>
        <w:ind w:left="0" w:firstLine="709"/>
      </w:pPr>
      <w:r>
        <w:t xml:space="preserve">котельная БТЖТ (г. Батайск, пер. Учебный, 1б). </w:t>
      </w:r>
    </w:p>
    <w:p w:rsidR="0037466B" w:rsidRDefault="0037466B" w:rsidP="0037466B">
      <w:pPr>
        <w:pStyle w:val="Default"/>
        <w:ind w:firstLine="709"/>
        <w:jc w:val="both"/>
        <w:rPr>
          <w:szCs w:val="26"/>
        </w:rPr>
      </w:pPr>
      <w:r>
        <w:t>Объектами теплоснабжения котельных являются как жилые дома, так и объекты социально-бытового назначения. На перспективу, зоны действия данных источников не изменятся.</w:t>
      </w:r>
    </w:p>
    <w:p w:rsidR="00016E12" w:rsidRPr="00C65D34" w:rsidRDefault="00016E12" w:rsidP="00016E12">
      <w:pPr>
        <w:pStyle w:val="Default"/>
        <w:ind w:firstLine="709"/>
        <w:jc w:val="both"/>
        <w:rPr>
          <w:szCs w:val="26"/>
        </w:rPr>
      </w:pPr>
      <w:r>
        <w:rPr>
          <w:szCs w:val="26"/>
        </w:rPr>
        <w:t xml:space="preserve"> </w:t>
      </w:r>
      <w:r w:rsidR="0037466B">
        <w:rPr>
          <w:szCs w:val="26"/>
        </w:rPr>
        <w:t>При условии заключения концессионного соглашения в</w:t>
      </w:r>
      <w:r w:rsidR="00C65D34" w:rsidRPr="00C65D34">
        <w:rPr>
          <w:szCs w:val="26"/>
        </w:rPr>
        <w:t xml:space="preserve"> МО «Город Батайск» теплоснабжение раздел</w:t>
      </w:r>
      <w:r w:rsidR="0037466B">
        <w:rPr>
          <w:szCs w:val="26"/>
        </w:rPr>
        <w:t>и</w:t>
      </w:r>
      <w:r w:rsidR="00C65D34" w:rsidRPr="00C65D34">
        <w:rPr>
          <w:szCs w:val="26"/>
        </w:rPr>
        <w:t xml:space="preserve">тся на </w:t>
      </w:r>
      <w:r>
        <w:rPr>
          <w:szCs w:val="26"/>
        </w:rPr>
        <w:t>две</w:t>
      </w:r>
      <w:r w:rsidR="00C65D34" w:rsidRPr="00C65D34">
        <w:rPr>
          <w:szCs w:val="26"/>
        </w:rPr>
        <w:t xml:space="preserve"> условные зоны – зоны централизованного теплоснабжения от котельных БРТС, </w:t>
      </w:r>
      <w:r w:rsidR="003325B9">
        <w:rPr>
          <w:szCs w:val="26"/>
        </w:rPr>
        <w:t>ООО «Распределенная г</w:t>
      </w:r>
      <w:r w:rsidR="00F50B2B">
        <w:rPr>
          <w:szCs w:val="26"/>
        </w:rPr>
        <w:t>енерация-Батайск»</w:t>
      </w:r>
      <w:r>
        <w:rPr>
          <w:szCs w:val="26"/>
        </w:rPr>
        <w:t xml:space="preserve">, </w:t>
      </w:r>
      <w:r w:rsidR="00C65D34" w:rsidRPr="00C65D34">
        <w:rPr>
          <w:szCs w:val="26"/>
        </w:rPr>
        <w:t xml:space="preserve">Дирекции по </w:t>
      </w:r>
      <w:proofErr w:type="spellStart"/>
      <w:r w:rsidR="00C65D34" w:rsidRPr="00C65D34">
        <w:rPr>
          <w:szCs w:val="26"/>
        </w:rPr>
        <w:t>тепловодоснабжению</w:t>
      </w:r>
      <w:proofErr w:type="spellEnd"/>
      <w:r w:rsidR="00C65D34" w:rsidRPr="00C65D34">
        <w:rPr>
          <w:szCs w:val="26"/>
        </w:rPr>
        <w:t xml:space="preserve"> СКЖД</w:t>
      </w:r>
      <w:r>
        <w:rPr>
          <w:szCs w:val="26"/>
        </w:rPr>
        <w:t xml:space="preserve"> и </w:t>
      </w:r>
      <w:r w:rsidRPr="00C65D34">
        <w:rPr>
          <w:szCs w:val="26"/>
        </w:rPr>
        <w:t>зоны индивидуального теплоснабжения</w:t>
      </w:r>
      <w:r>
        <w:rPr>
          <w:szCs w:val="26"/>
        </w:rPr>
        <w:t>.</w:t>
      </w:r>
      <w:r w:rsidRPr="00C65D34">
        <w:rPr>
          <w:szCs w:val="26"/>
        </w:rPr>
        <w:t xml:space="preserve"> </w:t>
      </w:r>
    </w:p>
    <w:p w:rsidR="00C65D34" w:rsidRPr="00C65D34" w:rsidRDefault="00C65D34" w:rsidP="00016E12">
      <w:pPr>
        <w:pStyle w:val="Default"/>
        <w:jc w:val="both"/>
        <w:rPr>
          <w:szCs w:val="26"/>
        </w:rPr>
      </w:pPr>
      <w:r w:rsidRPr="00C65D34">
        <w:rPr>
          <w:szCs w:val="26"/>
        </w:rPr>
        <w:t xml:space="preserve"> </w:t>
      </w:r>
      <w:r w:rsidR="00016E12">
        <w:rPr>
          <w:szCs w:val="26"/>
        </w:rPr>
        <w:t xml:space="preserve">           </w:t>
      </w:r>
      <w:r w:rsidRPr="00C65D34">
        <w:rPr>
          <w:szCs w:val="26"/>
        </w:rPr>
        <w:t xml:space="preserve">В эксплуатации БРТС </w:t>
      </w:r>
      <w:r w:rsidR="0037466B">
        <w:rPr>
          <w:szCs w:val="26"/>
        </w:rPr>
        <w:t xml:space="preserve">будет </w:t>
      </w:r>
      <w:r w:rsidRPr="00C65D34">
        <w:rPr>
          <w:szCs w:val="26"/>
        </w:rPr>
        <w:t>наход</w:t>
      </w:r>
      <w:r w:rsidR="0037466B">
        <w:rPr>
          <w:szCs w:val="26"/>
        </w:rPr>
        <w:t>и</w:t>
      </w:r>
      <w:r w:rsidRPr="00C65D34">
        <w:rPr>
          <w:szCs w:val="26"/>
        </w:rPr>
        <w:t>т</w:t>
      </w:r>
      <w:r w:rsidR="00016E12">
        <w:rPr>
          <w:szCs w:val="26"/>
        </w:rPr>
        <w:t>ь</w:t>
      </w:r>
      <w:r w:rsidRPr="00C65D34">
        <w:rPr>
          <w:szCs w:val="26"/>
        </w:rPr>
        <w:t>ся 2</w:t>
      </w:r>
      <w:r w:rsidR="00F50B2B">
        <w:rPr>
          <w:szCs w:val="26"/>
        </w:rPr>
        <w:t>3</w:t>
      </w:r>
      <w:r w:rsidRPr="00C65D34">
        <w:rPr>
          <w:szCs w:val="26"/>
        </w:rPr>
        <w:t xml:space="preserve"> городских котельных, которы</w:t>
      </w:r>
      <w:r w:rsidR="00F50B2B">
        <w:rPr>
          <w:szCs w:val="26"/>
        </w:rPr>
        <w:t>е</w:t>
      </w:r>
      <w:r w:rsidR="00C67E0F">
        <w:rPr>
          <w:szCs w:val="26"/>
        </w:rPr>
        <w:t xml:space="preserve"> </w:t>
      </w:r>
      <w:r w:rsidRPr="00C65D34">
        <w:rPr>
          <w:szCs w:val="26"/>
        </w:rPr>
        <w:t xml:space="preserve">находятся на балансе организации: </w:t>
      </w:r>
    </w:p>
    <w:p w:rsidR="00C0688B" w:rsidRDefault="0037466B" w:rsidP="0037466B">
      <w:pPr>
        <w:pStyle w:val="a3"/>
        <w:ind w:left="360" w:firstLine="0"/>
      </w:pPr>
      <w:r>
        <w:t xml:space="preserve">      1. </w:t>
      </w:r>
      <w:r w:rsidR="00C0688B">
        <w:t>Котельная №01 по ул. Ленина,2в</w:t>
      </w:r>
    </w:p>
    <w:p w:rsidR="00C0688B" w:rsidRDefault="0037466B" w:rsidP="0037466B">
      <w:pPr>
        <w:pStyle w:val="a3"/>
        <w:ind w:left="0" w:firstLine="0"/>
      </w:pPr>
      <w:r>
        <w:t xml:space="preserve">            2. </w:t>
      </w:r>
      <w:r w:rsidR="00C0688B">
        <w:t>Котельная №02 по пер. Парковый,11а</w:t>
      </w:r>
    </w:p>
    <w:p w:rsidR="00C0688B" w:rsidRDefault="0037466B" w:rsidP="0037466B">
      <w:pPr>
        <w:pStyle w:val="a3"/>
        <w:ind w:left="709" w:firstLine="0"/>
      </w:pPr>
      <w:r>
        <w:t>3. К</w:t>
      </w:r>
      <w:r w:rsidR="00C0688B">
        <w:t>отельная №03 по ул. Энгельса,174Б</w:t>
      </w:r>
    </w:p>
    <w:p w:rsidR="00C0688B" w:rsidRDefault="0037466B" w:rsidP="0037466B">
      <w:pPr>
        <w:pStyle w:val="a3"/>
        <w:ind w:left="709" w:firstLine="0"/>
      </w:pPr>
      <w:r>
        <w:t xml:space="preserve">4. </w:t>
      </w:r>
      <w:r w:rsidR="00C0688B">
        <w:t>Котельная №04 по ул. Комсомольская,113Б</w:t>
      </w:r>
    </w:p>
    <w:p w:rsidR="00C0688B" w:rsidRDefault="0037466B" w:rsidP="0037466B">
      <w:pPr>
        <w:pStyle w:val="a3"/>
        <w:ind w:left="709" w:firstLine="0"/>
      </w:pPr>
      <w:r>
        <w:t xml:space="preserve">5. </w:t>
      </w:r>
      <w:r w:rsidR="00C0688B">
        <w:t>Котельная №05 по ул. Куйбышева,140/1</w:t>
      </w:r>
    </w:p>
    <w:p w:rsidR="00C0688B" w:rsidRDefault="0037466B" w:rsidP="0037466B">
      <w:pPr>
        <w:pStyle w:val="a3"/>
        <w:ind w:left="709" w:firstLine="0"/>
      </w:pPr>
      <w:r>
        <w:t xml:space="preserve">6. </w:t>
      </w:r>
      <w:r w:rsidR="00C0688B">
        <w:t>Котельная №06 по ул. Рабочая,70а</w:t>
      </w:r>
    </w:p>
    <w:p w:rsidR="00C0688B" w:rsidRDefault="0037466B" w:rsidP="0037466B">
      <w:pPr>
        <w:pStyle w:val="a3"/>
        <w:ind w:left="709" w:firstLine="0"/>
      </w:pPr>
      <w:r>
        <w:t xml:space="preserve">7. </w:t>
      </w:r>
      <w:r w:rsidR="00C0688B">
        <w:t>Котельная №07 по ул. Луначарского,168а</w:t>
      </w:r>
    </w:p>
    <w:p w:rsidR="00C0688B" w:rsidRDefault="0037466B" w:rsidP="0037466B">
      <w:pPr>
        <w:pStyle w:val="a3"/>
        <w:ind w:left="709" w:firstLine="0"/>
      </w:pPr>
      <w:r>
        <w:t xml:space="preserve">8. </w:t>
      </w:r>
      <w:r w:rsidR="00C0688B">
        <w:t>Котельная №09 по пер. Городской,20А</w:t>
      </w:r>
    </w:p>
    <w:p w:rsidR="00C0688B" w:rsidRDefault="0037466B" w:rsidP="0037466B">
      <w:pPr>
        <w:pStyle w:val="a3"/>
        <w:ind w:left="709" w:firstLine="0"/>
      </w:pPr>
      <w:r>
        <w:t xml:space="preserve">9. </w:t>
      </w:r>
      <w:r w:rsidR="00C0688B">
        <w:t>Котельная №10 по ул. Пушкина,1Б</w:t>
      </w:r>
    </w:p>
    <w:p w:rsidR="00C0688B" w:rsidRDefault="0037466B" w:rsidP="0037466B">
      <w:pPr>
        <w:pStyle w:val="a3"/>
        <w:ind w:left="709" w:firstLine="0"/>
      </w:pPr>
      <w:r>
        <w:t xml:space="preserve">10. </w:t>
      </w:r>
      <w:r w:rsidR="00C0688B">
        <w:t>Котельная №12 по ул. Воровского,49а</w:t>
      </w:r>
    </w:p>
    <w:p w:rsidR="00C0688B" w:rsidRDefault="0037466B" w:rsidP="0037466B">
      <w:pPr>
        <w:pStyle w:val="a3"/>
        <w:ind w:left="709" w:firstLine="0"/>
      </w:pPr>
      <w:r>
        <w:t xml:space="preserve">11. </w:t>
      </w:r>
      <w:r w:rsidR="00C0688B">
        <w:t>Котельная №13 по ул. Горького,358к</w:t>
      </w:r>
    </w:p>
    <w:p w:rsidR="00C0688B" w:rsidRDefault="0037466B" w:rsidP="0037466B">
      <w:pPr>
        <w:pStyle w:val="a3"/>
        <w:ind w:left="709" w:firstLine="0"/>
      </w:pPr>
      <w:r>
        <w:t xml:space="preserve">12. </w:t>
      </w:r>
      <w:r w:rsidR="00C0688B">
        <w:t>Котельная №14 по ул. Пролетарская,100а</w:t>
      </w:r>
    </w:p>
    <w:p w:rsidR="00C0688B" w:rsidRDefault="0037466B" w:rsidP="0037466B">
      <w:pPr>
        <w:pStyle w:val="a3"/>
        <w:ind w:left="709" w:firstLine="0"/>
      </w:pPr>
      <w:r>
        <w:t xml:space="preserve">13. </w:t>
      </w:r>
      <w:r w:rsidR="00C0688B">
        <w:t>Котельная №15 по ул. Луначарского,191Б</w:t>
      </w:r>
    </w:p>
    <w:p w:rsidR="00C0688B" w:rsidRDefault="0037466B" w:rsidP="0037466B">
      <w:pPr>
        <w:pStyle w:val="a3"/>
        <w:ind w:left="709" w:firstLine="0"/>
      </w:pPr>
      <w:r>
        <w:t xml:space="preserve">14. </w:t>
      </w:r>
      <w:r w:rsidR="00C0688B">
        <w:t>Котельная №16 по ул. Гайдара,6</w:t>
      </w:r>
    </w:p>
    <w:p w:rsidR="00C0688B" w:rsidRDefault="0037466B" w:rsidP="0037466B">
      <w:pPr>
        <w:pStyle w:val="a3"/>
        <w:ind w:left="709" w:firstLine="0"/>
      </w:pPr>
      <w:r>
        <w:t xml:space="preserve">15. </w:t>
      </w:r>
      <w:r w:rsidR="00C0688B">
        <w:t>Котельная №18 по ул. Вильямса,2б</w:t>
      </w:r>
    </w:p>
    <w:p w:rsidR="00C0688B" w:rsidRDefault="0037466B" w:rsidP="0037466B">
      <w:pPr>
        <w:pStyle w:val="a3"/>
        <w:ind w:left="709" w:firstLine="0"/>
      </w:pPr>
      <w:r>
        <w:t xml:space="preserve">16. </w:t>
      </w:r>
      <w:r w:rsidR="00C0688B">
        <w:t>Котельная №19 по ул. Мелиораторов,2а</w:t>
      </w:r>
    </w:p>
    <w:p w:rsidR="00C0688B" w:rsidRDefault="0037466B" w:rsidP="0037466B">
      <w:pPr>
        <w:pStyle w:val="a3"/>
        <w:ind w:left="709" w:firstLine="0"/>
      </w:pPr>
      <w:r>
        <w:t xml:space="preserve">17. </w:t>
      </w:r>
      <w:r w:rsidR="00C0688B">
        <w:t>Котельная №20 по ул. 50 лет Октября,71а</w:t>
      </w:r>
    </w:p>
    <w:p w:rsidR="00C0688B" w:rsidRDefault="0037466B" w:rsidP="0037466B">
      <w:pPr>
        <w:pStyle w:val="a3"/>
        <w:ind w:left="709" w:firstLine="0"/>
      </w:pPr>
      <w:r>
        <w:t xml:space="preserve">18. </w:t>
      </w:r>
      <w:r w:rsidR="00C0688B">
        <w:t>Котельная №23 по ул. Киевская 86/1(Д/с №12)</w:t>
      </w:r>
    </w:p>
    <w:p w:rsidR="00C0688B" w:rsidRDefault="0037466B" w:rsidP="0037466B">
      <w:pPr>
        <w:pStyle w:val="a3"/>
        <w:ind w:left="709" w:firstLine="0"/>
      </w:pPr>
      <w:r>
        <w:t xml:space="preserve">19. </w:t>
      </w:r>
      <w:r w:rsidR="00C0688B">
        <w:t>Котельная №24 по ул. Талалихина,47</w:t>
      </w:r>
    </w:p>
    <w:p w:rsidR="00C0688B" w:rsidRDefault="0037466B" w:rsidP="0037466B">
      <w:pPr>
        <w:pStyle w:val="a3"/>
        <w:ind w:left="709" w:firstLine="0"/>
      </w:pPr>
      <w:r>
        <w:t xml:space="preserve">20. </w:t>
      </w:r>
      <w:r w:rsidR="00C0688B">
        <w:t>Котельная №25 по ул. Коммунистическая,88а</w:t>
      </w:r>
    </w:p>
    <w:p w:rsidR="00C0688B" w:rsidRDefault="0037466B" w:rsidP="0037466B">
      <w:pPr>
        <w:pStyle w:val="a3"/>
        <w:ind w:left="709" w:firstLine="0"/>
      </w:pPr>
      <w:r>
        <w:t xml:space="preserve">21. </w:t>
      </w:r>
      <w:r w:rsidR="00C0688B">
        <w:t>Котельная №26 по ул. Комарова,175а</w:t>
      </w:r>
    </w:p>
    <w:p w:rsidR="00C0688B" w:rsidRDefault="0037466B" w:rsidP="0037466B">
      <w:pPr>
        <w:pStyle w:val="a3"/>
        <w:ind w:left="709" w:firstLine="0"/>
      </w:pPr>
      <w:r>
        <w:t xml:space="preserve">22. </w:t>
      </w:r>
      <w:r w:rsidR="00C0688B">
        <w:t xml:space="preserve">Котельная №27 по ул. </w:t>
      </w:r>
      <w:proofErr w:type="spellStart"/>
      <w:r w:rsidR="00C0688B">
        <w:t>Сальское</w:t>
      </w:r>
      <w:proofErr w:type="spellEnd"/>
      <w:r w:rsidR="00C0688B">
        <w:t xml:space="preserve"> шоссе,1б</w:t>
      </w:r>
    </w:p>
    <w:p w:rsidR="00C0688B" w:rsidRDefault="0037466B" w:rsidP="0037466B">
      <w:pPr>
        <w:pStyle w:val="a3"/>
        <w:ind w:left="709" w:firstLine="0"/>
      </w:pPr>
      <w:r>
        <w:t xml:space="preserve">23. </w:t>
      </w:r>
      <w:r w:rsidR="00C0688B">
        <w:t>Котельная №33 по ул. Кирова,14</w:t>
      </w:r>
    </w:p>
    <w:p w:rsidR="00D71750" w:rsidRDefault="00F50B2B" w:rsidP="00F50B2B">
      <w:pPr>
        <w:ind w:firstLine="0"/>
      </w:pPr>
      <w:r>
        <w:t xml:space="preserve">         </w:t>
      </w:r>
      <w:r w:rsidR="00D71750">
        <w:t xml:space="preserve"> </w:t>
      </w:r>
    </w:p>
    <w:p w:rsidR="00F50B2B" w:rsidRDefault="00D71750" w:rsidP="00016E12">
      <w:pPr>
        <w:ind w:firstLine="0"/>
      </w:pPr>
      <w:r>
        <w:t xml:space="preserve">          </w:t>
      </w:r>
      <w:r w:rsidR="00F50B2B">
        <w:t>В эк</w:t>
      </w:r>
      <w:r w:rsidR="003325B9">
        <w:t>сплуатации ООО «Распределенная г</w:t>
      </w:r>
      <w:r w:rsidR="00F50B2B">
        <w:t xml:space="preserve">енерация-Батайск» </w:t>
      </w:r>
      <w:r w:rsidR="00016E12">
        <w:t xml:space="preserve">будет </w:t>
      </w:r>
      <w:r w:rsidR="00F50B2B">
        <w:t>находит</w:t>
      </w:r>
      <w:r w:rsidR="00016E12">
        <w:t>ься 6 котельных:</w:t>
      </w:r>
    </w:p>
    <w:p w:rsidR="00F50B2B" w:rsidRDefault="00F50B2B" w:rsidP="00F50B2B">
      <w:pPr>
        <w:pStyle w:val="a3"/>
        <w:numPr>
          <w:ilvl w:val="1"/>
          <w:numId w:val="24"/>
        </w:numPr>
      </w:pPr>
      <w:r>
        <w:t>Котельная №08 по пер. Ростовский,1а</w:t>
      </w:r>
    </w:p>
    <w:p w:rsidR="00F50B2B" w:rsidRDefault="00F50B2B" w:rsidP="00F50B2B">
      <w:pPr>
        <w:pStyle w:val="a3"/>
        <w:numPr>
          <w:ilvl w:val="1"/>
          <w:numId w:val="24"/>
        </w:numPr>
        <w:ind w:left="0" w:firstLine="709"/>
      </w:pPr>
      <w:r>
        <w:t>Котельная №21 по ул. Индустриальная,7а</w:t>
      </w:r>
    </w:p>
    <w:p w:rsidR="00F50B2B" w:rsidRDefault="00F50B2B" w:rsidP="00F50B2B">
      <w:pPr>
        <w:pStyle w:val="a3"/>
        <w:numPr>
          <w:ilvl w:val="1"/>
          <w:numId w:val="24"/>
        </w:numPr>
        <w:ind w:left="0" w:firstLine="709"/>
      </w:pPr>
      <w:r>
        <w:t>Котельная №22 по пер. Литейный,8а</w:t>
      </w:r>
    </w:p>
    <w:p w:rsidR="00D71750" w:rsidRDefault="00D71750" w:rsidP="00F50B2B">
      <w:pPr>
        <w:pStyle w:val="a3"/>
        <w:numPr>
          <w:ilvl w:val="1"/>
          <w:numId w:val="24"/>
        </w:numPr>
        <w:ind w:left="0" w:firstLine="709"/>
      </w:pPr>
      <w:r>
        <w:t>Котельная по ул. Энгельса,426б</w:t>
      </w:r>
    </w:p>
    <w:p w:rsidR="00D71750" w:rsidRDefault="00D71750" w:rsidP="00F50B2B">
      <w:pPr>
        <w:pStyle w:val="a3"/>
        <w:numPr>
          <w:ilvl w:val="1"/>
          <w:numId w:val="24"/>
        </w:numPr>
        <w:ind w:left="0" w:firstLine="709"/>
      </w:pPr>
      <w:r>
        <w:t>Котельная по ул. Ленина,213а</w:t>
      </w:r>
    </w:p>
    <w:p w:rsidR="00D71750" w:rsidRDefault="00D71750" w:rsidP="00F50B2B">
      <w:pPr>
        <w:pStyle w:val="a3"/>
        <w:numPr>
          <w:ilvl w:val="1"/>
          <w:numId w:val="24"/>
        </w:numPr>
        <w:ind w:left="0" w:firstLine="709"/>
      </w:pPr>
      <w:r>
        <w:t>Котельная Авиагородок,36а</w:t>
      </w:r>
    </w:p>
    <w:p w:rsidR="00016E12" w:rsidRDefault="00016E12" w:rsidP="00016E12">
      <w:r w:rsidRPr="00F4488F">
        <w:rPr>
          <w:color w:val="000000"/>
          <w:szCs w:val="26"/>
        </w:rPr>
        <w:t xml:space="preserve">Согласно предлагаемому варианту развития системы теплоснабжения, </w:t>
      </w:r>
      <w:r w:rsidR="00B626FD">
        <w:rPr>
          <w:color w:val="000000"/>
          <w:szCs w:val="26"/>
        </w:rPr>
        <w:t xml:space="preserve">за счет средств инвестора, </w:t>
      </w:r>
      <w:r w:rsidR="00B626FD">
        <w:t>предусмо</w:t>
      </w:r>
      <w:r w:rsidR="00C67E0F">
        <w:t>тр</w:t>
      </w:r>
      <w:r w:rsidR="00B626FD">
        <w:t>ено</w:t>
      </w:r>
      <w:r>
        <w:t>:</w:t>
      </w:r>
    </w:p>
    <w:p w:rsidR="00016E12" w:rsidRPr="00016E12" w:rsidRDefault="00016E12" w:rsidP="00016E12">
      <w:pPr>
        <w:pStyle w:val="a3"/>
        <w:numPr>
          <w:ilvl w:val="0"/>
          <w:numId w:val="22"/>
        </w:numPr>
        <w:ind w:left="0" w:firstLine="709"/>
      </w:pPr>
      <w:r>
        <w:lastRenderedPageBreak/>
        <w:t xml:space="preserve">Строительство новых </w:t>
      </w:r>
      <w:r>
        <w:rPr>
          <w:szCs w:val="24"/>
        </w:rPr>
        <w:t>источников тепловой энергии, строительство и реконструкция тепловых сетей</w:t>
      </w:r>
      <w:r w:rsidRPr="00AF44F0">
        <w:rPr>
          <w:szCs w:val="24"/>
        </w:rPr>
        <w:t xml:space="preserve"> для </w:t>
      </w:r>
      <w:proofErr w:type="spellStart"/>
      <w:r w:rsidRPr="00AF44F0">
        <w:rPr>
          <w:szCs w:val="24"/>
        </w:rPr>
        <w:t>переподключения</w:t>
      </w:r>
      <w:proofErr w:type="spellEnd"/>
      <w:r w:rsidRPr="00AF44F0">
        <w:rPr>
          <w:szCs w:val="24"/>
        </w:rPr>
        <w:t xml:space="preserve"> потребителей </w:t>
      </w:r>
      <w:r>
        <w:rPr>
          <w:szCs w:val="24"/>
        </w:rPr>
        <w:t>от существующих котельных (</w:t>
      </w:r>
      <w:r w:rsidRPr="00AF44F0">
        <w:rPr>
          <w:szCs w:val="24"/>
        </w:rPr>
        <w:t>№30 по ул. Авиагородок, 48; №31 по ул. Энгел</w:t>
      </w:r>
      <w:r w:rsidR="00BD7148">
        <w:rPr>
          <w:szCs w:val="24"/>
        </w:rPr>
        <w:t>ьса,353</w:t>
      </w:r>
      <w:r>
        <w:rPr>
          <w:szCs w:val="24"/>
        </w:rPr>
        <w:t>).</w:t>
      </w:r>
    </w:p>
    <w:p w:rsidR="00016E12" w:rsidRDefault="00016E12" w:rsidP="00016E12">
      <w:pPr>
        <w:pStyle w:val="a3"/>
        <w:numPr>
          <w:ilvl w:val="0"/>
          <w:numId w:val="22"/>
        </w:numPr>
        <w:ind w:left="0" w:firstLine="709"/>
      </w:pPr>
      <w:r w:rsidRPr="00016E12">
        <w:rPr>
          <w:szCs w:val="24"/>
        </w:rPr>
        <w:t>Реконструкци</w:t>
      </w:r>
      <w:r w:rsidR="00B626FD">
        <w:rPr>
          <w:szCs w:val="24"/>
        </w:rPr>
        <w:t>я</w:t>
      </w:r>
      <w:r w:rsidRPr="00016E12">
        <w:rPr>
          <w:szCs w:val="24"/>
        </w:rPr>
        <w:t xml:space="preserve"> и автоматизаци</w:t>
      </w:r>
      <w:r w:rsidR="00B626FD">
        <w:rPr>
          <w:szCs w:val="24"/>
        </w:rPr>
        <w:t>я</w:t>
      </w:r>
      <w:r w:rsidRPr="00016E12">
        <w:rPr>
          <w:szCs w:val="24"/>
        </w:rPr>
        <w:t xml:space="preserve"> </w:t>
      </w:r>
      <w:r>
        <w:rPr>
          <w:szCs w:val="24"/>
        </w:rPr>
        <w:t xml:space="preserve">существующих </w:t>
      </w:r>
      <w:r w:rsidRPr="00016E12">
        <w:rPr>
          <w:szCs w:val="24"/>
        </w:rPr>
        <w:t>котельных</w:t>
      </w:r>
      <w:r>
        <w:rPr>
          <w:szCs w:val="24"/>
        </w:rPr>
        <w:t>:</w:t>
      </w:r>
      <w:r w:rsidRPr="00016E12">
        <w:rPr>
          <w:szCs w:val="24"/>
        </w:rPr>
        <w:t xml:space="preserve"> </w:t>
      </w:r>
      <w:r>
        <w:t>№08 по пер. Ростовский,1а; №21 по ул. Индустриальная,7а; №22 по пер. Литейный,8а</w:t>
      </w:r>
    </w:p>
    <w:p w:rsidR="00016E12" w:rsidRDefault="00BD7148" w:rsidP="00BD7148">
      <w:pPr>
        <w:pStyle w:val="a3"/>
        <w:numPr>
          <w:ilvl w:val="0"/>
          <w:numId w:val="22"/>
        </w:numPr>
        <w:ind w:left="0" w:firstLine="709"/>
      </w:pPr>
      <w:r w:rsidRPr="00F47297">
        <w:rPr>
          <w:szCs w:val="24"/>
          <w:shd w:val="clear" w:color="auto" w:fill="FFFFFF"/>
        </w:rPr>
        <w:t>Реконструкция системы теплоснабжения (с установкой теплогенерирующего оборуд</w:t>
      </w:r>
      <w:r>
        <w:rPr>
          <w:szCs w:val="24"/>
          <w:shd w:val="clear" w:color="auto" w:fill="FFFFFF"/>
        </w:rPr>
        <w:t xml:space="preserve">ования) </w:t>
      </w:r>
      <w:proofErr w:type="gramStart"/>
      <w:r w:rsidRPr="00F47297">
        <w:rPr>
          <w:szCs w:val="24"/>
          <w:shd w:val="clear" w:color="auto" w:fill="FFFFFF"/>
        </w:rPr>
        <w:t>в  существующем</w:t>
      </w:r>
      <w:proofErr w:type="gramEnd"/>
      <w:r w:rsidRPr="00F47297">
        <w:rPr>
          <w:szCs w:val="24"/>
          <w:shd w:val="clear" w:color="auto" w:fill="FFFFFF"/>
        </w:rPr>
        <w:t xml:space="preserve"> здании ЦТП по адресу: ул. Ленина, 213</w:t>
      </w:r>
      <w:r>
        <w:rPr>
          <w:szCs w:val="24"/>
          <w:shd w:val="clear" w:color="auto" w:fill="FFFFFF"/>
        </w:rPr>
        <w:t>а</w:t>
      </w:r>
      <w:r w:rsidRPr="00F47297">
        <w:rPr>
          <w:szCs w:val="24"/>
          <w:shd w:val="clear" w:color="auto" w:fill="FFFFFF"/>
        </w:rPr>
        <w:t>, г. Батайск, Ростовской области</w:t>
      </w:r>
      <w:r>
        <w:rPr>
          <w:szCs w:val="24"/>
        </w:rPr>
        <w:t xml:space="preserve">, </w:t>
      </w:r>
      <w:r w:rsidR="00D303FA">
        <w:rPr>
          <w:szCs w:val="24"/>
        </w:rPr>
        <w:t xml:space="preserve">для </w:t>
      </w:r>
      <w:proofErr w:type="spellStart"/>
      <w:r w:rsidRPr="00AF44F0">
        <w:rPr>
          <w:szCs w:val="24"/>
        </w:rPr>
        <w:t>переподключения</w:t>
      </w:r>
      <w:proofErr w:type="spellEnd"/>
      <w:r w:rsidRPr="00AF44F0">
        <w:rPr>
          <w:szCs w:val="24"/>
        </w:rPr>
        <w:t xml:space="preserve"> потребителей </w:t>
      </w:r>
      <w:r>
        <w:rPr>
          <w:szCs w:val="24"/>
        </w:rPr>
        <w:t>от существующей котельн</w:t>
      </w:r>
      <w:r w:rsidR="00D303FA">
        <w:rPr>
          <w:szCs w:val="24"/>
        </w:rPr>
        <w:t>ой</w:t>
      </w:r>
      <w:r>
        <w:rPr>
          <w:szCs w:val="24"/>
        </w:rPr>
        <w:t xml:space="preserve"> ( №32 </w:t>
      </w:r>
      <w:r w:rsidRPr="00AF44F0">
        <w:rPr>
          <w:szCs w:val="24"/>
        </w:rPr>
        <w:t>по ул. Энгельса,</w:t>
      </w:r>
      <w:r>
        <w:rPr>
          <w:szCs w:val="24"/>
        </w:rPr>
        <w:t xml:space="preserve"> </w:t>
      </w:r>
      <w:r w:rsidRPr="00AF44F0">
        <w:rPr>
          <w:szCs w:val="24"/>
        </w:rPr>
        <w:t>347и</w:t>
      </w:r>
      <w:r>
        <w:rPr>
          <w:szCs w:val="24"/>
        </w:rPr>
        <w:t>)</w:t>
      </w:r>
    </w:p>
    <w:p w:rsidR="00C65D34" w:rsidRDefault="00B626FD" w:rsidP="00B626FD">
      <w:pPr>
        <w:ind w:firstLine="0"/>
      </w:pPr>
      <w:r>
        <w:t xml:space="preserve">          </w:t>
      </w:r>
      <w:r w:rsidR="00C65D34">
        <w:t xml:space="preserve">На обслуживании Дирекции по </w:t>
      </w:r>
      <w:proofErr w:type="spellStart"/>
      <w:r w:rsidR="00C65D34">
        <w:t>тепловодоснабжению</w:t>
      </w:r>
      <w:proofErr w:type="spellEnd"/>
      <w:r w:rsidR="00C65D34">
        <w:t xml:space="preserve"> СКЖД находятся 3 котельные: </w:t>
      </w:r>
    </w:p>
    <w:p w:rsidR="00C65D34" w:rsidRDefault="00C65D34" w:rsidP="00C0688B">
      <w:pPr>
        <w:pStyle w:val="a3"/>
        <w:numPr>
          <w:ilvl w:val="0"/>
          <w:numId w:val="8"/>
        </w:numPr>
        <w:ind w:left="0" w:firstLine="709"/>
      </w:pPr>
      <w:r>
        <w:t xml:space="preserve">котельная ПЧЛ-1 (г. Батайск, ул. Ключевая, 10); </w:t>
      </w:r>
    </w:p>
    <w:p w:rsidR="00C65D34" w:rsidRDefault="00C65D34" w:rsidP="00C0688B">
      <w:pPr>
        <w:pStyle w:val="a3"/>
        <w:numPr>
          <w:ilvl w:val="0"/>
          <w:numId w:val="8"/>
        </w:numPr>
        <w:ind w:left="0" w:firstLine="709"/>
      </w:pPr>
      <w:r>
        <w:t xml:space="preserve">котельная Книжная, 13 (г. Батайск, ул. Книжная, 13); </w:t>
      </w:r>
    </w:p>
    <w:p w:rsidR="00C65D34" w:rsidRDefault="00C65D34" w:rsidP="00C0688B">
      <w:pPr>
        <w:pStyle w:val="a3"/>
        <w:numPr>
          <w:ilvl w:val="0"/>
          <w:numId w:val="8"/>
        </w:numPr>
        <w:ind w:left="0" w:firstLine="709"/>
      </w:pPr>
      <w:r>
        <w:t xml:space="preserve">котельная БТЖТ (г. Батайск, пер. Учебный, 1б). </w:t>
      </w:r>
    </w:p>
    <w:p w:rsidR="00C65D34" w:rsidRPr="00C65D34" w:rsidRDefault="00C65D34" w:rsidP="00C65D34">
      <w:pPr>
        <w:rPr>
          <w:b/>
          <w:szCs w:val="24"/>
        </w:rPr>
      </w:pPr>
      <w:r>
        <w:t>Объектами теплоснабжения котельных являются как жилые дома, так и объекты социально-бытового назначения. На перспективу, зоны действия данных источников не изменятся.</w:t>
      </w:r>
    </w:p>
    <w:p w:rsidR="00C65D34" w:rsidRPr="00C65D34" w:rsidRDefault="00C65D34" w:rsidP="004831FC">
      <w:pPr>
        <w:jc w:val="center"/>
        <w:rPr>
          <w:b/>
          <w:szCs w:val="24"/>
        </w:rPr>
      </w:pPr>
      <w:r w:rsidRPr="00C65D34">
        <w:rPr>
          <w:b/>
          <w:szCs w:val="24"/>
        </w:rPr>
        <w:t>Зоны действия индивидуального теплоснабжения</w:t>
      </w:r>
      <w:r w:rsidR="004831FC">
        <w:rPr>
          <w:b/>
          <w:szCs w:val="24"/>
        </w:rPr>
        <w:t>.</w:t>
      </w:r>
    </w:p>
    <w:p w:rsidR="00C65D34" w:rsidRPr="00C65D34" w:rsidRDefault="00C65D34" w:rsidP="00C65D34">
      <w:pPr>
        <w:rPr>
          <w:szCs w:val="24"/>
        </w:rPr>
      </w:pPr>
      <w:r w:rsidRPr="00C65D34">
        <w:rPr>
          <w:szCs w:val="24"/>
        </w:rPr>
        <w:t xml:space="preserve">Согласно Генеральному плану городского округа «Город Батайск», зоной действия индивидуального теплоснабжения является большая часть территории города Батайска. </w:t>
      </w:r>
    </w:p>
    <w:p w:rsidR="00C65D34" w:rsidRPr="00C65D34" w:rsidRDefault="00C65D34" w:rsidP="00C65D34">
      <w:pPr>
        <w:rPr>
          <w:szCs w:val="24"/>
        </w:rPr>
      </w:pPr>
      <w:r w:rsidRPr="00C65D34">
        <w:rPr>
          <w:szCs w:val="24"/>
        </w:rPr>
        <w:t>Технологические зоны действия котельных (существующие</w:t>
      </w:r>
      <w:r w:rsidR="00C67E0F">
        <w:rPr>
          <w:szCs w:val="24"/>
        </w:rPr>
        <w:t xml:space="preserve">, </w:t>
      </w:r>
      <w:r w:rsidRPr="00C65D34">
        <w:rPr>
          <w:szCs w:val="24"/>
        </w:rPr>
        <w:t>перспективные</w:t>
      </w:r>
      <w:r w:rsidR="00C67E0F">
        <w:rPr>
          <w:szCs w:val="24"/>
        </w:rPr>
        <w:t xml:space="preserve"> и при условии заключения концессионного соглашения</w:t>
      </w:r>
      <w:r w:rsidRPr="00C65D34">
        <w:rPr>
          <w:szCs w:val="24"/>
        </w:rPr>
        <w:t xml:space="preserve">) МО «Город Батайск» представлены на рисунках </w:t>
      </w:r>
      <w:r w:rsidR="00F4488F">
        <w:rPr>
          <w:szCs w:val="24"/>
        </w:rPr>
        <w:t>2.2.а</w:t>
      </w:r>
      <w:r w:rsidRPr="00C65D34">
        <w:rPr>
          <w:szCs w:val="24"/>
        </w:rPr>
        <w:t xml:space="preserve"> - </w:t>
      </w:r>
      <w:r w:rsidR="00F4488F">
        <w:rPr>
          <w:szCs w:val="24"/>
        </w:rPr>
        <w:t>2.2.з</w:t>
      </w:r>
      <w:r w:rsidRPr="00C65D34">
        <w:rPr>
          <w:szCs w:val="24"/>
        </w:rPr>
        <w:t>.</w:t>
      </w:r>
    </w:p>
    <w:p w:rsidR="00C65D34" w:rsidRPr="00366D16" w:rsidRDefault="00C65D34" w:rsidP="009A144C">
      <w:pPr>
        <w:rPr>
          <w:b/>
          <w:szCs w:val="24"/>
        </w:rPr>
      </w:pPr>
    </w:p>
    <w:p w:rsidR="00C65D34" w:rsidRDefault="00C65D34">
      <w:pPr>
        <w:spacing w:after="200" w:line="276" w:lineRule="auto"/>
        <w:ind w:firstLine="0"/>
        <w:jc w:val="left"/>
        <w:rPr>
          <w:b/>
          <w:szCs w:val="24"/>
        </w:rPr>
      </w:pPr>
    </w:p>
    <w:p w:rsidR="00C65D34" w:rsidRPr="00366D16" w:rsidRDefault="00C65D34">
      <w:pPr>
        <w:spacing w:after="200" w:line="276" w:lineRule="auto"/>
        <w:ind w:firstLine="0"/>
        <w:jc w:val="left"/>
        <w:rPr>
          <w:b/>
          <w:szCs w:val="24"/>
        </w:rPr>
        <w:sectPr w:rsidR="00C65D34" w:rsidRPr="00366D16" w:rsidSect="009A144C">
          <w:pgSz w:w="11906" w:h="16838"/>
          <w:pgMar w:top="720" w:right="720" w:bottom="720" w:left="720" w:header="708" w:footer="708" w:gutter="0"/>
          <w:cols w:space="708"/>
          <w:docGrid w:linePitch="360"/>
        </w:sectPr>
      </w:pPr>
    </w:p>
    <w:p w:rsidR="00C65D34" w:rsidRDefault="00895489" w:rsidP="00C65D34">
      <w:pPr>
        <w:ind w:firstLine="0"/>
        <w:jc w:val="center"/>
      </w:pPr>
      <w:r>
        <w:rPr>
          <w:noProof/>
          <w:bdr w:val="single" w:sz="4" w:space="0" w:color="auto"/>
          <w:lang w:eastAsia="ru-RU"/>
        </w:rPr>
        <w:lastRenderedPageBreak/>
        <w:drawing>
          <wp:inline distT="0" distB="0" distL="0" distR="0" wp14:anchorId="4562FCDB" wp14:editId="018B43EA">
            <wp:extent cx="9715500" cy="5829300"/>
            <wp:effectExtent l="0" t="0" r="0" b="0"/>
            <wp:docPr id="10"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
                    <pic:cNvPicPr>
                      <a:picLocks noChangeAspect="1" noChangeArrowheads="1"/>
                    </pic:cNvPicPr>
                  </pic:nvPicPr>
                  <pic:blipFill>
                    <a:blip r:embed="rId18">
                      <a:extLst>
                        <a:ext uri="{28A0092B-C50C-407E-A947-70E740481C1C}">
                          <a14:useLocalDpi xmlns:a14="http://schemas.microsoft.com/office/drawing/2010/main" val="0"/>
                        </a:ext>
                      </a:extLst>
                    </a:blip>
                    <a:srcRect r="18402" b="30389"/>
                    <a:stretch>
                      <a:fillRect/>
                    </a:stretch>
                  </pic:blipFill>
                  <pic:spPr bwMode="auto">
                    <a:xfrm>
                      <a:off x="0" y="0"/>
                      <a:ext cx="9715500" cy="5829300"/>
                    </a:xfrm>
                    <a:prstGeom prst="rect">
                      <a:avLst/>
                    </a:prstGeom>
                    <a:noFill/>
                    <a:ln>
                      <a:noFill/>
                    </a:ln>
                  </pic:spPr>
                </pic:pic>
              </a:graphicData>
            </a:graphic>
          </wp:inline>
        </w:drawing>
      </w:r>
    </w:p>
    <w:p w:rsidR="00C65D34" w:rsidRDefault="00C65D34" w:rsidP="00C65D34">
      <w:pPr>
        <w:ind w:firstLine="0"/>
        <w:jc w:val="center"/>
        <w:rPr>
          <w:lang w:val="en-US"/>
        </w:rPr>
      </w:pPr>
    </w:p>
    <w:p w:rsidR="00C65D34" w:rsidRDefault="00C65D34" w:rsidP="00C65D34">
      <w:pPr>
        <w:ind w:firstLine="0"/>
        <w:jc w:val="center"/>
      </w:pPr>
      <w:r>
        <w:t xml:space="preserve">Рис. </w:t>
      </w:r>
      <w:r w:rsidR="00F4488F">
        <w:rPr>
          <w:szCs w:val="24"/>
        </w:rPr>
        <w:t>2.2.а.</w:t>
      </w:r>
      <w:r>
        <w:t xml:space="preserve"> - </w:t>
      </w:r>
      <w:r w:rsidRPr="00C421AC">
        <w:t>Зоны действия котельных теплоснабжающих организаций</w:t>
      </w:r>
    </w:p>
    <w:p w:rsidR="00C65D34" w:rsidRDefault="00C65D34" w:rsidP="00C65D34">
      <w:pPr>
        <w:ind w:firstLine="0"/>
        <w:jc w:val="center"/>
        <w:sectPr w:rsidR="00C65D34" w:rsidSect="002A2AAE">
          <w:pgSz w:w="16838" w:h="11906" w:orient="landscape"/>
          <w:pgMar w:top="720" w:right="720" w:bottom="720" w:left="720" w:header="709" w:footer="709" w:gutter="0"/>
          <w:cols w:space="708"/>
          <w:docGrid w:linePitch="360"/>
        </w:sectPr>
      </w:pPr>
    </w:p>
    <w:p w:rsidR="00C65D34" w:rsidRDefault="00895489" w:rsidP="00C65D34">
      <w:pPr>
        <w:ind w:firstLine="0"/>
        <w:jc w:val="center"/>
      </w:pPr>
      <w:r>
        <w:rPr>
          <w:noProof/>
          <w:bdr w:val="single" w:sz="4" w:space="0" w:color="auto"/>
          <w:lang w:eastAsia="ru-RU"/>
        </w:rPr>
        <w:lastRenderedPageBreak/>
        <w:drawing>
          <wp:inline distT="0" distB="0" distL="0" distR="0" wp14:anchorId="56B92021" wp14:editId="17126DB4">
            <wp:extent cx="6829425" cy="6162675"/>
            <wp:effectExtent l="0" t="0" r="0" b="0"/>
            <wp:docPr id="11" name="Рисунок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
                    <pic:cNvPicPr>
                      <a:picLocks noChangeAspect="1" noChangeArrowheads="1"/>
                    </pic:cNvPicPr>
                  </pic:nvPicPr>
                  <pic:blipFill>
                    <a:blip r:embed="rId19">
                      <a:extLst>
                        <a:ext uri="{28A0092B-C50C-407E-A947-70E740481C1C}">
                          <a14:useLocalDpi xmlns:a14="http://schemas.microsoft.com/office/drawing/2010/main" val="0"/>
                        </a:ext>
                      </a:extLst>
                    </a:blip>
                    <a:srcRect r="24614" b="3204"/>
                    <a:stretch>
                      <a:fillRect/>
                    </a:stretch>
                  </pic:blipFill>
                  <pic:spPr bwMode="auto">
                    <a:xfrm>
                      <a:off x="0" y="0"/>
                      <a:ext cx="6829425" cy="6162675"/>
                    </a:xfrm>
                    <a:prstGeom prst="rect">
                      <a:avLst/>
                    </a:prstGeom>
                    <a:noFill/>
                    <a:ln>
                      <a:noFill/>
                    </a:ln>
                  </pic:spPr>
                </pic:pic>
              </a:graphicData>
            </a:graphic>
          </wp:inline>
        </w:drawing>
      </w:r>
    </w:p>
    <w:p w:rsidR="00C65D34" w:rsidRPr="004C57FC" w:rsidRDefault="00C65D34" w:rsidP="00C65D34">
      <w:pPr>
        <w:ind w:firstLine="0"/>
        <w:jc w:val="center"/>
      </w:pPr>
      <w:r>
        <w:t xml:space="preserve">Рис. </w:t>
      </w:r>
      <w:r w:rsidR="00F4488F">
        <w:rPr>
          <w:szCs w:val="24"/>
        </w:rPr>
        <w:t>2.2.б.</w:t>
      </w:r>
      <w:r>
        <w:t xml:space="preserve"> - </w:t>
      </w:r>
      <w:r w:rsidRPr="00C421AC">
        <w:t>Зоны действия котельных теплоснабжающих организаций</w:t>
      </w:r>
    </w:p>
    <w:p w:rsidR="00C65D34" w:rsidRPr="004C57FC" w:rsidRDefault="00C65D34" w:rsidP="00C65D34">
      <w:pPr>
        <w:ind w:firstLine="0"/>
        <w:jc w:val="center"/>
        <w:sectPr w:rsidR="00C65D34" w:rsidRPr="004C57FC" w:rsidSect="002A2AAE">
          <w:pgSz w:w="16838" w:h="11906" w:orient="landscape"/>
          <w:pgMar w:top="720" w:right="720" w:bottom="720" w:left="720" w:header="709" w:footer="709" w:gutter="0"/>
          <w:cols w:space="708"/>
          <w:docGrid w:linePitch="360"/>
        </w:sectPr>
      </w:pPr>
    </w:p>
    <w:p w:rsidR="00C65D34" w:rsidRDefault="00895489" w:rsidP="00C65D34">
      <w:pPr>
        <w:ind w:firstLine="0"/>
        <w:jc w:val="center"/>
      </w:pPr>
      <w:r>
        <w:rPr>
          <w:noProof/>
          <w:bdr w:val="single" w:sz="4" w:space="0" w:color="auto"/>
          <w:lang w:eastAsia="ru-RU"/>
        </w:rPr>
        <w:lastRenderedPageBreak/>
        <w:drawing>
          <wp:inline distT="0" distB="0" distL="0" distR="0" wp14:anchorId="39075DEB" wp14:editId="6AAADDCE">
            <wp:extent cx="6048375" cy="6429375"/>
            <wp:effectExtent l="0" t="0" r="0" b="0"/>
            <wp:docPr id="12" name="Рисунок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
                    <pic:cNvPicPr>
                      <a:picLocks noChangeAspect="1" noChangeArrowheads="1"/>
                    </pic:cNvPicPr>
                  </pic:nvPicPr>
                  <pic:blipFill>
                    <a:blip r:embed="rId20">
                      <a:extLst>
                        <a:ext uri="{28A0092B-C50C-407E-A947-70E740481C1C}">
                          <a14:useLocalDpi xmlns:a14="http://schemas.microsoft.com/office/drawing/2010/main" val="0"/>
                        </a:ext>
                      </a:extLst>
                    </a:blip>
                    <a:srcRect r="18958" b="3491"/>
                    <a:stretch>
                      <a:fillRect/>
                    </a:stretch>
                  </pic:blipFill>
                  <pic:spPr bwMode="auto">
                    <a:xfrm>
                      <a:off x="0" y="0"/>
                      <a:ext cx="6048375" cy="6429375"/>
                    </a:xfrm>
                    <a:prstGeom prst="rect">
                      <a:avLst/>
                    </a:prstGeom>
                    <a:noFill/>
                    <a:ln>
                      <a:noFill/>
                    </a:ln>
                  </pic:spPr>
                </pic:pic>
              </a:graphicData>
            </a:graphic>
          </wp:inline>
        </w:drawing>
      </w:r>
    </w:p>
    <w:p w:rsidR="00C65D34" w:rsidRDefault="00C65D34" w:rsidP="00C65D34">
      <w:pPr>
        <w:ind w:firstLine="0"/>
        <w:jc w:val="center"/>
        <w:rPr>
          <w:lang w:val="en-US"/>
        </w:rPr>
      </w:pPr>
    </w:p>
    <w:p w:rsidR="00C65D34" w:rsidRDefault="00C65D34" w:rsidP="00C65D34">
      <w:pPr>
        <w:ind w:firstLine="0"/>
        <w:jc w:val="center"/>
        <w:sectPr w:rsidR="00C65D34" w:rsidSect="002A2AAE">
          <w:pgSz w:w="11906" w:h="16838"/>
          <w:pgMar w:top="720" w:right="720" w:bottom="720" w:left="720" w:header="709" w:footer="709" w:gutter="0"/>
          <w:cols w:space="708"/>
          <w:docGrid w:linePitch="360"/>
        </w:sectPr>
      </w:pPr>
      <w:r>
        <w:t xml:space="preserve">Рис. </w:t>
      </w:r>
      <w:r w:rsidR="00F4488F">
        <w:rPr>
          <w:szCs w:val="24"/>
        </w:rPr>
        <w:t>2.2.в.</w:t>
      </w:r>
      <w:r>
        <w:t xml:space="preserve"> - </w:t>
      </w:r>
      <w:r w:rsidRPr="00C421AC">
        <w:t>Зоны действия котельных теплоснабжающих организаций</w:t>
      </w:r>
    </w:p>
    <w:p w:rsidR="00C65D34" w:rsidRDefault="00895489" w:rsidP="00C65D34">
      <w:pPr>
        <w:ind w:firstLine="0"/>
        <w:jc w:val="center"/>
      </w:pPr>
      <w:r>
        <w:rPr>
          <w:noProof/>
          <w:bdr w:val="single" w:sz="4" w:space="0" w:color="auto"/>
          <w:lang w:eastAsia="ru-RU"/>
        </w:rPr>
        <w:lastRenderedPageBreak/>
        <w:drawing>
          <wp:inline distT="0" distB="0" distL="0" distR="0" wp14:anchorId="380C1515" wp14:editId="42919A06">
            <wp:extent cx="8791575" cy="6238875"/>
            <wp:effectExtent l="0" t="0" r="0" b="0"/>
            <wp:docPr id="13" name="Рисунок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4"/>
                    <pic:cNvPicPr>
                      <a:picLocks noChangeAspect="1" noChangeArrowheads="1"/>
                    </pic:cNvPicPr>
                  </pic:nvPicPr>
                  <pic:blipFill>
                    <a:blip r:embed="rId21">
                      <a:extLst>
                        <a:ext uri="{28A0092B-C50C-407E-A947-70E740481C1C}">
                          <a14:useLocalDpi xmlns:a14="http://schemas.microsoft.com/office/drawing/2010/main" val="0"/>
                        </a:ext>
                      </a:extLst>
                    </a:blip>
                    <a:srcRect t="1646" b="1440"/>
                    <a:stretch>
                      <a:fillRect/>
                    </a:stretch>
                  </pic:blipFill>
                  <pic:spPr bwMode="auto">
                    <a:xfrm>
                      <a:off x="0" y="0"/>
                      <a:ext cx="8791575" cy="6238875"/>
                    </a:xfrm>
                    <a:prstGeom prst="rect">
                      <a:avLst/>
                    </a:prstGeom>
                    <a:noFill/>
                    <a:ln>
                      <a:noFill/>
                    </a:ln>
                  </pic:spPr>
                </pic:pic>
              </a:graphicData>
            </a:graphic>
          </wp:inline>
        </w:drawing>
      </w:r>
    </w:p>
    <w:p w:rsidR="00C65D34" w:rsidRDefault="00C65D34" w:rsidP="00C65D34">
      <w:pPr>
        <w:ind w:firstLine="0"/>
        <w:jc w:val="center"/>
      </w:pPr>
      <w:r>
        <w:t xml:space="preserve">Рис. </w:t>
      </w:r>
      <w:r w:rsidR="00F4488F">
        <w:rPr>
          <w:szCs w:val="24"/>
        </w:rPr>
        <w:t>2.2.г.</w:t>
      </w:r>
      <w:r>
        <w:t xml:space="preserve"> - </w:t>
      </w:r>
      <w:r w:rsidRPr="00C421AC">
        <w:t>Зоны действия котельных теплоснабжающих организаций</w:t>
      </w:r>
      <w:r>
        <w:br w:type="page"/>
      </w:r>
      <w:r w:rsidR="00895489">
        <w:rPr>
          <w:noProof/>
          <w:bdr w:val="single" w:sz="4" w:space="0" w:color="auto"/>
          <w:lang w:eastAsia="ru-RU"/>
        </w:rPr>
        <w:lastRenderedPageBreak/>
        <w:drawing>
          <wp:inline distT="0" distB="0" distL="0" distR="0" wp14:anchorId="66CEB863" wp14:editId="2384907F">
            <wp:extent cx="9744075" cy="6153150"/>
            <wp:effectExtent l="0" t="0" r="0" b="0"/>
            <wp:docPr id="14" name="Рисунок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5"/>
                    <pic:cNvPicPr>
                      <a:picLocks noChangeAspect="1" noChangeArrowheads="1"/>
                    </pic:cNvPicPr>
                  </pic:nvPicPr>
                  <pic:blipFill>
                    <a:blip r:embed="rId22">
                      <a:extLst>
                        <a:ext uri="{28A0092B-C50C-407E-A947-70E740481C1C}">
                          <a14:useLocalDpi xmlns:a14="http://schemas.microsoft.com/office/drawing/2010/main" val="0"/>
                        </a:ext>
                      </a:extLst>
                    </a:blip>
                    <a:srcRect t="1707" b="2078"/>
                    <a:stretch>
                      <a:fillRect/>
                    </a:stretch>
                  </pic:blipFill>
                  <pic:spPr bwMode="auto">
                    <a:xfrm>
                      <a:off x="0" y="0"/>
                      <a:ext cx="9744075" cy="6153150"/>
                    </a:xfrm>
                    <a:prstGeom prst="rect">
                      <a:avLst/>
                    </a:prstGeom>
                    <a:noFill/>
                    <a:ln>
                      <a:noFill/>
                    </a:ln>
                  </pic:spPr>
                </pic:pic>
              </a:graphicData>
            </a:graphic>
          </wp:inline>
        </w:drawing>
      </w:r>
    </w:p>
    <w:p w:rsidR="00C65D34" w:rsidRDefault="00C65D34" w:rsidP="00C65D34">
      <w:pPr>
        <w:ind w:firstLine="0"/>
        <w:jc w:val="center"/>
      </w:pPr>
      <w:r>
        <w:t xml:space="preserve">Рис. </w:t>
      </w:r>
      <w:r w:rsidR="00F4488F">
        <w:rPr>
          <w:szCs w:val="24"/>
        </w:rPr>
        <w:t>2.2.д.</w:t>
      </w:r>
      <w:r w:rsidRPr="00C65D34">
        <w:t xml:space="preserve"> </w:t>
      </w:r>
      <w:r>
        <w:t xml:space="preserve">- </w:t>
      </w:r>
      <w:r w:rsidRPr="00C421AC">
        <w:t>Зоны действия котельных теплоснабжающих организаций</w:t>
      </w:r>
    </w:p>
    <w:p w:rsidR="00C65D34" w:rsidRDefault="00C65D34" w:rsidP="00C65D34">
      <w:pPr>
        <w:ind w:firstLine="0"/>
        <w:jc w:val="center"/>
        <w:sectPr w:rsidR="00C65D34" w:rsidSect="002A2AAE">
          <w:pgSz w:w="16838" w:h="11906" w:orient="landscape"/>
          <w:pgMar w:top="720" w:right="720" w:bottom="720" w:left="720" w:header="709" w:footer="709" w:gutter="0"/>
          <w:cols w:space="708"/>
          <w:docGrid w:linePitch="360"/>
        </w:sectPr>
      </w:pPr>
    </w:p>
    <w:p w:rsidR="00C65D34" w:rsidRDefault="00895489" w:rsidP="00C65D34">
      <w:pPr>
        <w:ind w:firstLine="0"/>
        <w:jc w:val="center"/>
      </w:pPr>
      <w:r>
        <w:rPr>
          <w:noProof/>
          <w:bdr w:val="single" w:sz="4" w:space="0" w:color="auto"/>
          <w:lang w:eastAsia="ru-RU"/>
        </w:rPr>
        <w:lastRenderedPageBreak/>
        <w:drawing>
          <wp:inline distT="0" distB="0" distL="0" distR="0" wp14:anchorId="2FA82C82" wp14:editId="61C03EEE">
            <wp:extent cx="6324600" cy="6257925"/>
            <wp:effectExtent l="0" t="0" r="0" b="0"/>
            <wp:docPr id="15" name="Рисунок 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6"/>
                    <pic:cNvPicPr>
                      <a:picLocks noChangeAspect="1" noChangeArrowheads="1"/>
                    </pic:cNvPicPr>
                  </pic:nvPicPr>
                  <pic:blipFill>
                    <a:blip r:embed="rId23">
                      <a:extLst>
                        <a:ext uri="{28A0092B-C50C-407E-A947-70E740481C1C}">
                          <a14:useLocalDpi xmlns:a14="http://schemas.microsoft.com/office/drawing/2010/main" val="0"/>
                        </a:ext>
                      </a:extLst>
                    </a:blip>
                    <a:srcRect t="2263" r="17940" b="3497"/>
                    <a:stretch>
                      <a:fillRect/>
                    </a:stretch>
                  </pic:blipFill>
                  <pic:spPr bwMode="auto">
                    <a:xfrm>
                      <a:off x="0" y="0"/>
                      <a:ext cx="6324600" cy="6257925"/>
                    </a:xfrm>
                    <a:prstGeom prst="rect">
                      <a:avLst/>
                    </a:prstGeom>
                    <a:noFill/>
                    <a:ln>
                      <a:noFill/>
                    </a:ln>
                  </pic:spPr>
                </pic:pic>
              </a:graphicData>
            </a:graphic>
          </wp:inline>
        </w:drawing>
      </w:r>
    </w:p>
    <w:p w:rsidR="00C65D34" w:rsidRDefault="00C65D34" w:rsidP="00C65D34">
      <w:pPr>
        <w:ind w:firstLine="0"/>
        <w:jc w:val="center"/>
      </w:pPr>
      <w:r>
        <w:t xml:space="preserve">Рис. </w:t>
      </w:r>
      <w:r w:rsidR="00F4488F">
        <w:rPr>
          <w:szCs w:val="24"/>
        </w:rPr>
        <w:t>2.2.е.</w:t>
      </w:r>
      <w:r>
        <w:t xml:space="preserve"> - </w:t>
      </w:r>
      <w:r w:rsidRPr="00C421AC">
        <w:t>Зоны действия котельных теплоснабжающих организаций</w:t>
      </w:r>
    </w:p>
    <w:p w:rsidR="00C65D34" w:rsidRDefault="00C65D34" w:rsidP="00C65D34">
      <w:pPr>
        <w:spacing w:after="200" w:line="276" w:lineRule="auto"/>
        <w:ind w:firstLine="0"/>
        <w:jc w:val="left"/>
        <w:sectPr w:rsidR="00C65D34" w:rsidSect="002A2AAE">
          <w:pgSz w:w="11906" w:h="16838"/>
          <w:pgMar w:top="720" w:right="720" w:bottom="720" w:left="720" w:header="709" w:footer="709" w:gutter="0"/>
          <w:cols w:space="708"/>
          <w:docGrid w:linePitch="360"/>
        </w:sectPr>
      </w:pPr>
    </w:p>
    <w:p w:rsidR="00C65D34" w:rsidRDefault="00895489" w:rsidP="00C65D34">
      <w:pPr>
        <w:ind w:firstLine="0"/>
        <w:jc w:val="center"/>
      </w:pPr>
      <w:r>
        <w:rPr>
          <w:noProof/>
          <w:bdr w:val="single" w:sz="4" w:space="0" w:color="auto"/>
          <w:lang w:eastAsia="ru-RU"/>
        </w:rPr>
        <w:lastRenderedPageBreak/>
        <w:drawing>
          <wp:inline distT="0" distB="0" distL="0" distR="0" wp14:anchorId="273B2A25" wp14:editId="23CCA6AF">
            <wp:extent cx="8858250" cy="6286500"/>
            <wp:effectExtent l="0" t="0" r="0" b="0"/>
            <wp:docPr id="16" name="Рисунок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7"/>
                    <pic:cNvPicPr>
                      <a:picLocks noChangeAspect="1" noChangeArrowheads="1"/>
                    </pic:cNvPicPr>
                  </pic:nvPicPr>
                  <pic:blipFill>
                    <a:blip r:embed="rId24">
                      <a:extLst>
                        <a:ext uri="{28A0092B-C50C-407E-A947-70E740481C1C}">
                          <a14:useLocalDpi xmlns:a14="http://schemas.microsoft.com/office/drawing/2010/main" val="0"/>
                        </a:ext>
                      </a:extLst>
                    </a:blip>
                    <a:srcRect t="1437" b="2052"/>
                    <a:stretch>
                      <a:fillRect/>
                    </a:stretch>
                  </pic:blipFill>
                  <pic:spPr bwMode="auto">
                    <a:xfrm>
                      <a:off x="0" y="0"/>
                      <a:ext cx="8858250" cy="6286500"/>
                    </a:xfrm>
                    <a:prstGeom prst="rect">
                      <a:avLst/>
                    </a:prstGeom>
                    <a:noFill/>
                    <a:ln>
                      <a:noFill/>
                    </a:ln>
                  </pic:spPr>
                </pic:pic>
              </a:graphicData>
            </a:graphic>
          </wp:inline>
        </w:drawing>
      </w:r>
    </w:p>
    <w:p w:rsidR="00C65D34" w:rsidRPr="00C65D34" w:rsidRDefault="00C65D34" w:rsidP="00C65D34">
      <w:pPr>
        <w:ind w:firstLine="0"/>
        <w:jc w:val="center"/>
      </w:pPr>
      <w:r>
        <w:t xml:space="preserve">Рис. </w:t>
      </w:r>
      <w:r w:rsidR="00F4488F">
        <w:rPr>
          <w:szCs w:val="24"/>
        </w:rPr>
        <w:t>2.2.ж.</w:t>
      </w:r>
      <w:r>
        <w:t xml:space="preserve"> - </w:t>
      </w:r>
      <w:r w:rsidRPr="00C421AC">
        <w:t>Зоны действия котельных теплоснабжающих организаций</w:t>
      </w:r>
    </w:p>
    <w:p w:rsidR="00C65D34" w:rsidRPr="00366D16" w:rsidRDefault="00895489" w:rsidP="00C65D34">
      <w:pPr>
        <w:ind w:firstLine="0"/>
        <w:jc w:val="center"/>
        <w:rPr>
          <w:b/>
          <w:szCs w:val="24"/>
        </w:rPr>
      </w:pPr>
      <w:r>
        <w:rPr>
          <w:b/>
          <w:noProof/>
          <w:szCs w:val="24"/>
          <w:bdr w:val="single" w:sz="4" w:space="0" w:color="auto"/>
          <w:lang w:eastAsia="ru-RU"/>
        </w:rPr>
        <w:lastRenderedPageBreak/>
        <w:drawing>
          <wp:inline distT="0" distB="0" distL="0" distR="0" wp14:anchorId="7D2347DC" wp14:editId="4D88BD47">
            <wp:extent cx="7267575" cy="6315075"/>
            <wp:effectExtent l="0" t="0" r="0" b="0"/>
            <wp:docPr id="17" name="Рисунок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
                    <pic:cNvPicPr>
                      <a:picLocks noChangeAspect="1" noChangeArrowheads="1"/>
                    </pic:cNvPicPr>
                  </pic:nvPicPr>
                  <pic:blipFill>
                    <a:blip r:embed="rId25">
                      <a:extLst>
                        <a:ext uri="{28A0092B-C50C-407E-A947-70E740481C1C}">
                          <a14:useLocalDpi xmlns:a14="http://schemas.microsoft.com/office/drawing/2010/main" val="0"/>
                        </a:ext>
                      </a:extLst>
                    </a:blip>
                    <a:srcRect t="1210" r="25626" b="7146"/>
                    <a:stretch>
                      <a:fillRect/>
                    </a:stretch>
                  </pic:blipFill>
                  <pic:spPr bwMode="auto">
                    <a:xfrm>
                      <a:off x="0" y="0"/>
                      <a:ext cx="7267575" cy="6315075"/>
                    </a:xfrm>
                    <a:prstGeom prst="rect">
                      <a:avLst/>
                    </a:prstGeom>
                    <a:noFill/>
                    <a:ln>
                      <a:noFill/>
                    </a:ln>
                  </pic:spPr>
                </pic:pic>
              </a:graphicData>
            </a:graphic>
          </wp:inline>
        </w:drawing>
      </w:r>
    </w:p>
    <w:p w:rsidR="00C65D34" w:rsidRPr="00C65D34" w:rsidRDefault="00C65D34" w:rsidP="00C65D34">
      <w:pPr>
        <w:ind w:firstLine="0"/>
        <w:jc w:val="center"/>
        <w:rPr>
          <w:szCs w:val="24"/>
        </w:rPr>
        <w:sectPr w:rsidR="00C65D34" w:rsidRPr="00C65D34" w:rsidSect="00C65D34">
          <w:pgSz w:w="16838" w:h="11906" w:orient="landscape"/>
          <w:pgMar w:top="720" w:right="720" w:bottom="720" w:left="720" w:header="709" w:footer="709" w:gutter="0"/>
          <w:cols w:space="708"/>
          <w:docGrid w:linePitch="360"/>
        </w:sectPr>
      </w:pPr>
      <w:r w:rsidRPr="00C65D34">
        <w:rPr>
          <w:szCs w:val="24"/>
        </w:rPr>
        <w:t xml:space="preserve">Рисунок </w:t>
      </w:r>
      <w:r w:rsidR="00F4488F">
        <w:rPr>
          <w:szCs w:val="24"/>
        </w:rPr>
        <w:t>2.2.з</w:t>
      </w:r>
      <w:r w:rsidRPr="00C65D34">
        <w:rPr>
          <w:szCs w:val="24"/>
        </w:rPr>
        <w:t>. Перспективные зоны действия котельных городского округа</w:t>
      </w:r>
    </w:p>
    <w:p w:rsidR="009A144C" w:rsidRDefault="0051421A" w:rsidP="00C65D34">
      <w:pPr>
        <w:pStyle w:val="2"/>
        <w:numPr>
          <w:ilvl w:val="1"/>
          <w:numId w:val="2"/>
        </w:numPr>
        <w:rPr>
          <w:szCs w:val="24"/>
        </w:rPr>
      </w:pPr>
      <w:bookmarkStart w:id="11" w:name="_Toc479856414"/>
      <w:r w:rsidRPr="00C65D34">
        <w:rPr>
          <w:szCs w:val="24"/>
        </w:rPr>
        <w:lastRenderedPageBreak/>
        <w:t>П</w:t>
      </w:r>
      <w:r w:rsidR="009A144C" w:rsidRPr="00C65D34">
        <w:rPr>
          <w:szCs w:val="24"/>
        </w:rPr>
        <w:t xml:space="preserve">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w:t>
      </w:r>
      <w:r w:rsidRPr="00C65D34">
        <w:rPr>
          <w:szCs w:val="24"/>
        </w:rPr>
        <w:t>этапе</w:t>
      </w:r>
      <w:bookmarkEnd w:id="11"/>
    </w:p>
    <w:p w:rsidR="00366D16" w:rsidRDefault="00366D16" w:rsidP="00366D16"/>
    <w:p w:rsidR="00366D16" w:rsidRDefault="00366D16" w:rsidP="00366D16">
      <w:r>
        <w:t xml:space="preserve">Перспективные балансы тепловой мощности и тепловой нагрузки в каждой системе теплоснабжения и зоне действия источников тепловой энергии позволяют установить: </w:t>
      </w:r>
    </w:p>
    <w:p w:rsidR="00366D16" w:rsidRDefault="00366D16" w:rsidP="00C0688B">
      <w:pPr>
        <w:pStyle w:val="a3"/>
        <w:numPr>
          <w:ilvl w:val="0"/>
          <w:numId w:val="6"/>
        </w:numPr>
        <w:ind w:left="0" w:firstLine="709"/>
      </w:pPr>
      <w:r>
        <w:t xml:space="preserve">существующие и перспективные значения установленной тепловой мощности основного оборудования источника (источников) тепловой энергии; </w:t>
      </w:r>
    </w:p>
    <w:p w:rsidR="00366D16" w:rsidRDefault="00366D16" w:rsidP="00C0688B">
      <w:pPr>
        <w:pStyle w:val="a3"/>
        <w:numPr>
          <w:ilvl w:val="0"/>
          <w:numId w:val="6"/>
        </w:numPr>
        <w:ind w:left="0" w:firstLine="709"/>
      </w:pPr>
      <w:r>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w:t>
      </w:r>
    </w:p>
    <w:p w:rsidR="00366D16" w:rsidRDefault="00366D16" w:rsidP="00C0688B">
      <w:pPr>
        <w:pStyle w:val="a3"/>
        <w:numPr>
          <w:ilvl w:val="0"/>
          <w:numId w:val="6"/>
        </w:numPr>
        <w:ind w:left="0" w:firstLine="709"/>
      </w:pPr>
      <w:r>
        <w:t xml:space="preserve">существующие и перспективные затраты тепловой мощности на собственные и хозяйственные нужды источников тепловой энергии; </w:t>
      </w:r>
    </w:p>
    <w:p w:rsidR="00366D16" w:rsidRDefault="00366D16" w:rsidP="00C0688B">
      <w:pPr>
        <w:pStyle w:val="a3"/>
        <w:numPr>
          <w:ilvl w:val="0"/>
          <w:numId w:val="6"/>
        </w:numPr>
        <w:ind w:left="0" w:firstLine="709"/>
      </w:pPr>
      <w:r>
        <w:t xml:space="preserve">значения существующей и перспективной тепловой мощности источников тепловой энергии нетто; </w:t>
      </w:r>
    </w:p>
    <w:p w:rsidR="00366D16" w:rsidRDefault="00366D16" w:rsidP="00C0688B">
      <w:pPr>
        <w:pStyle w:val="a3"/>
        <w:numPr>
          <w:ilvl w:val="0"/>
          <w:numId w:val="6"/>
        </w:numPr>
        <w:ind w:left="0" w:firstLine="709"/>
      </w:pPr>
      <w:r>
        <w:t xml:space="preserve">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 </w:t>
      </w:r>
    </w:p>
    <w:p w:rsidR="00366D16" w:rsidRDefault="00366D16" w:rsidP="00C0688B">
      <w:pPr>
        <w:pStyle w:val="a3"/>
        <w:numPr>
          <w:ilvl w:val="0"/>
          <w:numId w:val="6"/>
        </w:numPr>
        <w:ind w:left="0" w:firstLine="709"/>
      </w:pPr>
      <w:r>
        <w:t xml:space="preserve">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 </w:t>
      </w:r>
    </w:p>
    <w:p w:rsidR="00366D16" w:rsidRDefault="00366D16" w:rsidP="00C0688B">
      <w:pPr>
        <w:pStyle w:val="a3"/>
        <w:numPr>
          <w:ilvl w:val="0"/>
          <w:numId w:val="6"/>
        </w:numPr>
        <w:ind w:left="0" w:firstLine="709"/>
      </w:pPr>
      <w:r>
        <w:t xml:space="preserve">значения существующей и перспективной тепловой нагрузки потребителей. </w:t>
      </w:r>
    </w:p>
    <w:p w:rsidR="00366D16" w:rsidRDefault="00366D16" w:rsidP="00366D16">
      <w:r>
        <w:t xml:space="preserve">Перспективные балансы тепловой энергии (мощности) и тепловой нагрузки в каждой из выделенных зон действия источников тепловой энергии с определением резервов (дефицитов) располагаемой тепловой мощности источников тепловой энергии представлены в </w:t>
      </w:r>
      <w:r w:rsidRPr="001D7A08">
        <w:t>таблиц</w:t>
      </w:r>
      <w:r w:rsidR="00F4488F" w:rsidRPr="001D7A08">
        <w:t>ах</w:t>
      </w:r>
      <w:r w:rsidRPr="001D7A08">
        <w:t xml:space="preserve"> </w:t>
      </w:r>
      <w:r w:rsidR="00F4488F" w:rsidRPr="001D7A08">
        <w:t>2.3.а</w:t>
      </w:r>
      <w:r w:rsidRPr="001D7A08">
        <w:t xml:space="preserve">. </w:t>
      </w:r>
      <w:r w:rsidR="00F4488F" w:rsidRPr="001D7A08">
        <w:t>– 2.3.д.</w:t>
      </w:r>
    </w:p>
    <w:p w:rsidR="00366D16" w:rsidRPr="00366D16" w:rsidRDefault="00366D16" w:rsidP="00366D16">
      <w:pPr>
        <w:rPr>
          <w:szCs w:val="24"/>
        </w:rPr>
      </w:pPr>
      <w:r>
        <w:t>Источники централизованного теплоснабжения муниципального образования на пр</w:t>
      </w:r>
      <w:r w:rsidRPr="00366D16">
        <w:rPr>
          <w:szCs w:val="24"/>
        </w:rPr>
        <w:t>отяжении расчетного периода до 20</w:t>
      </w:r>
      <w:r w:rsidR="00F737FD">
        <w:rPr>
          <w:szCs w:val="24"/>
        </w:rPr>
        <w:t>34</w:t>
      </w:r>
      <w:r w:rsidRPr="00366D16">
        <w:rPr>
          <w:szCs w:val="24"/>
        </w:rPr>
        <w:t xml:space="preserve"> года имеют достаточный резерв тепловой мощности. Тепловые сети муниципального образования также имеют достаточный резерв по пропускной способности. </w:t>
      </w:r>
    </w:p>
    <w:p w:rsidR="00366D16" w:rsidRDefault="00366D16" w:rsidP="00366D16">
      <w:pPr>
        <w:ind w:firstLine="0"/>
        <w:rPr>
          <w:b/>
          <w:bCs/>
          <w:szCs w:val="24"/>
        </w:rPr>
      </w:pPr>
    </w:p>
    <w:p w:rsidR="00C0688B" w:rsidRDefault="00C0688B" w:rsidP="00366D16">
      <w:pPr>
        <w:ind w:firstLine="0"/>
        <w:jc w:val="center"/>
        <w:rPr>
          <w:bCs/>
          <w:szCs w:val="24"/>
        </w:rPr>
        <w:sectPr w:rsidR="00C0688B" w:rsidSect="009A144C">
          <w:pgSz w:w="11906" w:h="16838"/>
          <w:pgMar w:top="720" w:right="720" w:bottom="720" w:left="720" w:header="708" w:footer="708" w:gutter="0"/>
          <w:cols w:space="708"/>
          <w:docGrid w:linePitch="360"/>
        </w:sectPr>
      </w:pPr>
    </w:p>
    <w:p w:rsidR="00C0688B" w:rsidRDefault="00F4488F" w:rsidP="00C0688B">
      <w:pPr>
        <w:ind w:firstLine="0"/>
        <w:jc w:val="center"/>
      </w:pPr>
      <w:r>
        <w:lastRenderedPageBreak/>
        <w:t xml:space="preserve">Таблица 2.3.а. - </w:t>
      </w:r>
      <w:r w:rsidR="00C0688B">
        <w:t>Установленная мощность источников тепловой энергии</w:t>
      </w:r>
    </w:p>
    <w:p w:rsidR="00C0688B" w:rsidRDefault="00C0688B" w:rsidP="00C0688B">
      <w:pPr>
        <w:ind w:firstLine="0"/>
        <w:jc w:val="center"/>
      </w:pPr>
    </w:p>
    <w:tbl>
      <w:tblPr>
        <w:tblW w:w="5000" w:type="pct"/>
        <w:tblLook w:val="04A0" w:firstRow="1" w:lastRow="0" w:firstColumn="1" w:lastColumn="0" w:noHBand="0" w:noVBand="1"/>
      </w:tblPr>
      <w:tblGrid>
        <w:gridCol w:w="599"/>
        <w:gridCol w:w="7223"/>
        <w:gridCol w:w="944"/>
        <w:gridCol w:w="944"/>
        <w:gridCol w:w="945"/>
        <w:gridCol w:w="945"/>
        <w:gridCol w:w="945"/>
        <w:gridCol w:w="945"/>
        <w:gridCol w:w="945"/>
        <w:gridCol w:w="948"/>
      </w:tblGrid>
      <w:tr w:rsidR="00C0688B" w:rsidRPr="00E21A59" w:rsidTr="00F737FD">
        <w:trPr>
          <w:trHeight w:val="20"/>
          <w:tblHeader/>
        </w:trPr>
        <w:tc>
          <w:tcPr>
            <w:tcW w:w="19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п/п</w:t>
            </w:r>
          </w:p>
        </w:tc>
        <w:tc>
          <w:tcPr>
            <w:tcW w:w="234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Адреса котельных</w:t>
            </w:r>
          </w:p>
        </w:tc>
        <w:tc>
          <w:tcPr>
            <w:tcW w:w="2458" w:type="pct"/>
            <w:gridSpan w:val="8"/>
            <w:tcBorders>
              <w:top w:val="single" w:sz="8" w:space="0" w:color="auto"/>
              <w:left w:val="single" w:sz="8" w:space="0" w:color="auto"/>
              <w:bottom w:val="single" w:sz="4" w:space="0" w:color="auto"/>
              <w:right w:val="single" w:sz="8" w:space="0" w:color="000000"/>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Установленная мощность, Гкал/час</w:t>
            </w:r>
          </w:p>
        </w:tc>
      </w:tr>
      <w:tr w:rsidR="00C0688B" w:rsidRPr="00E21A59" w:rsidTr="00F737FD">
        <w:trPr>
          <w:trHeight w:val="20"/>
          <w:tblHeader/>
        </w:trPr>
        <w:tc>
          <w:tcPr>
            <w:tcW w:w="195" w:type="pct"/>
            <w:vMerge/>
            <w:tcBorders>
              <w:top w:val="single" w:sz="4" w:space="0" w:color="auto"/>
              <w:left w:val="single" w:sz="4" w:space="0" w:color="auto"/>
              <w:bottom w:val="single" w:sz="4" w:space="0" w:color="000000"/>
              <w:right w:val="single" w:sz="4" w:space="0" w:color="auto"/>
            </w:tcBorders>
            <w:vAlign w:val="center"/>
            <w:hideMark/>
          </w:tcPr>
          <w:p w:rsidR="00C0688B" w:rsidRPr="000B1CF8" w:rsidRDefault="00C0688B" w:rsidP="002A2AAE">
            <w:pPr>
              <w:ind w:firstLine="0"/>
              <w:jc w:val="left"/>
              <w:rPr>
                <w:rFonts w:eastAsia="Times New Roman"/>
                <w:lang w:eastAsia="ru-RU"/>
              </w:rPr>
            </w:pPr>
          </w:p>
        </w:tc>
        <w:tc>
          <w:tcPr>
            <w:tcW w:w="2348" w:type="pct"/>
            <w:vMerge/>
            <w:tcBorders>
              <w:top w:val="single" w:sz="4" w:space="0" w:color="auto"/>
              <w:left w:val="single" w:sz="4" w:space="0" w:color="auto"/>
              <w:bottom w:val="single" w:sz="4" w:space="0" w:color="000000"/>
              <w:right w:val="single" w:sz="4" w:space="0" w:color="auto"/>
            </w:tcBorders>
            <w:vAlign w:val="center"/>
            <w:hideMark/>
          </w:tcPr>
          <w:p w:rsidR="00C0688B" w:rsidRPr="000B1CF8" w:rsidRDefault="00C0688B" w:rsidP="002A2AAE">
            <w:pPr>
              <w:ind w:firstLine="0"/>
              <w:jc w:val="left"/>
              <w:rPr>
                <w:rFonts w:eastAsia="Times New Roman"/>
                <w:lang w:eastAsia="ru-RU"/>
              </w:rPr>
            </w:pPr>
          </w:p>
        </w:tc>
        <w:tc>
          <w:tcPr>
            <w:tcW w:w="307" w:type="pct"/>
            <w:tcBorders>
              <w:top w:val="nil"/>
              <w:left w:val="single" w:sz="8" w:space="0" w:color="auto"/>
              <w:bottom w:val="nil"/>
              <w:right w:val="single" w:sz="4" w:space="0" w:color="auto"/>
            </w:tcBorders>
            <w:shd w:val="clear" w:color="000000" w:fill="FFFFFF"/>
            <w:vAlign w:val="center"/>
            <w:hideMark/>
          </w:tcPr>
          <w:p w:rsidR="00C0688B" w:rsidRPr="000B1CF8" w:rsidRDefault="00C0688B" w:rsidP="00F737FD">
            <w:pPr>
              <w:ind w:firstLine="0"/>
              <w:jc w:val="center"/>
              <w:rPr>
                <w:rFonts w:eastAsia="Times New Roman"/>
                <w:color w:val="000000"/>
                <w:lang w:eastAsia="ru-RU"/>
              </w:rPr>
            </w:pPr>
            <w:r w:rsidRPr="000B1CF8">
              <w:rPr>
                <w:rFonts w:eastAsia="Times New Roman"/>
                <w:color w:val="000000"/>
                <w:sz w:val="22"/>
                <w:lang w:eastAsia="ru-RU"/>
              </w:rPr>
              <w:t>201</w:t>
            </w:r>
            <w:r w:rsidR="00F737FD">
              <w:rPr>
                <w:rFonts w:eastAsia="Times New Roman"/>
                <w:color w:val="000000"/>
                <w:sz w:val="22"/>
                <w:lang w:eastAsia="ru-RU"/>
              </w:rPr>
              <w:t>9</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F737FD">
            <w:pPr>
              <w:ind w:firstLine="0"/>
              <w:jc w:val="center"/>
              <w:rPr>
                <w:rFonts w:eastAsia="Times New Roman"/>
                <w:color w:val="000000"/>
                <w:lang w:eastAsia="ru-RU"/>
              </w:rPr>
            </w:pPr>
            <w:r w:rsidRPr="000B1CF8">
              <w:rPr>
                <w:rFonts w:eastAsia="Times New Roman"/>
                <w:color w:val="000000"/>
                <w:sz w:val="22"/>
                <w:lang w:eastAsia="ru-RU"/>
              </w:rPr>
              <w:t>20</w:t>
            </w:r>
            <w:r w:rsidR="00F737FD">
              <w:rPr>
                <w:rFonts w:eastAsia="Times New Roman"/>
                <w:color w:val="000000"/>
                <w:sz w:val="22"/>
                <w:lang w:eastAsia="ru-RU"/>
              </w:rPr>
              <w:t>20</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F737FD">
            <w:pPr>
              <w:ind w:firstLine="0"/>
              <w:jc w:val="center"/>
              <w:rPr>
                <w:rFonts w:eastAsia="Times New Roman"/>
                <w:color w:val="000000"/>
                <w:lang w:eastAsia="ru-RU"/>
              </w:rPr>
            </w:pPr>
            <w:r w:rsidRPr="000B1CF8">
              <w:rPr>
                <w:rFonts w:eastAsia="Times New Roman"/>
                <w:color w:val="000000"/>
                <w:sz w:val="22"/>
                <w:lang w:eastAsia="ru-RU"/>
              </w:rPr>
              <w:t>20</w:t>
            </w:r>
            <w:r w:rsidR="00F737FD">
              <w:rPr>
                <w:rFonts w:eastAsia="Times New Roman"/>
                <w:color w:val="000000"/>
                <w:sz w:val="22"/>
                <w:lang w:eastAsia="ru-RU"/>
              </w:rPr>
              <w:t>21</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F737FD">
            <w:pPr>
              <w:ind w:firstLine="0"/>
              <w:jc w:val="center"/>
              <w:rPr>
                <w:rFonts w:eastAsia="Times New Roman"/>
                <w:color w:val="000000"/>
                <w:lang w:eastAsia="ru-RU"/>
              </w:rPr>
            </w:pPr>
            <w:r w:rsidRPr="000B1CF8">
              <w:rPr>
                <w:rFonts w:eastAsia="Times New Roman"/>
                <w:color w:val="000000"/>
                <w:sz w:val="22"/>
                <w:lang w:eastAsia="ru-RU"/>
              </w:rPr>
              <w:t>202</w:t>
            </w:r>
            <w:r w:rsidR="00F737FD">
              <w:rPr>
                <w:rFonts w:eastAsia="Times New Roman"/>
                <w:color w:val="000000"/>
                <w:sz w:val="22"/>
                <w:lang w:eastAsia="ru-RU"/>
              </w:rPr>
              <w:t>2</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F737FD">
            <w:pPr>
              <w:ind w:firstLine="0"/>
              <w:jc w:val="center"/>
              <w:rPr>
                <w:rFonts w:eastAsia="Times New Roman"/>
                <w:color w:val="000000"/>
                <w:lang w:eastAsia="ru-RU"/>
              </w:rPr>
            </w:pPr>
            <w:r w:rsidRPr="000B1CF8">
              <w:rPr>
                <w:rFonts w:eastAsia="Times New Roman"/>
                <w:color w:val="000000"/>
                <w:sz w:val="22"/>
                <w:lang w:eastAsia="ru-RU"/>
              </w:rPr>
              <w:t>202</w:t>
            </w:r>
            <w:r w:rsidR="00F737FD">
              <w:rPr>
                <w:rFonts w:eastAsia="Times New Roman"/>
                <w:color w:val="000000"/>
                <w:sz w:val="22"/>
                <w:lang w:eastAsia="ru-RU"/>
              </w:rPr>
              <w:t>3</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F737FD">
            <w:pPr>
              <w:ind w:firstLine="0"/>
              <w:jc w:val="center"/>
              <w:rPr>
                <w:rFonts w:eastAsia="Times New Roman"/>
                <w:color w:val="000000"/>
                <w:lang w:eastAsia="ru-RU"/>
              </w:rPr>
            </w:pPr>
            <w:r w:rsidRPr="000B1CF8">
              <w:rPr>
                <w:rFonts w:eastAsia="Times New Roman"/>
                <w:color w:val="000000"/>
                <w:sz w:val="22"/>
                <w:lang w:eastAsia="ru-RU"/>
              </w:rPr>
              <w:t>202</w:t>
            </w:r>
            <w:r w:rsidR="00F737FD">
              <w:rPr>
                <w:rFonts w:eastAsia="Times New Roman"/>
                <w:color w:val="000000"/>
                <w:sz w:val="22"/>
                <w:lang w:eastAsia="ru-RU"/>
              </w:rPr>
              <w:t>4</w:t>
            </w:r>
          </w:p>
        </w:tc>
        <w:tc>
          <w:tcPr>
            <w:tcW w:w="307" w:type="pct"/>
            <w:tcBorders>
              <w:top w:val="nil"/>
              <w:left w:val="nil"/>
              <w:bottom w:val="nil"/>
              <w:right w:val="single" w:sz="4" w:space="0" w:color="auto"/>
            </w:tcBorders>
            <w:shd w:val="clear" w:color="000000" w:fill="FFFFFF"/>
            <w:vAlign w:val="center"/>
            <w:hideMark/>
          </w:tcPr>
          <w:p w:rsidR="00C0688B" w:rsidRPr="000B1CF8" w:rsidRDefault="00F737FD" w:rsidP="002A2AAE">
            <w:pPr>
              <w:ind w:firstLine="0"/>
              <w:jc w:val="center"/>
              <w:rPr>
                <w:rFonts w:eastAsia="Times New Roman"/>
                <w:color w:val="000000"/>
                <w:lang w:eastAsia="ru-RU"/>
              </w:rPr>
            </w:pPr>
            <w:r>
              <w:rPr>
                <w:rFonts w:eastAsia="Times New Roman"/>
                <w:color w:val="000000"/>
                <w:sz w:val="22"/>
                <w:lang w:eastAsia="ru-RU"/>
              </w:rPr>
              <w:t>2025</w:t>
            </w:r>
            <w:r w:rsidR="004C656F">
              <w:rPr>
                <w:rFonts w:eastAsia="Times New Roman"/>
                <w:color w:val="000000"/>
                <w:sz w:val="22"/>
                <w:lang w:eastAsia="ru-RU"/>
              </w:rPr>
              <w:t>-2029</w:t>
            </w:r>
          </w:p>
        </w:tc>
        <w:tc>
          <w:tcPr>
            <w:tcW w:w="308" w:type="pct"/>
            <w:tcBorders>
              <w:top w:val="nil"/>
              <w:left w:val="nil"/>
              <w:bottom w:val="nil"/>
              <w:right w:val="single" w:sz="8" w:space="0" w:color="auto"/>
            </w:tcBorders>
            <w:shd w:val="clear" w:color="000000" w:fill="FFFFFF"/>
            <w:vAlign w:val="center"/>
            <w:hideMark/>
          </w:tcPr>
          <w:p w:rsidR="00C0688B" w:rsidRPr="000B1CF8" w:rsidRDefault="00C0688B" w:rsidP="004C656F">
            <w:pPr>
              <w:ind w:firstLine="0"/>
              <w:jc w:val="center"/>
              <w:rPr>
                <w:rFonts w:eastAsia="Times New Roman"/>
                <w:color w:val="000000"/>
                <w:lang w:eastAsia="ru-RU"/>
              </w:rPr>
            </w:pPr>
            <w:r w:rsidRPr="000B1CF8">
              <w:rPr>
                <w:rFonts w:eastAsia="Times New Roman"/>
                <w:color w:val="000000"/>
                <w:sz w:val="22"/>
                <w:lang w:eastAsia="ru-RU"/>
              </w:rPr>
              <w:t>20</w:t>
            </w:r>
            <w:r w:rsidR="004C656F">
              <w:rPr>
                <w:rFonts w:eastAsia="Times New Roman"/>
                <w:color w:val="000000"/>
                <w:sz w:val="22"/>
                <w:lang w:eastAsia="ru-RU"/>
              </w:rPr>
              <w:t>30</w:t>
            </w:r>
            <w:r w:rsidR="00F737FD">
              <w:rPr>
                <w:rFonts w:eastAsia="Times New Roman"/>
                <w:color w:val="000000"/>
                <w:sz w:val="22"/>
                <w:lang w:eastAsia="ru-RU"/>
              </w:rPr>
              <w:t>- 2034</w:t>
            </w:r>
          </w:p>
        </w:tc>
      </w:tr>
      <w:tr w:rsidR="00C0688B" w:rsidRPr="00E21A59" w:rsidTr="00F737FD">
        <w:trPr>
          <w:trHeight w:val="20"/>
        </w:trPr>
        <w:tc>
          <w:tcPr>
            <w:tcW w:w="195"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w:t>
            </w:r>
          </w:p>
        </w:tc>
        <w:tc>
          <w:tcPr>
            <w:tcW w:w="234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№01 по ул. Ленина,2в</w:t>
            </w:r>
          </w:p>
        </w:tc>
        <w:tc>
          <w:tcPr>
            <w:tcW w:w="307"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22,50</w:t>
            </w:r>
          </w:p>
        </w:tc>
        <w:tc>
          <w:tcPr>
            <w:tcW w:w="308" w:type="pct"/>
            <w:tcBorders>
              <w:top w:val="single" w:sz="8"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№02 по пер. Парковый,11а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№03 по ул. Энгельса,174Б</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3,52</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3,52</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3,52</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3,52</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3,52</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3,52</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3,52</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3,52</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№04 по ул. Комсомольская,113Б</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14,71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14,71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14,71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14,71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14,71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14,71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14,71</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14,71</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№05 по ул. Куйбышева,140/1</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№06 по ул. Рабочая,70а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r>
      <w:tr w:rsidR="00F737FD" w:rsidRPr="00E21A59" w:rsidTr="004831FC">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7</w:t>
            </w:r>
          </w:p>
        </w:tc>
        <w:tc>
          <w:tcPr>
            <w:tcW w:w="2348"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left"/>
              <w:rPr>
                <w:rFonts w:eastAsia="Times New Roman"/>
                <w:color w:val="000000"/>
                <w:lang w:eastAsia="ru-RU"/>
              </w:rPr>
            </w:pPr>
            <w:r w:rsidRPr="000B1CF8">
              <w:rPr>
                <w:rFonts w:eastAsia="Times New Roman"/>
                <w:color w:val="000000"/>
                <w:sz w:val="22"/>
                <w:lang w:eastAsia="ru-RU"/>
              </w:rPr>
              <w:t>Котельная БРТС №07 по ул. Луначарского,168а</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A0C4C">
            <w:pPr>
              <w:ind w:firstLine="0"/>
              <w:jc w:val="center"/>
              <w:rPr>
                <w:rFonts w:eastAsia="Times New Roman"/>
                <w:lang w:eastAsia="ru-RU"/>
              </w:rPr>
            </w:pPr>
            <w:r w:rsidRPr="000B1CF8">
              <w:rPr>
                <w:rFonts w:eastAsia="Times New Roman"/>
                <w:sz w:val="22"/>
                <w:lang w:eastAsia="ru-RU"/>
              </w:rPr>
              <w:t>1,</w:t>
            </w:r>
            <w:r w:rsidR="00FA0C4C">
              <w:rPr>
                <w:rFonts w:eastAsia="Times New Roman"/>
                <w:sz w:val="22"/>
                <w:lang w:eastAsia="ru-RU"/>
              </w:rPr>
              <w:t>70</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A0C4C">
            <w:pPr>
              <w:ind w:firstLine="0"/>
              <w:jc w:val="center"/>
              <w:rPr>
                <w:rFonts w:eastAsia="Times New Roman"/>
                <w:lang w:eastAsia="ru-RU"/>
              </w:rPr>
            </w:pPr>
            <w:r w:rsidRPr="000B1CF8">
              <w:rPr>
                <w:rFonts w:eastAsia="Times New Roman"/>
                <w:sz w:val="22"/>
                <w:lang w:eastAsia="ru-RU"/>
              </w:rPr>
              <w:t>1,</w:t>
            </w:r>
            <w:r w:rsidR="00FA0C4C">
              <w:rPr>
                <w:rFonts w:eastAsia="Times New Roman"/>
                <w:sz w:val="22"/>
                <w:lang w:eastAsia="ru-RU"/>
              </w:rPr>
              <w:t>70</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1,98</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1,98</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1,98</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1,98</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1,98</w:t>
            </w:r>
          </w:p>
        </w:tc>
        <w:tc>
          <w:tcPr>
            <w:tcW w:w="308" w:type="pct"/>
            <w:tcBorders>
              <w:top w:val="nil"/>
              <w:left w:val="nil"/>
              <w:bottom w:val="single" w:sz="4" w:space="0" w:color="auto"/>
              <w:right w:val="single" w:sz="8"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1,98</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№08 по пер. Ростовский,1а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№09 по пер. Городской,20А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№10 по ул. Пушкина,1Б</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№12 по ул. Воровского,49а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17,30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17,30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№13 по ул. Горького,358к</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4,21</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4,21</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№14 по ул. Пролетарская,100а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№15 по ул. Луначарского,191Б</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w:t>
            </w:r>
          </w:p>
        </w:tc>
      </w:tr>
      <w:tr w:rsidR="00F737FD"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15</w:t>
            </w:r>
          </w:p>
        </w:tc>
        <w:tc>
          <w:tcPr>
            <w:tcW w:w="2348"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left"/>
              <w:rPr>
                <w:rFonts w:eastAsia="Times New Roman"/>
                <w:color w:val="000000"/>
                <w:lang w:eastAsia="ru-RU"/>
              </w:rPr>
            </w:pPr>
            <w:r w:rsidRPr="000B1CF8">
              <w:rPr>
                <w:rFonts w:eastAsia="Times New Roman"/>
                <w:color w:val="000000"/>
                <w:sz w:val="22"/>
                <w:lang w:eastAsia="ru-RU"/>
              </w:rPr>
              <w:t>Котельная БРТС №16 по ул. Гайдара,6</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A0C4C" w:rsidP="00F737FD">
            <w:pPr>
              <w:ind w:firstLine="0"/>
              <w:jc w:val="center"/>
              <w:rPr>
                <w:rFonts w:eastAsia="Times New Roman"/>
                <w:lang w:eastAsia="ru-RU"/>
              </w:rPr>
            </w:pPr>
            <w:r>
              <w:rPr>
                <w:rFonts w:eastAsia="Times New Roman"/>
                <w:sz w:val="22"/>
                <w:lang w:eastAsia="ru-RU"/>
              </w:rPr>
              <w:t>6,35</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A0C4C" w:rsidP="00F737FD">
            <w:pPr>
              <w:ind w:firstLine="0"/>
              <w:jc w:val="center"/>
              <w:rPr>
                <w:rFonts w:eastAsia="Times New Roman"/>
                <w:lang w:eastAsia="ru-RU"/>
              </w:rPr>
            </w:pPr>
            <w:r>
              <w:rPr>
                <w:rFonts w:eastAsia="Times New Roman"/>
                <w:sz w:val="22"/>
                <w:lang w:eastAsia="ru-RU"/>
              </w:rPr>
              <w:t>6,35</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7,05</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7,05</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7,05</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7,05</w:t>
            </w:r>
          </w:p>
        </w:tc>
        <w:tc>
          <w:tcPr>
            <w:tcW w:w="307" w:type="pct"/>
            <w:tcBorders>
              <w:top w:val="nil"/>
              <w:left w:val="nil"/>
              <w:bottom w:val="single" w:sz="4" w:space="0" w:color="auto"/>
              <w:right w:val="single" w:sz="4"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7,05</w:t>
            </w:r>
          </w:p>
        </w:tc>
        <w:tc>
          <w:tcPr>
            <w:tcW w:w="308" w:type="pct"/>
            <w:tcBorders>
              <w:top w:val="nil"/>
              <w:left w:val="nil"/>
              <w:bottom w:val="single" w:sz="4" w:space="0" w:color="auto"/>
              <w:right w:val="single" w:sz="8" w:space="0" w:color="auto"/>
            </w:tcBorders>
            <w:shd w:val="clear" w:color="000000" w:fill="FFFFFF"/>
            <w:vAlign w:val="center"/>
            <w:hideMark/>
          </w:tcPr>
          <w:p w:rsidR="00F737FD" w:rsidRPr="000B1CF8" w:rsidRDefault="00F737FD" w:rsidP="00F737FD">
            <w:pPr>
              <w:ind w:firstLine="0"/>
              <w:jc w:val="center"/>
              <w:rPr>
                <w:rFonts w:eastAsia="Times New Roman"/>
                <w:lang w:eastAsia="ru-RU"/>
              </w:rPr>
            </w:pPr>
            <w:r w:rsidRPr="000B1CF8">
              <w:rPr>
                <w:rFonts w:eastAsia="Times New Roman"/>
                <w:sz w:val="22"/>
                <w:lang w:eastAsia="ru-RU"/>
              </w:rPr>
              <w:t>7,05</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№18 по ул. Вильямса,2б</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0,77</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0,77</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0,77</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№19 по ул. Мелиораторов,2а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№20 по ул. 50 лет Октября,71а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№21 по ул. Индустриальная,7а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№22 по пер. Литейный,8а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№23 по ул. Киевская 86/1(Д/с №12)</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№24 по ул. Талалихина,47</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№25 по ул. Коммунистическая,88а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№26 по ул. Комарова,175а</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Котельная БРТС №27 по ул. </w:t>
            </w:r>
            <w:proofErr w:type="spellStart"/>
            <w:r w:rsidRPr="000B1CF8">
              <w:rPr>
                <w:rFonts w:eastAsia="Times New Roman"/>
                <w:color w:val="000000"/>
                <w:sz w:val="22"/>
                <w:lang w:eastAsia="ru-RU"/>
              </w:rPr>
              <w:t>Сальское</w:t>
            </w:r>
            <w:proofErr w:type="spellEnd"/>
            <w:r w:rsidRPr="000B1CF8">
              <w:rPr>
                <w:rFonts w:eastAsia="Times New Roman"/>
                <w:color w:val="000000"/>
                <w:sz w:val="22"/>
                <w:lang w:eastAsia="ru-RU"/>
              </w:rPr>
              <w:t xml:space="preserve"> шоссе,1б</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№30 по ул. Авиагородок, 48</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7,35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13,90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w:t>
            </w:r>
          </w:p>
        </w:tc>
        <w:tc>
          <w:tcPr>
            <w:tcW w:w="234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№33 по ул. Кирова,14</w:t>
            </w:r>
          </w:p>
        </w:tc>
        <w:tc>
          <w:tcPr>
            <w:tcW w:w="30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7,74</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7,74</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7,74</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7,74</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7,74</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7,74</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7,74</w:t>
            </w:r>
          </w:p>
        </w:tc>
        <w:tc>
          <w:tcPr>
            <w:tcW w:w="308" w:type="pct"/>
            <w:tcBorders>
              <w:top w:val="nil"/>
              <w:left w:val="nil"/>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7,74</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w:t>
            </w:r>
          </w:p>
        </w:tc>
        <w:tc>
          <w:tcPr>
            <w:tcW w:w="2348"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Ключевая, 10</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31</w:t>
            </w:r>
          </w:p>
        </w:tc>
        <w:tc>
          <w:tcPr>
            <w:tcW w:w="2348"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Книжная, 13</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6,04</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6,04</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w:t>
            </w:r>
          </w:p>
        </w:tc>
        <w:tc>
          <w:tcPr>
            <w:tcW w:w="2348" w:type="pct"/>
            <w:tcBorders>
              <w:top w:val="nil"/>
              <w:left w:val="nil"/>
              <w:bottom w:val="single" w:sz="8"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пер. Учебный, 1б (БТЖТ)</w:t>
            </w:r>
          </w:p>
        </w:tc>
        <w:tc>
          <w:tcPr>
            <w:tcW w:w="30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1,72</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1,72</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1,72</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1,72</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1,72</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1,72</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1,72</w:t>
            </w:r>
          </w:p>
        </w:tc>
        <w:tc>
          <w:tcPr>
            <w:tcW w:w="308" w:type="pct"/>
            <w:tcBorders>
              <w:top w:val="nil"/>
              <w:left w:val="nil"/>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1,72</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6607B4">
            <w:pPr>
              <w:ind w:firstLine="0"/>
              <w:jc w:val="left"/>
              <w:rPr>
                <w:rFonts w:eastAsia="Times New Roman"/>
                <w:color w:val="000000"/>
                <w:lang w:eastAsia="ru-RU"/>
              </w:rPr>
            </w:pPr>
            <w:r w:rsidRPr="000B1CF8">
              <w:rPr>
                <w:rFonts w:eastAsia="Times New Roman"/>
                <w:color w:val="000000"/>
                <w:sz w:val="22"/>
                <w:lang w:eastAsia="ru-RU"/>
              </w:rPr>
              <w:t xml:space="preserve">БМК в районе МКД по ул. Энгельса </w:t>
            </w:r>
            <w:r w:rsidR="006607B4">
              <w:rPr>
                <w:rFonts w:eastAsia="Times New Roman"/>
                <w:color w:val="000000"/>
                <w:sz w:val="22"/>
                <w:lang w:eastAsia="ru-RU"/>
              </w:rPr>
              <w:t>426</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lastRenderedPageBreak/>
              <w:t>34</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ЦТП по ул. Ленина 213-215</w:t>
            </w:r>
          </w:p>
        </w:tc>
        <w:tc>
          <w:tcPr>
            <w:tcW w:w="30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30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4,40</w:t>
            </w:r>
          </w:p>
        </w:tc>
        <w:tc>
          <w:tcPr>
            <w:tcW w:w="30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4,40</w:t>
            </w:r>
          </w:p>
        </w:tc>
        <w:tc>
          <w:tcPr>
            <w:tcW w:w="30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4,40</w:t>
            </w:r>
          </w:p>
        </w:tc>
        <w:tc>
          <w:tcPr>
            <w:tcW w:w="30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4,40</w:t>
            </w:r>
          </w:p>
        </w:tc>
        <w:tc>
          <w:tcPr>
            <w:tcW w:w="30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4,40</w:t>
            </w:r>
          </w:p>
        </w:tc>
        <w:tc>
          <w:tcPr>
            <w:tcW w:w="30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4,40</w:t>
            </w:r>
          </w:p>
        </w:tc>
        <w:tc>
          <w:tcPr>
            <w:tcW w:w="308"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МКД квартала Авиагородка 36-44</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3,50</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w:t>
            </w:r>
          </w:p>
        </w:tc>
        <w:tc>
          <w:tcPr>
            <w:tcW w:w="234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на территории АО "258 ремонтный завод"</w:t>
            </w:r>
          </w:p>
        </w:tc>
        <w:tc>
          <w:tcPr>
            <w:tcW w:w="307" w:type="pct"/>
            <w:tcBorders>
              <w:top w:val="nil"/>
              <w:left w:val="single" w:sz="8" w:space="0" w:color="auto"/>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1,90</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1,90</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1,90</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1,90</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1,90</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1,90</w:t>
            </w:r>
          </w:p>
        </w:tc>
        <w:tc>
          <w:tcPr>
            <w:tcW w:w="308" w:type="pct"/>
            <w:tcBorders>
              <w:top w:val="nil"/>
              <w:left w:val="nil"/>
              <w:bottom w:val="nil"/>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w:t>
            </w:r>
          </w:p>
        </w:tc>
        <w:tc>
          <w:tcPr>
            <w:tcW w:w="234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(квартал «Северный берег» (школа на 600 мест и стадион)</w:t>
            </w:r>
          </w:p>
        </w:tc>
        <w:tc>
          <w:tcPr>
            <w:tcW w:w="307"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r w:rsidR="00F737FD">
              <w:rPr>
                <w:rFonts w:eastAsia="Times New Roman"/>
                <w:color w:val="000000"/>
                <w:sz w:val="22"/>
                <w:lang w:eastAsia="ru-RU"/>
              </w:rPr>
              <w:t>6,90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6,90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6,90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6,90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6,90</w:t>
            </w:r>
          </w:p>
        </w:tc>
        <w:tc>
          <w:tcPr>
            <w:tcW w:w="30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6,90</w:t>
            </w:r>
          </w:p>
        </w:tc>
        <w:tc>
          <w:tcPr>
            <w:tcW w:w="308" w:type="pct"/>
            <w:tcBorders>
              <w:top w:val="single" w:sz="8"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6,90</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- 1»)</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r w:rsidR="00F737FD">
              <w:rPr>
                <w:rFonts w:eastAsia="Times New Roman"/>
                <w:color w:val="000000"/>
                <w:sz w:val="22"/>
                <w:lang w:eastAsia="ru-RU"/>
              </w:rPr>
              <w:t>34,84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34,84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34,84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34,84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34,84</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34,84</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34,84</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- 2»)</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30,45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30,45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30,45</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30,45</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30,45</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- 3»)</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28,11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28,11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28,11</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28,11</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(микрорайоны «Северо-восточный- 4, 5, 6»)</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45,56</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45,56</w:t>
            </w:r>
          </w:p>
        </w:tc>
      </w:tr>
      <w:tr w:rsidR="00C0688B" w:rsidRPr="00E21A59" w:rsidTr="00F737FD">
        <w:trPr>
          <w:trHeight w:val="20"/>
        </w:trPr>
        <w:tc>
          <w:tcPr>
            <w:tcW w:w="195"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"Западный")</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4,81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4,81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4,81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4,81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4,81</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4,81</w:t>
            </w:r>
          </w:p>
        </w:tc>
      </w:tr>
      <w:tr w:rsidR="00C0688B" w:rsidRPr="00E21A59" w:rsidTr="00F737FD">
        <w:trPr>
          <w:trHeight w:val="20"/>
        </w:trPr>
        <w:tc>
          <w:tcPr>
            <w:tcW w:w="195"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(южная часть реки </w:t>
            </w:r>
            <w:proofErr w:type="spellStart"/>
            <w:r w:rsidRPr="000B1CF8">
              <w:rPr>
                <w:rFonts w:eastAsia="Times New Roman"/>
                <w:color w:val="000000"/>
                <w:sz w:val="22"/>
                <w:lang w:eastAsia="ru-RU"/>
              </w:rPr>
              <w:t>М.Койсуг</w:t>
            </w:r>
            <w:proofErr w:type="spellEnd"/>
            <w:r w:rsidRPr="000B1CF8">
              <w:rPr>
                <w:rFonts w:eastAsia="Times New Roman"/>
                <w:color w:val="000000"/>
                <w:sz w:val="22"/>
                <w:lang w:eastAsia="ru-RU"/>
              </w:rPr>
              <w:t>)</w:t>
            </w:r>
          </w:p>
        </w:tc>
        <w:tc>
          <w:tcPr>
            <w:tcW w:w="30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0,71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0,71</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0,71</w:t>
            </w:r>
          </w:p>
        </w:tc>
        <w:tc>
          <w:tcPr>
            <w:tcW w:w="308"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0,71</w:t>
            </w:r>
          </w:p>
        </w:tc>
      </w:tr>
      <w:tr w:rsidR="00C0688B" w:rsidRPr="00E21A59" w:rsidTr="00F737FD">
        <w:trPr>
          <w:trHeight w:val="20"/>
        </w:trPr>
        <w:tc>
          <w:tcPr>
            <w:tcW w:w="195"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(ул. Цимлянская,65, </w:t>
            </w:r>
            <w:proofErr w:type="spellStart"/>
            <w:r w:rsidRPr="000B1CF8">
              <w:rPr>
                <w:rFonts w:eastAsia="Times New Roman"/>
                <w:color w:val="000000"/>
                <w:sz w:val="22"/>
                <w:lang w:eastAsia="ru-RU"/>
              </w:rPr>
              <w:t>мкр.Западный</w:t>
            </w:r>
            <w:proofErr w:type="spellEnd"/>
            <w:r w:rsidRPr="000B1CF8">
              <w:rPr>
                <w:rFonts w:eastAsia="Times New Roman"/>
                <w:color w:val="000000"/>
                <w:sz w:val="22"/>
                <w:lang w:eastAsia="ru-RU"/>
              </w:rPr>
              <w:t>)</w:t>
            </w:r>
          </w:p>
        </w:tc>
        <w:tc>
          <w:tcPr>
            <w:tcW w:w="307" w:type="pct"/>
            <w:tcBorders>
              <w:top w:val="nil"/>
              <w:left w:val="single" w:sz="8" w:space="0" w:color="auto"/>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4,62</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4,62</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4,62</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4,62</w:t>
            </w:r>
          </w:p>
        </w:tc>
        <w:tc>
          <w:tcPr>
            <w:tcW w:w="30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4,62</w:t>
            </w:r>
          </w:p>
        </w:tc>
        <w:tc>
          <w:tcPr>
            <w:tcW w:w="308" w:type="pct"/>
            <w:tcBorders>
              <w:top w:val="nil"/>
              <w:left w:val="nil"/>
              <w:bottom w:val="nil"/>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4,62</w:t>
            </w:r>
          </w:p>
        </w:tc>
      </w:tr>
      <w:tr w:rsidR="00C0688B" w:rsidRPr="00E21A59" w:rsidTr="00F737FD">
        <w:trPr>
          <w:trHeight w:val="20"/>
        </w:trPr>
        <w:tc>
          <w:tcPr>
            <w:tcW w:w="195"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307" w:type="pct"/>
            <w:tcBorders>
              <w:top w:val="single" w:sz="8" w:space="0" w:color="auto"/>
              <w:left w:val="single" w:sz="8" w:space="0" w:color="auto"/>
              <w:bottom w:val="single" w:sz="8" w:space="0" w:color="auto"/>
              <w:right w:val="single" w:sz="4" w:space="0" w:color="auto"/>
            </w:tcBorders>
            <w:shd w:val="clear" w:color="000000" w:fill="FFFFFF"/>
            <w:vAlign w:val="center"/>
            <w:hideMark/>
          </w:tcPr>
          <w:p w:rsidR="00C0688B" w:rsidRPr="000B1CF8" w:rsidRDefault="00FA0C4C" w:rsidP="002A2AAE">
            <w:pPr>
              <w:ind w:firstLine="0"/>
              <w:jc w:val="center"/>
              <w:rPr>
                <w:rFonts w:eastAsia="Times New Roman"/>
                <w:b/>
                <w:bCs/>
                <w:lang w:eastAsia="ru-RU"/>
              </w:rPr>
            </w:pPr>
            <w:r>
              <w:rPr>
                <w:rFonts w:eastAsia="Times New Roman"/>
                <w:b/>
                <w:bCs/>
                <w:sz w:val="22"/>
                <w:lang w:eastAsia="ru-RU"/>
              </w:rPr>
              <w:t>221,69</w:t>
            </w:r>
          </w:p>
        </w:tc>
        <w:tc>
          <w:tcPr>
            <w:tcW w:w="307" w:type="pct"/>
            <w:tcBorders>
              <w:top w:val="single" w:sz="8" w:space="0" w:color="auto"/>
              <w:left w:val="single" w:sz="8" w:space="0" w:color="auto"/>
              <w:bottom w:val="single" w:sz="8" w:space="0" w:color="auto"/>
              <w:right w:val="single" w:sz="4" w:space="0" w:color="auto"/>
            </w:tcBorders>
            <w:shd w:val="clear" w:color="000000" w:fill="FFFFFF"/>
            <w:vAlign w:val="center"/>
            <w:hideMark/>
          </w:tcPr>
          <w:p w:rsidR="00C0688B" w:rsidRPr="000B1CF8" w:rsidRDefault="00FA0C4C" w:rsidP="002A2AAE">
            <w:pPr>
              <w:ind w:firstLine="0"/>
              <w:jc w:val="center"/>
              <w:rPr>
                <w:rFonts w:eastAsia="Times New Roman"/>
                <w:b/>
                <w:bCs/>
                <w:lang w:eastAsia="ru-RU"/>
              </w:rPr>
            </w:pPr>
            <w:r>
              <w:rPr>
                <w:rFonts w:eastAsia="Times New Roman"/>
                <w:b/>
                <w:bCs/>
                <w:sz w:val="22"/>
                <w:lang w:eastAsia="ru-RU"/>
              </w:rPr>
              <w:t>223,48</w:t>
            </w:r>
          </w:p>
        </w:tc>
        <w:tc>
          <w:tcPr>
            <w:tcW w:w="307" w:type="pct"/>
            <w:tcBorders>
              <w:top w:val="single" w:sz="8" w:space="0" w:color="auto"/>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233,89</w:t>
            </w:r>
          </w:p>
        </w:tc>
        <w:tc>
          <w:tcPr>
            <w:tcW w:w="307" w:type="pct"/>
            <w:tcBorders>
              <w:top w:val="single" w:sz="8" w:space="0" w:color="auto"/>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264,34</w:t>
            </w:r>
          </w:p>
        </w:tc>
        <w:tc>
          <w:tcPr>
            <w:tcW w:w="307" w:type="pct"/>
            <w:tcBorders>
              <w:top w:val="single" w:sz="8" w:space="0" w:color="auto"/>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293,16</w:t>
            </w:r>
          </w:p>
        </w:tc>
        <w:tc>
          <w:tcPr>
            <w:tcW w:w="307" w:type="pct"/>
            <w:tcBorders>
              <w:top w:val="single" w:sz="8" w:space="0" w:color="auto"/>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293,16</w:t>
            </w:r>
          </w:p>
        </w:tc>
        <w:tc>
          <w:tcPr>
            <w:tcW w:w="307" w:type="pct"/>
            <w:tcBorders>
              <w:top w:val="single" w:sz="8" w:space="0" w:color="auto"/>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338,72</w:t>
            </w:r>
          </w:p>
        </w:tc>
        <w:tc>
          <w:tcPr>
            <w:tcW w:w="308"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338,72</w:t>
            </w:r>
          </w:p>
        </w:tc>
      </w:tr>
      <w:tr w:rsidR="004831FC" w:rsidRPr="00E21A59" w:rsidTr="00F737FD">
        <w:trPr>
          <w:trHeight w:val="20"/>
        </w:trPr>
        <w:tc>
          <w:tcPr>
            <w:tcW w:w="195" w:type="pct"/>
            <w:tcBorders>
              <w:top w:val="nil"/>
              <w:left w:val="single" w:sz="4" w:space="0" w:color="auto"/>
              <w:bottom w:val="single" w:sz="4" w:space="0" w:color="auto"/>
              <w:right w:val="single" w:sz="4" w:space="0" w:color="auto"/>
            </w:tcBorders>
            <w:shd w:val="clear" w:color="000000" w:fill="FFFFFF"/>
            <w:vAlign w:val="center"/>
            <w:hideMark/>
          </w:tcPr>
          <w:p w:rsidR="004831FC" w:rsidRPr="000B1CF8" w:rsidRDefault="004831FC" w:rsidP="004831FC">
            <w:pPr>
              <w:ind w:firstLine="0"/>
              <w:jc w:val="left"/>
              <w:rPr>
                <w:rFonts w:eastAsia="Times New Roman"/>
                <w:b/>
                <w:bCs/>
                <w:lang w:eastAsia="ru-RU"/>
              </w:rPr>
            </w:pPr>
            <w:r w:rsidRPr="000B1CF8">
              <w:rPr>
                <w:rFonts w:eastAsia="Times New Roman"/>
                <w:b/>
                <w:bCs/>
                <w:sz w:val="22"/>
                <w:lang w:eastAsia="ru-RU"/>
              </w:rPr>
              <w:t> </w:t>
            </w:r>
          </w:p>
        </w:tc>
        <w:tc>
          <w:tcPr>
            <w:tcW w:w="2348" w:type="pct"/>
            <w:tcBorders>
              <w:top w:val="nil"/>
              <w:left w:val="nil"/>
              <w:bottom w:val="single" w:sz="4" w:space="0" w:color="auto"/>
              <w:right w:val="single" w:sz="4" w:space="0" w:color="auto"/>
            </w:tcBorders>
            <w:shd w:val="clear" w:color="000000" w:fill="FFFFFF"/>
            <w:vAlign w:val="center"/>
            <w:hideMark/>
          </w:tcPr>
          <w:p w:rsidR="004831FC" w:rsidRPr="000B1CF8" w:rsidRDefault="004831FC" w:rsidP="004831FC">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307" w:type="pct"/>
            <w:tcBorders>
              <w:top w:val="nil"/>
              <w:left w:val="single" w:sz="4" w:space="0" w:color="auto"/>
              <w:bottom w:val="single" w:sz="4" w:space="0" w:color="auto"/>
              <w:right w:val="single" w:sz="4" w:space="0" w:color="auto"/>
            </w:tcBorders>
            <w:shd w:val="clear" w:color="000000" w:fill="FFFFFF"/>
            <w:vAlign w:val="center"/>
            <w:hideMark/>
          </w:tcPr>
          <w:p w:rsidR="004831FC" w:rsidRPr="000B1CF8" w:rsidRDefault="00FA0C4C" w:rsidP="004831FC">
            <w:pPr>
              <w:ind w:firstLine="0"/>
              <w:jc w:val="center"/>
              <w:rPr>
                <w:rFonts w:eastAsia="Times New Roman"/>
                <w:b/>
                <w:bCs/>
                <w:lang w:eastAsia="ru-RU"/>
              </w:rPr>
            </w:pPr>
            <w:r>
              <w:rPr>
                <w:rFonts w:eastAsia="Times New Roman"/>
                <w:b/>
                <w:bCs/>
                <w:sz w:val="22"/>
                <w:lang w:eastAsia="ru-RU"/>
              </w:rPr>
              <w:t>200,93</w:t>
            </w:r>
          </w:p>
        </w:tc>
        <w:tc>
          <w:tcPr>
            <w:tcW w:w="307" w:type="pct"/>
            <w:tcBorders>
              <w:top w:val="nil"/>
              <w:left w:val="nil"/>
              <w:bottom w:val="single" w:sz="4" w:space="0" w:color="auto"/>
              <w:right w:val="single" w:sz="4" w:space="0" w:color="auto"/>
            </w:tcBorders>
            <w:shd w:val="clear" w:color="000000" w:fill="FFFFFF"/>
            <w:vAlign w:val="center"/>
            <w:hideMark/>
          </w:tcPr>
          <w:p w:rsidR="004831FC" w:rsidRPr="000B1CF8" w:rsidRDefault="00FA0C4C" w:rsidP="004831FC">
            <w:pPr>
              <w:ind w:firstLine="0"/>
              <w:jc w:val="center"/>
              <w:rPr>
                <w:rFonts w:eastAsia="Times New Roman"/>
                <w:b/>
                <w:bCs/>
                <w:lang w:eastAsia="ru-RU"/>
              </w:rPr>
            </w:pPr>
            <w:r>
              <w:rPr>
                <w:rFonts w:eastAsia="Times New Roman"/>
                <w:b/>
                <w:bCs/>
                <w:sz w:val="22"/>
                <w:lang w:eastAsia="ru-RU"/>
              </w:rPr>
              <w:t>149,68</w:t>
            </w:r>
          </w:p>
        </w:tc>
        <w:tc>
          <w:tcPr>
            <w:tcW w:w="307" w:type="pct"/>
            <w:tcBorders>
              <w:top w:val="nil"/>
              <w:left w:val="nil"/>
              <w:bottom w:val="single" w:sz="4" w:space="0" w:color="auto"/>
              <w:right w:val="single" w:sz="4" w:space="0" w:color="auto"/>
            </w:tcBorders>
            <w:shd w:val="clear" w:color="000000" w:fill="FFFFFF"/>
            <w:vAlign w:val="center"/>
            <w:hideMark/>
          </w:tcPr>
          <w:p w:rsidR="004831FC" w:rsidRPr="000B1CF8" w:rsidRDefault="004831FC" w:rsidP="004831FC">
            <w:pPr>
              <w:ind w:firstLine="0"/>
              <w:jc w:val="center"/>
              <w:rPr>
                <w:rFonts w:eastAsia="Times New Roman"/>
                <w:b/>
                <w:bCs/>
                <w:lang w:eastAsia="ru-RU"/>
              </w:rPr>
            </w:pPr>
            <w:r w:rsidRPr="000B1CF8">
              <w:rPr>
                <w:rFonts w:eastAsia="Times New Roman"/>
                <w:b/>
                <w:bCs/>
                <w:sz w:val="22"/>
                <w:lang w:eastAsia="ru-RU"/>
              </w:rPr>
              <w:t>150,66</w:t>
            </w:r>
          </w:p>
        </w:tc>
        <w:tc>
          <w:tcPr>
            <w:tcW w:w="307" w:type="pct"/>
            <w:tcBorders>
              <w:top w:val="nil"/>
              <w:left w:val="nil"/>
              <w:bottom w:val="single" w:sz="4" w:space="0" w:color="auto"/>
              <w:right w:val="single" w:sz="4" w:space="0" w:color="auto"/>
            </w:tcBorders>
            <w:shd w:val="clear" w:color="000000" w:fill="FFFFFF"/>
            <w:vAlign w:val="center"/>
            <w:hideMark/>
          </w:tcPr>
          <w:p w:rsidR="004831FC" w:rsidRPr="000B1CF8" w:rsidRDefault="004831FC" w:rsidP="004831FC">
            <w:pPr>
              <w:ind w:firstLine="0"/>
              <w:jc w:val="center"/>
              <w:rPr>
                <w:rFonts w:eastAsia="Times New Roman"/>
                <w:b/>
                <w:bCs/>
                <w:lang w:eastAsia="ru-RU"/>
              </w:rPr>
            </w:pPr>
            <w:r w:rsidRPr="000B1CF8">
              <w:rPr>
                <w:rFonts w:eastAsia="Times New Roman"/>
                <w:b/>
                <w:bCs/>
                <w:sz w:val="22"/>
                <w:lang w:eastAsia="ru-RU"/>
              </w:rPr>
              <w:t>150,66</w:t>
            </w:r>
          </w:p>
        </w:tc>
        <w:tc>
          <w:tcPr>
            <w:tcW w:w="307" w:type="pct"/>
            <w:tcBorders>
              <w:top w:val="nil"/>
              <w:left w:val="nil"/>
              <w:bottom w:val="single" w:sz="4" w:space="0" w:color="auto"/>
              <w:right w:val="single" w:sz="4" w:space="0" w:color="auto"/>
            </w:tcBorders>
            <w:shd w:val="clear" w:color="000000" w:fill="FFFFFF"/>
            <w:vAlign w:val="center"/>
            <w:hideMark/>
          </w:tcPr>
          <w:p w:rsidR="004831FC" w:rsidRPr="000B1CF8" w:rsidRDefault="004831FC" w:rsidP="004831FC">
            <w:pPr>
              <w:ind w:firstLine="0"/>
              <w:jc w:val="center"/>
              <w:rPr>
                <w:rFonts w:eastAsia="Times New Roman"/>
                <w:b/>
                <w:bCs/>
                <w:lang w:eastAsia="ru-RU"/>
              </w:rPr>
            </w:pPr>
            <w:r w:rsidRPr="000B1CF8">
              <w:rPr>
                <w:rFonts w:eastAsia="Times New Roman"/>
                <w:b/>
                <w:bCs/>
                <w:sz w:val="22"/>
                <w:lang w:eastAsia="ru-RU"/>
              </w:rPr>
              <w:t>150,66</w:t>
            </w:r>
          </w:p>
        </w:tc>
        <w:tc>
          <w:tcPr>
            <w:tcW w:w="307" w:type="pct"/>
            <w:tcBorders>
              <w:top w:val="nil"/>
              <w:left w:val="nil"/>
              <w:bottom w:val="single" w:sz="4" w:space="0" w:color="auto"/>
              <w:right w:val="single" w:sz="4" w:space="0" w:color="auto"/>
            </w:tcBorders>
            <w:shd w:val="clear" w:color="000000" w:fill="FFFFFF"/>
            <w:vAlign w:val="center"/>
            <w:hideMark/>
          </w:tcPr>
          <w:p w:rsidR="004831FC" w:rsidRPr="000B1CF8" w:rsidRDefault="004831FC" w:rsidP="004831FC">
            <w:pPr>
              <w:ind w:firstLine="0"/>
              <w:jc w:val="center"/>
              <w:rPr>
                <w:rFonts w:eastAsia="Times New Roman"/>
                <w:b/>
                <w:bCs/>
                <w:lang w:eastAsia="ru-RU"/>
              </w:rPr>
            </w:pPr>
            <w:r w:rsidRPr="000B1CF8">
              <w:rPr>
                <w:rFonts w:eastAsia="Times New Roman"/>
                <w:b/>
                <w:bCs/>
                <w:sz w:val="22"/>
                <w:lang w:eastAsia="ru-RU"/>
              </w:rPr>
              <w:t>150,66</w:t>
            </w:r>
          </w:p>
        </w:tc>
        <w:tc>
          <w:tcPr>
            <w:tcW w:w="307" w:type="pct"/>
            <w:tcBorders>
              <w:top w:val="nil"/>
              <w:left w:val="nil"/>
              <w:bottom w:val="single" w:sz="4" w:space="0" w:color="auto"/>
              <w:right w:val="single" w:sz="4" w:space="0" w:color="auto"/>
            </w:tcBorders>
            <w:shd w:val="clear" w:color="000000" w:fill="FFFFFF"/>
            <w:vAlign w:val="center"/>
            <w:hideMark/>
          </w:tcPr>
          <w:p w:rsidR="004831FC" w:rsidRPr="000B1CF8" w:rsidRDefault="004831FC" w:rsidP="004831FC">
            <w:pPr>
              <w:ind w:firstLine="0"/>
              <w:jc w:val="center"/>
              <w:rPr>
                <w:rFonts w:eastAsia="Times New Roman"/>
                <w:b/>
                <w:bCs/>
                <w:lang w:eastAsia="ru-RU"/>
              </w:rPr>
            </w:pPr>
            <w:r w:rsidRPr="000B1CF8">
              <w:rPr>
                <w:rFonts w:eastAsia="Times New Roman"/>
                <w:b/>
                <w:bCs/>
                <w:sz w:val="22"/>
                <w:lang w:eastAsia="ru-RU"/>
              </w:rPr>
              <w:t>150,66</w:t>
            </w:r>
          </w:p>
        </w:tc>
        <w:tc>
          <w:tcPr>
            <w:tcW w:w="308" w:type="pct"/>
            <w:tcBorders>
              <w:top w:val="nil"/>
              <w:left w:val="nil"/>
              <w:bottom w:val="single" w:sz="4" w:space="0" w:color="auto"/>
              <w:right w:val="single" w:sz="4" w:space="0" w:color="auto"/>
            </w:tcBorders>
            <w:shd w:val="clear" w:color="000000" w:fill="FFFFFF"/>
            <w:vAlign w:val="center"/>
            <w:hideMark/>
          </w:tcPr>
          <w:p w:rsidR="004831FC" w:rsidRPr="000B1CF8" w:rsidRDefault="004831FC" w:rsidP="004831FC">
            <w:pPr>
              <w:ind w:firstLine="0"/>
              <w:jc w:val="center"/>
              <w:rPr>
                <w:rFonts w:eastAsia="Times New Roman"/>
                <w:b/>
                <w:bCs/>
                <w:lang w:eastAsia="ru-RU"/>
              </w:rPr>
            </w:pPr>
            <w:r w:rsidRPr="000B1CF8">
              <w:rPr>
                <w:rFonts w:eastAsia="Times New Roman"/>
                <w:b/>
                <w:bCs/>
                <w:sz w:val="22"/>
                <w:lang w:eastAsia="ru-RU"/>
              </w:rPr>
              <w:t>150,66</w:t>
            </w:r>
          </w:p>
        </w:tc>
      </w:tr>
      <w:tr w:rsidR="00C0688B" w:rsidRPr="00E21A59" w:rsidTr="00F737FD">
        <w:trPr>
          <w:trHeight w:val="20"/>
        </w:trPr>
        <w:tc>
          <w:tcPr>
            <w:tcW w:w="195"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307"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20,76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20,76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20,76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20,76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20,76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20,76</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20,76</w:t>
            </w:r>
          </w:p>
        </w:tc>
        <w:tc>
          <w:tcPr>
            <w:tcW w:w="30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20,76</w:t>
            </w:r>
          </w:p>
        </w:tc>
      </w:tr>
      <w:tr w:rsidR="00C0688B" w:rsidRPr="00E21A59" w:rsidTr="00F737FD">
        <w:trPr>
          <w:trHeight w:val="20"/>
        </w:trPr>
        <w:tc>
          <w:tcPr>
            <w:tcW w:w="195"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4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Новые БМК вместо котельных по ул. Энгельса, 353; ул. Энгельса, 347и; Авиагородок, 48</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11,30</w:t>
            </w:r>
          </w:p>
        </w:tc>
        <w:tc>
          <w:tcPr>
            <w:tcW w:w="30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11,30</w:t>
            </w:r>
          </w:p>
        </w:tc>
        <w:tc>
          <w:tcPr>
            <w:tcW w:w="30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11,30</w:t>
            </w:r>
          </w:p>
        </w:tc>
      </w:tr>
      <w:tr w:rsidR="00C0688B" w:rsidRPr="00E21A59" w:rsidTr="00F737FD">
        <w:trPr>
          <w:trHeight w:val="20"/>
        </w:trPr>
        <w:tc>
          <w:tcPr>
            <w:tcW w:w="195"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4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БМК для обеспечения прироста нагрузки потребителей</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F737FD" w:rsidP="002A2AAE">
            <w:pPr>
              <w:ind w:firstLine="0"/>
              <w:jc w:val="center"/>
              <w:rPr>
                <w:rFonts w:eastAsia="Times New Roman"/>
                <w:b/>
                <w:bCs/>
                <w:lang w:eastAsia="ru-RU"/>
              </w:rPr>
            </w:pPr>
            <w:r>
              <w:rPr>
                <w:rFonts w:eastAsia="Times New Roman"/>
                <w:b/>
                <w:bCs/>
                <w:sz w:val="22"/>
                <w:lang w:eastAsia="ru-RU"/>
              </w:rPr>
              <w:t>41,74</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51,17</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81,62</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110,44</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110,44</w:t>
            </w:r>
          </w:p>
        </w:tc>
        <w:tc>
          <w:tcPr>
            <w:tcW w:w="30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156,00</w:t>
            </w:r>
          </w:p>
        </w:tc>
        <w:tc>
          <w:tcPr>
            <w:tcW w:w="30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156,00</w:t>
            </w:r>
          </w:p>
        </w:tc>
      </w:tr>
    </w:tbl>
    <w:p w:rsidR="00C0688B" w:rsidRDefault="00C0688B" w:rsidP="00C0688B">
      <w:pPr>
        <w:ind w:firstLine="0"/>
        <w:jc w:val="center"/>
        <w:rPr>
          <w:bCs/>
          <w:szCs w:val="26"/>
        </w:rPr>
      </w:pPr>
    </w:p>
    <w:p w:rsidR="00C0688B" w:rsidRDefault="00C0688B" w:rsidP="00C0688B">
      <w:pPr>
        <w:ind w:firstLine="0"/>
        <w:jc w:val="center"/>
        <w:rPr>
          <w:bCs/>
          <w:szCs w:val="26"/>
        </w:rPr>
      </w:pPr>
    </w:p>
    <w:p w:rsidR="00C0688B" w:rsidRDefault="00C0688B" w:rsidP="00C0688B">
      <w:pPr>
        <w:spacing w:after="200" w:line="276" w:lineRule="auto"/>
        <w:ind w:firstLine="0"/>
        <w:jc w:val="left"/>
      </w:pPr>
      <w:r>
        <w:br w:type="page"/>
      </w:r>
    </w:p>
    <w:p w:rsidR="00C0688B" w:rsidRDefault="00F4488F" w:rsidP="00C0688B">
      <w:pPr>
        <w:ind w:firstLine="0"/>
        <w:jc w:val="center"/>
      </w:pPr>
      <w:r>
        <w:lastRenderedPageBreak/>
        <w:t xml:space="preserve">Таблица 2.3.б. - </w:t>
      </w:r>
      <w:r w:rsidR="00C0688B">
        <w:t>Затраты тепловой энергии на собственные нужды и тепловая мощность «нетто» источников тепловой энергии</w:t>
      </w:r>
    </w:p>
    <w:p w:rsidR="00C0688B" w:rsidRDefault="00C0688B" w:rsidP="00C0688B">
      <w:pPr>
        <w:ind w:firstLine="0"/>
        <w:jc w:val="center"/>
        <w:rPr>
          <w:bCs/>
          <w:szCs w:val="26"/>
        </w:rPr>
      </w:pPr>
    </w:p>
    <w:tbl>
      <w:tblPr>
        <w:tblW w:w="5000" w:type="pct"/>
        <w:tblCellMar>
          <w:left w:w="28" w:type="dxa"/>
          <w:right w:w="28" w:type="dxa"/>
        </w:tblCellMar>
        <w:tblLook w:val="04A0" w:firstRow="1" w:lastRow="0" w:firstColumn="1" w:lastColumn="0" w:noHBand="0" w:noVBand="1"/>
      </w:tblPr>
      <w:tblGrid>
        <w:gridCol w:w="532"/>
        <w:gridCol w:w="5135"/>
        <w:gridCol w:w="498"/>
        <w:gridCol w:w="498"/>
        <w:gridCol w:w="499"/>
        <w:gridCol w:w="503"/>
        <w:gridCol w:w="503"/>
        <w:gridCol w:w="503"/>
        <w:gridCol w:w="678"/>
        <w:gridCol w:w="746"/>
        <w:gridCol w:w="661"/>
        <w:gridCol w:w="661"/>
        <w:gridCol w:w="661"/>
        <w:gridCol w:w="661"/>
        <w:gridCol w:w="661"/>
        <w:gridCol w:w="661"/>
        <w:gridCol w:w="661"/>
        <w:gridCol w:w="661"/>
      </w:tblGrid>
      <w:tr w:rsidR="00C0688B" w:rsidRPr="00E21A59" w:rsidTr="004831FC">
        <w:trPr>
          <w:trHeight w:val="20"/>
          <w:tblHeader/>
        </w:trPr>
        <w:tc>
          <w:tcPr>
            <w:tcW w:w="174"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п/п</w:t>
            </w:r>
          </w:p>
        </w:tc>
        <w:tc>
          <w:tcPr>
            <w:tcW w:w="167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Адреса котельных</w:t>
            </w:r>
          </w:p>
        </w:tc>
        <w:tc>
          <w:tcPr>
            <w:tcW w:w="1445" w:type="pct"/>
            <w:gridSpan w:val="8"/>
            <w:tcBorders>
              <w:top w:val="single" w:sz="8" w:space="0" w:color="auto"/>
              <w:left w:val="nil"/>
              <w:bottom w:val="single" w:sz="4" w:space="0" w:color="auto"/>
              <w:right w:val="single" w:sz="8" w:space="0" w:color="000000"/>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Собственные нужды, Гкал/час</w:t>
            </w:r>
          </w:p>
        </w:tc>
        <w:tc>
          <w:tcPr>
            <w:tcW w:w="1711" w:type="pct"/>
            <w:gridSpan w:val="8"/>
            <w:tcBorders>
              <w:top w:val="single" w:sz="8" w:space="0" w:color="auto"/>
              <w:left w:val="nil"/>
              <w:bottom w:val="single" w:sz="4" w:space="0" w:color="auto"/>
              <w:right w:val="single" w:sz="8" w:space="0" w:color="000000"/>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Тепловая мощность "нетто", Гкал/час</w:t>
            </w:r>
          </w:p>
        </w:tc>
      </w:tr>
      <w:tr w:rsidR="004831FC" w:rsidRPr="00E21A59" w:rsidTr="004831FC">
        <w:trPr>
          <w:trHeight w:val="20"/>
          <w:tblHeader/>
        </w:trPr>
        <w:tc>
          <w:tcPr>
            <w:tcW w:w="174" w:type="pct"/>
            <w:vMerge/>
            <w:tcBorders>
              <w:top w:val="single" w:sz="4" w:space="0" w:color="auto"/>
              <w:left w:val="single" w:sz="4" w:space="0" w:color="auto"/>
              <w:bottom w:val="single" w:sz="4" w:space="0" w:color="000000"/>
              <w:right w:val="single" w:sz="4" w:space="0" w:color="auto"/>
            </w:tcBorders>
            <w:vAlign w:val="center"/>
            <w:hideMark/>
          </w:tcPr>
          <w:p w:rsidR="004831FC" w:rsidRPr="000B1CF8" w:rsidRDefault="004831FC" w:rsidP="004831FC">
            <w:pPr>
              <w:ind w:firstLine="0"/>
              <w:jc w:val="left"/>
              <w:rPr>
                <w:rFonts w:eastAsia="Times New Roman"/>
                <w:lang w:eastAsia="ru-RU"/>
              </w:rPr>
            </w:pPr>
          </w:p>
        </w:tc>
        <w:tc>
          <w:tcPr>
            <w:tcW w:w="1670" w:type="pct"/>
            <w:vMerge/>
            <w:tcBorders>
              <w:top w:val="single" w:sz="4" w:space="0" w:color="auto"/>
              <w:left w:val="single" w:sz="4" w:space="0" w:color="auto"/>
              <w:bottom w:val="single" w:sz="4" w:space="0" w:color="000000"/>
              <w:right w:val="single" w:sz="4" w:space="0" w:color="auto"/>
            </w:tcBorders>
            <w:vAlign w:val="center"/>
            <w:hideMark/>
          </w:tcPr>
          <w:p w:rsidR="004831FC" w:rsidRPr="000B1CF8" w:rsidRDefault="004831FC" w:rsidP="004831FC">
            <w:pPr>
              <w:ind w:firstLine="0"/>
              <w:jc w:val="left"/>
              <w:rPr>
                <w:rFonts w:eastAsia="Times New Roman"/>
                <w:lang w:eastAsia="ru-RU"/>
              </w:rPr>
            </w:pPr>
          </w:p>
        </w:tc>
        <w:tc>
          <w:tcPr>
            <w:tcW w:w="163" w:type="pct"/>
            <w:tcBorders>
              <w:top w:val="nil"/>
              <w:left w:val="single" w:sz="8" w:space="0" w:color="auto"/>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163"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163"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164"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164"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164"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21"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Pr>
                <w:rFonts w:eastAsia="Times New Roman"/>
                <w:color w:val="000000"/>
                <w:sz w:val="22"/>
                <w:lang w:eastAsia="ru-RU"/>
              </w:rPr>
              <w:t>2025</w:t>
            </w:r>
            <w:r w:rsidR="004C656F">
              <w:rPr>
                <w:rFonts w:eastAsia="Times New Roman"/>
                <w:color w:val="000000"/>
                <w:sz w:val="22"/>
                <w:lang w:eastAsia="ru-RU"/>
              </w:rPr>
              <w:t>-2029</w:t>
            </w:r>
          </w:p>
        </w:tc>
        <w:tc>
          <w:tcPr>
            <w:tcW w:w="243" w:type="pct"/>
            <w:tcBorders>
              <w:top w:val="nil"/>
              <w:left w:val="nil"/>
              <w:bottom w:val="nil"/>
              <w:right w:val="single" w:sz="8" w:space="0" w:color="auto"/>
            </w:tcBorders>
            <w:shd w:val="clear" w:color="000000" w:fill="FFFFFF"/>
            <w:vAlign w:val="center"/>
            <w:hideMark/>
          </w:tcPr>
          <w:p w:rsidR="004831FC" w:rsidRPr="000B1CF8" w:rsidRDefault="004831FC" w:rsidP="004C656F">
            <w:pPr>
              <w:ind w:firstLine="0"/>
              <w:jc w:val="center"/>
              <w:rPr>
                <w:rFonts w:eastAsia="Times New Roman"/>
                <w:color w:val="000000"/>
                <w:lang w:eastAsia="ru-RU"/>
              </w:rPr>
            </w:pPr>
            <w:r w:rsidRPr="000B1CF8">
              <w:rPr>
                <w:rFonts w:eastAsia="Times New Roman"/>
                <w:color w:val="000000"/>
                <w:sz w:val="22"/>
                <w:lang w:eastAsia="ru-RU"/>
              </w:rPr>
              <w:t>20</w:t>
            </w:r>
            <w:r w:rsidR="004C656F">
              <w:rPr>
                <w:rFonts w:eastAsia="Times New Roman"/>
                <w:color w:val="000000"/>
                <w:sz w:val="22"/>
                <w:lang w:eastAsia="ru-RU"/>
              </w:rPr>
              <w:t>30</w:t>
            </w:r>
            <w:r>
              <w:rPr>
                <w:rFonts w:eastAsia="Times New Roman"/>
                <w:color w:val="000000"/>
                <w:sz w:val="22"/>
                <w:lang w:eastAsia="ru-RU"/>
              </w:rPr>
              <w:t>- 2034</w:t>
            </w:r>
          </w:p>
        </w:tc>
        <w:tc>
          <w:tcPr>
            <w:tcW w:w="214" w:type="pct"/>
            <w:tcBorders>
              <w:top w:val="nil"/>
              <w:left w:val="single" w:sz="8" w:space="0" w:color="auto"/>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214"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214"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214"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214"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214"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14" w:type="pct"/>
            <w:tcBorders>
              <w:top w:val="nil"/>
              <w:left w:val="nil"/>
              <w:bottom w:val="nil"/>
              <w:right w:val="single" w:sz="4" w:space="0" w:color="auto"/>
            </w:tcBorders>
            <w:shd w:val="clear" w:color="000000" w:fill="FFFFFF"/>
            <w:vAlign w:val="center"/>
            <w:hideMark/>
          </w:tcPr>
          <w:p w:rsidR="004831FC" w:rsidRPr="000B1CF8" w:rsidRDefault="004831FC" w:rsidP="004831FC">
            <w:pPr>
              <w:ind w:firstLine="0"/>
              <w:jc w:val="center"/>
              <w:rPr>
                <w:rFonts w:eastAsia="Times New Roman"/>
                <w:color w:val="000000"/>
                <w:lang w:eastAsia="ru-RU"/>
              </w:rPr>
            </w:pPr>
            <w:r>
              <w:rPr>
                <w:rFonts w:eastAsia="Times New Roman"/>
                <w:color w:val="000000"/>
                <w:sz w:val="22"/>
                <w:lang w:eastAsia="ru-RU"/>
              </w:rPr>
              <w:t>2025</w:t>
            </w:r>
            <w:r w:rsidR="004C656F">
              <w:rPr>
                <w:rFonts w:eastAsia="Times New Roman"/>
                <w:color w:val="000000"/>
                <w:sz w:val="22"/>
                <w:lang w:eastAsia="ru-RU"/>
              </w:rPr>
              <w:t>-2029</w:t>
            </w:r>
          </w:p>
        </w:tc>
        <w:tc>
          <w:tcPr>
            <w:tcW w:w="214" w:type="pct"/>
            <w:tcBorders>
              <w:top w:val="nil"/>
              <w:left w:val="nil"/>
              <w:bottom w:val="nil"/>
              <w:right w:val="single" w:sz="8" w:space="0" w:color="auto"/>
            </w:tcBorders>
            <w:shd w:val="clear" w:color="000000" w:fill="FFFFFF"/>
            <w:vAlign w:val="center"/>
            <w:hideMark/>
          </w:tcPr>
          <w:p w:rsidR="004831FC" w:rsidRPr="000B1CF8" w:rsidRDefault="004831FC" w:rsidP="004C656F">
            <w:pPr>
              <w:ind w:firstLine="0"/>
              <w:jc w:val="center"/>
              <w:rPr>
                <w:rFonts w:eastAsia="Times New Roman"/>
                <w:color w:val="000000"/>
                <w:lang w:eastAsia="ru-RU"/>
              </w:rPr>
            </w:pPr>
            <w:r w:rsidRPr="000B1CF8">
              <w:rPr>
                <w:rFonts w:eastAsia="Times New Roman"/>
                <w:color w:val="000000"/>
                <w:sz w:val="22"/>
                <w:lang w:eastAsia="ru-RU"/>
              </w:rPr>
              <w:t>20</w:t>
            </w:r>
            <w:r w:rsidR="004C656F">
              <w:rPr>
                <w:rFonts w:eastAsia="Times New Roman"/>
                <w:color w:val="000000"/>
                <w:sz w:val="22"/>
                <w:lang w:eastAsia="ru-RU"/>
              </w:rPr>
              <w:t>30</w:t>
            </w:r>
            <w:r>
              <w:rPr>
                <w:rFonts w:eastAsia="Times New Roman"/>
                <w:color w:val="000000"/>
                <w:sz w:val="22"/>
                <w:lang w:eastAsia="ru-RU"/>
              </w:rPr>
              <w:t>- 2034</w:t>
            </w:r>
          </w:p>
        </w:tc>
      </w:tr>
      <w:tr w:rsidR="00C0688B" w:rsidRPr="00E21A59" w:rsidTr="004831FC">
        <w:trPr>
          <w:trHeight w:val="20"/>
        </w:trPr>
        <w:tc>
          <w:tcPr>
            <w:tcW w:w="174"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w:t>
            </w:r>
          </w:p>
        </w:tc>
        <w:tc>
          <w:tcPr>
            <w:tcW w:w="167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№01 по ул. Ленина,2в</w:t>
            </w:r>
          </w:p>
        </w:tc>
        <w:tc>
          <w:tcPr>
            <w:tcW w:w="163"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3"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3"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243" w:type="pct"/>
            <w:tcBorders>
              <w:top w:val="single" w:sz="8" w:space="0" w:color="auto"/>
              <w:left w:val="nil"/>
              <w:bottom w:val="single" w:sz="4" w:space="0" w:color="auto"/>
              <w:right w:val="nil"/>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214"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22,29</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22,29</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22,29</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22,29</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22,29</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22,29</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22,29</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22,29</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№02 по пер. Парковый,11а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3,33</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№03 по ул. Энгельса,174Б</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3,47</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№04 по ул. Комсомольская,113Б</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14,47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14,47</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№05 по ул. Куйбышева,140/1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5,45</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№06 по ул. Рабочая,70а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0,74</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№07 по ул. Луначарского,168а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1,95</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№08 по пер. Ростовский,1а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1,33</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№09 по пер. Городской,20А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№10 по ул. Пушкина,1Б</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0,32</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0,32</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19,18</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№12 по ул. Воровского,49а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16,96</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№13 по ул. Горького,358к</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4,18</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№14 по ул. Пролетарская,100а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4,25</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№15 по ул. Луначарского,191Б</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0,06</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0,06</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0,06</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0,06</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0,06</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0,06</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0,06</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7,14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7,14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7,14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7,14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7,14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7,14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7,14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7,14</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№16 по ул. Гайдара,6</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6,94</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№18 по ул. Вильямса,2б</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0,76</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№19 по ул. Мелиораторов,2а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2,79</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№20 по ул. 50 лет Октября,71а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№21 по ул. Индустриальная,7а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№22 по пер. Литейный,8а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2,08</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№23 по ул. Киевская 86/1(Д/с №12)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0,50</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№24 по ул. Талалихина,47</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13,82</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№25 по ул. Коммунистическая,88а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1,39</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№26 по ул. Комарова,175а</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Котельная БРТС №27 по ул. </w:t>
            </w:r>
            <w:proofErr w:type="spellStart"/>
            <w:r w:rsidRPr="000B1CF8">
              <w:rPr>
                <w:rFonts w:eastAsia="Times New Roman"/>
                <w:color w:val="000000"/>
                <w:sz w:val="22"/>
                <w:lang w:eastAsia="ru-RU"/>
              </w:rPr>
              <w:t>Сальское</w:t>
            </w:r>
            <w:proofErr w:type="spellEnd"/>
            <w:r w:rsidRPr="000B1CF8">
              <w:rPr>
                <w:rFonts w:eastAsia="Times New Roman"/>
                <w:color w:val="000000"/>
                <w:sz w:val="22"/>
                <w:lang w:eastAsia="ru-RU"/>
              </w:rPr>
              <w:t xml:space="preserve"> шоссе,1б</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1,79</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№30 по ул. Авиагородок, 48</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13,85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29,85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w:t>
            </w:r>
          </w:p>
        </w:tc>
        <w:tc>
          <w:tcPr>
            <w:tcW w:w="1670"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№33 по ул. Кирова,14</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7,62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7,62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7,62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7,62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7,62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7,62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7,62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7,62</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w:t>
            </w:r>
          </w:p>
        </w:tc>
        <w:tc>
          <w:tcPr>
            <w:tcW w:w="1670"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Ключевая, 10</w:t>
            </w:r>
          </w:p>
        </w:tc>
        <w:tc>
          <w:tcPr>
            <w:tcW w:w="163"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0,25</w:t>
            </w:r>
          </w:p>
        </w:tc>
        <w:tc>
          <w:tcPr>
            <w:tcW w:w="163"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0,25</w:t>
            </w:r>
          </w:p>
        </w:tc>
        <w:tc>
          <w:tcPr>
            <w:tcW w:w="163"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0,25</w:t>
            </w:r>
          </w:p>
        </w:tc>
        <w:tc>
          <w:tcPr>
            <w:tcW w:w="16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0,25</w:t>
            </w:r>
          </w:p>
        </w:tc>
        <w:tc>
          <w:tcPr>
            <w:tcW w:w="16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0,25</w:t>
            </w:r>
          </w:p>
        </w:tc>
        <w:tc>
          <w:tcPr>
            <w:tcW w:w="16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0,25</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0,25</w:t>
            </w:r>
          </w:p>
        </w:tc>
        <w:tc>
          <w:tcPr>
            <w:tcW w:w="243" w:type="pct"/>
            <w:tcBorders>
              <w:top w:val="single" w:sz="4"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0,25</w:t>
            </w:r>
          </w:p>
        </w:tc>
        <w:tc>
          <w:tcPr>
            <w:tcW w:w="21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12,75</w:t>
            </w:r>
          </w:p>
        </w:tc>
        <w:tc>
          <w:tcPr>
            <w:tcW w:w="21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12,75</w:t>
            </w:r>
          </w:p>
        </w:tc>
        <w:tc>
          <w:tcPr>
            <w:tcW w:w="21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12,75</w:t>
            </w:r>
          </w:p>
        </w:tc>
        <w:tc>
          <w:tcPr>
            <w:tcW w:w="21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12,75</w:t>
            </w:r>
          </w:p>
        </w:tc>
        <w:tc>
          <w:tcPr>
            <w:tcW w:w="21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12,75</w:t>
            </w:r>
          </w:p>
        </w:tc>
        <w:tc>
          <w:tcPr>
            <w:tcW w:w="21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12,75</w:t>
            </w:r>
          </w:p>
        </w:tc>
        <w:tc>
          <w:tcPr>
            <w:tcW w:w="21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12,75</w:t>
            </w:r>
          </w:p>
        </w:tc>
        <w:tc>
          <w:tcPr>
            <w:tcW w:w="214"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12,75</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31</w:t>
            </w:r>
          </w:p>
        </w:tc>
        <w:tc>
          <w:tcPr>
            <w:tcW w:w="1670"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Книжная, 13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0,22</w:t>
            </w:r>
          </w:p>
        </w:tc>
        <w:tc>
          <w:tcPr>
            <w:tcW w:w="21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5,82</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lastRenderedPageBreak/>
              <w:t>32</w:t>
            </w:r>
          </w:p>
        </w:tc>
        <w:tc>
          <w:tcPr>
            <w:tcW w:w="1670" w:type="pct"/>
            <w:tcBorders>
              <w:top w:val="nil"/>
              <w:left w:val="nil"/>
              <w:bottom w:val="single" w:sz="8"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пер. Учебный, 1б (БТЖТ)</w:t>
            </w:r>
          </w:p>
        </w:tc>
        <w:tc>
          <w:tcPr>
            <w:tcW w:w="163"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163"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163"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16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16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16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243" w:type="pct"/>
            <w:tcBorders>
              <w:top w:val="nil"/>
              <w:left w:val="nil"/>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214" w:type="pct"/>
            <w:tcBorders>
              <w:top w:val="nil"/>
              <w:left w:val="single" w:sz="4"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1,68</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1,68</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1,68</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1,68</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1,68</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1,68</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1,68</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1,68</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6607B4">
            <w:pPr>
              <w:ind w:firstLine="0"/>
              <w:jc w:val="left"/>
              <w:rPr>
                <w:rFonts w:eastAsia="Times New Roman"/>
                <w:color w:val="000000"/>
                <w:lang w:eastAsia="ru-RU"/>
              </w:rPr>
            </w:pPr>
            <w:r w:rsidRPr="000B1CF8">
              <w:rPr>
                <w:rFonts w:eastAsia="Times New Roman"/>
                <w:color w:val="000000"/>
                <w:sz w:val="22"/>
                <w:lang w:eastAsia="ru-RU"/>
              </w:rPr>
              <w:t xml:space="preserve">БМК в районе МКД по ул. Энгельса </w:t>
            </w:r>
            <w:r w:rsidR="006607B4">
              <w:rPr>
                <w:rFonts w:eastAsia="Times New Roman"/>
                <w:color w:val="000000"/>
                <w:sz w:val="22"/>
                <w:lang w:eastAsia="ru-RU"/>
              </w:rPr>
              <w:t>426</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1,48</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1,48</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ЦТП по ул. Ленина 213-215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4,35</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МКД квартала Авиагородка 36-44</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0,04</w:t>
            </w: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3,46</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w:t>
            </w:r>
          </w:p>
        </w:tc>
        <w:tc>
          <w:tcPr>
            <w:tcW w:w="1670"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на территории АО "258 ремонтный завод"</w:t>
            </w:r>
          </w:p>
        </w:tc>
        <w:tc>
          <w:tcPr>
            <w:tcW w:w="163"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163"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3"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16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21"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43"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14" w:type="pct"/>
            <w:tcBorders>
              <w:top w:val="nil"/>
              <w:left w:val="nil"/>
              <w:bottom w:val="nil"/>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1,88</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1,88</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1,88</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1,88</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1,88</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1,88</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1,88</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w:t>
            </w:r>
          </w:p>
        </w:tc>
        <w:tc>
          <w:tcPr>
            <w:tcW w:w="167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(квартал «Северный берег» (школа на 600 мест и стадион)</w:t>
            </w:r>
          </w:p>
        </w:tc>
        <w:tc>
          <w:tcPr>
            <w:tcW w:w="163"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4831FC" w:rsidP="002A2AAE">
            <w:pPr>
              <w:ind w:firstLine="0"/>
              <w:jc w:val="center"/>
              <w:rPr>
                <w:rFonts w:eastAsia="Times New Roman"/>
                <w:color w:val="000000"/>
                <w:lang w:eastAsia="ru-RU"/>
              </w:rPr>
            </w:pPr>
            <w:r>
              <w:rPr>
                <w:rFonts w:eastAsia="Times New Roman"/>
                <w:color w:val="000000"/>
                <w:sz w:val="22"/>
                <w:lang w:eastAsia="ru-RU"/>
              </w:rPr>
              <w:t>0,10</w:t>
            </w:r>
            <w:r w:rsidR="00C0688B" w:rsidRPr="000B1CF8">
              <w:rPr>
                <w:rFonts w:eastAsia="Times New Roman"/>
                <w:color w:val="000000"/>
                <w:sz w:val="22"/>
                <w:lang w:eastAsia="ru-RU"/>
              </w:rPr>
              <w:t> </w:t>
            </w:r>
          </w:p>
        </w:tc>
        <w:tc>
          <w:tcPr>
            <w:tcW w:w="163"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0,10</w:t>
            </w:r>
          </w:p>
        </w:tc>
        <w:tc>
          <w:tcPr>
            <w:tcW w:w="16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0,10</w:t>
            </w:r>
          </w:p>
        </w:tc>
        <w:tc>
          <w:tcPr>
            <w:tcW w:w="16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0,10</w:t>
            </w:r>
          </w:p>
        </w:tc>
        <w:tc>
          <w:tcPr>
            <w:tcW w:w="16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0,10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0,10</w:t>
            </w:r>
          </w:p>
        </w:tc>
        <w:tc>
          <w:tcPr>
            <w:tcW w:w="243" w:type="pct"/>
            <w:tcBorders>
              <w:top w:val="single" w:sz="8"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0,10</w:t>
            </w:r>
          </w:p>
        </w:tc>
        <w:tc>
          <w:tcPr>
            <w:tcW w:w="214" w:type="pct"/>
            <w:tcBorders>
              <w:top w:val="single" w:sz="8" w:space="0" w:color="auto"/>
              <w:left w:val="single" w:sz="4" w:space="0" w:color="auto"/>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4831FC" w:rsidP="002A2AAE">
            <w:pPr>
              <w:ind w:firstLine="0"/>
              <w:jc w:val="center"/>
              <w:rPr>
                <w:rFonts w:eastAsia="Times New Roman"/>
                <w:lang w:eastAsia="ru-RU"/>
              </w:rPr>
            </w:pPr>
            <w:r>
              <w:rPr>
                <w:rFonts w:eastAsia="Times New Roman"/>
                <w:sz w:val="22"/>
                <w:lang w:eastAsia="ru-RU"/>
              </w:rPr>
              <w:t>6,80</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6,80</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6,80</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6,80</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6,80</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6,80</w:t>
            </w:r>
          </w:p>
        </w:tc>
        <w:tc>
          <w:tcPr>
            <w:tcW w:w="214"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6,80</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- 1»)</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r w:rsidR="004831FC">
              <w:rPr>
                <w:rFonts w:eastAsia="Times New Roman"/>
                <w:color w:val="000000"/>
                <w:sz w:val="22"/>
                <w:lang w:eastAsia="ru-RU"/>
              </w:rPr>
              <w:t>0,49</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0,49</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0,49</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0,49</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0,49</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0,49</w:t>
            </w:r>
          </w:p>
        </w:tc>
        <w:tc>
          <w:tcPr>
            <w:tcW w:w="214" w:type="pct"/>
            <w:tcBorders>
              <w:top w:val="nil"/>
              <w:left w:val="single" w:sz="4" w:space="0" w:color="auto"/>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4831FC" w:rsidP="002A2AAE">
            <w:pPr>
              <w:ind w:firstLine="0"/>
              <w:jc w:val="center"/>
              <w:rPr>
                <w:rFonts w:eastAsia="Times New Roman"/>
                <w:lang w:eastAsia="ru-RU"/>
              </w:rPr>
            </w:pPr>
            <w:r>
              <w:rPr>
                <w:rFonts w:eastAsia="Times New Roman"/>
                <w:sz w:val="22"/>
                <w:lang w:eastAsia="ru-RU"/>
              </w:rPr>
              <w:t>34,35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34,35</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0,43</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0,43</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0,43</w:t>
            </w:r>
          </w:p>
        </w:tc>
        <w:tc>
          <w:tcPr>
            <w:tcW w:w="214" w:type="pct"/>
            <w:tcBorders>
              <w:top w:val="nil"/>
              <w:left w:val="single" w:sz="4" w:space="0" w:color="auto"/>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30,02</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0,40</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0,40</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0,40</w:t>
            </w:r>
          </w:p>
        </w:tc>
        <w:tc>
          <w:tcPr>
            <w:tcW w:w="214" w:type="pct"/>
            <w:tcBorders>
              <w:top w:val="nil"/>
              <w:left w:val="single" w:sz="4" w:space="0" w:color="auto"/>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27,71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27,71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27,71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27,71</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(микрорайоны «Северо-восточный- 4, 5, 6»)</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0,65</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0,65</w:t>
            </w:r>
          </w:p>
        </w:tc>
        <w:tc>
          <w:tcPr>
            <w:tcW w:w="214" w:type="pct"/>
            <w:tcBorders>
              <w:top w:val="nil"/>
              <w:left w:val="single" w:sz="4" w:space="0" w:color="auto"/>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44,91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44,91</w:t>
            </w:r>
          </w:p>
        </w:tc>
      </w:tr>
      <w:tr w:rsidR="00C0688B" w:rsidRPr="00E21A59" w:rsidTr="004831FC">
        <w:trPr>
          <w:trHeight w:val="20"/>
        </w:trPr>
        <w:tc>
          <w:tcPr>
            <w:tcW w:w="17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"Западный")</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0,07</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0,07</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0,07</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0,07</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0,07</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0,07</w:t>
            </w: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4,74</w:t>
            </w:r>
          </w:p>
        </w:tc>
      </w:tr>
      <w:tr w:rsidR="00C0688B" w:rsidRPr="00E21A59" w:rsidTr="004831FC">
        <w:trPr>
          <w:trHeight w:val="20"/>
        </w:trPr>
        <w:tc>
          <w:tcPr>
            <w:tcW w:w="17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(южная часть реки </w:t>
            </w:r>
            <w:proofErr w:type="spellStart"/>
            <w:r w:rsidRPr="000B1CF8">
              <w:rPr>
                <w:rFonts w:eastAsia="Times New Roman"/>
                <w:color w:val="000000"/>
                <w:sz w:val="22"/>
                <w:lang w:eastAsia="ru-RU"/>
              </w:rPr>
              <w:t>М.Койсуг</w:t>
            </w:r>
            <w:proofErr w:type="spellEnd"/>
            <w:r w:rsidRPr="000B1CF8">
              <w:rPr>
                <w:rFonts w:eastAsia="Times New Roman"/>
                <w:color w:val="000000"/>
                <w:sz w:val="22"/>
                <w:lang w:eastAsia="ru-RU"/>
              </w:rPr>
              <w:t>)</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0,01</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0,01</w:t>
            </w:r>
          </w:p>
        </w:tc>
        <w:tc>
          <w:tcPr>
            <w:tcW w:w="24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0,01</w:t>
            </w:r>
          </w:p>
        </w:tc>
        <w:tc>
          <w:tcPr>
            <w:tcW w:w="214" w:type="pct"/>
            <w:tcBorders>
              <w:top w:val="nil"/>
              <w:left w:val="single" w:sz="4" w:space="0" w:color="auto"/>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r>
      <w:tr w:rsidR="00C0688B" w:rsidRPr="00E21A59" w:rsidTr="004831FC">
        <w:trPr>
          <w:trHeight w:val="20"/>
        </w:trPr>
        <w:tc>
          <w:tcPr>
            <w:tcW w:w="17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(ул. Цимлянская,65, </w:t>
            </w:r>
            <w:proofErr w:type="spellStart"/>
            <w:r w:rsidRPr="000B1CF8">
              <w:rPr>
                <w:rFonts w:eastAsia="Times New Roman"/>
                <w:color w:val="000000"/>
                <w:sz w:val="22"/>
                <w:lang w:eastAsia="ru-RU"/>
              </w:rPr>
              <w:t>мкр.Западный</w:t>
            </w:r>
            <w:proofErr w:type="spellEnd"/>
            <w:r w:rsidRPr="000B1CF8">
              <w:rPr>
                <w:rFonts w:eastAsia="Times New Roman"/>
                <w:color w:val="000000"/>
                <w:sz w:val="22"/>
                <w:lang w:eastAsia="ru-RU"/>
              </w:rPr>
              <w:t>)</w:t>
            </w:r>
          </w:p>
        </w:tc>
        <w:tc>
          <w:tcPr>
            <w:tcW w:w="163"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0,05</w:t>
            </w:r>
          </w:p>
        </w:tc>
        <w:tc>
          <w:tcPr>
            <w:tcW w:w="16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0,05</w:t>
            </w:r>
          </w:p>
        </w:tc>
        <w:tc>
          <w:tcPr>
            <w:tcW w:w="16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0,05</w:t>
            </w:r>
          </w:p>
        </w:tc>
        <w:tc>
          <w:tcPr>
            <w:tcW w:w="16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0,05</w:t>
            </w:r>
          </w:p>
        </w:tc>
        <w:tc>
          <w:tcPr>
            <w:tcW w:w="221"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0,05</w:t>
            </w:r>
          </w:p>
        </w:tc>
        <w:tc>
          <w:tcPr>
            <w:tcW w:w="243"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0,05</w:t>
            </w:r>
          </w:p>
        </w:tc>
        <w:tc>
          <w:tcPr>
            <w:tcW w:w="214" w:type="pct"/>
            <w:tcBorders>
              <w:top w:val="nil"/>
              <w:left w:val="nil"/>
              <w:bottom w:val="nil"/>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nil"/>
              <w:right w:val="single" w:sz="4" w:space="0" w:color="auto"/>
            </w:tcBorders>
            <w:shd w:val="clear" w:color="000000" w:fill="FFFFFF"/>
            <w:vAlign w:val="center"/>
          </w:tcPr>
          <w:p w:rsidR="00C0688B" w:rsidRPr="000B1CF8" w:rsidRDefault="00C0688B" w:rsidP="002A2AAE">
            <w:pPr>
              <w:ind w:firstLine="0"/>
              <w:jc w:val="center"/>
              <w:rPr>
                <w:rFonts w:eastAsia="Times New Roman"/>
                <w:lang w:eastAsia="ru-RU"/>
              </w:rPr>
            </w:pP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4,57</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4,57</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4,57</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4,57</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4,57</w:t>
            </w:r>
          </w:p>
        </w:tc>
        <w:tc>
          <w:tcPr>
            <w:tcW w:w="214"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4,57</w:t>
            </w:r>
          </w:p>
        </w:tc>
      </w:tr>
      <w:tr w:rsidR="00C0688B" w:rsidRPr="00E21A59" w:rsidTr="004831FC">
        <w:trPr>
          <w:trHeight w:val="20"/>
        </w:trPr>
        <w:tc>
          <w:tcPr>
            <w:tcW w:w="17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163"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2,74</w:t>
            </w:r>
          </w:p>
        </w:tc>
        <w:tc>
          <w:tcPr>
            <w:tcW w:w="163"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4831FC" w:rsidP="002A2AAE">
            <w:pPr>
              <w:ind w:firstLine="0"/>
              <w:jc w:val="center"/>
              <w:rPr>
                <w:rFonts w:eastAsia="Times New Roman"/>
                <w:b/>
                <w:bCs/>
                <w:lang w:eastAsia="ru-RU"/>
              </w:rPr>
            </w:pPr>
            <w:r>
              <w:rPr>
                <w:rFonts w:eastAsia="Times New Roman"/>
                <w:b/>
                <w:bCs/>
                <w:sz w:val="22"/>
                <w:lang w:eastAsia="ru-RU"/>
              </w:rPr>
              <w:t>3,19</w:t>
            </w:r>
          </w:p>
        </w:tc>
        <w:tc>
          <w:tcPr>
            <w:tcW w:w="163"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3,31</w:t>
            </w:r>
          </w:p>
        </w:tc>
        <w:tc>
          <w:tcPr>
            <w:tcW w:w="164"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3,74</w:t>
            </w:r>
          </w:p>
        </w:tc>
        <w:tc>
          <w:tcPr>
            <w:tcW w:w="164"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4,14</w:t>
            </w:r>
          </w:p>
        </w:tc>
        <w:tc>
          <w:tcPr>
            <w:tcW w:w="164"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4,14</w:t>
            </w:r>
          </w:p>
        </w:tc>
        <w:tc>
          <w:tcPr>
            <w:tcW w:w="221"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4,79</w:t>
            </w:r>
          </w:p>
        </w:tc>
        <w:tc>
          <w:tcPr>
            <w:tcW w:w="243" w:type="pct"/>
            <w:tcBorders>
              <w:top w:val="single" w:sz="8" w:space="0" w:color="auto"/>
              <w:left w:val="nil"/>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4,79</w:t>
            </w:r>
          </w:p>
        </w:tc>
        <w:tc>
          <w:tcPr>
            <w:tcW w:w="214"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218,95</w:t>
            </w:r>
          </w:p>
        </w:tc>
        <w:tc>
          <w:tcPr>
            <w:tcW w:w="214"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C0688B" w:rsidRPr="000B1CF8" w:rsidRDefault="004831FC" w:rsidP="002A2AAE">
            <w:pPr>
              <w:ind w:firstLine="0"/>
              <w:jc w:val="center"/>
              <w:rPr>
                <w:rFonts w:eastAsia="Times New Roman"/>
                <w:b/>
                <w:bCs/>
                <w:lang w:eastAsia="ru-RU"/>
              </w:rPr>
            </w:pPr>
            <w:r>
              <w:rPr>
                <w:rFonts w:eastAsia="Times New Roman"/>
                <w:b/>
                <w:bCs/>
                <w:sz w:val="22"/>
                <w:lang w:eastAsia="ru-RU"/>
              </w:rPr>
              <w:t>220,29</w:t>
            </w:r>
          </w:p>
        </w:tc>
        <w:tc>
          <w:tcPr>
            <w:tcW w:w="214"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230,58</w:t>
            </w:r>
          </w:p>
        </w:tc>
        <w:tc>
          <w:tcPr>
            <w:tcW w:w="214"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260,60</w:t>
            </w:r>
          </w:p>
        </w:tc>
        <w:tc>
          <w:tcPr>
            <w:tcW w:w="214"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289,01</w:t>
            </w:r>
          </w:p>
        </w:tc>
        <w:tc>
          <w:tcPr>
            <w:tcW w:w="214"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289,01</w:t>
            </w:r>
          </w:p>
        </w:tc>
        <w:tc>
          <w:tcPr>
            <w:tcW w:w="214"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333,92</w:t>
            </w:r>
          </w:p>
        </w:tc>
        <w:tc>
          <w:tcPr>
            <w:tcW w:w="214"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333,92</w:t>
            </w:r>
          </w:p>
        </w:tc>
      </w:tr>
      <w:tr w:rsidR="00C0688B" w:rsidRPr="00E21A59" w:rsidTr="004831FC">
        <w:trPr>
          <w:trHeight w:val="20"/>
        </w:trPr>
        <w:tc>
          <w:tcPr>
            <w:tcW w:w="17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2,23</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1,95</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1,95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1,95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1,95</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1,95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1,95</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1,95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198,71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147,73</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148,71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148,71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148,71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148,71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148,71</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148,71</w:t>
            </w:r>
          </w:p>
        </w:tc>
      </w:tr>
      <w:tr w:rsidR="00C0688B" w:rsidRPr="00E21A59" w:rsidTr="004831FC">
        <w:trPr>
          <w:trHeight w:val="20"/>
        </w:trPr>
        <w:tc>
          <w:tcPr>
            <w:tcW w:w="17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0,52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0,52</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0,52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0,52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0,52</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0,52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0,52</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0,52</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20,25</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20,25</w:t>
            </w:r>
          </w:p>
        </w:tc>
      </w:tr>
      <w:tr w:rsidR="00C0688B" w:rsidRPr="00E21A59" w:rsidTr="004831FC">
        <w:trPr>
          <w:trHeight w:val="20"/>
        </w:trPr>
        <w:tc>
          <w:tcPr>
            <w:tcW w:w="17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67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Новые БМК вместо котельных по ул. Энгельса, 353; ул. Энгельса, 347и; Авиагородок, 48</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0,14</w:t>
            </w:r>
          </w:p>
        </w:tc>
        <w:tc>
          <w:tcPr>
            <w:tcW w:w="16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0,14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0,14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0,14</w:t>
            </w:r>
          </w:p>
        </w:tc>
        <w:tc>
          <w:tcPr>
            <w:tcW w:w="16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0,14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0,14</w:t>
            </w:r>
          </w:p>
        </w:tc>
        <w:tc>
          <w:tcPr>
            <w:tcW w:w="24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0,14</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11,16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11,16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11,16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11,16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11,16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11,16</w:t>
            </w:r>
          </w:p>
        </w:tc>
        <w:tc>
          <w:tcPr>
            <w:tcW w:w="214"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11,16</w:t>
            </w:r>
          </w:p>
        </w:tc>
      </w:tr>
      <w:tr w:rsidR="00C0688B" w:rsidRPr="00E21A59" w:rsidTr="004831FC">
        <w:trPr>
          <w:trHeight w:val="20"/>
        </w:trPr>
        <w:tc>
          <w:tcPr>
            <w:tcW w:w="174"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670"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БМК для обеспечения прироста нагрузки потребителей</w:t>
            </w:r>
          </w:p>
        </w:tc>
        <w:tc>
          <w:tcPr>
            <w:tcW w:w="163"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163" w:type="pct"/>
            <w:tcBorders>
              <w:top w:val="nil"/>
              <w:left w:val="nil"/>
              <w:bottom w:val="single" w:sz="8" w:space="0" w:color="auto"/>
              <w:right w:val="single" w:sz="4" w:space="0" w:color="auto"/>
            </w:tcBorders>
            <w:shd w:val="clear" w:color="000000" w:fill="FFFFFF"/>
            <w:vAlign w:val="center"/>
            <w:hideMark/>
          </w:tcPr>
          <w:p w:rsidR="00C0688B" w:rsidRPr="000B1CF8" w:rsidRDefault="004831FC" w:rsidP="002A2AAE">
            <w:pPr>
              <w:ind w:firstLine="0"/>
              <w:jc w:val="center"/>
              <w:rPr>
                <w:rFonts w:eastAsia="Times New Roman"/>
                <w:b/>
                <w:bCs/>
                <w:lang w:eastAsia="ru-RU"/>
              </w:rPr>
            </w:pPr>
            <w:r>
              <w:rPr>
                <w:rFonts w:eastAsia="Times New Roman"/>
                <w:b/>
                <w:bCs/>
                <w:sz w:val="22"/>
                <w:lang w:eastAsia="ru-RU"/>
              </w:rPr>
              <w:t>0,59</w:t>
            </w:r>
          </w:p>
        </w:tc>
        <w:tc>
          <w:tcPr>
            <w:tcW w:w="163"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0,71</w:t>
            </w:r>
          </w:p>
        </w:tc>
        <w:tc>
          <w:tcPr>
            <w:tcW w:w="16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1,14</w:t>
            </w:r>
          </w:p>
        </w:tc>
        <w:tc>
          <w:tcPr>
            <w:tcW w:w="16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1,54</w:t>
            </w:r>
          </w:p>
        </w:tc>
        <w:tc>
          <w:tcPr>
            <w:tcW w:w="16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1,54</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2,19</w:t>
            </w:r>
          </w:p>
        </w:tc>
        <w:tc>
          <w:tcPr>
            <w:tcW w:w="243"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2,19</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4831FC" w:rsidP="002A2AAE">
            <w:pPr>
              <w:ind w:firstLine="0"/>
              <w:jc w:val="center"/>
              <w:rPr>
                <w:rFonts w:eastAsia="Times New Roman"/>
                <w:b/>
                <w:bCs/>
                <w:lang w:eastAsia="ru-RU"/>
              </w:rPr>
            </w:pPr>
            <w:r>
              <w:rPr>
                <w:rFonts w:eastAsia="Times New Roman"/>
                <w:b/>
                <w:bCs/>
                <w:sz w:val="22"/>
                <w:lang w:eastAsia="ru-RU"/>
              </w:rPr>
              <w:t>41,15</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50,46</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80,48</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108,90</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108,90</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153,81</w:t>
            </w:r>
          </w:p>
        </w:tc>
        <w:tc>
          <w:tcPr>
            <w:tcW w:w="214"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153,81</w:t>
            </w:r>
          </w:p>
        </w:tc>
      </w:tr>
    </w:tbl>
    <w:p w:rsidR="00C0688B" w:rsidRDefault="00C0688B" w:rsidP="00C0688B">
      <w:pPr>
        <w:ind w:firstLine="0"/>
        <w:jc w:val="center"/>
        <w:rPr>
          <w:bCs/>
          <w:szCs w:val="26"/>
        </w:rPr>
      </w:pPr>
    </w:p>
    <w:p w:rsidR="00C0688B" w:rsidRDefault="00C0688B" w:rsidP="00C0688B">
      <w:pPr>
        <w:spacing w:after="200" w:line="276" w:lineRule="auto"/>
        <w:ind w:firstLine="0"/>
        <w:jc w:val="left"/>
        <w:rPr>
          <w:bCs/>
          <w:szCs w:val="26"/>
        </w:rPr>
      </w:pPr>
      <w:r>
        <w:rPr>
          <w:bCs/>
          <w:szCs w:val="26"/>
        </w:rPr>
        <w:br w:type="page"/>
      </w:r>
    </w:p>
    <w:p w:rsidR="00C0688B" w:rsidRDefault="00F4488F" w:rsidP="00C0688B">
      <w:pPr>
        <w:ind w:firstLine="0"/>
        <w:jc w:val="center"/>
        <w:rPr>
          <w:bCs/>
          <w:szCs w:val="26"/>
        </w:rPr>
      </w:pPr>
      <w:r>
        <w:lastRenderedPageBreak/>
        <w:t xml:space="preserve">Таблица 2.3.в. - </w:t>
      </w:r>
      <w:r w:rsidR="00C0688B" w:rsidRPr="000B1CF8">
        <w:rPr>
          <w:bCs/>
          <w:szCs w:val="26"/>
        </w:rPr>
        <w:t>Потери при передаче тепловой энергии</w:t>
      </w:r>
    </w:p>
    <w:p w:rsidR="00C0688B" w:rsidRDefault="00C0688B" w:rsidP="00C0688B">
      <w:pPr>
        <w:ind w:firstLine="0"/>
        <w:jc w:val="center"/>
        <w:rPr>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7380"/>
        <w:gridCol w:w="877"/>
        <w:gridCol w:w="877"/>
        <w:gridCol w:w="877"/>
        <w:gridCol w:w="877"/>
        <w:gridCol w:w="877"/>
        <w:gridCol w:w="877"/>
        <w:gridCol w:w="976"/>
        <w:gridCol w:w="969"/>
      </w:tblGrid>
      <w:tr w:rsidR="00C0688B" w:rsidRPr="00E21A59" w:rsidTr="004831FC">
        <w:trPr>
          <w:trHeight w:val="20"/>
          <w:tblHeader/>
        </w:trPr>
        <w:tc>
          <w:tcPr>
            <w:tcW w:w="260" w:type="pct"/>
            <w:vMerge w:val="restar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п/п</w:t>
            </w:r>
          </w:p>
        </w:tc>
        <w:tc>
          <w:tcPr>
            <w:tcW w:w="2398" w:type="pct"/>
            <w:vMerge w:val="restar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Адреса котельных</w:t>
            </w:r>
          </w:p>
        </w:tc>
        <w:tc>
          <w:tcPr>
            <w:tcW w:w="2342" w:type="pct"/>
            <w:gridSpan w:val="8"/>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Потери при передаче тепловой энергии, Гкал/час</w:t>
            </w:r>
          </w:p>
        </w:tc>
      </w:tr>
      <w:tr w:rsidR="004C656F" w:rsidRPr="00E21A59" w:rsidTr="004C656F">
        <w:trPr>
          <w:trHeight w:val="20"/>
          <w:tblHeader/>
        </w:trPr>
        <w:tc>
          <w:tcPr>
            <w:tcW w:w="260" w:type="pct"/>
            <w:vMerge/>
            <w:vAlign w:val="center"/>
            <w:hideMark/>
          </w:tcPr>
          <w:p w:rsidR="004C656F" w:rsidRPr="000B1CF8" w:rsidRDefault="004C656F" w:rsidP="004C656F">
            <w:pPr>
              <w:ind w:firstLine="0"/>
              <w:jc w:val="left"/>
              <w:rPr>
                <w:rFonts w:eastAsia="Times New Roman"/>
                <w:lang w:eastAsia="ru-RU"/>
              </w:rPr>
            </w:pPr>
          </w:p>
        </w:tc>
        <w:tc>
          <w:tcPr>
            <w:tcW w:w="2398" w:type="pct"/>
            <w:vMerge/>
            <w:vAlign w:val="center"/>
            <w:hideMark/>
          </w:tcPr>
          <w:p w:rsidR="004C656F" w:rsidRPr="000B1CF8" w:rsidRDefault="004C656F" w:rsidP="004C656F">
            <w:pPr>
              <w:ind w:firstLine="0"/>
              <w:jc w:val="left"/>
              <w:rPr>
                <w:rFonts w:eastAsia="Times New Roman"/>
                <w:lang w:eastAsia="ru-RU"/>
              </w:rPr>
            </w:pPr>
          </w:p>
        </w:tc>
        <w:tc>
          <w:tcPr>
            <w:tcW w:w="285"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85"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85"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85"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85"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85"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317"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315"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w:t>
            </w:r>
          </w:p>
        </w:tc>
        <w:tc>
          <w:tcPr>
            <w:tcW w:w="2398" w:type="pct"/>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№01 по ул. Ленина,2в</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0,69</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0,69</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0,69</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№02 по пер. Парковый,11а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№03 по ул. Энгельса,174Б</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№04 по ул. Комсомольская,113Б</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№05 по ул. Куйбышева,140/1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0,20</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0,20</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0,20</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№06 по ул. Рабочая,70а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№07 по ул. Луначарского,168а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0,09</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0,09</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0,09</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№08 по пер. Ростовский,1а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0,13</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0,13</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0,13</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w:t>
            </w:r>
          </w:p>
        </w:tc>
        <w:tc>
          <w:tcPr>
            <w:tcW w:w="2398" w:type="pct"/>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№09 по пер. Городской,20А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0,01</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№10 по ул. Пушкина,1Б</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0,54</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0,54</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0,54</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№12 по ул. Воровского,49а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0,46</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0,46</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0,46</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№13 по ул. Горького,358к</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0,15</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0,15</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0,15</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№14 по ул. Пролетарская,100а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№15 по ул. Луначарского,191Б</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№16 по ул. Гайдара,6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№18 по ул. Вильямса,2б</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№19 по ул. Мелиораторов,2а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0,02</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№20 по ул. 50 лет Октября,71а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№21 по ул. Индустриальная,7а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№22 по пер. Литейный,8а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№23 по ул. Киевская 86/1(Д/с №12)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№24 по ул. Талалихина,47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№25 по ул. Коммунистическая,88а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0,03</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№26 по ул. Комарова,175а</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0,05</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Котельная БРТС №27 по ул. </w:t>
            </w:r>
            <w:proofErr w:type="spellStart"/>
            <w:r w:rsidRPr="000B1CF8">
              <w:rPr>
                <w:rFonts w:eastAsia="Times New Roman"/>
                <w:color w:val="000000"/>
                <w:sz w:val="22"/>
                <w:lang w:eastAsia="ru-RU"/>
              </w:rPr>
              <w:t>Сальское</w:t>
            </w:r>
            <w:proofErr w:type="spellEnd"/>
            <w:r w:rsidRPr="000B1CF8">
              <w:rPr>
                <w:rFonts w:eastAsia="Times New Roman"/>
                <w:color w:val="000000"/>
                <w:sz w:val="22"/>
                <w:lang w:eastAsia="ru-RU"/>
              </w:rPr>
              <w:t xml:space="preserve"> шоссе,1б</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0,12</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№30 по ул. Авиагородок, 48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№33 по ул. Кирова,14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w:t>
            </w:r>
          </w:p>
        </w:tc>
        <w:tc>
          <w:tcPr>
            <w:tcW w:w="2398"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Ключевая, 10</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0,48</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0,48</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0,48</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31</w:t>
            </w:r>
          </w:p>
        </w:tc>
        <w:tc>
          <w:tcPr>
            <w:tcW w:w="2398"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Книжная, 13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w:t>
            </w:r>
          </w:p>
        </w:tc>
        <w:tc>
          <w:tcPr>
            <w:tcW w:w="2398"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пер. Учебный, 1б (БТЖТ)</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w:t>
            </w:r>
          </w:p>
        </w:tc>
        <w:tc>
          <w:tcPr>
            <w:tcW w:w="2398" w:type="pct"/>
            <w:shd w:val="clear" w:color="000000" w:fill="FFFFFF"/>
            <w:vAlign w:val="center"/>
            <w:hideMark/>
          </w:tcPr>
          <w:p w:rsidR="00C0688B" w:rsidRPr="000B1CF8" w:rsidRDefault="00C0688B" w:rsidP="006607B4">
            <w:pPr>
              <w:ind w:firstLine="0"/>
              <w:jc w:val="left"/>
              <w:rPr>
                <w:rFonts w:eastAsia="Times New Roman"/>
                <w:color w:val="000000"/>
                <w:lang w:eastAsia="ru-RU"/>
              </w:rPr>
            </w:pPr>
            <w:r w:rsidRPr="000B1CF8">
              <w:rPr>
                <w:rFonts w:eastAsia="Times New Roman"/>
                <w:color w:val="000000"/>
                <w:sz w:val="22"/>
                <w:lang w:eastAsia="ru-RU"/>
              </w:rPr>
              <w:t xml:space="preserve">БМК в районе МКД по ул. Энгельса </w:t>
            </w:r>
            <w:r w:rsidR="006607B4">
              <w:rPr>
                <w:rFonts w:eastAsia="Times New Roman"/>
                <w:color w:val="000000"/>
                <w:sz w:val="22"/>
                <w:lang w:eastAsia="ru-RU"/>
              </w:rPr>
              <w:t>426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lastRenderedPageBreak/>
              <w:t>34</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ЦТП по ул. Ленина 213-215</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МКД квартала Авиагородка 36-44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0,26</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0,26</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0,26</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0,26</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на территории АО "258 ремонтный завод"</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31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c>
          <w:tcPr>
            <w:tcW w:w="31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0,14</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(квартал «Северный берег» (школа на 600 мест и стадион)</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r w:rsidR="004831FC">
              <w:rPr>
                <w:rFonts w:eastAsia="Times New Roman"/>
                <w:color w:val="000000"/>
                <w:sz w:val="22"/>
                <w:lang w:eastAsia="ru-RU"/>
              </w:rPr>
              <w:t>0,44</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0,44</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0,44</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0,44</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0,44</w:t>
            </w:r>
          </w:p>
        </w:tc>
        <w:tc>
          <w:tcPr>
            <w:tcW w:w="317"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0,44</w:t>
            </w:r>
          </w:p>
        </w:tc>
        <w:tc>
          <w:tcPr>
            <w:tcW w:w="31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0,44</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- 1»)</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r w:rsidR="004831FC">
              <w:rPr>
                <w:rFonts w:eastAsia="Times New Roman"/>
                <w:color w:val="000000"/>
                <w:sz w:val="22"/>
                <w:lang w:eastAsia="ru-RU"/>
              </w:rPr>
              <w:t>2,17</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2,17</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2,17</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2,17</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2,17</w:t>
            </w:r>
          </w:p>
        </w:tc>
        <w:tc>
          <w:tcPr>
            <w:tcW w:w="317"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2,17</w:t>
            </w:r>
          </w:p>
        </w:tc>
        <w:tc>
          <w:tcPr>
            <w:tcW w:w="31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2,17</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- 2»)</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1,89</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1,89</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1,89</w:t>
            </w:r>
          </w:p>
        </w:tc>
        <w:tc>
          <w:tcPr>
            <w:tcW w:w="317"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1,89</w:t>
            </w:r>
          </w:p>
        </w:tc>
        <w:tc>
          <w:tcPr>
            <w:tcW w:w="31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1,89</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- 3»)</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1,75</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1,75</w:t>
            </w:r>
          </w:p>
        </w:tc>
        <w:tc>
          <w:tcPr>
            <w:tcW w:w="317"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1,75</w:t>
            </w:r>
          </w:p>
        </w:tc>
        <w:tc>
          <w:tcPr>
            <w:tcW w:w="31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1,75</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(микрорайоны «Северо-восточный- 4, 5, 6»)</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17"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3,18</w:t>
            </w:r>
          </w:p>
        </w:tc>
        <w:tc>
          <w:tcPr>
            <w:tcW w:w="31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3,18</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"Западный")</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0,32</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0,32</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0,32</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0,32</w:t>
            </w:r>
          </w:p>
        </w:tc>
        <w:tc>
          <w:tcPr>
            <w:tcW w:w="317"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0,32</w:t>
            </w:r>
          </w:p>
        </w:tc>
        <w:tc>
          <w:tcPr>
            <w:tcW w:w="31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0,32</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(южная часть реки </w:t>
            </w:r>
            <w:proofErr w:type="spellStart"/>
            <w:r w:rsidRPr="000B1CF8">
              <w:rPr>
                <w:rFonts w:eastAsia="Times New Roman"/>
                <w:color w:val="000000"/>
                <w:sz w:val="22"/>
                <w:lang w:eastAsia="ru-RU"/>
              </w:rPr>
              <w:t>М.Койсуг</w:t>
            </w:r>
            <w:proofErr w:type="spellEnd"/>
            <w:r w:rsidRPr="000B1CF8">
              <w:rPr>
                <w:rFonts w:eastAsia="Times New Roman"/>
                <w:color w:val="000000"/>
                <w:sz w:val="22"/>
                <w:lang w:eastAsia="ru-RU"/>
              </w:rPr>
              <w:t>)</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0,03</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0,03</w:t>
            </w:r>
          </w:p>
        </w:tc>
        <w:tc>
          <w:tcPr>
            <w:tcW w:w="317"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0,03</w:t>
            </w:r>
          </w:p>
        </w:tc>
        <w:tc>
          <w:tcPr>
            <w:tcW w:w="31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0,03</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239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(ул. Цимлянская,65, </w:t>
            </w:r>
            <w:proofErr w:type="spellStart"/>
            <w:r w:rsidRPr="000B1CF8">
              <w:rPr>
                <w:rFonts w:eastAsia="Times New Roman"/>
                <w:color w:val="000000"/>
                <w:sz w:val="22"/>
                <w:lang w:eastAsia="ru-RU"/>
              </w:rPr>
              <w:t>мкр.Западный</w:t>
            </w:r>
            <w:proofErr w:type="spellEnd"/>
            <w:r w:rsidRPr="000B1CF8">
              <w:rPr>
                <w:rFonts w:eastAsia="Times New Roman"/>
                <w:color w:val="000000"/>
                <w:sz w:val="22"/>
                <w:lang w:eastAsia="ru-RU"/>
              </w:rPr>
              <w:t>)</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0,22</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0,22</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0,22</w:t>
            </w:r>
          </w:p>
        </w:tc>
        <w:tc>
          <w:tcPr>
            <w:tcW w:w="28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0,22</w:t>
            </w:r>
          </w:p>
        </w:tc>
        <w:tc>
          <w:tcPr>
            <w:tcW w:w="317"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0,22</w:t>
            </w:r>
          </w:p>
        </w:tc>
        <w:tc>
          <w:tcPr>
            <w:tcW w:w="315"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0,22</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98"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85"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7,0</w:t>
            </w:r>
            <w:r w:rsidR="009E4EF2">
              <w:rPr>
                <w:rFonts w:eastAsia="Times New Roman"/>
                <w:b/>
                <w:bCs/>
                <w:sz w:val="22"/>
                <w:lang w:eastAsia="ru-RU"/>
              </w:rPr>
              <w:t>7</w:t>
            </w:r>
          </w:p>
        </w:tc>
        <w:tc>
          <w:tcPr>
            <w:tcW w:w="285" w:type="pct"/>
            <w:shd w:val="clear" w:color="000000" w:fill="FFFFFF"/>
            <w:vAlign w:val="center"/>
            <w:hideMark/>
          </w:tcPr>
          <w:p w:rsidR="00C0688B" w:rsidRPr="000B1CF8" w:rsidRDefault="004831FC" w:rsidP="009E4EF2">
            <w:pPr>
              <w:ind w:firstLine="0"/>
              <w:jc w:val="center"/>
              <w:rPr>
                <w:rFonts w:eastAsia="Times New Roman"/>
                <w:b/>
                <w:bCs/>
                <w:lang w:eastAsia="ru-RU"/>
              </w:rPr>
            </w:pPr>
            <w:r>
              <w:rPr>
                <w:rFonts w:eastAsia="Times New Roman"/>
                <w:b/>
                <w:bCs/>
                <w:sz w:val="22"/>
                <w:lang w:eastAsia="ru-RU"/>
              </w:rPr>
              <w:t>9,4</w:t>
            </w:r>
            <w:r w:rsidR="009E4EF2">
              <w:rPr>
                <w:rFonts w:eastAsia="Times New Roman"/>
                <w:b/>
                <w:bCs/>
                <w:sz w:val="22"/>
                <w:lang w:eastAsia="ru-RU"/>
              </w:rPr>
              <w:t>5</w:t>
            </w:r>
          </w:p>
        </w:tc>
        <w:tc>
          <w:tcPr>
            <w:tcW w:w="285"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9,9</w:t>
            </w:r>
            <w:r w:rsidR="009E4EF2">
              <w:rPr>
                <w:rFonts w:eastAsia="Times New Roman"/>
                <w:b/>
                <w:bCs/>
                <w:sz w:val="22"/>
                <w:lang w:eastAsia="ru-RU"/>
              </w:rPr>
              <w:t>8</w:t>
            </w:r>
          </w:p>
        </w:tc>
        <w:tc>
          <w:tcPr>
            <w:tcW w:w="285"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11,8</w:t>
            </w:r>
            <w:r w:rsidR="009E4EF2">
              <w:rPr>
                <w:rFonts w:eastAsia="Times New Roman"/>
                <w:b/>
                <w:bCs/>
                <w:sz w:val="22"/>
                <w:lang w:eastAsia="ru-RU"/>
              </w:rPr>
              <w:t>5</w:t>
            </w:r>
          </w:p>
        </w:tc>
        <w:tc>
          <w:tcPr>
            <w:tcW w:w="285"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13,6</w:t>
            </w:r>
            <w:r w:rsidR="009E4EF2">
              <w:rPr>
                <w:rFonts w:eastAsia="Times New Roman"/>
                <w:b/>
                <w:bCs/>
                <w:sz w:val="22"/>
                <w:lang w:eastAsia="ru-RU"/>
              </w:rPr>
              <w:t>5</w:t>
            </w:r>
          </w:p>
        </w:tc>
        <w:tc>
          <w:tcPr>
            <w:tcW w:w="285"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13,6</w:t>
            </w:r>
            <w:r w:rsidR="009E4EF2">
              <w:rPr>
                <w:rFonts w:eastAsia="Times New Roman"/>
                <w:b/>
                <w:bCs/>
                <w:sz w:val="22"/>
                <w:lang w:eastAsia="ru-RU"/>
              </w:rPr>
              <w:t>5</w:t>
            </w:r>
          </w:p>
        </w:tc>
        <w:tc>
          <w:tcPr>
            <w:tcW w:w="317"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16,</w:t>
            </w:r>
            <w:r w:rsidR="009E4EF2">
              <w:rPr>
                <w:rFonts w:eastAsia="Times New Roman"/>
                <w:b/>
                <w:bCs/>
                <w:sz w:val="22"/>
                <w:lang w:eastAsia="ru-RU"/>
              </w:rPr>
              <w:t>84</w:t>
            </w:r>
          </w:p>
        </w:tc>
        <w:tc>
          <w:tcPr>
            <w:tcW w:w="315"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16,</w:t>
            </w:r>
            <w:r w:rsidR="009E4EF2">
              <w:rPr>
                <w:rFonts w:eastAsia="Times New Roman"/>
                <w:b/>
                <w:bCs/>
                <w:sz w:val="22"/>
                <w:lang w:eastAsia="ru-RU"/>
              </w:rPr>
              <w:t>84</w:t>
            </w:r>
          </w:p>
        </w:tc>
      </w:tr>
      <w:tr w:rsidR="009E4EF2" w:rsidRPr="00E21A59" w:rsidTr="004831FC">
        <w:trPr>
          <w:trHeight w:val="20"/>
        </w:trPr>
        <w:tc>
          <w:tcPr>
            <w:tcW w:w="260" w:type="pct"/>
            <w:shd w:val="clear" w:color="000000" w:fill="FFFFFF"/>
            <w:vAlign w:val="center"/>
            <w:hideMark/>
          </w:tcPr>
          <w:p w:rsidR="009E4EF2" w:rsidRPr="000B1CF8" w:rsidRDefault="009E4EF2" w:rsidP="009E4EF2">
            <w:pPr>
              <w:ind w:firstLine="0"/>
              <w:jc w:val="left"/>
              <w:rPr>
                <w:rFonts w:eastAsia="Times New Roman"/>
                <w:b/>
                <w:bCs/>
                <w:lang w:eastAsia="ru-RU"/>
              </w:rPr>
            </w:pPr>
            <w:r w:rsidRPr="000B1CF8">
              <w:rPr>
                <w:rFonts w:eastAsia="Times New Roman"/>
                <w:b/>
                <w:bCs/>
                <w:sz w:val="22"/>
                <w:lang w:eastAsia="ru-RU"/>
              </w:rPr>
              <w:t> </w:t>
            </w:r>
          </w:p>
        </w:tc>
        <w:tc>
          <w:tcPr>
            <w:tcW w:w="2398" w:type="pct"/>
            <w:shd w:val="clear" w:color="000000" w:fill="FFFFFF"/>
            <w:vAlign w:val="center"/>
            <w:hideMark/>
          </w:tcPr>
          <w:p w:rsidR="009E4EF2" w:rsidRPr="000B1CF8" w:rsidRDefault="009E4EF2" w:rsidP="009E4EF2">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85" w:type="pct"/>
            <w:shd w:val="clear" w:color="000000" w:fill="FFFFFF"/>
            <w:vAlign w:val="center"/>
            <w:hideMark/>
          </w:tcPr>
          <w:p w:rsidR="009E4EF2" w:rsidRPr="000B1CF8" w:rsidRDefault="009E4EF2" w:rsidP="009E4EF2">
            <w:pPr>
              <w:ind w:firstLine="0"/>
              <w:jc w:val="center"/>
              <w:rPr>
                <w:rFonts w:eastAsia="Times New Roman"/>
                <w:b/>
                <w:bCs/>
                <w:lang w:eastAsia="ru-RU"/>
              </w:rPr>
            </w:pPr>
            <w:r w:rsidRPr="000B1CF8">
              <w:rPr>
                <w:rFonts w:eastAsia="Times New Roman"/>
                <w:b/>
                <w:bCs/>
                <w:sz w:val="22"/>
                <w:lang w:eastAsia="ru-RU"/>
              </w:rPr>
              <w:t>6,0</w:t>
            </w:r>
            <w:r>
              <w:rPr>
                <w:rFonts w:eastAsia="Times New Roman"/>
                <w:b/>
                <w:bCs/>
                <w:sz w:val="22"/>
                <w:lang w:eastAsia="ru-RU"/>
              </w:rPr>
              <w:t>9</w:t>
            </w:r>
          </w:p>
        </w:tc>
        <w:tc>
          <w:tcPr>
            <w:tcW w:w="285" w:type="pct"/>
            <w:shd w:val="clear" w:color="000000" w:fill="FFFFFF"/>
            <w:vAlign w:val="center"/>
            <w:hideMark/>
          </w:tcPr>
          <w:p w:rsidR="009E4EF2" w:rsidRPr="000B1CF8" w:rsidRDefault="009E4EF2" w:rsidP="009E4EF2">
            <w:pPr>
              <w:ind w:firstLine="0"/>
              <w:jc w:val="center"/>
              <w:rPr>
                <w:rFonts w:eastAsia="Times New Roman"/>
                <w:b/>
                <w:bCs/>
                <w:lang w:eastAsia="ru-RU"/>
              </w:rPr>
            </w:pPr>
            <w:r>
              <w:rPr>
                <w:rFonts w:eastAsia="Times New Roman"/>
                <w:b/>
                <w:bCs/>
                <w:sz w:val="22"/>
                <w:lang w:eastAsia="ru-RU"/>
              </w:rPr>
              <w:t>5,03</w:t>
            </w:r>
          </w:p>
        </w:tc>
        <w:tc>
          <w:tcPr>
            <w:tcW w:w="285" w:type="pct"/>
            <w:shd w:val="clear" w:color="000000" w:fill="FFFFFF"/>
            <w:vAlign w:val="center"/>
            <w:hideMark/>
          </w:tcPr>
          <w:p w:rsidR="009E4EF2" w:rsidRPr="000B1CF8" w:rsidRDefault="009E4EF2" w:rsidP="009E4EF2">
            <w:pPr>
              <w:ind w:firstLine="0"/>
              <w:jc w:val="center"/>
              <w:rPr>
                <w:rFonts w:eastAsia="Times New Roman"/>
                <w:b/>
                <w:bCs/>
                <w:lang w:eastAsia="ru-RU"/>
              </w:rPr>
            </w:pPr>
            <w:r>
              <w:rPr>
                <w:rFonts w:eastAsia="Times New Roman"/>
                <w:b/>
                <w:bCs/>
                <w:sz w:val="22"/>
                <w:lang w:eastAsia="ru-RU"/>
              </w:rPr>
              <w:t>5,03</w:t>
            </w:r>
          </w:p>
        </w:tc>
        <w:tc>
          <w:tcPr>
            <w:tcW w:w="285" w:type="pct"/>
            <w:shd w:val="clear" w:color="000000" w:fill="FFFFFF"/>
            <w:vAlign w:val="center"/>
            <w:hideMark/>
          </w:tcPr>
          <w:p w:rsidR="009E4EF2" w:rsidRPr="000B1CF8" w:rsidRDefault="009E4EF2" w:rsidP="009E4EF2">
            <w:pPr>
              <w:ind w:firstLine="0"/>
              <w:jc w:val="center"/>
              <w:rPr>
                <w:rFonts w:eastAsia="Times New Roman"/>
                <w:b/>
                <w:bCs/>
                <w:lang w:eastAsia="ru-RU"/>
              </w:rPr>
            </w:pPr>
            <w:r>
              <w:rPr>
                <w:rFonts w:eastAsia="Times New Roman"/>
                <w:b/>
                <w:bCs/>
                <w:sz w:val="22"/>
                <w:lang w:eastAsia="ru-RU"/>
              </w:rPr>
              <w:t>5,03</w:t>
            </w:r>
          </w:p>
        </w:tc>
        <w:tc>
          <w:tcPr>
            <w:tcW w:w="285" w:type="pct"/>
            <w:shd w:val="clear" w:color="000000" w:fill="FFFFFF"/>
            <w:vAlign w:val="center"/>
            <w:hideMark/>
          </w:tcPr>
          <w:p w:rsidR="009E4EF2" w:rsidRPr="000B1CF8" w:rsidRDefault="009E4EF2" w:rsidP="009E4EF2">
            <w:pPr>
              <w:ind w:firstLine="0"/>
              <w:jc w:val="center"/>
              <w:rPr>
                <w:rFonts w:eastAsia="Times New Roman"/>
                <w:b/>
                <w:bCs/>
                <w:lang w:eastAsia="ru-RU"/>
              </w:rPr>
            </w:pPr>
            <w:r>
              <w:rPr>
                <w:rFonts w:eastAsia="Times New Roman"/>
                <w:b/>
                <w:bCs/>
                <w:sz w:val="22"/>
                <w:lang w:eastAsia="ru-RU"/>
              </w:rPr>
              <w:t>5,03</w:t>
            </w:r>
          </w:p>
        </w:tc>
        <w:tc>
          <w:tcPr>
            <w:tcW w:w="285" w:type="pct"/>
            <w:shd w:val="clear" w:color="000000" w:fill="FFFFFF"/>
            <w:vAlign w:val="center"/>
            <w:hideMark/>
          </w:tcPr>
          <w:p w:rsidR="009E4EF2" w:rsidRPr="000B1CF8" w:rsidRDefault="009E4EF2" w:rsidP="009E4EF2">
            <w:pPr>
              <w:ind w:firstLine="0"/>
              <w:jc w:val="center"/>
              <w:rPr>
                <w:rFonts w:eastAsia="Times New Roman"/>
                <w:b/>
                <w:bCs/>
                <w:lang w:eastAsia="ru-RU"/>
              </w:rPr>
            </w:pPr>
            <w:r>
              <w:rPr>
                <w:rFonts w:eastAsia="Times New Roman"/>
                <w:b/>
                <w:bCs/>
                <w:sz w:val="22"/>
                <w:lang w:eastAsia="ru-RU"/>
              </w:rPr>
              <w:t>5,03</w:t>
            </w:r>
          </w:p>
        </w:tc>
        <w:tc>
          <w:tcPr>
            <w:tcW w:w="317" w:type="pct"/>
            <w:shd w:val="clear" w:color="000000" w:fill="FFFFFF"/>
            <w:vAlign w:val="center"/>
            <w:hideMark/>
          </w:tcPr>
          <w:p w:rsidR="009E4EF2" w:rsidRPr="000B1CF8" w:rsidRDefault="009E4EF2" w:rsidP="009E4EF2">
            <w:pPr>
              <w:ind w:firstLine="0"/>
              <w:jc w:val="center"/>
              <w:rPr>
                <w:rFonts w:eastAsia="Times New Roman"/>
                <w:b/>
                <w:bCs/>
                <w:lang w:eastAsia="ru-RU"/>
              </w:rPr>
            </w:pPr>
            <w:r>
              <w:rPr>
                <w:rFonts w:eastAsia="Times New Roman"/>
                <w:b/>
                <w:bCs/>
                <w:sz w:val="22"/>
                <w:lang w:eastAsia="ru-RU"/>
              </w:rPr>
              <w:t>5,03</w:t>
            </w:r>
          </w:p>
        </w:tc>
        <w:tc>
          <w:tcPr>
            <w:tcW w:w="315" w:type="pct"/>
            <w:shd w:val="clear" w:color="000000" w:fill="FFFFFF"/>
            <w:vAlign w:val="center"/>
            <w:hideMark/>
          </w:tcPr>
          <w:p w:rsidR="009E4EF2" w:rsidRPr="000B1CF8" w:rsidRDefault="009E4EF2" w:rsidP="009E4EF2">
            <w:pPr>
              <w:ind w:firstLine="0"/>
              <w:jc w:val="center"/>
              <w:rPr>
                <w:rFonts w:eastAsia="Times New Roman"/>
                <w:b/>
                <w:bCs/>
                <w:lang w:eastAsia="ru-RU"/>
              </w:rPr>
            </w:pPr>
            <w:r>
              <w:rPr>
                <w:rFonts w:eastAsia="Times New Roman"/>
                <w:b/>
                <w:bCs/>
                <w:sz w:val="22"/>
                <w:lang w:eastAsia="ru-RU"/>
              </w:rPr>
              <w:t>5,03</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98"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0,98</w:t>
            </w:r>
          </w:p>
        </w:tc>
        <w:tc>
          <w:tcPr>
            <w:tcW w:w="317"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0,98</w:t>
            </w:r>
          </w:p>
        </w:tc>
        <w:tc>
          <w:tcPr>
            <w:tcW w:w="31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0,98</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98"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Новые БМК вместо котельных по ул. Энгельса, 353; ул. Энгельса, 347и; Авиагородок, 48</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0,83</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0,83</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0,83</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0,83</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0,83</w:t>
            </w:r>
          </w:p>
        </w:tc>
        <w:tc>
          <w:tcPr>
            <w:tcW w:w="317"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0,83</w:t>
            </w:r>
          </w:p>
        </w:tc>
        <w:tc>
          <w:tcPr>
            <w:tcW w:w="31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0,83</w:t>
            </w:r>
          </w:p>
        </w:tc>
      </w:tr>
      <w:tr w:rsidR="00C0688B" w:rsidRPr="00E21A59" w:rsidTr="004831FC">
        <w:trPr>
          <w:trHeight w:val="20"/>
        </w:trPr>
        <w:tc>
          <w:tcPr>
            <w:tcW w:w="260"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98"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БМК для обеспечения прироста нагрузки потребителей</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285" w:type="pct"/>
            <w:shd w:val="clear" w:color="000000" w:fill="FFFFFF"/>
            <w:vAlign w:val="center"/>
            <w:hideMark/>
          </w:tcPr>
          <w:p w:rsidR="00C0688B" w:rsidRPr="000B1CF8" w:rsidRDefault="004831FC" w:rsidP="002A2AAE">
            <w:pPr>
              <w:ind w:firstLine="0"/>
              <w:jc w:val="center"/>
              <w:rPr>
                <w:rFonts w:eastAsia="Times New Roman"/>
                <w:b/>
                <w:bCs/>
                <w:lang w:eastAsia="ru-RU"/>
              </w:rPr>
            </w:pPr>
            <w:r>
              <w:rPr>
                <w:rFonts w:eastAsia="Times New Roman"/>
                <w:b/>
                <w:bCs/>
                <w:sz w:val="22"/>
                <w:lang w:eastAsia="ru-RU"/>
              </w:rPr>
              <w:t>2,61</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3,14</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5,03</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6,81</w:t>
            </w:r>
          </w:p>
        </w:tc>
        <w:tc>
          <w:tcPr>
            <w:tcW w:w="2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6,81</w:t>
            </w:r>
          </w:p>
        </w:tc>
        <w:tc>
          <w:tcPr>
            <w:tcW w:w="317"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10,00</w:t>
            </w:r>
          </w:p>
        </w:tc>
        <w:tc>
          <w:tcPr>
            <w:tcW w:w="31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10,00</w:t>
            </w:r>
          </w:p>
        </w:tc>
      </w:tr>
    </w:tbl>
    <w:p w:rsidR="00C0688B" w:rsidRDefault="00C0688B" w:rsidP="00C0688B">
      <w:pPr>
        <w:ind w:firstLine="0"/>
        <w:jc w:val="center"/>
        <w:rPr>
          <w:bCs/>
          <w:szCs w:val="26"/>
        </w:rPr>
      </w:pPr>
    </w:p>
    <w:p w:rsidR="00C0688B" w:rsidRDefault="00C0688B" w:rsidP="00C0688B">
      <w:pPr>
        <w:spacing w:after="200" w:line="276" w:lineRule="auto"/>
        <w:ind w:firstLine="0"/>
        <w:jc w:val="left"/>
        <w:rPr>
          <w:bCs/>
          <w:szCs w:val="26"/>
        </w:rPr>
      </w:pPr>
      <w:r>
        <w:rPr>
          <w:bCs/>
          <w:szCs w:val="26"/>
        </w:rPr>
        <w:br w:type="page"/>
      </w:r>
    </w:p>
    <w:p w:rsidR="00C0688B" w:rsidRDefault="00F4488F" w:rsidP="00C0688B">
      <w:pPr>
        <w:ind w:firstLine="0"/>
        <w:jc w:val="center"/>
        <w:rPr>
          <w:bCs/>
          <w:szCs w:val="26"/>
        </w:rPr>
      </w:pPr>
      <w:r>
        <w:lastRenderedPageBreak/>
        <w:t xml:space="preserve">Таблица 2.3.г. - </w:t>
      </w:r>
      <w:r w:rsidR="00C0688B">
        <w:rPr>
          <w:bCs/>
          <w:szCs w:val="26"/>
        </w:rPr>
        <w:t>Присоединенные нагрузки</w:t>
      </w:r>
      <w:r w:rsidR="00C0688B" w:rsidRPr="000B1CF8">
        <w:rPr>
          <w:bCs/>
          <w:szCs w:val="26"/>
        </w:rPr>
        <w:t xml:space="preserve"> потребителей</w:t>
      </w:r>
    </w:p>
    <w:p w:rsidR="00C0688B" w:rsidRDefault="00C0688B" w:rsidP="00C0688B">
      <w:pPr>
        <w:ind w:firstLine="0"/>
        <w:jc w:val="center"/>
        <w:rPr>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7194"/>
        <w:gridCol w:w="932"/>
        <w:gridCol w:w="933"/>
        <w:gridCol w:w="933"/>
        <w:gridCol w:w="933"/>
        <w:gridCol w:w="933"/>
        <w:gridCol w:w="933"/>
        <w:gridCol w:w="933"/>
        <w:gridCol w:w="942"/>
      </w:tblGrid>
      <w:tr w:rsidR="00C0688B" w:rsidRPr="00E21A59" w:rsidTr="004C656F">
        <w:trPr>
          <w:trHeight w:val="20"/>
          <w:tblHeader/>
        </w:trPr>
        <w:tc>
          <w:tcPr>
            <w:tcW w:w="235" w:type="pct"/>
            <w:vMerge w:val="restar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п/п</w:t>
            </w:r>
          </w:p>
        </w:tc>
        <w:tc>
          <w:tcPr>
            <w:tcW w:w="2338" w:type="pct"/>
            <w:vMerge w:val="restar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Адреса котельных</w:t>
            </w:r>
          </w:p>
        </w:tc>
        <w:tc>
          <w:tcPr>
            <w:tcW w:w="2428" w:type="pct"/>
            <w:gridSpan w:val="8"/>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Нагрузка потребителей (отопление + ГВС + вентиляция), Гкал/час</w:t>
            </w:r>
          </w:p>
        </w:tc>
      </w:tr>
      <w:tr w:rsidR="004C656F" w:rsidRPr="00E21A59" w:rsidTr="004C656F">
        <w:trPr>
          <w:trHeight w:val="20"/>
          <w:tblHeader/>
        </w:trPr>
        <w:tc>
          <w:tcPr>
            <w:tcW w:w="235" w:type="pct"/>
            <w:vMerge/>
            <w:vAlign w:val="center"/>
            <w:hideMark/>
          </w:tcPr>
          <w:p w:rsidR="004C656F" w:rsidRPr="000B1CF8" w:rsidRDefault="004C656F" w:rsidP="004C656F">
            <w:pPr>
              <w:ind w:firstLine="0"/>
              <w:jc w:val="left"/>
              <w:rPr>
                <w:rFonts w:eastAsia="Times New Roman"/>
                <w:lang w:eastAsia="ru-RU"/>
              </w:rPr>
            </w:pPr>
          </w:p>
        </w:tc>
        <w:tc>
          <w:tcPr>
            <w:tcW w:w="2338" w:type="pct"/>
            <w:vMerge/>
            <w:vAlign w:val="center"/>
            <w:hideMark/>
          </w:tcPr>
          <w:p w:rsidR="004C656F" w:rsidRPr="000B1CF8" w:rsidRDefault="004C656F" w:rsidP="004C656F">
            <w:pPr>
              <w:ind w:firstLine="0"/>
              <w:jc w:val="left"/>
              <w:rPr>
                <w:rFonts w:eastAsia="Times New Roman"/>
                <w:lang w:eastAsia="ru-RU"/>
              </w:rPr>
            </w:pPr>
          </w:p>
        </w:tc>
        <w:tc>
          <w:tcPr>
            <w:tcW w:w="30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30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30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30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30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30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30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30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w:t>
            </w:r>
          </w:p>
        </w:tc>
        <w:tc>
          <w:tcPr>
            <w:tcW w:w="2338" w:type="pct"/>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№01 по ул. Ленина,2в</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11,10</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11,10</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№02 по пер. Парковый,11а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2,38</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2,38</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№03 по ул. Энгельса,174Б</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№04 по ул. Комсомольская,113Б</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12,87</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12,87</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№05 по ул. Куйбышева,140/1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№06 по ул. Рабочая,70а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№07 по ул. Луначарского,168а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1,69</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№08 по пер. Ростовский,1а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w:t>
            </w:r>
          </w:p>
        </w:tc>
        <w:tc>
          <w:tcPr>
            <w:tcW w:w="2338" w:type="pct"/>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№09 по пер. Городской,20А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№10 по ул. Пушкина,1Б</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16,75</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16,75</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№12 по ул. Воровского,49а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15,76</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15,76</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№13 по ул. Горького,358к</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1,91</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№14 по ул. Пролетарская,100а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2,26</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2,26</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№15 по ул. Луначарского,191Б</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№16 по ул. Гайдара,6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6,32</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6,32</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№18 по ул. Вильямса,2б</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0,43</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№19 по ул. Мелиораторов,2а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0,40</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0,40</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№20 по ул. 50 лет Октября,71а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0,70</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№21 по ул. Индустриальная,7а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2,25</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№22 по пер. Литейный,8а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№23 по ул. Киевская 86/1(Д/с №12)</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0,08</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№24 по ул. Талалихина,47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12,63</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12,63</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№25 по ул. Коммунистическая,88а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0,34</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№26 по ул. Комарова,175а</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Котельная БРТС №27 по ул. </w:t>
            </w:r>
            <w:proofErr w:type="spellStart"/>
            <w:r w:rsidRPr="000B1CF8">
              <w:rPr>
                <w:rFonts w:eastAsia="Times New Roman"/>
                <w:color w:val="000000"/>
                <w:sz w:val="22"/>
                <w:lang w:eastAsia="ru-RU"/>
              </w:rPr>
              <w:t>Сальское</w:t>
            </w:r>
            <w:proofErr w:type="spellEnd"/>
            <w:r w:rsidRPr="000B1CF8">
              <w:rPr>
                <w:rFonts w:eastAsia="Times New Roman"/>
                <w:color w:val="000000"/>
                <w:sz w:val="22"/>
                <w:lang w:eastAsia="ru-RU"/>
              </w:rPr>
              <w:t xml:space="preserve"> шоссе,1б</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0,55</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0,55</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№30 по ул. Авиагородок, 48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7,22</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№33 по ул. Кирова,14</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w:t>
            </w:r>
          </w:p>
        </w:tc>
        <w:tc>
          <w:tcPr>
            <w:tcW w:w="2338"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Ключевая, 10</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31</w:t>
            </w:r>
          </w:p>
        </w:tc>
        <w:tc>
          <w:tcPr>
            <w:tcW w:w="2338"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Книжная, 13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3,83</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3,83</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w:t>
            </w:r>
          </w:p>
        </w:tc>
        <w:tc>
          <w:tcPr>
            <w:tcW w:w="2338"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пер. Учебный, 1б (БТЖТ)</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0,68</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w:t>
            </w:r>
          </w:p>
        </w:tc>
        <w:tc>
          <w:tcPr>
            <w:tcW w:w="2338" w:type="pct"/>
            <w:shd w:val="clear" w:color="000000" w:fill="FFFFFF"/>
            <w:vAlign w:val="center"/>
            <w:hideMark/>
          </w:tcPr>
          <w:p w:rsidR="00C0688B" w:rsidRPr="000B1CF8" w:rsidRDefault="00C0688B" w:rsidP="006607B4">
            <w:pPr>
              <w:ind w:firstLine="0"/>
              <w:jc w:val="left"/>
              <w:rPr>
                <w:rFonts w:eastAsia="Times New Roman"/>
                <w:color w:val="000000"/>
                <w:lang w:eastAsia="ru-RU"/>
              </w:rPr>
            </w:pPr>
            <w:r w:rsidRPr="000B1CF8">
              <w:rPr>
                <w:rFonts w:eastAsia="Times New Roman"/>
                <w:color w:val="000000"/>
                <w:sz w:val="22"/>
                <w:lang w:eastAsia="ru-RU"/>
              </w:rPr>
              <w:t xml:space="preserve">БМК в районе МКД по ул. Энгельса </w:t>
            </w:r>
            <w:r w:rsidR="006607B4">
              <w:rPr>
                <w:rFonts w:eastAsia="Times New Roman"/>
                <w:color w:val="000000"/>
                <w:sz w:val="22"/>
                <w:lang w:eastAsia="ru-RU"/>
              </w:rPr>
              <w:t>426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1,21</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1,21</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1,21</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lastRenderedPageBreak/>
              <w:t>34</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ЦТП по ул. Ленина 213-215</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3,78</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3,78</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3,78</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МКД квартала Авиагородка 36-44</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2,97</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на территории АО "258 ремонтный завод"</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30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(квартал «Северный берег» (школа на 600 мест и стадион)</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9E4EF2" w:rsidP="002A2AAE">
            <w:pPr>
              <w:ind w:firstLine="0"/>
              <w:jc w:val="center"/>
              <w:rPr>
                <w:rFonts w:eastAsia="Times New Roman"/>
                <w:color w:val="000000"/>
                <w:lang w:eastAsia="ru-RU"/>
              </w:rPr>
            </w:pPr>
            <w:r>
              <w:rPr>
                <w:rFonts w:eastAsia="Times New Roman"/>
                <w:color w:val="000000"/>
                <w:sz w:val="22"/>
                <w:lang w:eastAsia="ru-RU"/>
              </w:rPr>
              <w:t>4,41</w:t>
            </w:r>
            <w:r w:rsidR="00C0688B"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4,41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4,41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4,41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4,41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4,41</w:t>
            </w:r>
          </w:p>
        </w:tc>
        <w:tc>
          <w:tcPr>
            <w:tcW w:w="306"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4,41</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r w:rsidR="009E4EF2">
              <w:rPr>
                <w:rFonts w:eastAsia="Times New Roman"/>
                <w:color w:val="000000"/>
                <w:sz w:val="22"/>
                <w:lang w:eastAsia="ru-RU"/>
              </w:rPr>
              <w:t>21,91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21,91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21,91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21,91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21,91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21,91</w:t>
            </w:r>
          </w:p>
        </w:tc>
        <w:tc>
          <w:tcPr>
            <w:tcW w:w="306"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21,91</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- 2»)</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19,15</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19,15</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19,15</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19,15</w:t>
            </w:r>
          </w:p>
        </w:tc>
        <w:tc>
          <w:tcPr>
            <w:tcW w:w="306"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19,15</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- 3»)</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17,67</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17,67</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17,67</w:t>
            </w:r>
          </w:p>
        </w:tc>
        <w:tc>
          <w:tcPr>
            <w:tcW w:w="306"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17,67</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(микрорайоны «Северо-восточный- 4, 5, 6»)</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28,65</w:t>
            </w:r>
          </w:p>
        </w:tc>
        <w:tc>
          <w:tcPr>
            <w:tcW w:w="306"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28,65</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"Западный")</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3,02</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3,02</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3,02</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3,02</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3,02</w:t>
            </w:r>
          </w:p>
        </w:tc>
        <w:tc>
          <w:tcPr>
            <w:tcW w:w="306"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3,02</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(южная часть реки </w:t>
            </w:r>
            <w:proofErr w:type="spellStart"/>
            <w:r w:rsidRPr="000B1CF8">
              <w:rPr>
                <w:rFonts w:eastAsia="Times New Roman"/>
                <w:color w:val="000000"/>
                <w:sz w:val="22"/>
                <w:lang w:eastAsia="ru-RU"/>
              </w:rPr>
              <w:t>М.Койсуг</w:t>
            </w:r>
            <w:proofErr w:type="spellEnd"/>
            <w:r w:rsidRPr="000B1CF8">
              <w:rPr>
                <w:rFonts w:eastAsia="Times New Roman"/>
                <w:color w:val="000000"/>
                <w:sz w:val="22"/>
                <w:lang w:eastAsia="ru-RU"/>
              </w:rPr>
              <w:t>)</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0,34</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0,34</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0,34</w:t>
            </w:r>
          </w:p>
        </w:tc>
        <w:tc>
          <w:tcPr>
            <w:tcW w:w="306"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0,34</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2338"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(ул. Цимлянская,65, </w:t>
            </w:r>
            <w:proofErr w:type="spellStart"/>
            <w:r w:rsidRPr="000B1CF8">
              <w:rPr>
                <w:rFonts w:eastAsia="Times New Roman"/>
                <w:color w:val="000000"/>
                <w:sz w:val="22"/>
                <w:lang w:eastAsia="ru-RU"/>
              </w:rPr>
              <w:t>мкр.Западный</w:t>
            </w:r>
            <w:proofErr w:type="spellEnd"/>
            <w:r w:rsidRPr="000B1CF8">
              <w:rPr>
                <w:rFonts w:eastAsia="Times New Roman"/>
                <w:color w:val="000000"/>
                <w:sz w:val="22"/>
                <w:lang w:eastAsia="ru-RU"/>
              </w:rPr>
              <w:t>)</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2,21</w:t>
            </w:r>
          </w:p>
        </w:tc>
        <w:tc>
          <w:tcPr>
            <w:tcW w:w="303"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2,21</w:t>
            </w:r>
          </w:p>
        </w:tc>
        <w:tc>
          <w:tcPr>
            <w:tcW w:w="306" w:type="pct"/>
            <w:shd w:val="clear" w:color="000000" w:fill="FFFFFF"/>
            <w:vAlign w:val="center"/>
            <w:hideMark/>
          </w:tcPr>
          <w:p w:rsidR="00C0688B" w:rsidRPr="000B1CF8" w:rsidRDefault="00C0688B" w:rsidP="002A2AAE">
            <w:pPr>
              <w:ind w:firstLine="0"/>
              <w:jc w:val="center"/>
              <w:rPr>
                <w:rFonts w:eastAsia="Times New Roman"/>
                <w:color w:val="000000"/>
                <w:lang w:eastAsia="ru-RU"/>
              </w:rPr>
            </w:pPr>
            <w:r w:rsidRPr="000B1CF8">
              <w:rPr>
                <w:rFonts w:eastAsia="Times New Roman"/>
                <w:color w:val="000000"/>
                <w:sz w:val="22"/>
                <w:lang w:eastAsia="ru-RU"/>
              </w:rPr>
              <w:t>2,21</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38"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303" w:type="pct"/>
            <w:shd w:val="clear" w:color="000000" w:fill="FFFFFF"/>
            <w:vAlign w:val="center"/>
            <w:hideMark/>
          </w:tcPr>
          <w:p w:rsidR="00C0688B" w:rsidRPr="000B1CF8" w:rsidRDefault="00C0688B" w:rsidP="00F634CF">
            <w:pPr>
              <w:ind w:firstLine="0"/>
              <w:jc w:val="center"/>
              <w:rPr>
                <w:rFonts w:eastAsia="Times New Roman"/>
                <w:b/>
                <w:bCs/>
                <w:lang w:eastAsia="ru-RU"/>
              </w:rPr>
            </w:pPr>
            <w:r w:rsidRPr="000B1CF8">
              <w:rPr>
                <w:rFonts w:eastAsia="Times New Roman"/>
                <w:b/>
                <w:bCs/>
                <w:sz w:val="22"/>
                <w:lang w:eastAsia="ru-RU"/>
              </w:rPr>
              <w:t>126,4</w:t>
            </w:r>
            <w:r w:rsidR="00F634CF">
              <w:rPr>
                <w:rFonts w:eastAsia="Times New Roman"/>
                <w:b/>
                <w:bCs/>
                <w:sz w:val="22"/>
                <w:lang w:eastAsia="ru-RU"/>
              </w:rPr>
              <w:t>2</w:t>
            </w:r>
          </w:p>
        </w:tc>
        <w:tc>
          <w:tcPr>
            <w:tcW w:w="303" w:type="pct"/>
            <w:shd w:val="clear" w:color="000000" w:fill="FFFFFF"/>
            <w:vAlign w:val="center"/>
            <w:hideMark/>
          </w:tcPr>
          <w:p w:rsidR="00C0688B" w:rsidRPr="000B1CF8" w:rsidRDefault="009E4EF2" w:rsidP="009E4EF2">
            <w:pPr>
              <w:ind w:firstLine="0"/>
              <w:jc w:val="center"/>
              <w:rPr>
                <w:rFonts w:eastAsia="Times New Roman"/>
                <w:b/>
                <w:bCs/>
                <w:lang w:eastAsia="ru-RU"/>
              </w:rPr>
            </w:pPr>
            <w:r>
              <w:rPr>
                <w:rFonts w:eastAsia="Times New Roman"/>
                <w:b/>
                <w:bCs/>
                <w:sz w:val="22"/>
                <w:lang w:eastAsia="ru-RU"/>
              </w:rPr>
              <w:t>147,79</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153,0</w:t>
            </w:r>
            <w:r w:rsidR="009E4EF2">
              <w:rPr>
                <w:rFonts w:eastAsia="Times New Roman"/>
                <w:b/>
                <w:bCs/>
                <w:sz w:val="22"/>
                <w:lang w:eastAsia="ru-RU"/>
              </w:rPr>
              <w:t>3</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172,1</w:t>
            </w:r>
            <w:r w:rsidR="009E4EF2">
              <w:rPr>
                <w:rFonts w:eastAsia="Times New Roman"/>
                <w:b/>
                <w:bCs/>
                <w:sz w:val="22"/>
                <w:lang w:eastAsia="ru-RU"/>
              </w:rPr>
              <w:t>7</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190,1</w:t>
            </w:r>
            <w:r w:rsidR="009E4EF2">
              <w:rPr>
                <w:rFonts w:eastAsia="Times New Roman"/>
                <w:b/>
                <w:bCs/>
                <w:sz w:val="22"/>
                <w:lang w:eastAsia="ru-RU"/>
              </w:rPr>
              <w:t>8</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190,1</w:t>
            </w:r>
            <w:r w:rsidR="009E4EF2">
              <w:rPr>
                <w:rFonts w:eastAsia="Times New Roman"/>
                <w:b/>
                <w:bCs/>
                <w:sz w:val="22"/>
                <w:lang w:eastAsia="ru-RU"/>
              </w:rPr>
              <w:t>8</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218,8</w:t>
            </w:r>
            <w:r w:rsidR="009E4EF2">
              <w:rPr>
                <w:rFonts w:eastAsia="Times New Roman"/>
                <w:b/>
                <w:bCs/>
                <w:sz w:val="22"/>
                <w:lang w:eastAsia="ru-RU"/>
              </w:rPr>
              <w:t>3</w:t>
            </w:r>
          </w:p>
        </w:tc>
        <w:tc>
          <w:tcPr>
            <w:tcW w:w="306"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218,8</w:t>
            </w:r>
            <w:r w:rsidR="009E4EF2">
              <w:rPr>
                <w:rFonts w:eastAsia="Times New Roman"/>
                <w:b/>
                <w:bCs/>
                <w:sz w:val="22"/>
                <w:lang w:eastAsia="ru-RU"/>
              </w:rPr>
              <w:t>3</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38" w:type="pct"/>
            <w:shd w:val="clear" w:color="000000" w:fill="FFFFFF"/>
            <w:vAlign w:val="center"/>
            <w:hideMark/>
          </w:tcPr>
          <w:p w:rsidR="00C0688B" w:rsidRPr="000B1CF8" w:rsidRDefault="00C0688B" w:rsidP="002A2AAE">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303" w:type="pct"/>
            <w:shd w:val="clear" w:color="000000" w:fill="FFFFFF"/>
            <w:vAlign w:val="center"/>
            <w:hideMark/>
          </w:tcPr>
          <w:p w:rsidR="00C0688B" w:rsidRPr="000B1CF8" w:rsidRDefault="00C0688B" w:rsidP="00F634CF">
            <w:pPr>
              <w:ind w:firstLine="0"/>
              <w:jc w:val="center"/>
              <w:rPr>
                <w:rFonts w:eastAsia="Times New Roman"/>
                <w:b/>
                <w:bCs/>
                <w:lang w:eastAsia="ru-RU"/>
              </w:rPr>
            </w:pPr>
            <w:r w:rsidRPr="000B1CF8">
              <w:rPr>
                <w:rFonts w:eastAsia="Times New Roman"/>
                <w:b/>
                <w:bCs/>
                <w:sz w:val="22"/>
                <w:lang w:eastAsia="ru-RU"/>
              </w:rPr>
              <w:t>117,6</w:t>
            </w:r>
            <w:r w:rsidR="00F634CF">
              <w:rPr>
                <w:rFonts w:eastAsia="Times New Roman"/>
                <w:b/>
                <w:bCs/>
                <w:sz w:val="22"/>
                <w:lang w:eastAsia="ru-RU"/>
              </w:rPr>
              <w:t>2</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103,1</w:t>
            </w:r>
            <w:r w:rsidR="009E4EF2">
              <w:rPr>
                <w:rFonts w:eastAsia="Times New Roman"/>
                <w:b/>
                <w:bCs/>
                <w:sz w:val="22"/>
                <w:lang w:eastAsia="ru-RU"/>
              </w:rPr>
              <w:t>5</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103,1</w:t>
            </w:r>
            <w:r w:rsidR="009E4EF2">
              <w:rPr>
                <w:rFonts w:eastAsia="Times New Roman"/>
                <w:b/>
                <w:bCs/>
                <w:sz w:val="22"/>
                <w:lang w:eastAsia="ru-RU"/>
              </w:rPr>
              <w:t>5</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103,1</w:t>
            </w:r>
            <w:r w:rsidR="009E4EF2">
              <w:rPr>
                <w:rFonts w:eastAsia="Times New Roman"/>
                <w:b/>
                <w:bCs/>
                <w:sz w:val="22"/>
                <w:lang w:eastAsia="ru-RU"/>
              </w:rPr>
              <w:t>5</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103,1</w:t>
            </w:r>
            <w:r w:rsidR="009E4EF2">
              <w:rPr>
                <w:rFonts w:eastAsia="Times New Roman"/>
                <w:b/>
                <w:bCs/>
                <w:sz w:val="22"/>
                <w:lang w:eastAsia="ru-RU"/>
              </w:rPr>
              <w:t>5</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103,1</w:t>
            </w:r>
            <w:r w:rsidR="009E4EF2">
              <w:rPr>
                <w:rFonts w:eastAsia="Times New Roman"/>
                <w:b/>
                <w:bCs/>
                <w:sz w:val="22"/>
                <w:lang w:eastAsia="ru-RU"/>
              </w:rPr>
              <w:t>5</w:t>
            </w:r>
          </w:p>
        </w:tc>
        <w:tc>
          <w:tcPr>
            <w:tcW w:w="303"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103,1</w:t>
            </w:r>
            <w:r w:rsidR="009E4EF2">
              <w:rPr>
                <w:rFonts w:eastAsia="Times New Roman"/>
                <w:b/>
                <w:bCs/>
                <w:sz w:val="22"/>
                <w:lang w:eastAsia="ru-RU"/>
              </w:rPr>
              <w:t>5</w:t>
            </w:r>
          </w:p>
        </w:tc>
        <w:tc>
          <w:tcPr>
            <w:tcW w:w="306" w:type="pct"/>
            <w:shd w:val="clear" w:color="000000" w:fill="FFFFFF"/>
            <w:vAlign w:val="center"/>
            <w:hideMark/>
          </w:tcPr>
          <w:p w:rsidR="00C0688B" w:rsidRPr="000B1CF8" w:rsidRDefault="00C0688B" w:rsidP="009E4EF2">
            <w:pPr>
              <w:ind w:firstLine="0"/>
              <w:jc w:val="center"/>
              <w:rPr>
                <w:rFonts w:eastAsia="Times New Roman"/>
                <w:b/>
                <w:bCs/>
                <w:lang w:eastAsia="ru-RU"/>
              </w:rPr>
            </w:pPr>
            <w:r w:rsidRPr="000B1CF8">
              <w:rPr>
                <w:rFonts w:eastAsia="Times New Roman"/>
                <w:b/>
                <w:bCs/>
                <w:sz w:val="22"/>
                <w:lang w:eastAsia="ru-RU"/>
              </w:rPr>
              <w:t>103,1</w:t>
            </w:r>
            <w:r w:rsidR="009E4EF2">
              <w:rPr>
                <w:rFonts w:eastAsia="Times New Roman"/>
                <w:b/>
                <w:bCs/>
                <w:sz w:val="22"/>
                <w:lang w:eastAsia="ru-RU"/>
              </w:rPr>
              <w:t>5</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38"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8,80</w:t>
            </w:r>
          </w:p>
        </w:tc>
        <w:tc>
          <w:tcPr>
            <w:tcW w:w="30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8,80</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38"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Новые БМК вместо котельных по ул. Энгельса, 353; ул. Энгельса, 347и; Авиагородок, 48</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9,52</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9,52</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9,52</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9,52</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9,52</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9,52</w:t>
            </w:r>
          </w:p>
        </w:tc>
        <w:tc>
          <w:tcPr>
            <w:tcW w:w="30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9,52</w:t>
            </w:r>
          </w:p>
        </w:tc>
      </w:tr>
      <w:tr w:rsidR="00C0688B" w:rsidRPr="00E21A59" w:rsidTr="004831FC">
        <w:trPr>
          <w:trHeight w:val="20"/>
        </w:trPr>
        <w:tc>
          <w:tcPr>
            <w:tcW w:w="235"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2338"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БМК для обеспечения прироста нагрузки потребителей</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303" w:type="pct"/>
            <w:shd w:val="clear" w:color="000000" w:fill="FFFFFF"/>
            <w:vAlign w:val="center"/>
            <w:hideMark/>
          </w:tcPr>
          <w:p w:rsidR="00C0688B" w:rsidRPr="000B1CF8" w:rsidRDefault="009E4EF2" w:rsidP="002A2AAE">
            <w:pPr>
              <w:ind w:firstLine="0"/>
              <w:jc w:val="center"/>
              <w:rPr>
                <w:rFonts w:eastAsia="Times New Roman"/>
                <w:b/>
                <w:bCs/>
                <w:lang w:eastAsia="ru-RU"/>
              </w:rPr>
            </w:pPr>
            <w:r>
              <w:rPr>
                <w:rFonts w:eastAsia="Times New Roman"/>
                <w:b/>
                <w:bCs/>
                <w:sz w:val="22"/>
                <w:lang w:eastAsia="ru-RU"/>
              </w:rPr>
              <w:t>26,32</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31,55</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50,70</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68,71</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68,71</w:t>
            </w:r>
          </w:p>
        </w:tc>
        <w:tc>
          <w:tcPr>
            <w:tcW w:w="30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97,36</w:t>
            </w:r>
          </w:p>
        </w:tc>
        <w:tc>
          <w:tcPr>
            <w:tcW w:w="30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97,36</w:t>
            </w:r>
          </w:p>
        </w:tc>
      </w:tr>
    </w:tbl>
    <w:p w:rsidR="00C0688B" w:rsidRDefault="00C0688B" w:rsidP="00C0688B">
      <w:pPr>
        <w:ind w:firstLine="0"/>
        <w:jc w:val="center"/>
        <w:rPr>
          <w:bCs/>
          <w:szCs w:val="26"/>
        </w:rPr>
      </w:pPr>
    </w:p>
    <w:p w:rsidR="00C0688B" w:rsidRDefault="00C0688B" w:rsidP="00C0688B">
      <w:pPr>
        <w:ind w:firstLine="0"/>
        <w:jc w:val="center"/>
        <w:rPr>
          <w:bCs/>
          <w:szCs w:val="26"/>
        </w:rPr>
      </w:pPr>
    </w:p>
    <w:p w:rsidR="00C0688B" w:rsidRDefault="00C0688B" w:rsidP="00C0688B">
      <w:pPr>
        <w:spacing w:after="200" w:line="276" w:lineRule="auto"/>
        <w:ind w:firstLine="0"/>
        <w:jc w:val="left"/>
        <w:rPr>
          <w:bCs/>
          <w:szCs w:val="26"/>
        </w:rPr>
      </w:pPr>
      <w:r>
        <w:rPr>
          <w:bCs/>
          <w:szCs w:val="26"/>
        </w:rPr>
        <w:br w:type="page"/>
      </w:r>
    </w:p>
    <w:p w:rsidR="00C0688B" w:rsidRDefault="00F4488F" w:rsidP="00C0688B">
      <w:pPr>
        <w:ind w:firstLine="0"/>
        <w:jc w:val="center"/>
        <w:rPr>
          <w:bCs/>
          <w:szCs w:val="26"/>
        </w:rPr>
      </w:pPr>
      <w:r>
        <w:lastRenderedPageBreak/>
        <w:t xml:space="preserve">Таблица 2.3.д. - </w:t>
      </w:r>
      <w:r w:rsidR="00C0688B">
        <w:rPr>
          <w:bCs/>
          <w:szCs w:val="26"/>
        </w:rPr>
        <w:t>Резерв / дефицит</w:t>
      </w:r>
      <w:r w:rsidR="00C0688B" w:rsidRPr="000B1CF8">
        <w:rPr>
          <w:bCs/>
          <w:szCs w:val="26"/>
        </w:rPr>
        <w:t xml:space="preserve"> тепловой мощности источников </w:t>
      </w:r>
      <w:r w:rsidR="00C0688B">
        <w:rPr>
          <w:bCs/>
          <w:szCs w:val="26"/>
        </w:rPr>
        <w:t>тепловой энергии</w:t>
      </w:r>
    </w:p>
    <w:p w:rsidR="00C0688B" w:rsidRDefault="00C0688B" w:rsidP="00C0688B">
      <w:pPr>
        <w:ind w:firstLine="0"/>
        <w:jc w:val="center"/>
        <w:rPr>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0"/>
        <w:gridCol w:w="4894"/>
        <w:gridCol w:w="643"/>
        <w:gridCol w:w="643"/>
        <w:gridCol w:w="643"/>
        <w:gridCol w:w="643"/>
        <w:gridCol w:w="643"/>
        <w:gridCol w:w="643"/>
        <w:gridCol w:w="643"/>
        <w:gridCol w:w="570"/>
        <w:gridCol w:w="726"/>
        <w:gridCol w:w="594"/>
        <w:gridCol w:w="594"/>
        <w:gridCol w:w="594"/>
        <w:gridCol w:w="594"/>
        <w:gridCol w:w="594"/>
        <w:gridCol w:w="594"/>
        <w:gridCol w:w="603"/>
      </w:tblGrid>
      <w:tr w:rsidR="00C0688B" w:rsidRPr="00E21A59" w:rsidTr="004C656F">
        <w:trPr>
          <w:trHeight w:val="20"/>
        </w:trPr>
        <w:tc>
          <w:tcPr>
            <w:tcW w:w="172" w:type="pct"/>
            <w:vMerge w:val="restar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п/п</w:t>
            </w:r>
          </w:p>
        </w:tc>
        <w:tc>
          <w:tcPr>
            <w:tcW w:w="1590" w:type="pct"/>
            <w:vMerge w:val="restar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Адреса котельных</w:t>
            </w:r>
          </w:p>
        </w:tc>
        <w:tc>
          <w:tcPr>
            <w:tcW w:w="1648" w:type="pct"/>
            <w:gridSpan w:val="8"/>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Резерв (+)/ дефицит (-) тепловой мощности источников тепла, Гкал/ч</w:t>
            </w:r>
          </w:p>
        </w:tc>
        <w:tc>
          <w:tcPr>
            <w:tcW w:w="1590" w:type="pct"/>
            <w:gridSpan w:val="8"/>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Резерв (+)/ дефицит (-) тепловой мощности источников тепла, %</w:t>
            </w:r>
          </w:p>
        </w:tc>
      </w:tr>
      <w:tr w:rsidR="004C656F" w:rsidRPr="00E21A59" w:rsidTr="004C656F">
        <w:trPr>
          <w:trHeight w:val="20"/>
        </w:trPr>
        <w:tc>
          <w:tcPr>
            <w:tcW w:w="172" w:type="pct"/>
            <w:vMerge/>
            <w:vAlign w:val="center"/>
            <w:hideMark/>
          </w:tcPr>
          <w:p w:rsidR="004C656F" w:rsidRPr="000B1CF8" w:rsidRDefault="004C656F" w:rsidP="004C656F">
            <w:pPr>
              <w:ind w:firstLine="0"/>
              <w:jc w:val="left"/>
              <w:rPr>
                <w:rFonts w:eastAsia="Times New Roman"/>
                <w:lang w:eastAsia="ru-RU"/>
              </w:rPr>
            </w:pPr>
          </w:p>
        </w:tc>
        <w:tc>
          <w:tcPr>
            <w:tcW w:w="1590" w:type="pct"/>
            <w:vMerge/>
            <w:vAlign w:val="center"/>
            <w:hideMark/>
          </w:tcPr>
          <w:p w:rsidR="004C656F" w:rsidRPr="000B1CF8" w:rsidRDefault="004C656F" w:rsidP="004C656F">
            <w:pPr>
              <w:ind w:firstLine="0"/>
              <w:jc w:val="left"/>
              <w:rPr>
                <w:rFonts w:eastAsia="Times New Roman"/>
                <w:lang w:eastAsia="ru-RU"/>
              </w:rPr>
            </w:pPr>
          </w:p>
        </w:tc>
        <w:tc>
          <w:tcPr>
            <w:tcW w:w="209"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09"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09"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09"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09"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09"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09"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185"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c>
          <w:tcPr>
            <w:tcW w:w="23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19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19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19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19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19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193"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196" w:type="pct"/>
            <w:shd w:val="clear" w:color="000000" w:fill="FFFFFF"/>
            <w:vAlign w:val="center"/>
            <w:hideMark/>
          </w:tcPr>
          <w:p w:rsidR="004C656F" w:rsidRPr="001A296C" w:rsidRDefault="004C656F" w:rsidP="004C656F">
            <w:pPr>
              <w:ind w:firstLine="0"/>
              <w:jc w:val="center"/>
              <w:rPr>
                <w:rFonts w:eastAsia="Times New Roman"/>
                <w:color w:val="000000"/>
                <w:lang w:eastAsia="ru-RU"/>
              </w:rPr>
            </w:pPr>
            <w:r>
              <w:rPr>
                <w:rFonts w:eastAsia="Times New Roman"/>
                <w:color w:val="000000"/>
                <w:sz w:val="22"/>
                <w:lang w:eastAsia="ru-RU"/>
              </w:rPr>
              <w:t>2030-2034</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w:t>
            </w:r>
          </w:p>
        </w:tc>
        <w:tc>
          <w:tcPr>
            <w:tcW w:w="1590" w:type="pct"/>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№01 по ул. Ленина,2в</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10,49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10,49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10,49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10,49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10,49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10,49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10,49</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10,49</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47,1</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47,1</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№02 по пер. Парковый,11а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0,83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0,83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0,83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0,83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0,83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0,83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0,83</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0,83</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№03 по ул. Энгельса,174Б</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0,44</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0,44</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12,6</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№04 по ул. Комсомольская,113Б</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7,5</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7,5</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№05 по ул. Куйбышева,140/1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2,70</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2,70</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№06 по ул. Рабочая,70а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0,51</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68,8</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68,8</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№07 по ул. Луначарского,168а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8,6</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8,6</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№08 по пер. Ростовский,1а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0,10</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w:t>
            </w:r>
          </w:p>
        </w:tc>
        <w:tc>
          <w:tcPr>
            <w:tcW w:w="1590" w:type="pct"/>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№09 по пер. Городской,20А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0,07</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№10 по ул. Пушкина,1Б</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1,89</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1,89</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9,9</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9,9</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№12 по ул. Воровского,49а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0,75</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№13 по ул. Горького,358к</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2,12</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2,12</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50,7</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50,7</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№14 по ул. Пролетарская,100а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1,82</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1,82</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42,9</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№15 по ул. Луначарского,191Б</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3,37</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3,37</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47,2</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47,2</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№16 по ул. Гайдара,6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№18 по ул. Вильямса,2б</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0,29</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38,0</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38,0</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№19 по ул. Мелиораторов,2а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2,37</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2,37</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85,0</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85,0</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№20 по ул. 50 лет Октября,71а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1,06</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1,06</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59,1</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59,1</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№21 по ул. Индустриальная,7а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0,35</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0,35</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11,9</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11,9</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№22 по пер. Литейный,8а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0,71</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0,71</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34,3</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№23 по ул. Киевская 86/1(Д/с №12)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0,41</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0,41</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№24 по ул. Талалихина,47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№25 по ул. Коммунистическая,88а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73,0</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73,0</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№26 по ул. Комарова,175а</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0,60</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45,3</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45,3</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Котельная БРТС №27 по ул. </w:t>
            </w:r>
            <w:proofErr w:type="spellStart"/>
            <w:r w:rsidRPr="000B1CF8">
              <w:rPr>
                <w:rFonts w:eastAsia="Times New Roman"/>
                <w:color w:val="000000"/>
                <w:sz w:val="22"/>
                <w:lang w:eastAsia="ru-RU"/>
              </w:rPr>
              <w:t>Сальское</w:t>
            </w:r>
            <w:proofErr w:type="spellEnd"/>
            <w:r w:rsidRPr="000B1CF8">
              <w:rPr>
                <w:rFonts w:eastAsia="Times New Roman"/>
                <w:color w:val="000000"/>
                <w:sz w:val="22"/>
                <w:lang w:eastAsia="ru-RU"/>
              </w:rPr>
              <w:t xml:space="preserve"> шоссе,1б</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1,11</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62,3</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62,3</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№30 по ул. Авиагородок, 48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2,51</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10,67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77,1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22,27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0,00</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74,6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№33 по ул. Кирова,14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5,35</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5,35</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5,35</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70,1</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70,1</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lastRenderedPageBreak/>
              <w:t>30</w:t>
            </w:r>
          </w:p>
        </w:tc>
        <w:tc>
          <w:tcPr>
            <w:tcW w:w="1590"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Ключевая, 10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7,98</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7,98</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62,6</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62,6</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31</w:t>
            </w:r>
          </w:p>
        </w:tc>
        <w:tc>
          <w:tcPr>
            <w:tcW w:w="1590"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Книжная, 13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1,56</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26,8</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26,8</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w:t>
            </w:r>
          </w:p>
        </w:tc>
        <w:tc>
          <w:tcPr>
            <w:tcW w:w="1590"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пер. Учебный, 1б (БТЖТ)</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0,93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0,93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0,93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0,93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0,93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0,93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0,93</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0,93</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55,2</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55,2</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w:t>
            </w:r>
          </w:p>
        </w:tc>
        <w:tc>
          <w:tcPr>
            <w:tcW w:w="1590" w:type="pct"/>
            <w:shd w:val="clear" w:color="000000" w:fill="FFFFFF"/>
            <w:vAlign w:val="center"/>
            <w:hideMark/>
          </w:tcPr>
          <w:p w:rsidR="00C0688B" w:rsidRPr="000B1CF8" w:rsidRDefault="00C0688B" w:rsidP="006607B4">
            <w:pPr>
              <w:ind w:firstLine="0"/>
              <w:jc w:val="left"/>
              <w:rPr>
                <w:rFonts w:eastAsia="Times New Roman"/>
                <w:color w:val="000000"/>
                <w:lang w:eastAsia="ru-RU"/>
              </w:rPr>
            </w:pPr>
            <w:r w:rsidRPr="000B1CF8">
              <w:rPr>
                <w:rFonts w:eastAsia="Times New Roman"/>
                <w:color w:val="000000"/>
                <w:sz w:val="22"/>
                <w:lang w:eastAsia="ru-RU"/>
              </w:rPr>
              <w:t xml:space="preserve">БМК в районе МКД по ул. Энгельса </w:t>
            </w:r>
            <w:r w:rsidR="006607B4">
              <w:rPr>
                <w:rFonts w:eastAsia="Times New Roman"/>
                <w:color w:val="000000"/>
                <w:sz w:val="22"/>
                <w:lang w:eastAsia="ru-RU"/>
              </w:rPr>
              <w:t>426</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0,17</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11,3</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11,3</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11,3</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ЦТП по ул. Ленина 213-215</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0,24</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в районе МКД квартала Авиагородка 36-44</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0,23</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на территории АО "258 ремонтный завод"</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0,18</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9,7</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9,7</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(квартал «Северный берег» (школа на 600 мест и стадион)</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643168" w:rsidP="002A2AAE">
            <w:pPr>
              <w:ind w:firstLine="0"/>
              <w:jc w:val="center"/>
              <w:rPr>
                <w:rFonts w:eastAsia="Times New Roman"/>
                <w:lang w:eastAsia="ru-RU"/>
              </w:rPr>
            </w:pPr>
            <w:r>
              <w:rPr>
                <w:rFonts w:eastAsia="Times New Roman"/>
                <w:sz w:val="22"/>
                <w:lang w:eastAsia="ru-RU"/>
              </w:rPr>
              <w:t>1,96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1,96</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1,96</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1,96</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596D45" w:rsidP="002A2AAE">
            <w:pPr>
              <w:ind w:firstLine="0"/>
              <w:jc w:val="center"/>
              <w:rPr>
                <w:rFonts w:eastAsia="Times New Roman"/>
                <w:lang w:eastAsia="ru-RU"/>
              </w:rPr>
            </w:pPr>
            <w:r>
              <w:rPr>
                <w:rFonts w:eastAsia="Times New Roman"/>
                <w:sz w:val="22"/>
                <w:lang w:eastAsia="ru-RU"/>
              </w:rPr>
              <w:t>28,7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28,7</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28,7</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- 1»)</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643168" w:rsidP="002A2AAE">
            <w:pPr>
              <w:ind w:firstLine="0"/>
              <w:jc w:val="center"/>
              <w:rPr>
                <w:rFonts w:eastAsia="Times New Roman"/>
                <w:lang w:eastAsia="ru-RU"/>
              </w:rPr>
            </w:pPr>
            <w:r>
              <w:rPr>
                <w:rFonts w:eastAsia="Times New Roman"/>
                <w:sz w:val="22"/>
                <w:lang w:eastAsia="ru-RU"/>
              </w:rPr>
              <w:t>10,27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10,27</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10,27</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10,27</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596D45" w:rsidP="002A2AAE">
            <w:pPr>
              <w:ind w:firstLine="0"/>
              <w:jc w:val="center"/>
              <w:rPr>
                <w:rFonts w:eastAsia="Times New Roman"/>
                <w:lang w:eastAsia="ru-RU"/>
              </w:rPr>
            </w:pPr>
            <w:r>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- 2»)</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8,98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8,98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8,98</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8,98</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8,98</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- 3»)</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8,30</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29,9</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41</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(микрорайоны «Северо-восточный- 4, 5, 6»)</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13,08</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13,08</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29,1</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29,1</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БМК (микрорайон "Западный")</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29,5</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29,5</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29,5</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(южная часть реки </w:t>
            </w:r>
            <w:proofErr w:type="spellStart"/>
            <w:r w:rsidRPr="000B1CF8">
              <w:rPr>
                <w:rFonts w:eastAsia="Times New Roman"/>
                <w:color w:val="000000"/>
                <w:sz w:val="22"/>
                <w:lang w:eastAsia="ru-RU"/>
              </w:rPr>
              <w:t>М.Койсуг</w:t>
            </w:r>
            <w:proofErr w:type="spellEnd"/>
            <w:r w:rsidRPr="000B1CF8">
              <w:rPr>
                <w:rFonts w:eastAsia="Times New Roman"/>
                <w:color w:val="000000"/>
                <w:sz w:val="22"/>
                <w:lang w:eastAsia="ru-RU"/>
              </w:rPr>
              <w:t>)</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0,33</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46,7</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46,7</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46,7</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w:t>
            </w:r>
          </w:p>
        </w:tc>
        <w:tc>
          <w:tcPr>
            <w:tcW w:w="1590"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БМК (ул. Цимлянская,65, </w:t>
            </w:r>
            <w:proofErr w:type="spellStart"/>
            <w:r w:rsidRPr="000B1CF8">
              <w:rPr>
                <w:rFonts w:eastAsia="Times New Roman"/>
                <w:color w:val="000000"/>
                <w:sz w:val="22"/>
                <w:lang w:eastAsia="ru-RU"/>
              </w:rPr>
              <w:t>мкр.Западный</w:t>
            </w:r>
            <w:proofErr w:type="spellEnd"/>
            <w:r w:rsidRPr="000B1CF8">
              <w:rPr>
                <w:rFonts w:eastAsia="Times New Roman"/>
                <w:color w:val="000000"/>
                <w:sz w:val="22"/>
                <w:lang w:eastAsia="ru-RU"/>
              </w:rPr>
              <w:t>)</w:t>
            </w: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tcPr>
          <w:p w:rsidR="00C0688B" w:rsidRPr="000B1CF8" w:rsidRDefault="00C0688B" w:rsidP="002A2AAE">
            <w:pPr>
              <w:ind w:firstLine="0"/>
              <w:jc w:val="center"/>
              <w:rPr>
                <w:rFonts w:eastAsia="Times New Roman"/>
                <w:lang w:eastAsia="ru-RU"/>
              </w:rPr>
            </w:pP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2,14</w:t>
            </w:r>
          </w:p>
        </w:tc>
        <w:tc>
          <w:tcPr>
            <w:tcW w:w="209"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2,14</w:t>
            </w:r>
          </w:p>
        </w:tc>
        <w:tc>
          <w:tcPr>
            <w:tcW w:w="185"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2,14</w:t>
            </w:r>
          </w:p>
        </w:tc>
        <w:tc>
          <w:tcPr>
            <w:tcW w:w="23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46,9</w:t>
            </w:r>
          </w:p>
        </w:tc>
        <w:tc>
          <w:tcPr>
            <w:tcW w:w="193"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46,9</w:t>
            </w:r>
          </w:p>
        </w:tc>
        <w:tc>
          <w:tcPr>
            <w:tcW w:w="196"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46,9</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590"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85,5</w:t>
            </w:r>
            <w:r w:rsidR="00643168">
              <w:rPr>
                <w:rFonts w:eastAsia="Times New Roman"/>
                <w:b/>
                <w:bCs/>
                <w:sz w:val="22"/>
                <w:lang w:eastAsia="ru-RU"/>
              </w:rPr>
              <w:t>0</w:t>
            </w:r>
          </w:p>
        </w:tc>
        <w:tc>
          <w:tcPr>
            <w:tcW w:w="209" w:type="pct"/>
            <w:shd w:val="clear" w:color="000000" w:fill="FFFFFF"/>
            <w:vAlign w:val="center"/>
            <w:hideMark/>
          </w:tcPr>
          <w:p w:rsidR="00C0688B" w:rsidRPr="000B1CF8" w:rsidRDefault="00643168" w:rsidP="00643168">
            <w:pPr>
              <w:ind w:firstLine="0"/>
              <w:jc w:val="center"/>
              <w:rPr>
                <w:rFonts w:eastAsia="Times New Roman"/>
                <w:b/>
                <w:bCs/>
                <w:lang w:eastAsia="ru-RU"/>
              </w:rPr>
            </w:pPr>
            <w:r>
              <w:rPr>
                <w:rFonts w:eastAsia="Times New Roman"/>
                <w:b/>
                <w:bCs/>
                <w:sz w:val="22"/>
                <w:lang w:eastAsia="ru-RU"/>
              </w:rPr>
              <w:t>63,08</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6</w:t>
            </w:r>
            <w:r w:rsidR="00643168">
              <w:rPr>
                <w:rFonts w:eastAsia="Times New Roman"/>
                <w:b/>
                <w:bCs/>
                <w:sz w:val="22"/>
                <w:lang w:eastAsia="ru-RU"/>
              </w:rPr>
              <w:t>7,60</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76,</w:t>
            </w:r>
            <w:r w:rsidR="00643168">
              <w:rPr>
                <w:rFonts w:eastAsia="Times New Roman"/>
                <w:b/>
                <w:bCs/>
                <w:sz w:val="22"/>
                <w:lang w:eastAsia="ru-RU"/>
              </w:rPr>
              <w:t>59</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85,2</w:t>
            </w:r>
            <w:r w:rsidR="00643168">
              <w:rPr>
                <w:rFonts w:eastAsia="Times New Roman"/>
                <w:b/>
                <w:bCs/>
                <w:sz w:val="22"/>
                <w:lang w:eastAsia="ru-RU"/>
              </w:rPr>
              <w:t>1</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85,2</w:t>
            </w:r>
            <w:r w:rsidR="00643168">
              <w:rPr>
                <w:rFonts w:eastAsia="Times New Roman"/>
                <w:b/>
                <w:bCs/>
                <w:sz w:val="22"/>
                <w:lang w:eastAsia="ru-RU"/>
              </w:rPr>
              <w:t>1</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98,</w:t>
            </w:r>
            <w:r w:rsidR="00643168">
              <w:rPr>
                <w:rFonts w:eastAsia="Times New Roman"/>
                <w:b/>
                <w:bCs/>
                <w:sz w:val="22"/>
                <w:lang w:eastAsia="ru-RU"/>
              </w:rPr>
              <w:t>29</w:t>
            </w:r>
          </w:p>
        </w:tc>
        <w:tc>
          <w:tcPr>
            <w:tcW w:w="185"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98,</w:t>
            </w:r>
            <w:r w:rsidR="00643168">
              <w:rPr>
                <w:rFonts w:eastAsia="Times New Roman"/>
                <w:b/>
                <w:bCs/>
                <w:sz w:val="22"/>
                <w:lang w:eastAsia="ru-RU"/>
              </w:rPr>
              <w:t>29</w:t>
            </w:r>
          </w:p>
        </w:tc>
        <w:tc>
          <w:tcPr>
            <w:tcW w:w="23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39,1</w:t>
            </w:r>
          </w:p>
        </w:tc>
        <w:tc>
          <w:tcPr>
            <w:tcW w:w="193" w:type="pct"/>
            <w:shd w:val="clear" w:color="000000" w:fill="FFFFFF"/>
            <w:vAlign w:val="center"/>
            <w:hideMark/>
          </w:tcPr>
          <w:p w:rsidR="00C0688B" w:rsidRPr="000B1CF8" w:rsidRDefault="00596D45" w:rsidP="002A2AAE">
            <w:pPr>
              <w:ind w:firstLine="0"/>
              <w:jc w:val="center"/>
              <w:rPr>
                <w:rFonts w:eastAsia="Times New Roman"/>
                <w:b/>
                <w:bCs/>
                <w:lang w:eastAsia="ru-RU"/>
              </w:rPr>
            </w:pPr>
            <w:r>
              <w:rPr>
                <w:rFonts w:eastAsia="Times New Roman"/>
                <w:b/>
                <w:bCs/>
                <w:sz w:val="22"/>
                <w:lang w:eastAsia="ru-RU"/>
              </w:rPr>
              <w:t>32,6</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29,3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29,4</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29,5</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29,5</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29,4</w:t>
            </w:r>
          </w:p>
        </w:tc>
        <w:tc>
          <w:tcPr>
            <w:tcW w:w="19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29,4</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590" w:type="pct"/>
            <w:shd w:val="clear" w:color="000000" w:fill="FFFFFF"/>
            <w:vAlign w:val="center"/>
            <w:hideMark/>
          </w:tcPr>
          <w:p w:rsidR="00C0688B" w:rsidRPr="000B1CF8" w:rsidRDefault="00C0688B" w:rsidP="002A2AAE">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75,0</w:t>
            </w:r>
            <w:r w:rsidR="00643168">
              <w:rPr>
                <w:rFonts w:eastAsia="Times New Roman"/>
                <w:b/>
                <w:bCs/>
                <w:sz w:val="22"/>
                <w:lang w:eastAsia="ru-RU"/>
              </w:rPr>
              <w:t>2</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39,</w:t>
            </w:r>
            <w:r w:rsidR="00643168">
              <w:rPr>
                <w:rFonts w:eastAsia="Times New Roman"/>
                <w:b/>
                <w:bCs/>
                <w:sz w:val="22"/>
                <w:lang w:eastAsia="ru-RU"/>
              </w:rPr>
              <w:t>57</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40,5</w:t>
            </w:r>
            <w:r w:rsidR="00643168">
              <w:rPr>
                <w:rFonts w:eastAsia="Times New Roman"/>
                <w:b/>
                <w:bCs/>
                <w:sz w:val="22"/>
                <w:lang w:eastAsia="ru-RU"/>
              </w:rPr>
              <w:t>5</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4</w:t>
            </w:r>
            <w:r w:rsidR="00643168">
              <w:rPr>
                <w:rFonts w:eastAsia="Times New Roman"/>
                <w:b/>
                <w:bCs/>
                <w:sz w:val="22"/>
                <w:lang w:eastAsia="ru-RU"/>
              </w:rPr>
              <w:t>0,55</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40,5</w:t>
            </w:r>
            <w:r w:rsidR="00643168">
              <w:rPr>
                <w:rFonts w:eastAsia="Times New Roman"/>
                <w:b/>
                <w:bCs/>
                <w:sz w:val="22"/>
                <w:lang w:eastAsia="ru-RU"/>
              </w:rPr>
              <w:t>5</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40,5</w:t>
            </w:r>
            <w:r w:rsidR="00643168">
              <w:rPr>
                <w:rFonts w:eastAsia="Times New Roman"/>
                <w:b/>
                <w:bCs/>
                <w:sz w:val="22"/>
                <w:lang w:eastAsia="ru-RU"/>
              </w:rPr>
              <w:t>5</w:t>
            </w:r>
          </w:p>
        </w:tc>
        <w:tc>
          <w:tcPr>
            <w:tcW w:w="209"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40,5</w:t>
            </w:r>
            <w:r w:rsidR="00643168">
              <w:rPr>
                <w:rFonts w:eastAsia="Times New Roman"/>
                <w:b/>
                <w:bCs/>
                <w:sz w:val="22"/>
                <w:lang w:eastAsia="ru-RU"/>
              </w:rPr>
              <w:t>5</w:t>
            </w:r>
          </w:p>
        </w:tc>
        <w:tc>
          <w:tcPr>
            <w:tcW w:w="185" w:type="pct"/>
            <w:shd w:val="clear" w:color="000000" w:fill="FFFFFF"/>
            <w:vAlign w:val="center"/>
            <w:hideMark/>
          </w:tcPr>
          <w:p w:rsidR="00C0688B" w:rsidRPr="000B1CF8" w:rsidRDefault="00C0688B" w:rsidP="00643168">
            <w:pPr>
              <w:ind w:firstLine="0"/>
              <w:jc w:val="center"/>
              <w:rPr>
                <w:rFonts w:eastAsia="Times New Roman"/>
                <w:b/>
                <w:bCs/>
                <w:lang w:eastAsia="ru-RU"/>
              </w:rPr>
            </w:pPr>
            <w:r w:rsidRPr="000B1CF8">
              <w:rPr>
                <w:rFonts w:eastAsia="Times New Roman"/>
                <w:b/>
                <w:bCs/>
                <w:sz w:val="22"/>
                <w:lang w:eastAsia="ru-RU"/>
              </w:rPr>
              <w:t>40,5</w:t>
            </w:r>
            <w:r w:rsidR="00643168">
              <w:rPr>
                <w:rFonts w:eastAsia="Times New Roman"/>
                <w:b/>
                <w:bCs/>
                <w:sz w:val="22"/>
                <w:lang w:eastAsia="ru-RU"/>
              </w:rPr>
              <w:t>5</w:t>
            </w:r>
          </w:p>
        </w:tc>
        <w:tc>
          <w:tcPr>
            <w:tcW w:w="23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37,8</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26,8</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27,3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27,3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27,3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27,3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27,3</w:t>
            </w:r>
          </w:p>
        </w:tc>
        <w:tc>
          <w:tcPr>
            <w:tcW w:w="19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27,3</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590"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10,47</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10,47</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10,47</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10,47</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10,47</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10,47</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10,47</w:t>
            </w:r>
          </w:p>
        </w:tc>
        <w:tc>
          <w:tcPr>
            <w:tcW w:w="1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10,47</w:t>
            </w:r>
          </w:p>
        </w:tc>
        <w:tc>
          <w:tcPr>
            <w:tcW w:w="23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51,7</w:t>
            </w:r>
          </w:p>
        </w:tc>
        <w:tc>
          <w:tcPr>
            <w:tcW w:w="19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51,7</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590"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Новые БМК вместо котельных по ул. Энгельса, 353; ул. Энгельса, 347и; Авиагородок, 48</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0,82</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0,82</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0,82</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0,82</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0,82</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0,82</w:t>
            </w:r>
          </w:p>
        </w:tc>
        <w:tc>
          <w:tcPr>
            <w:tcW w:w="1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0,82</w:t>
            </w:r>
          </w:p>
        </w:tc>
        <w:tc>
          <w:tcPr>
            <w:tcW w:w="23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7,3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7,3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7,3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7,3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7,3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7,3</w:t>
            </w:r>
          </w:p>
        </w:tc>
        <w:tc>
          <w:tcPr>
            <w:tcW w:w="19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7,3</w:t>
            </w:r>
          </w:p>
        </w:tc>
      </w:tr>
      <w:tr w:rsidR="00C0688B" w:rsidRPr="00E21A59" w:rsidTr="004C656F">
        <w:trPr>
          <w:trHeight w:val="20"/>
        </w:trPr>
        <w:tc>
          <w:tcPr>
            <w:tcW w:w="172"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 </w:t>
            </w:r>
          </w:p>
        </w:tc>
        <w:tc>
          <w:tcPr>
            <w:tcW w:w="1590" w:type="pct"/>
            <w:shd w:val="clear" w:color="000000" w:fill="FFFFFF"/>
            <w:vAlign w:val="center"/>
            <w:hideMark/>
          </w:tcPr>
          <w:p w:rsidR="00C0688B" w:rsidRPr="000B1CF8" w:rsidRDefault="00C0688B" w:rsidP="002A2AAE">
            <w:pPr>
              <w:ind w:firstLine="0"/>
              <w:jc w:val="left"/>
              <w:rPr>
                <w:rFonts w:eastAsia="Times New Roman"/>
                <w:b/>
                <w:bCs/>
                <w:lang w:eastAsia="ru-RU"/>
              </w:rPr>
            </w:pPr>
            <w:r w:rsidRPr="000B1CF8">
              <w:rPr>
                <w:rFonts w:eastAsia="Times New Roman"/>
                <w:b/>
                <w:bCs/>
                <w:sz w:val="22"/>
                <w:lang w:eastAsia="ru-RU"/>
              </w:rPr>
              <w:t>БМК для обеспечения прироста нагрузки потребителей</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0,00</w:t>
            </w:r>
          </w:p>
        </w:tc>
        <w:tc>
          <w:tcPr>
            <w:tcW w:w="209" w:type="pct"/>
            <w:shd w:val="clear" w:color="000000" w:fill="FFFFFF"/>
            <w:vAlign w:val="center"/>
            <w:hideMark/>
          </w:tcPr>
          <w:p w:rsidR="00C0688B" w:rsidRPr="000B1CF8" w:rsidRDefault="00643168" w:rsidP="002A2AAE">
            <w:pPr>
              <w:ind w:firstLine="0"/>
              <w:jc w:val="center"/>
              <w:rPr>
                <w:rFonts w:eastAsia="Times New Roman"/>
                <w:b/>
                <w:bCs/>
                <w:lang w:eastAsia="ru-RU"/>
              </w:rPr>
            </w:pPr>
            <w:r>
              <w:rPr>
                <w:rFonts w:eastAsia="Times New Roman"/>
                <w:b/>
                <w:bCs/>
                <w:sz w:val="22"/>
                <w:lang w:eastAsia="ru-RU"/>
              </w:rPr>
              <w:t>12,23</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15,77</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24,75</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33,38</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33,38</w:t>
            </w:r>
          </w:p>
        </w:tc>
        <w:tc>
          <w:tcPr>
            <w:tcW w:w="209"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46,46</w:t>
            </w:r>
          </w:p>
        </w:tc>
        <w:tc>
          <w:tcPr>
            <w:tcW w:w="185"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46,46</w:t>
            </w:r>
          </w:p>
        </w:tc>
        <w:tc>
          <w:tcPr>
            <w:tcW w:w="23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w:t>
            </w:r>
          </w:p>
        </w:tc>
        <w:tc>
          <w:tcPr>
            <w:tcW w:w="193" w:type="pct"/>
            <w:shd w:val="clear" w:color="000000" w:fill="FFFFFF"/>
            <w:vAlign w:val="center"/>
            <w:hideMark/>
          </w:tcPr>
          <w:p w:rsidR="00C0688B" w:rsidRPr="000B1CF8" w:rsidRDefault="00596D45" w:rsidP="002A2AAE">
            <w:pPr>
              <w:ind w:firstLine="0"/>
              <w:jc w:val="center"/>
              <w:rPr>
                <w:rFonts w:eastAsia="Times New Roman"/>
                <w:b/>
                <w:bCs/>
                <w:lang w:eastAsia="ru-RU"/>
              </w:rPr>
            </w:pPr>
            <w:r>
              <w:rPr>
                <w:rFonts w:eastAsia="Times New Roman"/>
                <w:b/>
                <w:bCs/>
                <w:sz w:val="22"/>
                <w:lang w:eastAsia="ru-RU"/>
              </w:rPr>
              <w:t>44,6</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31,3</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30,8</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30,6</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30,6</w:t>
            </w:r>
          </w:p>
        </w:tc>
        <w:tc>
          <w:tcPr>
            <w:tcW w:w="193"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30,2</w:t>
            </w:r>
          </w:p>
        </w:tc>
        <w:tc>
          <w:tcPr>
            <w:tcW w:w="196" w:type="pct"/>
            <w:shd w:val="clear" w:color="000000" w:fill="FFFFFF"/>
            <w:vAlign w:val="center"/>
            <w:hideMark/>
          </w:tcPr>
          <w:p w:rsidR="00C0688B" w:rsidRPr="000B1CF8" w:rsidRDefault="00C0688B" w:rsidP="002A2AAE">
            <w:pPr>
              <w:ind w:firstLine="0"/>
              <w:jc w:val="center"/>
              <w:rPr>
                <w:rFonts w:eastAsia="Times New Roman"/>
                <w:b/>
                <w:bCs/>
                <w:lang w:eastAsia="ru-RU"/>
              </w:rPr>
            </w:pPr>
            <w:r w:rsidRPr="000B1CF8">
              <w:rPr>
                <w:rFonts w:eastAsia="Times New Roman"/>
                <w:b/>
                <w:bCs/>
                <w:sz w:val="22"/>
                <w:lang w:eastAsia="ru-RU"/>
              </w:rPr>
              <w:t>30,2</w:t>
            </w:r>
          </w:p>
        </w:tc>
      </w:tr>
    </w:tbl>
    <w:p w:rsidR="00C0688B" w:rsidRDefault="00C0688B" w:rsidP="00366D16">
      <w:pPr>
        <w:ind w:firstLine="0"/>
        <w:jc w:val="center"/>
        <w:rPr>
          <w:bCs/>
          <w:szCs w:val="24"/>
        </w:rPr>
        <w:sectPr w:rsidR="00C0688B" w:rsidSect="00C0688B">
          <w:pgSz w:w="16838" w:h="11906" w:orient="landscape"/>
          <w:pgMar w:top="720" w:right="720" w:bottom="720" w:left="720" w:header="709" w:footer="709" w:gutter="0"/>
          <w:cols w:space="708"/>
          <w:docGrid w:linePitch="360"/>
        </w:sectPr>
      </w:pPr>
    </w:p>
    <w:p w:rsidR="00D20A61" w:rsidRDefault="00D20A61" w:rsidP="00327C7A">
      <w:pPr>
        <w:rPr>
          <w:bCs/>
        </w:rPr>
      </w:pPr>
      <w:bookmarkStart w:id="12" w:name="_Toc479856415"/>
      <w:r>
        <w:lastRenderedPageBreak/>
        <w:t xml:space="preserve">При условии </w:t>
      </w:r>
      <w:r w:rsidR="00327C7A">
        <w:t xml:space="preserve">заключения </w:t>
      </w:r>
      <w:r>
        <w:t xml:space="preserve">концессионного соглашения, в </w:t>
      </w:r>
      <w:r w:rsidRPr="001D7A08">
        <w:t>таблицах 2.3.а</w:t>
      </w:r>
      <w:r w:rsidR="00327C7A">
        <w:t xml:space="preserve"> </w:t>
      </w:r>
      <w:r>
        <w:t>(1)</w:t>
      </w:r>
      <w:r w:rsidRPr="001D7A08">
        <w:t>. – 2.3.д</w:t>
      </w:r>
      <w:r w:rsidR="00327C7A">
        <w:t xml:space="preserve"> </w:t>
      </w:r>
      <w:r>
        <w:t>(1)</w:t>
      </w:r>
      <w:r w:rsidR="00327C7A">
        <w:t xml:space="preserve"> представлены п</w:t>
      </w:r>
      <w:r>
        <w:t>ерспективные балансы тепловой энергии (мощности) и тепловой нагрузки в каждой из выделенных зон действия источников тепловой энергии с определением резервов (дефицитов) располагаемой тепловой мощности источников тепловой энергии</w:t>
      </w:r>
      <w:r w:rsidR="00327C7A">
        <w:t>.</w:t>
      </w:r>
      <w:r>
        <w:t xml:space="preserve"> </w:t>
      </w:r>
      <w:r w:rsidRPr="00327C7A">
        <w:rPr>
          <w:bCs/>
        </w:rPr>
        <w:t>Источники централизованного теплоснабжения муниципального образования на протяжении расчетного периода до 2034</w:t>
      </w:r>
      <w:r w:rsidR="00327C7A" w:rsidRPr="00327C7A">
        <w:rPr>
          <w:bCs/>
        </w:rPr>
        <w:t xml:space="preserve"> года имеют </w:t>
      </w:r>
      <w:r w:rsidRPr="00327C7A">
        <w:rPr>
          <w:bCs/>
        </w:rPr>
        <w:t>достаточный резерв тепловой мощности. Тепловые сети муниципального образования также имеют достаточный резерв по пропускной способности</w:t>
      </w:r>
      <w:r w:rsidR="00327C7A">
        <w:rPr>
          <w:bCs/>
        </w:rPr>
        <w:t>.</w:t>
      </w:r>
    </w:p>
    <w:p w:rsidR="00327C7A" w:rsidRDefault="00935AD6" w:rsidP="00327C7A">
      <w:pPr>
        <w:ind w:firstLine="0"/>
        <w:jc w:val="center"/>
      </w:pPr>
      <w:r>
        <w:t>Таблица 2.3.а (1)</w:t>
      </w:r>
      <w:r w:rsidR="00327C7A">
        <w:t>. - Установленная мощность источников тепловой энергии при условии заключения концессионного соглашения</w:t>
      </w:r>
    </w:p>
    <w:p w:rsidR="00327C7A" w:rsidRDefault="00327C7A" w:rsidP="00327C7A">
      <w:pPr>
        <w:ind w:firstLine="0"/>
        <w:jc w:val="center"/>
      </w:pPr>
    </w:p>
    <w:tbl>
      <w:tblPr>
        <w:tblW w:w="5000" w:type="pct"/>
        <w:tblLook w:val="04A0" w:firstRow="1" w:lastRow="0" w:firstColumn="1" w:lastColumn="0" w:noHBand="0" w:noVBand="1"/>
      </w:tblPr>
      <w:tblGrid>
        <w:gridCol w:w="514"/>
        <w:gridCol w:w="4647"/>
        <w:gridCol w:w="877"/>
        <w:gridCol w:w="1335"/>
        <w:gridCol w:w="1335"/>
        <w:gridCol w:w="1335"/>
        <w:gridCol w:w="1335"/>
        <w:gridCol w:w="1335"/>
        <w:gridCol w:w="1335"/>
        <w:gridCol w:w="1335"/>
      </w:tblGrid>
      <w:tr w:rsidR="00327C7A" w:rsidRPr="00E21A59" w:rsidTr="00E01CC4">
        <w:trPr>
          <w:trHeight w:val="20"/>
          <w:tblHeader/>
        </w:trPr>
        <w:tc>
          <w:tcPr>
            <w:tcW w:w="16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 п/п</w:t>
            </w:r>
          </w:p>
        </w:tc>
        <w:tc>
          <w:tcPr>
            <w:tcW w:w="151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Адреса котельных</w:t>
            </w:r>
          </w:p>
        </w:tc>
        <w:tc>
          <w:tcPr>
            <w:tcW w:w="3322" w:type="pct"/>
            <w:gridSpan w:val="8"/>
            <w:tcBorders>
              <w:top w:val="single" w:sz="8" w:space="0" w:color="auto"/>
              <w:left w:val="single" w:sz="8" w:space="0" w:color="auto"/>
              <w:bottom w:val="single" w:sz="4" w:space="0" w:color="auto"/>
              <w:right w:val="single" w:sz="8" w:space="0" w:color="000000"/>
            </w:tcBorders>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Установленная мощность, Гкал/час</w:t>
            </w:r>
          </w:p>
        </w:tc>
      </w:tr>
      <w:tr w:rsidR="00327C7A" w:rsidRPr="00E21A59" w:rsidTr="00E01CC4">
        <w:trPr>
          <w:trHeight w:val="20"/>
          <w:tblHeader/>
        </w:trPr>
        <w:tc>
          <w:tcPr>
            <w:tcW w:w="167" w:type="pct"/>
            <w:vMerge/>
            <w:tcBorders>
              <w:top w:val="single" w:sz="4" w:space="0" w:color="auto"/>
              <w:left w:val="single" w:sz="4" w:space="0" w:color="auto"/>
              <w:bottom w:val="single" w:sz="4" w:space="0" w:color="auto"/>
              <w:right w:val="single" w:sz="4" w:space="0" w:color="auto"/>
            </w:tcBorders>
            <w:vAlign w:val="center"/>
            <w:hideMark/>
          </w:tcPr>
          <w:p w:rsidR="00327C7A" w:rsidRPr="000B1CF8" w:rsidRDefault="00327C7A" w:rsidP="00327C7A">
            <w:pPr>
              <w:ind w:firstLine="0"/>
              <w:jc w:val="left"/>
              <w:rPr>
                <w:rFonts w:eastAsia="Times New Roman"/>
                <w:lang w:eastAsia="ru-RU"/>
              </w:rPr>
            </w:pPr>
          </w:p>
        </w:tc>
        <w:tc>
          <w:tcPr>
            <w:tcW w:w="1510" w:type="pct"/>
            <w:vMerge/>
            <w:tcBorders>
              <w:top w:val="single" w:sz="4" w:space="0" w:color="auto"/>
              <w:left w:val="single" w:sz="4" w:space="0" w:color="auto"/>
              <w:bottom w:val="single" w:sz="4" w:space="0" w:color="auto"/>
              <w:right w:val="single" w:sz="4" w:space="0" w:color="auto"/>
            </w:tcBorders>
            <w:vAlign w:val="center"/>
            <w:hideMark/>
          </w:tcPr>
          <w:p w:rsidR="00327C7A" w:rsidRPr="000B1CF8" w:rsidRDefault="00327C7A" w:rsidP="00327C7A">
            <w:pPr>
              <w:ind w:firstLine="0"/>
              <w:jc w:val="left"/>
              <w:rPr>
                <w:rFonts w:eastAsia="Times New Roman"/>
                <w:lang w:eastAsia="ru-RU"/>
              </w:rPr>
            </w:pPr>
          </w:p>
        </w:tc>
        <w:tc>
          <w:tcPr>
            <w:tcW w:w="285" w:type="pct"/>
            <w:tcBorders>
              <w:top w:val="nil"/>
              <w:left w:val="single" w:sz="8" w:space="0" w:color="auto"/>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434"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434"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434"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434"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434"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434"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Pr>
                <w:rFonts w:eastAsia="Times New Roman"/>
                <w:color w:val="000000"/>
                <w:sz w:val="22"/>
                <w:lang w:eastAsia="ru-RU"/>
              </w:rPr>
              <w:t>2025</w:t>
            </w:r>
            <w:r w:rsidR="004C656F">
              <w:rPr>
                <w:rFonts w:eastAsia="Times New Roman"/>
                <w:color w:val="000000"/>
                <w:sz w:val="22"/>
                <w:lang w:eastAsia="ru-RU"/>
              </w:rPr>
              <w:t>-2029</w:t>
            </w:r>
          </w:p>
        </w:tc>
        <w:tc>
          <w:tcPr>
            <w:tcW w:w="434" w:type="pct"/>
            <w:tcBorders>
              <w:top w:val="nil"/>
              <w:left w:val="nil"/>
              <w:bottom w:val="nil"/>
              <w:right w:val="single" w:sz="8" w:space="0" w:color="auto"/>
            </w:tcBorders>
            <w:shd w:val="clear" w:color="000000" w:fill="FFFFFF"/>
            <w:vAlign w:val="center"/>
            <w:hideMark/>
          </w:tcPr>
          <w:p w:rsidR="00327C7A" w:rsidRPr="000B1CF8" w:rsidRDefault="004C656F" w:rsidP="00327C7A">
            <w:pPr>
              <w:ind w:firstLine="0"/>
              <w:jc w:val="center"/>
              <w:rPr>
                <w:rFonts w:eastAsia="Times New Roman"/>
                <w:color w:val="000000"/>
                <w:lang w:eastAsia="ru-RU"/>
              </w:rPr>
            </w:pPr>
            <w:r>
              <w:rPr>
                <w:rFonts w:eastAsia="Times New Roman"/>
                <w:color w:val="000000"/>
                <w:sz w:val="22"/>
                <w:lang w:eastAsia="ru-RU"/>
              </w:rPr>
              <w:t>2030</w:t>
            </w:r>
            <w:r w:rsidR="00327C7A">
              <w:rPr>
                <w:rFonts w:eastAsia="Times New Roman"/>
                <w:color w:val="000000"/>
                <w:sz w:val="22"/>
                <w:lang w:eastAsia="ru-RU"/>
              </w:rPr>
              <w:t>- 2034</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1</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85"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22,50</w:t>
            </w:r>
          </w:p>
        </w:tc>
        <w:tc>
          <w:tcPr>
            <w:tcW w:w="434" w:type="pct"/>
            <w:tcBorders>
              <w:top w:val="single" w:sz="8" w:space="0" w:color="auto"/>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22,50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2</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3,36</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3,36</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3</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3,52</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3,52</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4</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14,71</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14,71</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5</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5,50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5,50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6</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0,75</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0,75</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7</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0B1CF8" w:rsidRDefault="00197BB1" w:rsidP="008F5304">
            <w:pPr>
              <w:ind w:firstLine="0"/>
              <w:jc w:val="center"/>
              <w:rPr>
                <w:rFonts w:eastAsia="Times New Roman"/>
                <w:lang w:eastAsia="ru-RU"/>
              </w:rPr>
            </w:pPr>
            <w:r w:rsidRPr="000B1CF8">
              <w:rPr>
                <w:rFonts w:eastAsia="Times New Roman"/>
                <w:sz w:val="22"/>
                <w:lang w:eastAsia="ru-RU"/>
              </w:rPr>
              <w:t>1,</w:t>
            </w:r>
            <w:r w:rsidR="008F5304">
              <w:rPr>
                <w:rFonts w:eastAsia="Times New Roman"/>
                <w:sz w:val="22"/>
                <w:lang w:eastAsia="ru-RU"/>
              </w:rPr>
              <w:t>70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8F5304">
            <w:pPr>
              <w:ind w:firstLine="0"/>
              <w:jc w:val="center"/>
              <w:rPr>
                <w:rFonts w:eastAsia="Times New Roman"/>
                <w:lang w:eastAsia="ru-RU"/>
              </w:rPr>
            </w:pPr>
            <w:r w:rsidRPr="000B1CF8">
              <w:rPr>
                <w:rFonts w:eastAsia="Times New Roman"/>
                <w:sz w:val="22"/>
                <w:lang w:eastAsia="ru-RU"/>
              </w:rPr>
              <w:t>1,</w:t>
            </w:r>
            <w:r w:rsidR="008F5304">
              <w:rPr>
                <w:rFonts w:eastAsia="Times New Roman"/>
                <w:sz w:val="22"/>
                <w:lang w:eastAsia="ru-RU"/>
              </w:rPr>
              <w:t>70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1,98</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1,98</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1,98</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1,98</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1,98</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1,98</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8</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0,17</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0,17</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9</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19,50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19,50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17,30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17,30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4,21</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4,21</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4,30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4,30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7,20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7,20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8F5304" w:rsidP="00197BB1">
            <w:pPr>
              <w:ind w:firstLine="0"/>
              <w:jc w:val="center"/>
              <w:rPr>
                <w:rFonts w:eastAsia="Times New Roman"/>
                <w:lang w:eastAsia="ru-RU"/>
              </w:rPr>
            </w:pPr>
            <w:r>
              <w:rPr>
                <w:rFonts w:eastAsia="Times New Roman"/>
                <w:sz w:val="22"/>
                <w:lang w:eastAsia="ru-RU"/>
              </w:rPr>
              <w:t>6,35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8F5304" w:rsidP="00197BB1">
            <w:pPr>
              <w:ind w:firstLine="0"/>
              <w:jc w:val="center"/>
              <w:rPr>
                <w:rFonts w:eastAsia="Times New Roman"/>
                <w:lang w:eastAsia="ru-RU"/>
              </w:rPr>
            </w:pPr>
            <w:r>
              <w:rPr>
                <w:rFonts w:eastAsia="Times New Roman"/>
                <w:sz w:val="22"/>
                <w:lang w:eastAsia="ru-RU"/>
              </w:rPr>
              <w:t>6,35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7,05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7,05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7,05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7,05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7,05</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7,05</w:t>
            </w:r>
          </w:p>
        </w:tc>
      </w:tr>
      <w:tr w:rsidR="00197BB1" w:rsidRPr="00E21A59" w:rsidTr="00E01CC4">
        <w:trPr>
          <w:trHeight w:val="20"/>
        </w:trPr>
        <w:tc>
          <w:tcPr>
            <w:tcW w:w="167" w:type="pct"/>
            <w:tcBorders>
              <w:top w:val="single" w:sz="4" w:space="0" w:color="auto"/>
              <w:left w:val="single" w:sz="4" w:space="0" w:color="auto"/>
              <w:bottom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0,77</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0,77</w:t>
            </w:r>
          </w:p>
        </w:tc>
      </w:tr>
      <w:tr w:rsidR="00197BB1" w:rsidRPr="00E21A59" w:rsidTr="00E01CC4">
        <w:trPr>
          <w:trHeight w:val="20"/>
        </w:trPr>
        <w:tc>
          <w:tcPr>
            <w:tcW w:w="167" w:type="pct"/>
            <w:tcBorders>
              <w:top w:val="single" w:sz="4" w:space="0" w:color="auto"/>
              <w:left w:val="single" w:sz="4" w:space="0" w:color="auto"/>
              <w:bottom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2,80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2,80</w:t>
            </w:r>
          </w:p>
        </w:tc>
      </w:tr>
      <w:tr w:rsidR="00197BB1" w:rsidRPr="00E21A59" w:rsidTr="00E01CC4">
        <w:trPr>
          <w:trHeight w:val="20"/>
        </w:trPr>
        <w:tc>
          <w:tcPr>
            <w:tcW w:w="167" w:type="pct"/>
            <w:tcBorders>
              <w:top w:val="single" w:sz="4" w:space="0" w:color="auto"/>
              <w:left w:val="single" w:sz="4" w:space="0" w:color="auto"/>
              <w:bottom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r>
      <w:tr w:rsidR="00197BB1" w:rsidRPr="00E21A59" w:rsidTr="00E01CC4">
        <w:trPr>
          <w:trHeight w:val="20"/>
        </w:trPr>
        <w:tc>
          <w:tcPr>
            <w:tcW w:w="167" w:type="pct"/>
            <w:tcBorders>
              <w:top w:val="single" w:sz="4" w:space="0" w:color="auto"/>
              <w:left w:val="single" w:sz="4" w:space="0" w:color="auto"/>
              <w:bottom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18</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0,50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0,50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19</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20</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1,40</w:t>
            </w:r>
          </w:p>
        </w:tc>
      </w:tr>
      <w:tr w:rsidR="00197BB1" w:rsidRPr="00E21A59" w:rsidTr="00A560E7">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1,35</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1,35</w:t>
            </w:r>
          </w:p>
        </w:tc>
      </w:tr>
      <w:tr w:rsidR="00197BB1" w:rsidRPr="00E21A59" w:rsidTr="00A560E7">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lastRenderedPageBreak/>
              <w:t>2</w:t>
            </w:r>
            <w:r>
              <w:rPr>
                <w:rFonts w:eastAsia="Times New Roman"/>
                <w:sz w:val="22"/>
                <w:lang w:eastAsia="ru-RU"/>
              </w:rPr>
              <w:t>2</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1,80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85" w:type="pct"/>
            <w:tcBorders>
              <w:top w:val="nil"/>
              <w:left w:val="single" w:sz="4" w:space="0" w:color="auto"/>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7,74</w:t>
            </w:r>
          </w:p>
        </w:tc>
        <w:tc>
          <w:tcPr>
            <w:tcW w:w="434" w:type="pct"/>
            <w:tcBorders>
              <w:top w:val="nil"/>
              <w:left w:val="nil"/>
              <w:bottom w:val="single" w:sz="8"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7,74</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24</w:t>
            </w:r>
          </w:p>
        </w:tc>
        <w:tc>
          <w:tcPr>
            <w:tcW w:w="15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7BB1" w:rsidRPr="001A296C" w:rsidRDefault="00197BB1" w:rsidP="00197BB1">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13,00</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13,00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25</w:t>
            </w:r>
          </w:p>
        </w:tc>
        <w:tc>
          <w:tcPr>
            <w:tcW w:w="15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7BB1" w:rsidRPr="001A296C" w:rsidRDefault="00197BB1" w:rsidP="00197BB1">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6,04</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6,04</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26</w:t>
            </w:r>
          </w:p>
        </w:tc>
        <w:tc>
          <w:tcPr>
            <w:tcW w:w="15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7BB1" w:rsidRPr="001A296C" w:rsidRDefault="00197BB1" w:rsidP="00197BB1">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85" w:type="pct"/>
            <w:tcBorders>
              <w:top w:val="nil"/>
              <w:left w:val="single" w:sz="4" w:space="0" w:color="auto"/>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1,72</w:t>
            </w:r>
          </w:p>
        </w:tc>
        <w:tc>
          <w:tcPr>
            <w:tcW w:w="434" w:type="pct"/>
            <w:tcBorders>
              <w:top w:val="nil"/>
              <w:left w:val="nil"/>
              <w:bottom w:val="single" w:sz="8"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1,72</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27</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85" w:type="pct"/>
            <w:tcBorders>
              <w:top w:val="nil"/>
              <w:left w:val="single" w:sz="4" w:space="0" w:color="auto"/>
              <w:bottom w:val="nil"/>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 </w:t>
            </w:r>
          </w:p>
        </w:tc>
        <w:tc>
          <w:tcPr>
            <w:tcW w:w="434" w:type="pct"/>
            <w:tcBorders>
              <w:top w:val="nil"/>
              <w:left w:val="nil"/>
              <w:bottom w:val="nil"/>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1,90</w:t>
            </w:r>
          </w:p>
        </w:tc>
        <w:tc>
          <w:tcPr>
            <w:tcW w:w="434" w:type="pct"/>
            <w:tcBorders>
              <w:top w:val="nil"/>
              <w:left w:val="nil"/>
              <w:bottom w:val="nil"/>
              <w:right w:val="single" w:sz="8" w:space="0" w:color="auto"/>
            </w:tcBorders>
            <w:shd w:val="clear" w:color="000000" w:fill="FFFFFF"/>
            <w:vAlign w:val="center"/>
            <w:hideMark/>
          </w:tcPr>
          <w:p w:rsidR="00197BB1" w:rsidRPr="000B1CF8" w:rsidRDefault="00197BB1" w:rsidP="00197BB1">
            <w:pPr>
              <w:ind w:firstLine="0"/>
              <w:jc w:val="center"/>
              <w:rPr>
                <w:rFonts w:eastAsia="Times New Roman"/>
                <w:lang w:eastAsia="ru-RU"/>
              </w:rPr>
            </w:pPr>
            <w:r w:rsidRPr="000B1CF8">
              <w:rPr>
                <w:rFonts w:eastAsia="Times New Roman"/>
                <w:sz w:val="22"/>
                <w:lang w:eastAsia="ru-RU"/>
              </w:rPr>
              <w:t>1,90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28</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85"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r>
              <w:rPr>
                <w:rFonts w:eastAsia="Times New Roman"/>
                <w:color w:val="000000"/>
                <w:sz w:val="22"/>
                <w:lang w:eastAsia="ru-RU"/>
              </w:rPr>
              <w:t>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6,90</w:t>
            </w:r>
          </w:p>
        </w:tc>
        <w:tc>
          <w:tcPr>
            <w:tcW w:w="434" w:type="pct"/>
            <w:tcBorders>
              <w:top w:val="single" w:sz="8" w:space="0" w:color="auto"/>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6,90</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29</w:t>
            </w:r>
          </w:p>
        </w:tc>
        <w:tc>
          <w:tcPr>
            <w:tcW w:w="1510" w:type="pct"/>
            <w:tcBorders>
              <w:top w:val="single" w:sz="4" w:space="0" w:color="auto"/>
              <w:left w:val="single" w:sz="4" w:space="0" w:color="auto"/>
              <w:bottom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r>
              <w:rPr>
                <w:rFonts w:eastAsia="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34,84</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30</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30,45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30,45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30,45</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30,45</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30,45</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31</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28,11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28,11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28,11</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28,11</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32</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45,56</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45,56</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33</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4,81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4,81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4,81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4,81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4,81</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4,81</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34</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0,71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0,71</w:t>
            </w:r>
          </w:p>
        </w:tc>
        <w:tc>
          <w:tcPr>
            <w:tcW w:w="434" w:type="pct"/>
            <w:tcBorders>
              <w:top w:val="nil"/>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0,71</w:t>
            </w:r>
          </w:p>
        </w:tc>
        <w:tc>
          <w:tcPr>
            <w:tcW w:w="434" w:type="pct"/>
            <w:tcBorders>
              <w:top w:val="nil"/>
              <w:left w:val="nil"/>
              <w:bottom w:val="single" w:sz="4" w:space="0" w:color="auto"/>
              <w:right w:val="single" w:sz="8"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0,71</w:t>
            </w:r>
          </w:p>
        </w:tc>
      </w:tr>
      <w:tr w:rsidR="00197BB1"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center"/>
              <w:rPr>
                <w:rFonts w:eastAsia="Times New Roman"/>
                <w:lang w:eastAsia="ru-RU"/>
              </w:rPr>
            </w:pPr>
            <w:r>
              <w:rPr>
                <w:rFonts w:eastAsia="Times New Roman"/>
                <w:sz w:val="22"/>
                <w:lang w:eastAsia="ru-RU"/>
              </w:rPr>
              <w:t>35</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1A296C" w:rsidRDefault="00197BB1" w:rsidP="00197BB1">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 </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197BB1" w:rsidRPr="000B1CF8" w:rsidRDefault="00197BB1" w:rsidP="00197BB1">
            <w:pPr>
              <w:ind w:firstLine="0"/>
              <w:jc w:val="center"/>
              <w:rPr>
                <w:rFonts w:eastAsia="Times New Roman"/>
                <w:color w:val="000000"/>
                <w:lang w:eastAsia="ru-RU"/>
              </w:rPr>
            </w:pPr>
            <w:r w:rsidRPr="000B1CF8">
              <w:rPr>
                <w:rFonts w:eastAsia="Times New Roman"/>
                <w:color w:val="000000"/>
                <w:sz w:val="22"/>
                <w:lang w:eastAsia="ru-RU"/>
              </w:rPr>
              <w:t>4,62</w:t>
            </w:r>
          </w:p>
        </w:tc>
      </w:tr>
      <w:tr w:rsidR="004F4676"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1510"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A560E7" w:rsidP="004F4676">
            <w:pPr>
              <w:ind w:firstLine="0"/>
              <w:jc w:val="center"/>
              <w:rPr>
                <w:rFonts w:eastAsia="Times New Roman"/>
                <w:color w:val="000000"/>
                <w:sz w:val="22"/>
                <w:lang w:eastAsia="ru-RU"/>
              </w:rPr>
            </w:pPr>
            <w:r>
              <w:rPr>
                <w:rFonts w:eastAsia="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1,35</w:t>
            </w:r>
          </w:p>
        </w:tc>
      </w:tr>
      <w:tr w:rsidR="004F4676"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1510"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A560E7" w:rsidP="004F4676">
            <w:pPr>
              <w:ind w:firstLine="0"/>
              <w:jc w:val="center"/>
              <w:rPr>
                <w:rFonts w:eastAsia="Times New Roman"/>
                <w:color w:val="000000"/>
                <w:sz w:val="22"/>
                <w:lang w:eastAsia="ru-RU"/>
              </w:rPr>
            </w:pPr>
            <w:r>
              <w:rPr>
                <w:rFonts w:eastAsia="Times New Roman"/>
                <w:color w:val="000000"/>
                <w:sz w:val="22"/>
                <w:lang w:eastAsia="ru-RU"/>
              </w:rPr>
              <w:t>3,0</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r>
      <w:tr w:rsidR="004F4676"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1510"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A560E7" w:rsidP="004F4676">
            <w:pPr>
              <w:ind w:firstLine="0"/>
              <w:jc w:val="center"/>
              <w:rPr>
                <w:rFonts w:eastAsia="Times New Roman"/>
                <w:color w:val="000000"/>
                <w:sz w:val="22"/>
                <w:lang w:eastAsia="ru-RU"/>
              </w:rPr>
            </w:pPr>
            <w:r>
              <w:rPr>
                <w:rFonts w:eastAsia="Times New Roman"/>
                <w:color w:val="000000"/>
                <w:sz w:val="22"/>
                <w:lang w:eastAsia="ru-RU"/>
              </w:rPr>
              <w:t>2,1</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1,17</w:t>
            </w:r>
          </w:p>
        </w:tc>
      </w:tr>
      <w:tr w:rsidR="004F4676"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1510"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2,16</w:t>
            </w:r>
          </w:p>
        </w:tc>
      </w:tr>
      <w:tr w:rsidR="004F4676"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1510"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3,43</w:t>
            </w:r>
          </w:p>
        </w:tc>
      </w:tr>
      <w:tr w:rsidR="004F4676"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1510"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85"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3,44</w:t>
            </w:r>
          </w:p>
        </w:tc>
      </w:tr>
      <w:tr w:rsidR="00E01CC4"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42</w:t>
            </w:r>
          </w:p>
        </w:tc>
        <w:tc>
          <w:tcPr>
            <w:tcW w:w="1510" w:type="pct"/>
            <w:tcBorders>
              <w:top w:val="single" w:sz="4" w:space="0" w:color="auto"/>
              <w:bottom w:val="single" w:sz="4" w:space="0" w:color="auto"/>
              <w:right w:val="single" w:sz="4" w:space="0" w:color="auto"/>
            </w:tcBorders>
            <w:shd w:val="clear" w:color="000000" w:fill="FFFFFF"/>
            <w:vAlign w:val="center"/>
          </w:tcPr>
          <w:p w:rsidR="00E01CC4" w:rsidRPr="000B1CF8" w:rsidRDefault="00E01CC4" w:rsidP="00E01CC4">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r>
              <w:rPr>
                <w:rFonts w:eastAsia="Times New Roman"/>
                <w:color w:val="000000"/>
                <w:sz w:val="22"/>
                <w:lang w:eastAsia="ru-RU"/>
              </w:rPr>
              <w:t>7,35</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r>
      <w:tr w:rsidR="00E01CC4"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43</w:t>
            </w:r>
          </w:p>
        </w:tc>
        <w:tc>
          <w:tcPr>
            <w:tcW w:w="1510" w:type="pct"/>
            <w:tcBorders>
              <w:top w:val="single" w:sz="4" w:space="0" w:color="auto"/>
              <w:bottom w:val="single" w:sz="4" w:space="0" w:color="auto"/>
              <w:right w:val="single" w:sz="4" w:space="0" w:color="auto"/>
            </w:tcBorders>
            <w:shd w:val="clear" w:color="000000" w:fill="FFFFFF"/>
            <w:vAlign w:val="center"/>
          </w:tcPr>
          <w:p w:rsidR="00E01CC4" w:rsidRPr="000B1CF8" w:rsidRDefault="00E01CC4" w:rsidP="00E01CC4">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r>
              <w:rPr>
                <w:rFonts w:eastAsia="Times New Roman"/>
                <w:color w:val="000000"/>
                <w:sz w:val="22"/>
                <w:lang w:eastAsia="ru-RU"/>
              </w:rPr>
              <w:t>13,9</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r>
      <w:tr w:rsidR="00E01CC4"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sz w:val="22"/>
                <w:lang w:eastAsia="ru-RU"/>
              </w:rPr>
            </w:pPr>
            <w:r>
              <w:rPr>
                <w:rFonts w:eastAsia="Times New Roman"/>
                <w:sz w:val="22"/>
                <w:lang w:eastAsia="ru-RU"/>
              </w:rPr>
              <w:t>44</w:t>
            </w:r>
          </w:p>
        </w:tc>
        <w:tc>
          <w:tcPr>
            <w:tcW w:w="1510" w:type="pct"/>
            <w:tcBorders>
              <w:top w:val="single" w:sz="4" w:space="0" w:color="auto"/>
            </w:tcBorders>
            <w:shd w:val="clear" w:color="000000" w:fill="FFFFFF"/>
            <w:vAlign w:val="center"/>
          </w:tcPr>
          <w:p w:rsidR="00E01CC4" w:rsidRPr="000B1CF8" w:rsidRDefault="00E01CC4" w:rsidP="00E01CC4">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85"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r>
              <w:rPr>
                <w:rFonts w:eastAsia="Times New Roman"/>
                <w:color w:val="000000"/>
                <w:sz w:val="22"/>
                <w:lang w:eastAsia="ru-RU"/>
              </w:rPr>
              <w:t>30,0</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E01CC4" w:rsidRDefault="00E01CC4" w:rsidP="00E01CC4">
            <w:pPr>
              <w:ind w:firstLine="0"/>
              <w:jc w:val="center"/>
              <w:rPr>
                <w:rFonts w:eastAsia="Times New Roman"/>
                <w:color w:val="000000"/>
                <w:sz w:val="22"/>
                <w:lang w:eastAsia="ru-RU"/>
              </w:rPr>
            </w:pPr>
          </w:p>
        </w:tc>
      </w:tr>
      <w:tr w:rsidR="00327C7A"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27C7A" w:rsidRPr="000B1CF8" w:rsidRDefault="00327C7A" w:rsidP="00327C7A">
            <w:pPr>
              <w:ind w:firstLine="0"/>
              <w:jc w:val="left"/>
              <w:rPr>
                <w:rFonts w:eastAsia="Times New Roman"/>
                <w:b/>
                <w:bCs/>
                <w:lang w:eastAsia="ru-RU"/>
              </w:rPr>
            </w:pPr>
            <w:r w:rsidRPr="000B1CF8">
              <w:rPr>
                <w:rFonts w:eastAsia="Times New Roman"/>
                <w:b/>
                <w:bCs/>
                <w:sz w:val="22"/>
                <w:lang w:eastAsia="ru-RU"/>
              </w:rPr>
              <w:t> </w:t>
            </w:r>
          </w:p>
        </w:tc>
        <w:tc>
          <w:tcPr>
            <w:tcW w:w="1510" w:type="pct"/>
            <w:tcBorders>
              <w:top w:val="single" w:sz="4" w:space="0" w:color="auto"/>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85" w:type="pct"/>
            <w:tcBorders>
              <w:top w:val="single" w:sz="4" w:space="0" w:color="auto"/>
              <w:left w:val="single" w:sz="8" w:space="0" w:color="auto"/>
              <w:bottom w:val="single" w:sz="8" w:space="0" w:color="auto"/>
              <w:right w:val="single" w:sz="4" w:space="0" w:color="auto"/>
            </w:tcBorders>
            <w:shd w:val="clear" w:color="000000" w:fill="FFFFFF"/>
            <w:vAlign w:val="center"/>
          </w:tcPr>
          <w:p w:rsidR="00327C7A" w:rsidRPr="000B1CF8" w:rsidRDefault="00A560E7" w:rsidP="00327C7A">
            <w:pPr>
              <w:ind w:firstLine="0"/>
              <w:jc w:val="center"/>
              <w:rPr>
                <w:rFonts w:eastAsia="Times New Roman"/>
                <w:b/>
                <w:bCs/>
                <w:lang w:eastAsia="ru-RU"/>
              </w:rPr>
            </w:pPr>
            <w:r>
              <w:rPr>
                <w:rFonts w:eastAsia="Times New Roman"/>
                <w:b/>
                <w:bCs/>
                <w:lang w:eastAsia="ru-RU"/>
              </w:rPr>
              <w:t>221,69</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327C7A" w:rsidRPr="000B1CF8" w:rsidRDefault="008A0CF0" w:rsidP="00327C7A">
            <w:pPr>
              <w:ind w:firstLine="0"/>
              <w:jc w:val="center"/>
              <w:rPr>
                <w:rFonts w:eastAsia="Times New Roman"/>
                <w:b/>
                <w:bCs/>
                <w:lang w:eastAsia="ru-RU"/>
              </w:rPr>
            </w:pPr>
            <w:r>
              <w:rPr>
                <w:rFonts w:eastAsia="Times New Roman"/>
                <w:b/>
                <w:bCs/>
                <w:lang w:eastAsia="ru-RU"/>
              </w:rPr>
              <w:t>222,17</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327C7A" w:rsidRPr="000B1CF8" w:rsidRDefault="008A0CF0" w:rsidP="00327C7A">
            <w:pPr>
              <w:ind w:firstLine="0"/>
              <w:jc w:val="center"/>
              <w:rPr>
                <w:rFonts w:eastAsia="Times New Roman"/>
                <w:b/>
                <w:bCs/>
                <w:lang w:eastAsia="ru-RU"/>
              </w:rPr>
            </w:pPr>
            <w:r>
              <w:rPr>
                <w:rFonts w:eastAsia="Times New Roman"/>
                <w:b/>
                <w:bCs/>
                <w:lang w:eastAsia="ru-RU"/>
              </w:rPr>
              <w:t>232,58</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327C7A" w:rsidRPr="000B1CF8" w:rsidRDefault="008A0CF0" w:rsidP="00327C7A">
            <w:pPr>
              <w:ind w:firstLine="0"/>
              <w:jc w:val="center"/>
              <w:rPr>
                <w:rFonts w:eastAsia="Times New Roman"/>
                <w:b/>
                <w:bCs/>
                <w:lang w:eastAsia="ru-RU"/>
              </w:rPr>
            </w:pPr>
            <w:r>
              <w:rPr>
                <w:rFonts w:eastAsia="Times New Roman"/>
                <w:b/>
                <w:bCs/>
                <w:lang w:eastAsia="ru-RU"/>
              </w:rPr>
              <w:t>263,03</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327C7A" w:rsidRPr="000B1CF8" w:rsidRDefault="008A0CF0" w:rsidP="00327C7A">
            <w:pPr>
              <w:ind w:firstLine="0"/>
              <w:jc w:val="center"/>
              <w:rPr>
                <w:rFonts w:eastAsia="Times New Roman"/>
                <w:b/>
                <w:bCs/>
                <w:lang w:eastAsia="ru-RU"/>
              </w:rPr>
            </w:pPr>
            <w:r>
              <w:rPr>
                <w:rFonts w:eastAsia="Times New Roman"/>
                <w:b/>
                <w:bCs/>
                <w:lang w:eastAsia="ru-RU"/>
              </w:rPr>
              <w:t>291,85</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327C7A" w:rsidRPr="000B1CF8" w:rsidRDefault="008A0CF0" w:rsidP="00327C7A">
            <w:pPr>
              <w:ind w:firstLine="0"/>
              <w:jc w:val="center"/>
              <w:rPr>
                <w:rFonts w:eastAsia="Times New Roman"/>
                <w:b/>
                <w:bCs/>
                <w:lang w:eastAsia="ru-RU"/>
              </w:rPr>
            </w:pPr>
            <w:r>
              <w:rPr>
                <w:rFonts w:eastAsia="Times New Roman"/>
                <w:b/>
                <w:bCs/>
                <w:lang w:eastAsia="ru-RU"/>
              </w:rPr>
              <w:t>291,85</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327C7A" w:rsidRPr="000B1CF8" w:rsidRDefault="008A0CF0" w:rsidP="00327C7A">
            <w:pPr>
              <w:ind w:firstLine="0"/>
              <w:jc w:val="center"/>
              <w:rPr>
                <w:rFonts w:eastAsia="Times New Roman"/>
                <w:b/>
                <w:bCs/>
                <w:lang w:eastAsia="ru-RU"/>
              </w:rPr>
            </w:pPr>
            <w:r>
              <w:rPr>
                <w:rFonts w:eastAsia="Times New Roman"/>
                <w:b/>
                <w:bCs/>
                <w:lang w:eastAsia="ru-RU"/>
              </w:rPr>
              <w:t>337,41</w:t>
            </w:r>
          </w:p>
        </w:tc>
        <w:tc>
          <w:tcPr>
            <w:tcW w:w="434" w:type="pct"/>
            <w:tcBorders>
              <w:top w:val="single" w:sz="4" w:space="0" w:color="auto"/>
              <w:left w:val="single" w:sz="8" w:space="0" w:color="auto"/>
              <w:bottom w:val="single" w:sz="8" w:space="0" w:color="auto"/>
              <w:right w:val="single" w:sz="8" w:space="0" w:color="auto"/>
            </w:tcBorders>
            <w:shd w:val="clear" w:color="000000" w:fill="FFFFFF"/>
            <w:vAlign w:val="center"/>
          </w:tcPr>
          <w:p w:rsidR="00327C7A" w:rsidRPr="000B1CF8" w:rsidRDefault="008A0CF0" w:rsidP="005E14C9">
            <w:pPr>
              <w:ind w:firstLine="0"/>
              <w:jc w:val="center"/>
              <w:rPr>
                <w:rFonts w:eastAsia="Times New Roman"/>
                <w:b/>
                <w:bCs/>
                <w:lang w:eastAsia="ru-RU"/>
              </w:rPr>
            </w:pPr>
            <w:r>
              <w:rPr>
                <w:rFonts w:eastAsia="Times New Roman"/>
                <w:b/>
                <w:bCs/>
                <w:lang w:eastAsia="ru-RU"/>
              </w:rPr>
              <w:t>337,41</w:t>
            </w:r>
          </w:p>
        </w:tc>
      </w:tr>
      <w:tr w:rsidR="008A0CF0" w:rsidRPr="00E21A59" w:rsidTr="00E01CC4">
        <w:trPr>
          <w:trHeight w:val="20"/>
        </w:trPr>
        <w:tc>
          <w:tcPr>
            <w:tcW w:w="167" w:type="pct"/>
            <w:tcBorders>
              <w:top w:val="nil"/>
              <w:left w:val="single" w:sz="4" w:space="0" w:color="auto"/>
              <w:bottom w:val="single" w:sz="4" w:space="0" w:color="auto"/>
              <w:right w:val="single" w:sz="4" w:space="0" w:color="auto"/>
            </w:tcBorders>
            <w:shd w:val="clear" w:color="000000" w:fill="FFFFFF"/>
            <w:vAlign w:val="center"/>
            <w:hideMark/>
          </w:tcPr>
          <w:p w:rsidR="008A0CF0" w:rsidRPr="000B1CF8" w:rsidRDefault="008A0CF0" w:rsidP="008A0CF0">
            <w:pPr>
              <w:ind w:firstLine="0"/>
              <w:jc w:val="left"/>
              <w:rPr>
                <w:rFonts w:eastAsia="Times New Roman"/>
                <w:b/>
                <w:bCs/>
                <w:lang w:eastAsia="ru-RU"/>
              </w:rPr>
            </w:pPr>
            <w:r w:rsidRPr="000B1CF8">
              <w:rPr>
                <w:rFonts w:eastAsia="Times New Roman"/>
                <w:b/>
                <w:bCs/>
                <w:sz w:val="22"/>
                <w:lang w:eastAsia="ru-RU"/>
              </w:rPr>
              <w:t> </w:t>
            </w:r>
          </w:p>
        </w:tc>
        <w:tc>
          <w:tcPr>
            <w:tcW w:w="1510" w:type="pct"/>
            <w:tcBorders>
              <w:top w:val="nil"/>
              <w:left w:val="nil"/>
              <w:bottom w:val="single" w:sz="4" w:space="0" w:color="auto"/>
              <w:right w:val="single" w:sz="4" w:space="0" w:color="auto"/>
            </w:tcBorders>
            <w:shd w:val="clear" w:color="000000" w:fill="FFFFFF"/>
            <w:vAlign w:val="center"/>
            <w:hideMark/>
          </w:tcPr>
          <w:p w:rsidR="008A0CF0" w:rsidRPr="000B1CF8" w:rsidRDefault="008A0CF0" w:rsidP="008A0CF0">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8A0CF0" w:rsidRPr="000B1CF8" w:rsidRDefault="008A0CF0" w:rsidP="008A0CF0">
            <w:pPr>
              <w:ind w:firstLine="0"/>
              <w:jc w:val="center"/>
              <w:rPr>
                <w:rFonts w:eastAsia="Times New Roman"/>
                <w:b/>
                <w:bCs/>
                <w:lang w:eastAsia="ru-RU"/>
              </w:rPr>
            </w:pPr>
            <w:r>
              <w:rPr>
                <w:rFonts w:eastAsia="Times New Roman"/>
                <w:b/>
                <w:bCs/>
                <w:sz w:val="22"/>
                <w:lang w:eastAsia="ru-RU"/>
              </w:rPr>
              <w:t>143,23</w:t>
            </w:r>
          </w:p>
        </w:tc>
        <w:tc>
          <w:tcPr>
            <w:tcW w:w="434" w:type="pct"/>
            <w:tcBorders>
              <w:top w:val="nil"/>
              <w:left w:val="nil"/>
              <w:bottom w:val="single" w:sz="4" w:space="0" w:color="auto"/>
              <w:right w:val="single" w:sz="4" w:space="0" w:color="auto"/>
            </w:tcBorders>
            <w:shd w:val="clear" w:color="000000" w:fill="FFFFFF"/>
            <w:vAlign w:val="center"/>
            <w:hideMark/>
          </w:tcPr>
          <w:p w:rsidR="008A0CF0" w:rsidRPr="000B1CF8" w:rsidRDefault="008A0CF0" w:rsidP="008A0CF0">
            <w:pPr>
              <w:ind w:firstLine="0"/>
              <w:jc w:val="center"/>
              <w:rPr>
                <w:rFonts w:eastAsia="Times New Roman"/>
                <w:b/>
                <w:bCs/>
                <w:lang w:eastAsia="ru-RU"/>
              </w:rPr>
            </w:pPr>
            <w:r>
              <w:rPr>
                <w:rFonts w:eastAsia="Times New Roman"/>
                <w:b/>
                <w:bCs/>
                <w:sz w:val="22"/>
                <w:lang w:eastAsia="ru-RU"/>
              </w:rPr>
              <w:t>143,23</w:t>
            </w:r>
          </w:p>
        </w:tc>
        <w:tc>
          <w:tcPr>
            <w:tcW w:w="434" w:type="pct"/>
            <w:tcBorders>
              <w:top w:val="nil"/>
              <w:left w:val="single" w:sz="4" w:space="0" w:color="auto"/>
              <w:bottom w:val="single" w:sz="4" w:space="0" w:color="auto"/>
              <w:right w:val="single" w:sz="4" w:space="0" w:color="auto"/>
            </w:tcBorders>
            <w:shd w:val="clear" w:color="000000" w:fill="FFFFFF"/>
            <w:vAlign w:val="center"/>
            <w:hideMark/>
          </w:tcPr>
          <w:p w:rsidR="008A0CF0" w:rsidRPr="000B1CF8" w:rsidRDefault="008A0CF0" w:rsidP="008A0CF0">
            <w:pPr>
              <w:ind w:firstLine="0"/>
              <w:jc w:val="center"/>
              <w:rPr>
                <w:rFonts w:eastAsia="Times New Roman"/>
                <w:b/>
                <w:bCs/>
                <w:lang w:eastAsia="ru-RU"/>
              </w:rPr>
            </w:pPr>
            <w:r>
              <w:rPr>
                <w:rFonts w:eastAsia="Times New Roman"/>
                <w:b/>
                <w:bCs/>
                <w:sz w:val="22"/>
                <w:lang w:eastAsia="ru-RU"/>
              </w:rPr>
              <w:t>144,21</w:t>
            </w:r>
          </w:p>
        </w:tc>
        <w:tc>
          <w:tcPr>
            <w:tcW w:w="434" w:type="pct"/>
            <w:tcBorders>
              <w:top w:val="nil"/>
              <w:left w:val="nil"/>
              <w:bottom w:val="single" w:sz="4" w:space="0" w:color="auto"/>
              <w:right w:val="single" w:sz="4" w:space="0" w:color="auto"/>
            </w:tcBorders>
            <w:shd w:val="clear" w:color="000000" w:fill="FFFFFF"/>
            <w:vAlign w:val="center"/>
            <w:hideMark/>
          </w:tcPr>
          <w:p w:rsidR="008A0CF0" w:rsidRPr="000B1CF8" w:rsidRDefault="008A0CF0" w:rsidP="008A0CF0">
            <w:pPr>
              <w:ind w:firstLine="0"/>
              <w:jc w:val="center"/>
              <w:rPr>
                <w:rFonts w:eastAsia="Times New Roman"/>
                <w:b/>
                <w:bCs/>
                <w:lang w:eastAsia="ru-RU"/>
              </w:rPr>
            </w:pPr>
            <w:r>
              <w:rPr>
                <w:rFonts w:eastAsia="Times New Roman"/>
                <w:b/>
                <w:bCs/>
                <w:sz w:val="22"/>
                <w:lang w:eastAsia="ru-RU"/>
              </w:rPr>
              <w:t>144,21</w:t>
            </w:r>
          </w:p>
        </w:tc>
        <w:tc>
          <w:tcPr>
            <w:tcW w:w="434" w:type="pct"/>
            <w:tcBorders>
              <w:top w:val="nil"/>
              <w:left w:val="single" w:sz="4" w:space="0" w:color="auto"/>
              <w:bottom w:val="single" w:sz="4" w:space="0" w:color="auto"/>
              <w:right w:val="single" w:sz="4" w:space="0" w:color="auto"/>
            </w:tcBorders>
            <w:shd w:val="clear" w:color="000000" w:fill="FFFFFF"/>
            <w:vAlign w:val="center"/>
            <w:hideMark/>
          </w:tcPr>
          <w:p w:rsidR="008A0CF0" w:rsidRPr="000B1CF8" w:rsidRDefault="008A0CF0" w:rsidP="008A0CF0">
            <w:pPr>
              <w:ind w:firstLine="0"/>
              <w:jc w:val="center"/>
              <w:rPr>
                <w:rFonts w:eastAsia="Times New Roman"/>
                <w:b/>
                <w:bCs/>
                <w:lang w:eastAsia="ru-RU"/>
              </w:rPr>
            </w:pPr>
            <w:r>
              <w:rPr>
                <w:rFonts w:eastAsia="Times New Roman"/>
                <w:b/>
                <w:bCs/>
                <w:sz w:val="22"/>
                <w:lang w:eastAsia="ru-RU"/>
              </w:rPr>
              <w:t>144,21</w:t>
            </w:r>
          </w:p>
        </w:tc>
        <w:tc>
          <w:tcPr>
            <w:tcW w:w="434" w:type="pct"/>
            <w:tcBorders>
              <w:top w:val="nil"/>
              <w:left w:val="nil"/>
              <w:bottom w:val="single" w:sz="4" w:space="0" w:color="auto"/>
              <w:right w:val="single" w:sz="4" w:space="0" w:color="auto"/>
            </w:tcBorders>
            <w:shd w:val="clear" w:color="000000" w:fill="FFFFFF"/>
            <w:vAlign w:val="center"/>
            <w:hideMark/>
          </w:tcPr>
          <w:p w:rsidR="008A0CF0" w:rsidRPr="000B1CF8" w:rsidRDefault="008A0CF0" w:rsidP="008A0CF0">
            <w:pPr>
              <w:ind w:firstLine="0"/>
              <w:jc w:val="center"/>
              <w:rPr>
                <w:rFonts w:eastAsia="Times New Roman"/>
                <w:b/>
                <w:bCs/>
                <w:lang w:eastAsia="ru-RU"/>
              </w:rPr>
            </w:pPr>
            <w:r>
              <w:rPr>
                <w:rFonts w:eastAsia="Times New Roman"/>
                <w:b/>
                <w:bCs/>
                <w:sz w:val="22"/>
                <w:lang w:eastAsia="ru-RU"/>
              </w:rPr>
              <w:t>144,21</w:t>
            </w:r>
          </w:p>
        </w:tc>
        <w:tc>
          <w:tcPr>
            <w:tcW w:w="434" w:type="pct"/>
            <w:tcBorders>
              <w:top w:val="nil"/>
              <w:left w:val="single" w:sz="4" w:space="0" w:color="auto"/>
              <w:bottom w:val="single" w:sz="4" w:space="0" w:color="auto"/>
              <w:right w:val="single" w:sz="4" w:space="0" w:color="auto"/>
            </w:tcBorders>
            <w:shd w:val="clear" w:color="000000" w:fill="FFFFFF"/>
            <w:vAlign w:val="center"/>
            <w:hideMark/>
          </w:tcPr>
          <w:p w:rsidR="008A0CF0" w:rsidRPr="000B1CF8" w:rsidRDefault="008A0CF0" w:rsidP="008A0CF0">
            <w:pPr>
              <w:ind w:firstLine="0"/>
              <w:jc w:val="center"/>
              <w:rPr>
                <w:rFonts w:eastAsia="Times New Roman"/>
                <w:b/>
                <w:bCs/>
                <w:lang w:eastAsia="ru-RU"/>
              </w:rPr>
            </w:pPr>
            <w:r>
              <w:rPr>
                <w:rFonts w:eastAsia="Times New Roman"/>
                <w:b/>
                <w:bCs/>
                <w:sz w:val="22"/>
                <w:lang w:eastAsia="ru-RU"/>
              </w:rPr>
              <w:t>144,21</w:t>
            </w:r>
          </w:p>
        </w:tc>
        <w:tc>
          <w:tcPr>
            <w:tcW w:w="434" w:type="pct"/>
            <w:tcBorders>
              <w:top w:val="nil"/>
              <w:left w:val="nil"/>
              <w:bottom w:val="single" w:sz="4" w:space="0" w:color="auto"/>
              <w:right w:val="single" w:sz="4" w:space="0" w:color="auto"/>
            </w:tcBorders>
            <w:shd w:val="clear" w:color="000000" w:fill="FFFFFF"/>
            <w:vAlign w:val="center"/>
            <w:hideMark/>
          </w:tcPr>
          <w:p w:rsidR="008A0CF0" w:rsidRPr="000B1CF8" w:rsidRDefault="008A0CF0" w:rsidP="008A0CF0">
            <w:pPr>
              <w:ind w:firstLine="0"/>
              <w:jc w:val="center"/>
              <w:rPr>
                <w:rFonts w:eastAsia="Times New Roman"/>
                <w:b/>
                <w:bCs/>
                <w:lang w:eastAsia="ru-RU"/>
              </w:rPr>
            </w:pPr>
            <w:r>
              <w:rPr>
                <w:rFonts w:eastAsia="Times New Roman"/>
                <w:b/>
                <w:bCs/>
                <w:sz w:val="22"/>
                <w:lang w:eastAsia="ru-RU"/>
              </w:rPr>
              <w:t>144,21</w:t>
            </w:r>
          </w:p>
        </w:tc>
      </w:tr>
      <w:tr w:rsidR="00327C7A" w:rsidRPr="00E21A59" w:rsidTr="00E01CC4">
        <w:trPr>
          <w:trHeight w:val="20"/>
        </w:trPr>
        <w:tc>
          <w:tcPr>
            <w:tcW w:w="167" w:type="pct"/>
            <w:tcBorders>
              <w:top w:val="nil"/>
              <w:left w:val="single" w:sz="4" w:space="0" w:color="auto"/>
              <w:bottom w:val="single" w:sz="4" w:space="0" w:color="auto"/>
              <w:right w:val="single" w:sz="4" w:space="0" w:color="auto"/>
            </w:tcBorders>
            <w:shd w:val="clear" w:color="000000" w:fill="FFFFFF"/>
            <w:vAlign w:val="center"/>
            <w:hideMark/>
          </w:tcPr>
          <w:p w:rsidR="00327C7A" w:rsidRPr="000B1CF8" w:rsidRDefault="00327C7A" w:rsidP="00327C7A">
            <w:pPr>
              <w:ind w:firstLine="0"/>
              <w:jc w:val="left"/>
              <w:rPr>
                <w:rFonts w:eastAsia="Times New Roman"/>
                <w:b/>
                <w:bCs/>
                <w:lang w:eastAsia="ru-RU"/>
              </w:rPr>
            </w:pPr>
            <w:r w:rsidRPr="000B1CF8">
              <w:rPr>
                <w:rFonts w:eastAsia="Times New Roman"/>
                <w:b/>
                <w:bCs/>
                <w:sz w:val="22"/>
                <w:lang w:eastAsia="ru-RU"/>
              </w:rPr>
              <w:t> </w:t>
            </w:r>
          </w:p>
        </w:tc>
        <w:tc>
          <w:tcPr>
            <w:tcW w:w="1510"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20,76</w:t>
            </w:r>
          </w:p>
        </w:tc>
      </w:tr>
      <w:tr w:rsidR="00327C7A" w:rsidRPr="00E21A59" w:rsidTr="00E01CC4">
        <w:trPr>
          <w:trHeight w:val="20"/>
        </w:trPr>
        <w:tc>
          <w:tcPr>
            <w:tcW w:w="167" w:type="pct"/>
            <w:tcBorders>
              <w:top w:val="nil"/>
              <w:left w:val="single" w:sz="8" w:space="0" w:color="auto"/>
              <w:bottom w:val="single" w:sz="4" w:space="0" w:color="auto"/>
              <w:right w:val="single" w:sz="4" w:space="0" w:color="auto"/>
            </w:tcBorders>
            <w:shd w:val="clear" w:color="000000" w:fill="FFFFFF"/>
            <w:vAlign w:val="center"/>
            <w:hideMark/>
          </w:tcPr>
          <w:p w:rsidR="00327C7A" w:rsidRPr="000B1CF8" w:rsidRDefault="00327C7A" w:rsidP="00327C7A">
            <w:pPr>
              <w:ind w:firstLine="0"/>
              <w:jc w:val="left"/>
              <w:rPr>
                <w:rFonts w:eastAsia="Times New Roman"/>
                <w:b/>
                <w:bCs/>
                <w:lang w:eastAsia="ru-RU"/>
              </w:rPr>
            </w:pPr>
            <w:r w:rsidRPr="000B1CF8">
              <w:rPr>
                <w:rFonts w:eastAsia="Times New Roman"/>
                <w:b/>
                <w:bCs/>
                <w:sz w:val="22"/>
                <w:lang w:eastAsia="ru-RU"/>
              </w:rPr>
              <w:t> </w:t>
            </w:r>
          </w:p>
        </w:tc>
        <w:tc>
          <w:tcPr>
            <w:tcW w:w="1510" w:type="pct"/>
            <w:tcBorders>
              <w:top w:val="nil"/>
              <w:left w:val="nil"/>
              <w:bottom w:val="single" w:sz="4" w:space="0" w:color="auto"/>
              <w:right w:val="single" w:sz="4" w:space="0" w:color="auto"/>
            </w:tcBorders>
            <w:shd w:val="clear" w:color="000000" w:fill="FFFFFF"/>
            <w:vAlign w:val="center"/>
            <w:hideMark/>
          </w:tcPr>
          <w:p w:rsidR="00327C7A" w:rsidRPr="000B1CF8" w:rsidRDefault="000A2B87" w:rsidP="00327C7A">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85"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0,00</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197BB1" w:rsidP="00327C7A">
            <w:pPr>
              <w:ind w:firstLine="0"/>
              <w:jc w:val="center"/>
              <w:rPr>
                <w:rFonts w:eastAsia="Times New Roman"/>
                <w:b/>
                <w:bCs/>
                <w:lang w:eastAsia="ru-RU"/>
              </w:rPr>
            </w:pPr>
            <w:r>
              <w:rPr>
                <w:rFonts w:eastAsia="Times New Roman"/>
                <w:b/>
                <w:bCs/>
                <w:sz w:val="22"/>
                <w:lang w:eastAsia="ru-RU"/>
              </w:rPr>
              <w:t>43,64</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197BB1" w:rsidP="00327C7A">
            <w:pPr>
              <w:ind w:firstLine="0"/>
              <w:jc w:val="center"/>
              <w:rPr>
                <w:rFonts w:eastAsia="Times New Roman"/>
                <w:b/>
                <w:bCs/>
                <w:lang w:eastAsia="ru-RU"/>
              </w:rPr>
            </w:pPr>
            <w:r>
              <w:rPr>
                <w:rFonts w:eastAsia="Times New Roman"/>
                <w:b/>
                <w:bCs/>
                <w:sz w:val="22"/>
                <w:lang w:eastAsia="ru-RU"/>
              </w:rPr>
              <w:t>53,07</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197BB1" w:rsidP="00327C7A">
            <w:pPr>
              <w:ind w:firstLine="0"/>
              <w:jc w:val="center"/>
              <w:rPr>
                <w:rFonts w:eastAsia="Times New Roman"/>
                <w:b/>
                <w:bCs/>
                <w:lang w:eastAsia="ru-RU"/>
              </w:rPr>
            </w:pPr>
            <w:r>
              <w:rPr>
                <w:rFonts w:eastAsia="Times New Roman"/>
                <w:b/>
                <w:bCs/>
                <w:sz w:val="22"/>
                <w:lang w:eastAsia="ru-RU"/>
              </w:rPr>
              <w:t>83,52</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197BB1" w:rsidP="00327C7A">
            <w:pPr>
              <w:ind w:firstLine="0"/>
              <w:jc w:val="center"/>
              <w:rPr>
                <w:rFonts w:eastAsia="Times New Roman"/>
                <w:b/>
                <w:bCs/>
                <w:lang w:eastAsia="ru-RU"/>
              </w:rPr>
            </w:pPr>
            <w:r>
              <w:rPr>
                <w:rFonts w:eastAsia="Times New Roman"/>
                <w:b/>
                <w:bCs/>
                <w:sz w:val="22"/>
                <w:lang w:eastAsia="ru-RU"/>
              </w:rPr>
              <w:t>112,34</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197BB1" w:rsidP="00327C7A">
            <w:pPr>
              <w:ind w:firstLine="0"/>
              <w:jc w:val="center"/>
              <w:rPr>
                <w:rFonts w:eastAsia="Times New Roman"/>
                <w:b/>
                <w:bCs/>
                <w:lang w:eastAsia="ru-RU"/>
              </w:rPr>
            </w:pPr>
            <w:r>
              <w:rPr>
                <w:rFonts w:eastAsia="Times New Roman"/>
                <w:b/>
                <w:bCs/>
                <w:sz w:val="22"/>
                <w:lang w:eastAsia="ru-RU"/>
              </w:rPr>
              <w:t>112,34</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197BB1" w:rsidP="00327C7A">
            <w:pPr>
              <w:ind w:firstLine="0"/>
              <w:jc w:val="center"/>
              <w:rPr>
                <w:rFonts w:eastAsia="Times New Roman"/>
                <w:b/>
                <w:bCs/>
                <w:lang w:eastAsia="ru-RU"/>
              </w:rPr>
            </w:pPr>
            <w:r>
              <w:rPr>
                <w:rFonts w:eastAsia="Times New Roman"/>
                <w:b/>
                <w:bCs/>
                <w:sz w:val="22"/>
                <w:lang w:eastAsia="ru-RU"/>
              </w:rPr>
              <w:t>157,9</w:t>
            </w:r>
          </w:p>
        </w:tc>
        <w:tc>
          <w:tcPr>
            <w:tcW w:w="434" w:type="pct"/>
            <w:tcBorders>
              <w:top w:val="nil"/>
              <w:left w:val="nil"/>
              <w:bottom w:val="single" w:sz="4" w:space="0" w:color="auto"/>
              <w:right w:val="single" w:sz="4" w:space="0" w:color="auto"/>
            </w:tcBorders>
            <w:shd w:val="clear" w:color="000000" w:fill="FFFFFF"/>
            <w:vAlign w:val="center"/>
            <w:hideMark/>
          </w:tcPr>
          <w:p w:rsidR="00327C7A" w:rsidRPr="000B1CF8" w:rsidRDefault="00197BB1" w:rsidP="00327C7A">
            <w:pPr>
              <w:ind w:firstLine="0"/>
              <w:jc w:val="center"/>
              <w:rPr>
                <w:rFonts w:eastAsia="Times New Roman"/>
                <w:b/>
                <w:bCs/>
                <w:lang w:eastAsia="ru-RU"/>
              </w:rPr>
            </w:pPr>
            <w:r>
              <w:rPr>
                <w:rFonts w:eastAsia="Times New Roman"/>
                <w:b/>
                <w:bCs/>
                <w:sz w:val="22"/>
                <w:lang w:eastAsia="ru-RU"/>
              </w:rPr>
              <w:t>157,9</w:t>
            </w:r>
          </w:p>
        </w:tc>
      </w:tr>
      <w:tr w:rsidR="00A675C3" w:rsidRPr="00E21A59" w:rsidTr="00E01CC4">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A675C3" w:rsidRPr="000B1CF8" w:rsidRDefault="00A675C3" w:rsidP="00A675C3">
            <w:pPr>
              <w:ind w:firstLine="0"/>
              <w:jc w:val="left"/>
              <w:rPr>
                <w:rFonts w:eastAsia="Times New Roman"/>
                <w:b/>
                <w:bCs/>
                <w:sz w:val="22"/>
                <w:lang w:eastAsia="ru-RU"/>
              </w:rPr>
            </w:pPr>
          </w:p>
        </w:tc>
        <w:tc>
          <w:tcPr>
            <w:tcW w:w="1510" w:type="pct"/>
            <w:tcBorders>
              <w:top w:val="single" w:sz="4" w:space="0" w:color="auto"/>
              <w:left w:val="nil"/>
              <w:bottom w:val="single" w:sz="4" w:space="0" w:color="auto"/>
              <w:right w:val="single" w:sz="4" w:space="0" w:color="auto"/>
            </w:tcBorders>
            <w:shd w:val="clear" w:color="000000" w:fill="FFFFFF"/>
            <w:vAlign w:val="center"/>
          </w:tcPr>
          <w:p w:rsidR="00A675C3" w:rsidRPr="000B1CF8" w:rsidRDefault="00A675C3" w:rsidP="00A82455">
            <w:pPr>
              <w:ind w:firstLine="0"/>
              <w:jc w:val="left"/>
              <w:rPr>
                <w:rFonts w:eastAsia="Times New Roman"/>
                <w:b/>
                <w:bCs/>
                <w:sz w:val="22"/>
                <w:lang w:eastAsia="ru-RU"/>
              </w:rPr>
            </w:pPr>
            <w:r>
              <w:rPr>
                <w:rFonts w:eastAsia="Times New Roman"/>
                <w:b/>
                <w:bCs/>
                <w:sz w:val="22"/>
                <w:lang w:eastAsia="ru-RU"/>
              </w:rPr>
              <w:t xml:space="preserve">ООО «Распределенная </w:t>
            </w:r>
            <w:r w:rsidR="00A82455">
              <w:rPr>
                <w:rFonts w:eastAsia="Times New Roman"/>
                <w:b/>
                <w:bCs/>
                <w:sz w:val="22"/>
                <w:lang w:eastAsia="ru-RU"/>
              </w:rPr>
              <w:t>г</w:t>
            </w:r>
            <w:r>
              <w:rPr>
                <w:rFonts w:eastAsia="Times New Roman"/>
                <w:b/>
                <w:bCs/>
                <w:sz w:val="22"/>
                <w:lang w:eastAsia="ru-RU"/>
              </w:rPr>
              <w:t>енер</w:t>
            </w:r>
            <w:r w:rsidR="00A82455">
              <w:rPr>
                <w:rFonts w:eastAsia="Times New Roman"/>
                <w:b/>
                <w:bCs/>
                <w:sz w:val="22"/>
                <w:lang w:eastAsia="ru-RU"/>
              </w:rPr>
              <w:t>а</w:t>
            </w:r>
            <w:r>
              <w:rPr>
                <w:rFonts w:eastAsia="Times New Roman"/>
                <w:b/>
                <w:bCs/>
                <w:sz w:val="22"/>
                <w:lang w:eastAsia="ru-RU"/>
              </w:rPr>
              <w:t>ция-Батайск»</w:t>
            </w:r>
          </w:p>
        </w:tc>
        <w:tc>
          <w:tcPr>
            <w:tcW w:w="285" w:type="pct"/>
            <w:tcBorders>
              <w:top w:val="single" w:sz="4" w:space="0" w:color="auto"/>
              <w:left w:val="nil"/>
              <w:bottom w:val="single" w:sz="4" w:space="0" w:color="auto"/>
              <w:right w:val="single" w:sz="4" w:space="0" w:color="auto"/>
            </w:tcBorders>
            <w:shd w:val="clear" w:color="000000" w:fill="FFFFFF"/>
            <w:vAlign w:val="center"/>
          </w:tcPr>
          <w:p w:rsidR="00A675C3" w:rsidRPr="000B1CF8" w:rsidRDefault="00A560E7" w:rsidP="00A675C3">
            <w:pPr>
              <w:ind w:firstLine="0"/>
              <w:jc w:val="center"/>
              <w:rPr>
                <w:rFonts w:eastAsia="Times New Roman"/>
                <w:b/>
                <w:bCs/>
                <w:sz w:val="22"/>
                <w:lang w:eastAsia="ru-RU"/>
              </w:rPr>
            </w:pPr>
            <w:r>
              <w:rPr>
                <w:rFonts w:eastAsia="Times New Roman"/>
                <w:b/>
                <w:bCs/>
                <w:sz w:val="22"/>
                <w:lang w:eastAsia="ru-RU"/>
              </w:rPr>
              <w:t>57,7</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A675C3" w:rsidRDefault="00A675C3" w:rsidP="00A675C3">
            <w:pPr>
              <w:ind w:firstLine="0"/>
              <w:jc w:val="center"/>
              <w:rPr>
                <w:rFonts w:eastAsia="Times New Roman"/>
                <w:b/>
                <w:bCs/>
                <w:sz w:val="22"/>
                <w:lang w:eastAsia="ru-RU"/>
              </w:rPr>
            </w:pPr>
            <w:r>
              <w:rPr>
                <w:rFonts w:eastAsia="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A675C3" w:rsidRPr="000B1CF8" w:rsidRDefault="00A675C3" w:rsidP="00A675C3">
            <w:pPr>
              <w:ind w:firstLine="0"/>
              <w:jc w:val="center"/>
              <w:rPr>
                <w:rFonts w:eastAsia="Times New Roman"/>
                <w:b/>
                <w:bCs/>
                <w:sz w:val="22"/>
                <w:lang w:eastAsia="ru-RU"/>
              </w:rPr>
            </w:pPr>
            <w:r>
              <w:rPr>
                <w:rFonts w:eastAsia="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A675C3" w:rsidRDefault="00A675C3" w:rsidP="00A675C3">
            <w:pPr>
              <w:ind w:firstLine="0"/>
              <w:jc w:val="center"/>
              <w:rPr>
                <w:rFonts w:eastAsia="Times New Roman"/>
                <w:b/>
                <w:bCs/>
                <w:sz w:val="22"/>
                <w:lang w:eastAsia="ru-RU"/>
              </w:rPr>
            </w:pPr>
            <w:r>
              <w:rPr>
                <w:rFonts w:eastAsia="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A675C3" w:rsidRPr="000B1CF8" w:rsidRDefault="00A675C3" w:rsidP="00A675C3">
            <w:pPr>
              <w:ind w:firstLine="0"/>
              <w:jc w:val="center"/>
              <w:rPr>
                <w:rFonts w:eastAsia="Times New Roman"/>
                <w:b/>
                <w:bCs/>
                <w:sz w:val="22"/>
                <w:lang w:eastAsia="ru-RU"/>
              </w:rPr>
            </w:pPr>
            <w:r>
              <w:rPr>
                <w:rFonts w:eastAsia="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A675C3" w:rsidRDefault="00A675C3" w:rsidP="00A675C3">
            <w:pPr>
              <w:ind w:firstLine="0"/>
              <w:jc w:val="center"/>
              <w:rPr>
                <w:rFonts w:eastAsia="Times New Roman"/>
                <w:b/>
                <w:bCs/>
                <w:sz w:val="22"/>
                <w:lang w:eastAsia="ru-RU"/>
              </w:rPr>
            </w:pPr>
            <w:r>
              <w:rPr>
                <w:rFonts w:eastAsia="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A675C3" w:rsidRPr="000B1CF8" w:rsidRDefault="00A675C3" w:rsidP="00A675C3">
            <w:pPr>
              <w:ind w:firstLine="0"/>
              <w:jc w:val="center"/>
              <w:rPr>
                <w:rFonts w:eastAsia="Times New Roman"/>
                <w:b/>
                <w:bCs/>
                <w:sz w:val="22"/>
                <w:lang w:eastAsia="ru-RU"/>
              </w:rPr>
            </w:pPr>
            <w:r>
              <w:rPr>
                <w:rFonts w:eastAsia="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A675C3" w:rsidRDefault="00A675C3" w:rsidP="00A675C3">
            <w:pPr>
              <w:ind w:firstLine="0"/>
              <w:jc w:val="center"/>
              <w:rPr>
                <w:rFonts w:eastAsia="Times New Roman"/>
                <w:b/>
                <w:bCs/>
                <w:sz w:val="22"/>
                <w:lang w:eastAsia="ru-RU"/>
              </w:rPr>
            </w:pPr>
            <w:r>
              <w:rPr>
                <w:rFonts w:eastAsia="Times New Roman"/>
                <w:b/>
                <w:bCs/>
                <w:sz w:val="22"/>
                <w:lang w:eastAsia="ru-RU"/>
              </w:rPr>
              <w:t>14,54</w:t>
            </w:r>
          </w:p>
        </w:tc>
      </w:tr>
    </w:tbl>
    <w:p w:rsidR="00327C7A" w:rsidRDefault="00327C7A" w:rsidP="00327C7A">
      <w:pPr>
        <w:ind w:firstLine="0"/>
        <w:jc w:val="center"/>
        <w:rPr>
          <w:bCs/>
          <w:szCs w:val="26"/>
        </w:rPr>
      </w:pPr>
    </w:p>
    <w:p w:rsidR="00327C7A" w:rsidRDefault="00327C7A" w:rsidP="00327C7A">
      <w:pPr>
        <w:ind w:firstLine="0"/>
        <w:jc w:val="center"/>
        <w:rPr>
          <w:bCs/>
          <w:szCs w:val="26"/>
        </w:rPr>
      </w:pPr>
    </w:p>
    <w:p w:rsidR="00327C7A" w:rsidRDefault="00327C7A" w:rsidP="00327C7A">
      <w:pPr>
        <w:spacing w:after="200" w:line="276" w:lineRule="auto"/>
        <w:ind w:firstLine="0"/>
        <w:jc w:val="left"/>
      </w:pPr>
      <w:r>
        <w:br w:type="page"/>
      </w:r>
    </w:p>
    <w:p w:rsidR="00327C7A" w:rsidRDefault="00327C7A" w:rsidP="00327C7A">
      <w:pPr>
        <w:ind w:firstLine="0"/>
        <w:jc w:val="center"/>
      </w:pPr>
      <w:r>
        <w:lastRenderedPageBreak/>
        <w:t>Таблица 2.3.б</w:t>
      </w:r>
      <w:r w:rsidR="00935AD6">
        <w:t xml:space="preserve"> (1)</w:t>
      </w:r>
      <w:r>
        <w:t>. - Затраты тепловой энергии на собственные нужды и тепловая мощность «нетто» источников тепловой энергии</w:t>
      </w:r>
      <w:r w:rsidR="00FF282E">
        <w:t xml:space="preserve"> при условии заключения концессионного соглашения</w:t>
      </w:r>
    </w:p>
    <w:p w:rsidR="00327C7A" w:rsidRDefault="00327C7A" w:rsidP="00327C7A">
      <w:pPr>
        <w:ind w:firstLine="0"/>
        <w:jc w:val="center"/>
        <w:rPr>
          <w:bCs/>
          <w:szCs w:val="26"/>
        </w:rPr>
      </w:pPr>
    </w:p>
    <w:tbl>
      <w:tblPr>
        <w:tblW w:w="5000" w:type="pct"/>
        <w:tblCellMar>
          <w:left w:w="28" w:type="dxa"/>
          <w:right w:w="28" w:type="dxa"/>
        </w:tblCellMar>
        <w:tblLook w:val="04A0" w:firstRow="1" w:lastRow="0" w:firstColumn="1" w:lastColumn="0" w:noHBand="0" w:noVBand="1"/>
      </w:tblPr>
      <w:tblGrid>
        <w:gridCol w:w="423"/>
        <w:gridCol w:w="5026"/>
        <w:gridCol w:w="496"/>
        <w:gridCol w:w="496"/>
        <w:gridCol w:w="496"/>
        <w:gridCol w:w="496"/>
        <w:gridCol w:w="496"/>
        <w:gridCol w:w="496"/>
        <w:gridCol w:w="570"/>
        <w:gridCol w:w="660"/>
        <w:gridCol w:w="716"/>
        <w:gridCol w:w="716"/>
        <w:gridCol w:w="716"/>
        <w:gridCol w:w="716"/>
        <w:gridCol w:w="716"/>
        <w:gridCol w:w="716"/>
        <w:gridCol w:w="716"/>
        <w:gridCol w:w="716"/>
      </w:tblGrid>
      <w:tr w:rsidR="00327C7A" w:rsidRPr="00E21A59" w:rsidTr="00A560E7">
        <w:trPr>
          <w:trHeight w:val="20"/>
          <w:tblHeader/>
        </w:trPr>
        <w:tc>
          <w:tcPr>
            <w:tcW w:w="15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 п/п</w:t>
            </w:r>
          </w:p>
        </w:tc>
        <w:tc>
          <w:tcPr>
            <w:tcW w:w="164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Адреса котельных</w:t>
            </w:r>
          </w:p>
        </w:tc>
        <w:tc>
          <w:tcPr>
            <w:tcW w:w="1357" w:type="pct"/>
            <w:gridSpan w:val="8"/>
            <w:tcBorders>
              <w:top w:val="single" w:sz="8" w:space="0" w:color="auto"/>
              <w:left w:val="nil"/>
              <w:bottom w:val="single" w:sz="4" w:space="0" w:color="auto"/>
              <w:right w:val="single" w:sz="8" w:space="0" w:color="000000"/>
            </w:tcBorders>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Собственные нужды, Гкал/час</w:t>
            </w:r>
          </w:p>
        </w:tc>
        <w:tc>
          <w:tcPr>
            <w:tcW w:w="1845" w:type="pct"/>
            <w:gridSpan w:val="8"/>
            <w:tcBorders>
              <w:top w:val="single" w:sz="8" w:space="0" w:color="auto"/>
              <w:left w:val="nil"/>
              <w:bottom w:val="single" w:sz="4" w:space="0" w:color="auto"/>
              <w:right w:val="single" w:sz="8" w:space="0" w:color="000000"/>
            </w:tcBorders>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Тепловая мощность "нетто", Гкал/час</w:t>
            </w:r>
          </w:p>
        </w:tc>
      </w:tr>
      <w:tr w:rsidR="00327C7A" w:rsidRPr="00E21A59" w:rsidTr="00A560E7">
        <w:trPr>
          <w:trHeight w:val="20"/>
          <w:tblHeader/>
        </w:trPr>
        <w:tc>
          <w:tcPr>
            <w:tcW w:w="151" w:type="pct"/>
            <w:vMerge/>
            <w:tcBorders>
              <w:top w:val="single" w:sz="4" w:space="0" w:color="auto"/>
              <w:left w:val="single" w:sz="4" w:space="0" w:color="auto"/>
              <w:bottom w:val="single" w:sz="4" w:space="0" w:color="000000"/>
              <w:right w:val="single" w:sz="4" w:space="0" w:color="auto"/>
            </w:tcBorders>
            <w:vAlign w:val="center"/>
            <w:hideMark/>
          </w:tcPr>
          <w:p w:rsidR="00327C7A" w:rsidRPr="000B1CF8" w:rsidRDefault="00327C7A" w:rsidP="00327C7A">
            <w:pPr>
              <w:ind w:firstLine="0"/>
              <w:jc w:val="left"/>
              <w:rPr>
                <w:rFonts w:eastAsia="Times New Roman"/>
                <w:lang w:eastAsia="ru-RU"/>
              </w:rPr>
            </w:pPr>
          </w:p>
        </w:tc>
        <w:tc>
          <w:tcPr>
            <w:tcW w:w="1647" w:type="pct"/>
            <w:vMerge/>
            <w:tcBorders>
              <w:top w:val="single" w:sz="4" w:space="0" w:color="auto"/>
              <w:left w:val="single" w:sz="4" w:space="0" w:color="auto"/>
              <w:bottom w:val="single" w:sz="4" w:space="0" w:color="000000"/>
              <w:right w:val="single" w:sz="4" w:space="0" w:color="auto"/>
            </w:tcBorders>
            <w:vAlign w:val="center"/>
            <w:hideMark/>
          </w:tcPr>
          <w:p w:rsidR="00327C7A" w:rsidRPr="000B1CF8" w:rsidRDefault="00327C7A" w:rsidP="00327C7A">
            <w:pPr>
              <w:ind w:firstLine="0"/>
              <w:jc w:val="left"/>
              <w:rPr>
                <w:rFonts w:eastAsia="Times New Roman"/>
                <w:lang w:eastAsia="ru-RU"/>
              </w:rPr>
            </w:pPr>
          </w:p>
        </w:tc>
        <w:tc>
          <w:tcPr>
            <w:tcW w:w="161" w:type="pct"/>
            <w:tcBorders>
              <w:top w:val="nil"/>
              <w:left w:val="single" w:sz="8" w:space="0" w:color="auto"/>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161"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161"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161"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161"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161"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163"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28" w:type="pct"/>
            <w:tcBorders>
              <w:top w:val="nil"/>
              <w:left w:val="nil"/>
              <w:bottom w:val="nil"/>
              <w:right w:val="single" w:sz="8" w:space="0" w:color="auto"/>
            </w:tcBorders>
            <w:shd w:val="clear" w:color="000000" w:fill="FFFFFF"/>
            <w:vAlign w:val="center"/>
            <w:hideMark/>
          </w:tcPr>
          <w:p w:rsidR="00327C7A" w:rsidRPr="000B1CF8" w:rsidRDefault="00327C7A"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c>
          <w:tcPr>
            <w:tcW w:w="215" w:type="pct"/>
            <w:tcBorders>
              <w:top w:val="nil"/>
              <w:left w:val="single" w:sz="8" w:space="0" w:color="auto"/>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233"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233"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233"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233"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233"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33" w:type="pct"/>
            <w:tcBorders>
              <w:top w:val="nil"/>
              <w:left w:val="nil"/>
              <w:bottom w:val="nil"/>
              <w:right w:val="single" w:sz="4" w:space="0" w:color="auto"/>
            </w:tcBorders>
            <w:shd w:val="clear" w:color="000000" w:fill="FFFFFF"/>
            <w:vAlign w:val="center"/>
            <w:hideMark/>
          </w:tcPr>
          <w:p w:rsidR="00327C7A" w:rsidRPr="000B1CF8" w:rsidRDefault="00327C7A" w:rsidP="00327C7A">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33" w:type="pct"/>
            <w:tcBorders>
              <w:top w:val="nil"/>
              <w:left w:val="nil"/>
              <w:bottom w:val="nil"/>
              <w:right w:val="single" w:sz="8" w:space="0" w:color="auto"/>
            </w:tcBorders>
            <w:shd w:val="clear" w:color="000000" w:fill="FFFFFF"/>
            <w:vAlign w:val="center"/>
            <w:hideMark/>
          </w:tcPr>
          <w:p w:rsidR="00327C7A" w:rsidRPr="000B1CF8" w:rsidRDefault="00327C7A"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1</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228" w:type="pct"/>
            <w:tcBorders>
              <w:top w:val="single" w:sz="8" w:space="0" w:color="auto"/>
              <w:left w:val="nil"/>
              <w:bottom w:val="single" w:sz="4" w:space="0" w:color="auto"/>
              <w:right w:val="nil"/>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215"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22,29</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2</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3,33</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3</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3,47</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4</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0,24</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0,24</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0,24</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14,47</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5</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5,45</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6</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0,74</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7</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1,95</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8</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0,17</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9</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0,32</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0,32</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0,32</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19,18</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0,34</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0,34</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0,34</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16,96</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0,03</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4,18</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0,05</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4,25</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0,06</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0,06</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0,06</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7,14</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0,11</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0,11</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6,24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6,24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6,94</w:t>
            </w:r>
          </w:p>
        </w:tc>
      </w:tr>
      <w:tr w:rsidR="005E14C9" w:rsidRPr="00E21A59" w:rsidTr="00A560E7">
        <w:trPr>
          <w:trHeight w:val="20"/>
        </w:trPr>
        <w:tc>
          <w:tcPr>
            <w:tcW w:w="151" w:type="pct"/>
            <w:tcBorders>
              <w:top w:val="single" w:sz="4" w:space="0" w:color="auto"/>
              <w:left w:val="single" w:sz="4" w:space="0" w:color="auto"/>
              <w:bottom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0,76</w:t>
            </w:r>
          </w:p>
        </w:tc>
      </w:tr>
      <w:tr w:rsidR="005E14C9" w:rsidRPr="00E21A59" w:rsidTr="00A560E7">
        <w:trPr>
          <w:trHeight w:val="20"/>
        </w:trPr>
        <w:tc>
          <w:tcPr>
            <w:tcW w:w="151" w:type="pct"/>
            <w:tcBorders>
              <w:top w:val="single" w:sz="4" w:space="0" w:color="auto"/>
              <w:left w:val="single" w:sz="4" w:space="0" w:color="auto"/>
              <w:bottom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2,79</w:t>
            </w:r>
          </w:p>
        </w:tc>
      </w:tr>
      <w:tr w:rsidR="005E14C9" w:rsidRPr="00E21A59" w:rsidTr="00A560E7">
        <w:trPr>
          <w:trHeight w:val="20"/>
        </w:trPr>
        <w:tc>
          <w:tcPr>
            <w:tcW w:w="151" w:type="pct"/>
            <w:tcBorders>
              <w:top w:val="single" w:sz="4" w:space="0" w:color="auto"/>
              <w:left w:val="single" w:sz="4" w:space="0" w:color="auto"/>
              <w:bottom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r>
      <w:tr w:rsidR="005E14C9" w:rsidRPr="00E21A59" w:rsidTr="00A560E7">
        <w:trPr>
          <w:trHeight w:val="20"/>
        </w:trPr>
        <w:tc>
          <w:tcPr>
            <w:tcW w:w="151" w:type="pct"/>
            <w:tcBorders>
              <w:top w:val="single" w:sz="4" w:space="0" w:color="auto"/>
              <w:left w:val="single" w:sz="4" w:space="0" w:color="auto"/>
              <w:bottom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18</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0,00</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0,50</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19</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0,18</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0,18</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0,18</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13,82</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20</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1,39</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1,34</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2</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0,01</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1,79</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0,12</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0,12</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0,12</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7,62</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24</w:t>
            </w:r>
          </w:p>
        </w:tc>
        <w:tc>
          <w:tcPr>
            <w:tcW w:w="164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E14C9" w:rsidRPr="001A296C" w:rsidRDefault="005E14C9" w:rsidP="005E14C9">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0,25</w:t>
            </w:r>
          </w:p>
        </w:tc>
        <w:tc>
          <w:tcPr>
            <w:tcW w:w="16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0,25</w:t>
            </w:r>
          </w:p>
        </w:tc>
        <w:tc>
          <w:tcPr>
            <w:tcW w:w="228" w:type="pct"/>
            <w:tcBorders>
              <w:top w:val="single" w:sz="4" w:space="0" w:color="auto"/>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0,25</w:t>
            </w:r>
          </w:p>
        </w:tc>
        <w:tc>
          <w:tcPr>
            <w:tcW w:w="2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12,75</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25</w:t>
            </w:r>
          </w:p>
        </w:tc>
        <w:tc>
          <w:tcPr>
            <w:tcW w:w="164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E14C9" w:rsidRPr="001A296C" w:rsidRDefault="005E14C9" w:rsidP="005E14C9">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0,22</w:t>
            </w:r>
          </w:p>
        </w:tc>
        <w:tc>
          <w:tcPr>
            <w:tcW w:w="215"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5,82</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26</w:t>
            </w:r>
          </w:p>
        </w:tc>
        <w:tc>
          <w:tcPr>
            <w:tcW w:w="164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E14C9" w:rsidRPr="001A296C" w:rsidRDefault="005E14C9" w:rsidP="005E14C9">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161"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0,04</w:t>
            </w:r>
          </w:p>
        </w:tc>
        <w:tc>
          <w:tcPr>
            <w:tcW w:w="163"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0,04</w:t>
            </w:r>
          </w:p>
        </w:tc>
        <w:tc>
          <w:tcPr>
            <w:tcW w:w="228" w:type="pct"/>
            <w:tcBorders>
              <w:top w:val="nil"/>
              <w:left w:val="nil"/>
              <w:bottom w:val="single" w:sz="8"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0,04</w:t>
            </w:r>
          </w:p>
        </w:tc>
        <w:tc>
          <w:tcPr>
            <w:tcW w:w="215" w:type="pct"/>
            <w:tcBorders>
              <w:top w:val="nil"/>
              <w:left w:val="single" w:sz="4" w:space="0" w:color="auto"/>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1,68</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27</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161"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 </w:t>
            </w:r>
          </w:p>
        </w:tc>
        <w:tc>
          <w:tcPr>
            <w:tcW w:w="161"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0,02</w:t>
            </w:r>
          </w:p>
        </w:tc>
        <w:tc>
          <w:tcPr>
            <w:tcW w:w="161"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0,02</w:t>
            </w:r>
          </w:p>
        </w:tc>
        <w:tc>
          <w:tcPr>
            <w:tcW w:w="161"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0,02</w:t>
            </w:r>
          </w:p>
        </w:tc>
        <w:tc>
          <w:tcPr>
            <w:tcW w:w="161"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0,02</w:t>
            </w:r>
          </w:p>
        </w:tc>
        <w:tc>
          <w:tcPr>
            <w:tcW w:w="161"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0,02</w:t>
            </w:r>
          </w:p>
        </w:tc>
        <w:tc>
          <w:tcPr>
            <w:tcW w:w="163"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0,02</w:t>
            </w:r>
          </w:p>
        </w:tc>
        <w:tc>
          <w:tcPr>
            <w:tcW w:w="228"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0,02</w:t>
            </w:r>
          </w:p>
        </w:tc>
        <w:tc>
          <w:tcPr>
            <w:tcW w:w="215" w:type="pct"/>
            <w:tcBorders>
              <w:top w:val="nil"/>
              <w:left w:val="nil"/>
              <w:bottom w:val="nil"/>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1,88</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28</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Pr>
                <w:rFonts w:eastAsia="Times New Roman"/>
                <w:color w:val="000000"/>
                <w:sz w:val="22"/>
                <w:lang w:eastAsia="ru-RU"/>
              </w:rPr>
              <w:t>0,10</w:t>
            </w:r>
            <w:r w:rsidRPr="000B1CF8">
              <w:rPr>
                <w:rFonts w:eastAsia="Times New Roman"/>
                <w:color w:val="000000"/>
                <w:sz w:val="22"/>
                <w:lang w:eastAsia="ru-RU"/>
              </w:rPr>
              <w:t> </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0,10</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0,10</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0,10</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0,10</w:t>
            </w:r>
          </w:p>
        </w:tc>
        <w:tc>
          <w:tcPr>
            <w:tcW w:w="16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0,10</w:t>
            </w:r>
          </w:p>
        </w:tc>
        <w:tc>
          <w:tcPr>
            <w:tcW w:w="228" w:type="pct"/>
            <w:tcBorders>
              <w:top w:val="single" w:sz="8" w:space="0" w:color="auto"/>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0,10</w:t>
            </w:r>
          </w:p>
        </w:tc>
        <w:tc>
          <w:tcPr>
            <w:tcW w:w="215" w:type="pct"/>
            <w:tcBorders>
              <w:top w:val="single" w:sz="8" w:space="0" w:color="auto"/>
              <w:left w:val="single" w:sz="4" w:space="0" w:color="auto"/>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Pr>
                <w:rFonts w:eastAsia="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6,80</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29</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r>
              <w:rPr>
                <w:rFonts w:eastAsia="Times New Roman"/>
                <w:color w:val="000000"/>
                <w:sz w:val="22"/>
                <w:lang w:eastAsia="ru-RU"/>
              </w:rPr>
              <w:t>0,49</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0,49</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0,49</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0,49</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0,49</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0,49</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0,49</w:t>
            </w:r>
          </w:p>
        </w:tc>
        <w:tc>
          <w:tcPr>
            <w:tcW w:w="215" w:type="pct"/>
            <w:tcBorders>
              <w:top w:val="nil"/>
              <w:left w:val="single" w:sz="4" w:space="0" w:color="auto"/>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Pr>
                <w:rFonts w:eastAsia="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34,35</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30</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0,43</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0,43</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0,43</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0,43</w:t>
            </w:r>
          </w:p>
        </w:tc>
        <w:tc>
          <w:tcPr>
            <w:tcW w:w="215" w:type="pct"/>
            <w:tcBorders>
              <w:top w:val="nil"/>
              <w:left w:val="single" w:sz="4" w:space="0" w:color="auto"/>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30,02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30,02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30,02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30,02</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30,02</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lastRenderedPageBreak/>
              <w:t>31</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0,40</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0,40</w:t>
            </w:r>
          </w:p>
        </w:tc>
        <w:tc>
          <w:tcPr>
            <w:tcW w:w="16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0,40</w:t>
            </w:r>
          </w:p>
        </w:tc>
        <w:tc>
          <w:tcPr>
            <w:tcW w:w="228" w:type="pct"/>
            <w:tcBorders>
              <w:top w:val="single" w:sz="4" w:space="0" w:color="auto"/>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0,40</w:t>
            </w:r>
          </w:p>
        </w:tc>
        <w:tc>
          <w:tcPr>
            <w:tcW w:w="215" w:type="pct"/>
            <w:tcBorders>
              <w:top w:val="single" w:sz="4" w:space="0" w:color="auto"/>
              <w:left w:val="single" w:sz="4" w:space="0" w:color="auto"/>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27,71</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27,71</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27,71</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27,71</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32</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0,65</w:t>
            </w:r>
          </w:p>
        </w:tc>
        <w:tc>
          <w:tcPr>
            <w:tcW w:w="228" w:type="pct"/>
            <w:tcBorders>
              <w:top w:val="single" w:sz="4" w:space="0" w:color="auto"/>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0,65</w:t>
            </w:r>
          </w:p>
        </w:tc>
        <w:tc>
          <w:tcPr>
            <w:tcW w:w="215" w:type="pct"/>
            <w:tcBorders>
              <w:top w:val="single" w:sz="4" w:space="0" w:color="auto"/>
              <w:left w:val="single" w:sz="4" w:space="0" w:color="auto"/>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44,91</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44,91</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33</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0,07</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0,07</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0,07</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0,07</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0,07</w:t>
            </w:r>
          </w:p>
        </w:tc>
        <w:tc>
          <w:tcPr>
            <w:tcW w:w="228"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0,07</w:t>
            </w:r>
          </w:p>
        </w:tc>
        <w:tc>
          <w:tcPr>
            <w:tcW w:w="215" w:type="pct"/>
            <w:tcBorders>
              <w:top w:val="nil"/>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4,74</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34</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0,01</w:t>
            </w:r>
          </w:p>
        </w:tc>
        <w:tc>
          <w:tcPr>
            <w:tcW w:w="228" w:type="pct"/>
            <w:tcBorders>
              <w:top w:val="nil"/>
              <w:left w:val="nil"/>
              <w:bottom w:val="single" w:sz="4" w:space="0" w:color="auto"/>
              <w:right w:val="single" w:sz="8"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0,01</w:t>
            </w:r>
          </w:p>
        </w:tc>
        <w:tc>
          <w:tcPr>
            <w:tcW w:w="215" w:type="pct"/>
            <w:tcBorders>
              <w:top w:val="nil"/>
              <w:left w:val="single" w:sz="4" w:space="0" w:color="auto"/>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0,70</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0,70</w:t>
            </w:r>
          </w:p>
        </w:tc>
      </w:tr>
      <w:tr w:rsidR="005E14C9"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center"/>
              <w:rPr>
                <w:rFonts w:eastAsia="Times New Roman"/>
                <w:lang w:eastAsia="ru-RU"/>
              </w:rPr>
            </w:pPr>
            <w:r>
              <w:rPr>
                <w:rFonts w:eastAsia="Times New Roman"/>
                <w:sz w:val="22"/>
                <w:lang w:eastAsia="ru-RU"/>
              </w:rPr>
              <w:t>35</w:t>
            </w:r>
          </w:p>
        </w:tc>
        <w:tc>
          <w:tcPr>
            <w:tcW w:w="16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E14C9" w:rsidRPr="001A296C" w:rsidRDefault="005E14C9" w:rsidP="005E14C9">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0,05</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0,05</w:t>
            </w:r>
          </w:p>
        </w:tc>
        <w:tc>
          <w:tcPr>
            <w:tcW w:w="228"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color w:val="000000"/>
                <w:lang w:eastAsia="ru-RU"/>
              </w:rPr>
            </w:pPr>
            <w:r w:rsidRPr="000B1CF8">
              <w:rPr>
                <w:rFonts w:eastAsia="Times New Roman"/>
                <w:color w:val="000000"/>
                <w:sz w:val="22"/>
                <w:lang w:eastAsia="ru-RU"/>
              </w:rPr>
              <w:t>0,05</w:t>
            </w:r>
          </w:p>
        </w:tc>
        <w:tc>
          <w:tcPr>
            <w:tcW w:w="215" w:type="pct"/>
            <w:tcBorders>
              <w:top w:val="nil"/>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5E14C9" w:rsidRPr="000B1CF8" w:rsidRDefault="005E14C9" w:rsidP="005E14C9">
            <w:pPr>
              <w:ind w:firstLine="0"/>
              <w:jc w:val="center"/>
              <w:rPr>
                <w:rFonts w:eastAsia="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lang w:eastAsia="ru-RU"/>
              </w:rPr>
            </w:pPr>
            <w:r w:rsidRPr="000B1CF8">
              <w:rPr>
                <w:rFonts w:eastAsia="Times New Roman"/>
                <w:sz w:val="22"/>
                <w:lang w:eastAsia="ru-RU"/>
              </w:rPr>
              <w:t>4,57</w:t>
            </w:r>
          </w:p>
        </w:tc>
      </w:tr>
      <w:tr w:rsidR="004F4676"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164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228"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1,34</w:t>
            </w:r>
          </w:p>
        </w:tc>
      </w:tr>
      <w:tr w:rsidR="004F4676"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164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0,06</w:t>
            </w:r>
          </w:p>
        </w:tc>
        <w:tc>
          <w:tcPr>
            <w:tcW w:w="16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0,06</w:t>
            </w:r>
          </w:p>
        </w:tc>
        <w:tc>
          <w:tcPr>
            <w:tcW w:w="228"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0,06</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2,96</w:t>
            </w:r>
          </w:p>
        </w:tc>
      </w:tr>
      <w:tr w:rsidR="004F4676"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164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163"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228"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0,02</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A560E7" w:rsidP="004F4676">
            <w:pPr>
              <w:ind w:firstLine="0"/>
              <w:jc w:val="center"/>
              <w:rPr>
                <w:rFonts w:eastAsia="Times New Roman"/>
                <w:lang w:eastAsia="ru-RU"/>
              </w:rPr>
            </w:pPr>
            <w:r>
              <w:rPr>
                <w:rFonts w:eastAsia="Times New Roman"/>
                <w:lang w:eastAsia="ru-RU"/>
              </w:rPr>
              <w:t>2,08</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1,16</w:t>
            </w:r>
          </w:p>
        </w:tc>
      </w:tr>
      <w:tr w:rsidR="004F4676"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164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0,04</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0,04</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0,04</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0,04</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0,04</w:t>
            </w:r>
          </w:p>
        </w:tc>
        <w:tc>
          <w:tcPr>
            <w:tcW w:w="163"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0,04</w:t>
            </w:r>
          </w:p>
        </w:tc>
        <w:tc>
          <w:tcPr>
            <w:tcW w:w="228"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0,04</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2,14</w:t>
            </w:r>
          </w:p>
        </w:tc>
      </w:tr>
      <w:tr w:rsidR="004F4676"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1647"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3"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228"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3,40</w:t>
            </w:r>
          </w:p>
        </w:tc>
      </w:tr>
      <w:tr w:rsidR="004F4676"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1647"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163" w:type="pct"/>
            <w:tcBorders>
              <w:top w:val="single" w:sz="4" w:space="0" w:color="auto"/>
              <w:left w:val="single" w:sz="4" w:space="0" w:color="auto"/>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228" w:type="pct"/>
            <w:tcBorders>
              <w:top w:val="single" w:sz="4" w:space="0" w:color="auto"/>
              <w:left w:val="single" w:sz="4" w:space="0" w:color="auto"/>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0,07</w:t>
            </w:r>
          </w:p>
        </w:tc>
        <w:tc>
          <w:tcPr>
            <w:tcW w:w="215" w:type="pct"/>
            <w:tcBorders>
              <w:top w:val="single" w:sz="4" w:space="0" w:color="auto"/>
              <w:left w:val="nil"/>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4F4676" w:rsidRPr="000B1CF8" w:rsidRDefault="004F4676" w:rsidP="004F4676">
            <w:pPr>
              <w:ind w:firstLine="0"/>
              <w:jc w:val="center"/>
              <w:rPr>
                <w:rFonts w:eastAsia="Times New Roman"/>
                <w:lang w:eastAsia="ru-RU"/>
              </w:rPr>
            </w:pPr>
            <w:r>
              <w:rPr>
                <w:rFonts w:eastAsia="Times New Roman"/>
                <w:lang w:eastAsia="ru-RU"/>
              </w:rPr>
              <w:t>3,41</w:t>
            </w:r>
          </w:p>
        </w:tc>
      </w:tr>
      <w:tr w:rsidR="00A560E7"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A560E7" w:rsidRDefault="00A560E7" w:rsidP="00A560E7">
            <w:pPr>
              <w:ind w:firstLine="0"/>
              <w:jc w:val="center"/>
              <w:rPr>
                <w:rFonts w:eastAsia="Times New Roman"/>
                <w:sz w:val="22"/>
                <w:lang w:eastAsia="ru-RU"/>
              </w:rPr>
            </w:pPr>
            <w:r>
              <w:rPr>
                <w:rFonts w:eastAsia="Times New Roman"/>
                <w:sz w:val="22"/>
                <w:lang w:eastAsia="ru-RU"/>
              </w:rPr>
              <w:t>42</w:t>
            </w:r>
          </w:p>
        </w:tc>
        <w:tc>
          <w:tcPr>
            <w:tcW w:w="1647" w:type="pct"/>
            <w:tcBorders>
              <w:top w:val="single" w:sz="4" w:space="0" w:color="auto"/>
              <w:bottom w:val="single" w:sz="4" w:space="0" w:color="auto"/>
              <w:right w:val="single" w:sz="4" w:space="0" w:color="auto"/>
            </w:tcBorders>
            <w:shd w:val="clear" w:color="000000" w:fill="FFFFFF"/>
            <w:vAlign w:val="center"/>
          </w:tcPr>
          <w:p w:rsidR="00A560E7" w:rsidRPr="000B1CF8" w:rsidRDefault="00A560E7" w:rsidP="00A560E7">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r>
              <w:rPr>
                <w:rFonts w:eastAsia="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3"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28"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15"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r>
              <w:rPr>
                <w:rFonts w:eastAsia="Times New Roman"/>
                <w:lang w:eastAsia="ru-RU"/>
              </w:rPr>
              <w:t>7,28</w:t>
            </w: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r>
      <w:tr w:rsidR="00A560E7"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A560E7" w:rsidRDefault="00A560E7" w:rsidP="00A560E7">
            <w:pPr>
              <w:ind w:firstLine="0"/>
              <w:jc w:val="center"/>
              <w:rPr>
                <w:rFonts w:eastAsia="Times New Roman"/>
                <w:sz w:val="22"/>
                <w:lang w:eastAsia="ru-RU"/>
              </w:rPr>
            </w:pPr>
            <w:r>
              <w:rPr>
                <w:rFonts w:eastAsia="Times New Roman"/>
                <w:sz w:val="22"/>
                <w:lang w:eastAsia="ru-RU"/>
              </w:rPr>
              <w:t>43</w:t>
            </w:r>
          </w:p>
        </w:tc>
        <w:tc>
          <w:tcPr>
            <w:tcW w:w="1647" w:type="pct"/>
            <w:tcBorders>
              <w:top w:val="single" w:sz="4" w:space="0" w:color="auto"/>
              <w:bottom w:val="single" w:sz="4" w:space="0" w:color="auto"/>
              <w:right w:val="single" w:sz="4" w:space="0" w:color="auto"/>
            </w:tcBorders>
            <w:shd w:val="clear" w:color="000000" w:fill="FFFFFF"/>
            <w:vAlign w:val="center"/>
          </w:tcPr>
          <w:p w:rsidR="00A560E7" w:rsidRPr="000B1CF8" w:rsidRDefault="00A560E7" w:rsidP="00A560E7">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r>
              <w:rPr>
                <w:rFonts w:eastAsia="Times New Roman"/>
                <w:color w:val="000000"/>
                <w:sz w:val="22"/>
                <w:lang w:eastAsia="ru-RU"/>
              </w:rPr>
              <w:t>0,05</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3"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28"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15"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r>
              <w:rPr>
                <w:rFonts w:eastAsia="Times New Roman"/>
                <w:lang w:eastAsia="ru-RU"/>
              </w:rPr>
              <w:t>13,85</w:t>
            </w: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r>
      <w:tr w:rsidR="00A560E7"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A560E7" w:rsidRDefault="00A560E7" w:rsidP="00A560E7">
            <w:pPr>
              <w:ind w:firstLine="0"/>
              <w:jc w:val="center"/>
              <w:rPr>
                <w:rFonts w:eastAsia="Times New Roman"/>
                <w:sz w:val="22"/>
                <w:lang w:eastAsia="ru-RU"/>
              </w:rPr>
            </w:pPr>
            <w:r>
              <w:rPr>
                <w:rFonts w:eastAsia="Times New Roman"/>
                <w:sz w:val="22"/>
                <w:lang w:eastAsia="ru-RU"/>
              </w:rPr>
              <w:t>44</w:t>
            </w:r>
          </w:p>
        </w:tc>
        <w:tc>
          <w:tcPr>
            <w:tcW w:w="1647" w:type="pct"/>
            <w:tcBorders>
              <w:top w:val="single" w:sz="4" w:space="0" w:color="auto"/>
            </w:tcBorders>
            <w:shd w:val="clear" w:color="000000" w:fill="FFFFFF"/>
            <w:vAlign w:val="center"/>
          </w:tcPr>
          <w:p w:rsidR="00A560E7" w:rsidRPr="000B1CF8" w:rsidRDefault="00A560E7" w:rsidP="00A560E7">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r>
              <w:rPr>
                <w:rFonts w:eastAsia="Times New Roman"/>
                <w:color w:val="000000"/>
                <w:sz w:val="22"/>
                <w:lang w:eastAsia="ru-RU"/>
              </w:rPr>
              <w:t>0,15</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163"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28" w:type="pct"/>
            <w:tcBorders>
              <w:top w:val="single" w:sz="4" w:space="0" w:color="auto"/>
              <w:left w:val="single" w:sz="4" w:space="0" w:color="auto"/>
              <w:bottom w:val="nil"/>
              <w:right w:val="single" w:sz="4" w:space="0" w:color="auto"/>
            </w:tcBorders>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15"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r>
              <w:rPr>
                <w:rFonts w:eastAsia="Times New Roman"/>
                <w:lang w:eastAsia="ru-RU"/>
              </w:rPr>
              <w:t>29,85</w:t>
            </w: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A560E7" w:rsidRDefault="00A560E7" w:rsidP="00A560E7">
            <w:pPr>
              <w:ind w:firstLine="0"/>
              <w:jc w:val="center"/>
              <w:rPr>
                <w:rFonts w:eastAsia="Times New Roman"/>
                <w:lang w:eastAsia="ru-RU"/>
              </w:rPr>
            </w:pPr>
          </w:p>
        </w:tc>
      </w:tr>
      <w:tr w:rsidR="00FF282E" w:rsidRPr="00E21A59" w:rsidTr="00A560E7">
        <w:trPr>
          <w:trHeight w:val="20"/>
        </w:trPr>
        <w:tc>
          <w:tcPr>
            <w:tcW w:w="151" w:type="pct"/>
            <w:tcBorders>
              <w:top w:val="nil"/>
              <w:left w:val="single" w:sz="4" w:space="0" w:color="auto"/>
              <w:bottom w:val="single" w:sz="4" w:space="0" w:color="auto"/>
              <w:right w:val="single" w:sz="4" w:space="0" w:color="auto"/>
            </w:tcBorders>
            <w:shd w:val="clear" w:color="000000" w:fill="FFFFFF"/>
            <w:vAlign w:val="center"/>
            <w:hideMark/>
          </w:tcPr>
          <w:p w:rsidR="00ED38EB" w:rsidRPr="000B1CF8" w:rsidRDefault="00ED38EB" w:rsidP="00ED38EB">
            <w:pPr>
              <w:ind w:firstLine="0"/>
              <w:jc w:val="left"/>
              <w:rPr>
                <w:rFonts w:eastAsia="Times New Roman"/>
                <w:b/>
                <w:bCs/>
                <w:lang w:eastAsia="ru-RU"/>
              </w:rPr>
            </w:pPr>
            <w:r w:rsidRPr="000B1CF8">
              <w:rPr>
                <w:rFonts w:eastAsia="Times New Roman"/>
                <w:b/>
                <w:bCs/>
                <w:sz w:val="22"/>
                <w:lang w:eastAsia="ru-RU"/>
              </w:rPr>
              <w:t> </w:t>
            </w:r>
          </w:p>
        </w:tc>
        <w:tc>
          <w:tcPr>
            <w:tcW w:w="1647" w:type="pct"/>
            <w:tcBorders>
              <w:top w:val="single" w:sz="4" w:space="0" w:color="auto"/>
              <w:left w:val="nil"/>
              <w:bottom w:val="single" w:sz="4" w:space="0" w:color="auto"/>
              <w:right w:val="single" w:sz="4" w:space="0" w:color="auto"/>
            </w:tcBorders>
            <w:shd w:val="clear" w:color="000000" w:fill="FFFFFF"/>
            <w:vAlign w:val="center"/>
            <w:hideMark/>
          </w:tcPr>
          <w:p w:rsidR="00ED38EB" w:rsidRPr="000B1CF8" w:rsidRDefault="00ED38EB" w:rsidP="00ED38EB">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161" w:type="pct"/>
            <w:tcBorders>
              <w:top w:val="single" w:sz="8" w:space="0" w:color="auto"/>
              <w:left w:val="nil"/>
              <w:bottom w:val="single" w:sz="8" w:space="0" w:color="auto"/>
              <w:right w:val="single" w:sz="4" w:space="0" w:color="auto"/>
            </w:tcBorders>
            <w:shd w:val="clear" w:color="000000" w:fill="FFFFFF"/>
            <w:vAlign w:val="center"/>
          </w:tcPr>
          <w:p w:rsidR="00ED38EB" w:rsidRPr="000B1CF8" w:rsidRDefault="00ED38EB" w:rsidP="00A560E7">
            <w:pPr>
              <w:ind w:firstLine="0"/>
              <w:jc w:val="center"/>
              <w:rPr>
                <w:rFonts w:eastAsia="Times New Roman"/>
                <w:b/>
                <w:bCs/>
                <w:lang w:eastAsia="ru-RU"/>
              </w:rPr>
            </w:pPr>
            <w:r>
              <w:rPr>
                <w:rFonts w:eastAsia="Times New Roman"/>
                <w:b/>
                <w:bCs/>
                <w:lang w:eastAsia="ru-RU"/>
              </w:rPr>
              <w:t>2,</w:t>
            </w:r>
            <w:r w:rsidR="00A560E7">
              <w:rPr>
                <w:rFonts w:eastAsia="Times New Roman"/>
                <w:b/>
                <w:bCs/>
                <w:lang w:eastAsia="ru-RU"/>
              </w:rPr>
              <w:t>78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ED38EB" w:rsidRPr="00ED38EB" w:rsidRDefault="00FF282E" w:rsidP="00FF282E">
            <w:pPr>
              <w:ind w:firstLine="0"/>
              <w:jc w:val="center"/>
              <w:rPr>
                <w:rFonts w:eastAsia="Times New Roman"/>
                <w:b/>
                <w:bCs/>
                <w:lang w:eastAsia="ru-RU"/>
              </w:rPr>
            </w:pPr>
            <w:r>
              <w:rPr>
                <w:rFonts w:eastAsia="Times New Roman"/>
                <w:b/>
                <w:bCs/>
                <w:lang w:eastAsia="ru-RU"/>
              </w:rPr>
              <w:t>3,30</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ED38EB" w:rsidRPr="00ED38EB" w:rsidRDefault="00ED38EB" w:rsidP="00FF282E">
            <w:pPr>
              <w:ind w:firstLine="0"/>
              <w:jc w:val="center"/>
              <w:rPr>
                <w:rFonts w:eastAsia="Times New Roman"/>
                <w:b/>
                <w:bCs/>
                <w:lang w:eastAsia="ru-RU"/>
              </w:rPr>
            </w:pPr>
            <w:r w:rsidRPr="00ED38EB">
              <w:rPr>
                <w:rFonts w:eastAsia="Times New Roman"/>
                <w:b/>
                <w:bCs/>
                <w:lang w:eastAsia="ru-RU"/>
              </w:rPr>
              <w:t>3,4</w:t>
            </w:r>
            <w:r w:rsidR="00FF282E">
              <w:rPr>
                <w:rFonts w:eastAsia="Times New Roman"/>
                <w:b/>
                <w:bCs/>
                <w:lang w:eastAsia="ru-RU"/>
              </w:rPr>
              <w:t>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ED38EB" w:rsidRPr="00ED38EB" w:rsidRDefault="00ED38EB" w:rsidP="00FF282E">
            <w:pPr>
              <w:ind w:firstLine="0"/>
              <w:jc w:val="center"/>
              <w:rPr>
                <w:rFonts w:eastAsia="Times New Roman"/>
                <w:b/>
                <w:bCs/>
                <w:lang w:eastAsia="ru-RU"/>
              </w:rPr>
            </w:pPr>
            <w:r w:rsidRPr="00ED38EB">
              <w:rPr>
                <w:rFonts w:eastAsia="Times New Roman"/>
                <w:b/>
                <w:bCs/>
                <w:lang w:eastAsia="ru-RU"/>
              </w:rPr>
              <w:t>3,8</w:t>
            </w:r>
            <w:r w:rsidR="00FF282E">
              <w:rPr>
                <w:rFonts w:eastAsia="Times New Roman"/>
                <w:b/>
                <w:bCs/>
                <w:lang w:eastAsia="ru-RU"/>
              </w:rPr>
              <w:t>5</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ED38EB" w:rsidRPr="00ED38EB" w:rsidRDefault="00ED38EB" w:rsidP="00FF282E">
            <w:pPr>
              <w:ind w:firstLine="0"/>
              <w:jc w:val="center"/>
              <w:rPr>
                <w:rFonts w:eastAsia="Times New Roman"/>
                <w:b/>
                <w:bCs/>
                <w:lang w:eastAsia="ru-RU"/>
              </w:rPr>
            </w:pPr>
            <w:r w:rsidRPr="00ED38EB">
              <w:rPr>
                <w:rFonts w:eastAsia="Times New Roman"/>
                <w:b/>
                <w:bCs/>
                <w:lang w:eastAsia="ru-RU"/>
              </w:rPr>
              <w:t>4,2</w:t>
            </w:r>
            <w:r w:rsidR="00FF282E">
              <w:rPr>
                <w:rFonts w:eastAsia="Times New Roman"/>
                <w:b/>
                <w:bCs/>
                <w:lang w:eastAsia="ru-RU"/>
              </w:rPr>
              <w:t>5</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ED38EB" w:rsidRPr="00ED38EB" w:rsidRDefault="00ED38EB" w:rsidP="00FF282E">
            <w:pPr>
              <w:ind w:firstLine="0"/>
              <w:jc w:val="center"/>
              <w:rPr>
                <w:rFonts w:eastAsia="Times New Roman"/>
                <w:b/>
                <w:bCs/>
                <w:lang w:eastAsia="ru-RU"/>
              </w:rPr>
            </w:pPr>
            <w:r w:rsidRPr="00ED38EB">
              <w:rPr>
                <w:rFonts w:eastAsia="Times New Roman"/>
                <w:b/>
                <w:bCs/>
                <w:lang w:eastAsia="ru-RU"/>
              </w:rPr>
              <w:t>4,2</w:t>
            </w:r>
            <w:r w:rsidR="00FF282E">
              <w:rPr>
                <w:rFonts w:eastAsia="Times New Roman"/>
                <w:b/>
                <w:bCs/>
                <w:lang w:eastAsia="ru-RU"/>
              </w:rPr>
              <w:t>5</w:t>
            </w:r>
          </w:p>
        </w:tc>
        <w:tc>
          <w:tcPr>
            <w:tcW w:w="163" w:type="pct"/>
            <w:tcBorders>
              <w:top w:val="single" w:sz="4" w:space="0" w:color="auto"/>
              <w:left w:val="nil"/>
              <w:bottom w:val="single" w:sz="4" w:space="0" w:color="auto"/>
              <w:right w:val="single" w:sz="4" w:space="0" w:color="auto"/>
            </w:tcBorders>
            <w:shd w:val="clear" w:color="000000" w:fill="FFFFFF"/>
            <w:vAlign w:val="center"/>
          </w:tcPr>
          <w:p w:rsidR="00ED38EB" w:rsidRPr="00ED38EB" w:rsidRDefault="00ED38EB" w:rsidP="00FF282E">
            <w:pPr>
              <w:ind w:firstLine="0"/>
              <w:jc w:val="center"/>
              <w:rPr>
                <w:rFonts w:eastAsia="Times New Roman"/>
                <w:b/>
                <w:bCs/>
                <w:lang w:eastAsia="ru-RU"/>
              </w:rPr>
            </w:pPr>
            <w:r w:rsidRPr="00ED38EB">
              <w:rPr>
                <w:rFonts w:eastAsia="Times New Roman"/>
                <w:b/>
                <w:bCs/>
                <w:lang w:eastAsia="ru-RU"/>
              </w:rPr>
              <w:t>4,</w:t>
            </w:r>
            <w:r w:rsidR="00FF282E">
              <w:rPr>
                <w:rFonts w:eastAsia="Times New Roman"/>
                <w:b/>
                <w:bCs/>
                <w:lang w:eastAsia="ru-RU"/>
              </w:rPr>
              <w:t>90</w:t>
            </w:r>
          </w:p>
        </w:tc>
        <w:tc>
          <w:tcPr>
            <w:tcW w:w="228" w:type="pct"/>
            <w:tcBorders>
              <w:top w:val="single" w:sz="4" w:space="0" w:color="auto"/>
              <w:left w:val="nil"/>
              <w:bottom w:val="single" w:sz="4" w:space="0" w:color="auto"/>
              <w:right w:val="single" w:sz="4" w:space="0" w:color="auto"/>
            </w:tcBorders>
            <w:shd w:val="clear" w:color="000000" w:fill="FFFFFF"/>
            <w:vAlign w:val="center"/>
          </w:tcPr>
          <w:p w:rsidR="00ED38EB" w:rsidRPr="00ED38EB" w:rsidRDefault="00ED38EB" w:rsidP="00FF282E">
            <w:pPr>
              <w:ind w:firstLine="0"/>
              <w:jc w:val="center"/>
              <w:rPr>
                <w:rFonts w:eastAsia="Times New Roman"/>
                <w:b/>
                <w:bCs/>
                <w:lang w:eastAsia="ru-RU"/>
              </w:rPr>
            </w:pPr>
            <w:r w:rsidRPr="00ED38EB">
              <w:rPr>
                <w:rFonts w:eastAsia="Times New Roman"/>
                <w:b/>
                <w:bCs/>
                <w:lang w:eastAsia="ru-RU"/>
              </w:rPr>
              <w:t>4,</w:t>
            </w:r>
            <w:r w:rsidR="00FF282E">
              <w:rPr>
                <w:rFonts w:eastAsia="Times New Roman"/>
                <w:b/>
                <w:bCs/>
                <w:lang w:eastAsia="ru-RU"/>
              </w:rPr>
              <w:t>90</w:t>
            </w:r>
          </w:p>
        </w:tc>
        <w:tc>
          <w:tcPr>
            <w:tcW w:w="215" w:type="pct"/>
            <w:tcBorders>
              <w:top w:val="single" w:sz="8" w:space="0" w:color="auto"/>
              <w:left w:val="single" w:sz="4" w:space="0" w:color="auto"/>
              <w:bottom w:val="single" w:sz="8" w:space="0" w:color="auto"/>
              <w:right w:val="single" w:sz="8" w:space="0" w:color="auto"/>
            </w:tcBorders>
            <w:shd w:val="clear" w:color="000000" w:fill="FFFFFF"/>
            <w:vAlign w:val="center"/>
          </w:tcPr>
          <w:p w:rsidR="00ED38EB" w:rsidRPr="000B1CF8" w:rsidRDefault="00A560E7" w:rsidP="00ED38EB">
            <w:pPr>
              <w:ind w:firstLine="0"/>
              <w:jc w:val="center"/>
              <w:rPr>
                <w:rFonts w:eastAsia="Times New Roman"/>
                <w:b/>
                <w:bCs/>
                <w:lang w:eastAsia="ru-RU"/>
              </w:rPr>
            </w:pPr>
            <w:r>
              <w:rPr>
                <w:rFonts w:eastAsia="Times New Roman"/>
                <w:b/>
                <w:bCs/>
                <w:lang w:eastAsia="ru-RU"/>
              </w:rPr>
              <w:t>218,95</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ED38EB" w:rsidRPr="000B1CF8" w:rsidRDefault="009A5510" w:rsidP="00B32584">
            <w:pPr>
              <w:ind w:firstLine="0"/>
              <w:jc w:val="center"/>
              <w:rPr>
                <w:rFonts w:eastAsia="Times New Roman"/>
                <w:b/>
                <w:bCs/>
                <w:lang w:eastAsia="ru-RU"/>
              </w:rPr>
            </w:pPr>
            <w:r>
              <w:rPr>
                <w:rFonts w:eastAsia="Times New Roman"/>
                <w:b/>
                <w:bCs/>
                <w:lang w:eastAsia="ru-RU"/>
              </w:rPr>
              <w:t>219,</w:t>
            </w:r>
            <w:r w:rsidR="00B32584">
              <w:rPr>
                <w:rFonts w:eastAsia="Times New Roman"/>
                <w:b/>
                <w:bCs/>
                <w:lang w:eastAsia="ru-RU"/>
              </w:rPr>
              <w:t>0</w:t>
            </w:r>
            <w:r>
              <w:rPr>
                <w:rFonts w:eastAsia="Times New Roman"/>
                <w:b/>
                <w:bCs/>
                <w:lang w:eastAsia="ru-RU"/>
              </w:rPr>
              <w:t>3</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ED38EB" w:rsidRPr="000B1CF8" w:rsidRDefault="00B32584" w:rsidP="00ED38EB">
            <w:pPr>
              <w:ind w:firstLine="0"/>
              <w:jc w:val="center"/>
              <w:rPr>
                <w:rFonts w:eastAsia="Times New Roman"/>
                <w:b/>
                <w:bCs/>
                <w:lang w:eastAsia="ru-RU"/>
              </w:rPr>
            </w:pPr>
            <w:r>
              <w:rPr>
                <w:rFonts w:eastAsia="Times New Roman"/>
                <w:b/>
                <w:bCs/>
                <w:lang w:eastAsia="ru-RU"/>
              </w:rPr>
              <w:t>229,32</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ED38EB" w:rsidRPr="000B1CF8" w:rsidRDefault="00B32584" w:rsidP="00ED38EB">
            <w:pPr>
              <w:ind w:firstLine="0"/>
              <w:jc w:val="center"/>
              <w:rPr>
                <w:rFonts w:eastAsia="Times New Roman"/>
                <w:b/>
                <w:bCs/>
                <w:lang w:eastAsia="ru-RU"/>
              </w:rPr>
            </w:pPr>
            <w:r>
              <w:rPr>
                <w:rFonts w:eastAsia="Times New Roman"/>
                <w:b/>
                <w:bCs/>
                <w:lang w:eastAsia="ru-RU"/>
              </w:rPr>
              <w:t>259,34</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ED38EB" w:rsidRPr="000B1CF8" w:rsidRDefault="00B32584" w:rsidP="00ED38EB">
            <w:pPr>
              <w:ind w:firstLine="0"/>
              <w:jc w:val="center"/>
              <w:rPr>
                <w:rFonts w:eastAsia="Times New Roman"/>
                <w:b/>
                <w:bCs/>
                <w:lang w:eastAsia="ru-RU"/>
              </w:rPr>
            </w:pPr>
            <w:r>
              <w:rPr>
                <w:rFonts w:eastAsia="Times New Roman"/>
                <w:b/>
                <w:bCs/>
                <w:lang w:eastAsia="ru-RU"/>
              </w:rPr>
              <w:t>287,76</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ED38EB" w:rsidRPr="000B1CF8" w:rsidRDefault="00B32584" w:rsidP="00ED38EB">
            <w:pPr>
              <w:ind w:firstLine="0"/>
              <w:jc w:val="center"/>
              <w:rPr>
                <w:rFonts w:eastAsia="Times New Roman"/>
                <w:b/>
                <w:bCs/>
                <w:lang w:eastAsia="ru-RU"/>
              </w:rPr>
            </w:pPr>
            <w:r>
              <w:rPr>
                <w:rFonts w:eastAsia="Times New Roman"/>
                <w:b/>
                <w:bCs/>
                <w:lang w:eastAsia="ru-RU"/>
              </w:rPr>
              <w:t>287,76</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ED38EB" w:rsidRPr="000B1CF8" w:rsidRDefault="00B32584" w:rsidP="00ED38EB">
            <w:pPr>
              <w:ind w:firstLine="0"/>
              <w:jc w:val="center"/>
              <w:rPr>
                <w:rFonts w:eastAsia="Times New Roman"/>
                <w:b/>
                <w:bCs/>
                <w:lang w:eastAsia="ru-RU"/>
              </w:rPr>
            </w:pPr>
            <w:r>
              <w:rPr>
                <w:rFonts w:eastAsia="Times New Roman"/>
                <w:b/>
                <w:bCs/>
                <w:lang w:eastAsia="ru-RU"/>
              </w:rPr>
              <w:t>332,67</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ED38EB" w:rsidRPr="000B1CF8" w:rsidRDefault="00B32584" w:rsidP="00ED38EB">
            <w:pPr>
              <w:ind w:firstLine="0"/>
              <w:jc w:val="center"/>
              <w:rPr>
                <w:rFonts w:eastAsia="Times New Roman"/>
                <w:b/>
                <w:bCs/>
                <w:lang w:eastAsia="ru-RU"/>
              </w:rPr>
            </w:pPr>
            <w:r>
              <w:rPr>
                <w:rFonts w:eastAsia="Times New Roman"/>
                <w:b/>
                <w:bCs/>
                <w:lang w:eastAsia="ru-RU"/>
              </w:rPr>
              <w:t>332,67</w:t>
            </w:r>
          </w:p>
        </w:tc>
      </w:tr>
      <w:tr w:rsidR="00B32584" w:rsidRPr="00E21A59" w:rsidTr="00A560E7">
        <w:trPr>
          <w:trHeight w:val="20"/>
        </w:trPr>
        <w:tc>
          <w:tcPr>
            <w:tcW w:w="151" w:type="pct"/>
            <w:tcBorders>
              <w:top w:val="nil"/>
              <w:left w:val="single" w:sz="4" w:space="0" w:color="auto"/>
              <w:bottom w:val="single" w:sz="4" w:space="0" w:color="auto"/>
              <w:right w:val="single" w:sz="4" w:space="0" w:color="auto"/>
            </w:tcBorders>
            <w:shd w:val="clear" w:color="000000" w:fill="FFFFFF"/>
            <w:vAlign w:val="center"/>
            <w:hideMark/>
          </w:tcPr>
          <w:p w:rsidR="00B32584" w:rsidRPr="000B1CF8" w:rsidRDefault="00B32584" w:rsidP="00B32584">
            <w:pPr>
              <w:ind w:firstLine="0"/>
              <w:jc w:val="left"/>
              <w:rPr>
                <w:rFonts w:eastAsia="Times New Roman"/>
                <w:b/>
                <w:bCs/>
                <w:lang w:eastAsia="ru-RU"/>
              </w:rPr>
            </w:pPr>
            <w:r w:rsidRPr="000B1CF8">
              <w:rPr>
                <w:rFonts w:eastAsia="Times New Roman"/>
                <w:b/>
                <w:bCs/>
                <w:sz w:val="22"/>
                <w:lang w:eastAsia="ru-RU"/>
              </w:rPr>
              <w:t> </w:t>
            </w:r>
          </w:p>
        </w:tc>
        <w:tc>
          <w:tcPr>
            <w:tcW w:w="1647"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161"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center"/>
              <w:rPr>
                <w:rFonts w:eastAsia="Times New Roman"/>
                <w:b/>
                <w:bCs/>
                <w:lang w:eastAsia="ru-RU"/>
              </w:rPr>
            </w:pPr>
            <w:r>
              <w:rPr>
                <w:rFonts w:eastAsia="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32584" w:rsidRPr="005E14C9" w:rsidRDefault="00B32584" w:rsidP="00B32584">
            <w:pPr>
              <w:ind w:firstLine="0"/>
              <w:jc w:val="center"/>
              <w:rPr>
                <w:rFonts w:eastAsia="Times New Roman"/>
                <w:b/>
                <w:bCs/>
                <w:sz w:val="22"/>
                <w:lang w:eastAsia="ru-RU"/>
              </w:rPr>
            </w:pPr>
            <w:r w:rsidRPr="00FE1570">
              <w:rPr>
                <w:rFonts w:eastAsia="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32584" w:rsidRPr="005E14C9" w:rsidRDefault="00B32584" w:rsidP="00B32584">
            <w:pPr>
              <w:ind w:firstLine="0"/>
              <w:jc w:val="center"/>
              <w:rPr>
                <w:rFonts w:eastAsia="Times New Roman"/>
                <w:b/>
                <w:bCs/>
                <w:sz w:val="22"/>
                <w:lang w:eastAsia="ru-RU"/>
              </w:rPr>
            </w:pPr>
            <w:r w:rsidRPr="00FE1570">
              <w:rPr>
                <w:rFonts w:eastAsia="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32584" w:rsidRPr="005E14C9" w:rsidRDefault="00B32584" w:rsidP="00B32584">
            <w:pPr>
              <w:ind w:firstLine="0"/>
              <w:jc w:val="center"/>
              <w:rPr>
                <w:rFonts w:eastAsia="Times New Roman"/>
                <w:b/>
                <w:bCs/>
                <w:sz w:val="22"/>
                <w:lang w:eastAsia="ru-RU"/>
              </w:rPr>
            </w:pPr>
            <w:r w:rsidRPr="00FE1570">
              <w:rPr>
                <w:rFonts w:eastAsia="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32584" w:rsidRPr="005E14C9" w:rsidRDefault="00B32584" w:rsidP="00B32584">
            <w:pPr>
              <w:ind w:firstLine="0"/>
              <w:jc w:val="center"/>
              <w:rPr>
                <w:rFonts w:eastAsia="Times New Roman"/>
                <w:b/>
                <w:bCs/>
                <w:sz w:val="22"/>
                <w:lang w:eastAsia="ru-RU"/>
              </w:rPr>
            </w:pPr>
            <w:r w:rsidRPr="00FE1570">
              <w:rPr>
                <w:rFonts w:eastAsia="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32584" w:rsidRPr="005E14C9" w:rsidRDefault="00B32584" w:rsidP="00B32584">
            <w:pPr>
              <w:ind w:firstLine="0"/>
              <w:jc w:val="center"/>
              <w:rPr>
                <w:rFonts w:eastAsia="Times New Roman"/>
                <w:b/>
                <w:bCs/>
                <w:sz w:val="22"/>
                <w:lang w:eastAsia="ru-RU"/>
              </w:rPr>
            </w:pPr>
            <w:r w:rsidRPr="00FE1570">
              <w:rPr>
                <w:rFonts w:eastAsia="Times New Roman"/>
                <w:b/>
                <w:bCs/>
                <w:sz w:val="22"/>
                <w:lang w:eastAsia="ru-RU"/>
              </w:rPr>
              <w:t>1,90</w:t>
            </w:r>
          </w:p>
        </w:tc>
        <w:tc>
          <w:tcPr>
            <w:tcW w:w="163" w:type="pct"/>
            <w:tcBorders>
              <w:top w:val="nil"/>
              <w:left w:val="nil"/>
              <w:bottom w:val="single" w:sz="4" w:space="0" w:color="auto"/>
              <w:right w:val="single" w:sz="4" w:space="0" w:color="auto"/>
            </w:tcBorders>
            <w:shd w:val="clear" w:color="000000" w:fill="FFFFFF"/>
            <w:hideMark/>
          </w:tcPr>
          <w:p w:rsidR="00B32584" w:rsidRPr="005E14C9" w:rsidRDefault="00B32584" w:rsidP="00B32584">
            <w:pPr>
              <w:ind w:firstLine="0"/>
              <w:jc w:val="center"/>
              <w:rPr>
                <w:rFonts w:eastAsia="Times New Roman"/>
                <w:b/>
                <w:bCs/>
                <w:sz w:val="22"/>
                <w:lang w:eastAsia="ru-RU"/>
              </w:rPr>
            </w:pPr>
            <w:r w:rsidRPr="00FE1570">
              <w:rPr>
                <w:rFonts w:eastAsia="Times New Roman"/>
                <w:b/>
                <w:bCs/>
                <w:sz w:val="22"/>
                <w:lang w:eastAsia="ru-RU"/>
              </w:rPr>
              <w:t>1,90</w:t>
            </w:r>
          </w:p>
        </w:tc>
        <w:tc>
          <w:tcPr>
            <w:tcW w:w="228" w:type="pct"/>
            <w:tcBorders>
              <w:top w:val="nil"/>
              <w:left w:val="nil"/>
              <w:bottom w:val="single" w:sz="4" w:space="0" w:color="auto"/>
              <w:right w:val="single" w:sz="4" w:space="0" w:color="auto"/>
            </w:tcBorders>
            <w:shd w:val="clear" w:color="000000" w:fill="FFFFFF"/>
            <w:hideMark/>
          </w:tcPr>
          <w:p w:rsidR="00B32584" w:rsidRPr="005E14C9" w:rsidRDefault="00B32584" w:rsidP="00B32584">
            <w:pPr>
              <w:ind w:firstLine="0"/>
              <w:jc w:val="center"/>
              <w:rPr>
                <w:rFonts w:eastAsia="Times New Roman"/>
                <w:b/>
                <w:bCs/>
                <w:sz w:val="22"/>
                <w:lang w:eastAsia="ru-RU"/>
              </w:rPr>
            </w:pPr>
            <w:r w:rsidRPr="00FE1570">
              <w:rPr>
                <w:rFonts w:eastAsia="Times New Roman"/>
                <w:b/>
                <w:bCs/>
                <w:sz w:val="22"/>
                <w:lang w:eastAsia="ru-RU"/>
              </w:rPr>
              <w:t>1,90</w:t>
            </w:r>
          </w:p>
        </w:tc>
        <w:tc>
          <w:tcPr>
            <w:tcW w:w="215"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center"/>
              <w:rPr>
                <w:rFonts w:eastAsia="Times New Roman"/>
                <w:b/>
                <w:bCs/>
                <w:lang w:eastAsia="ru-RU"/>
              </w:rPr>
            </w:pPr>
            <w:r>
              <w:rPr>
                <w:rFonts w:eastAsia="Times New Roman"/>
                <w:b/>
                <w:bCs/>
                <w:sz w:val="22"/>
                <w:lang w:eastAsia="ru-RU"/>
              </w:rPr>
              <w:t>141,34</w:t>
            </w:r>
          </w:p>
        </w:tc>
        <w:tc>
          <w:tcPr>
            <w:tcW w:w="233"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center"/>
              <w:rPr>
                <w:rFonts w:eastAsia="Times New Roman"/>
                <w:b/>
                <w:bCs/>
                <w:lang w:eastAsia="ru-RU"/>
              </w:rPr>
            </w:pPr>
            <w:r>
              <w:rPr>
                <w:rFonts w:eastAsia="Times New Roman"/>
                <w:b/>
                <w:bCs/>
                <w:sz w:val="22"/>
                <w:lang w:eastAsia="ru-RU"/>
              </w:rPr>
              <w:t>141,34</w:t>
            </w:r>
          </w:p>
        </w:tc>
        <w:tc>
          <w:tcPr>
            <w:tcW w:w="233"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center"/>
              <w:rPr>
                <w:rFonts w:eastAsia="Times New Roman"/>
                <w:b/>
                <w:bCs/>
                <w:lang w:eastAsia="ru-RU"/>
              </w:rPr>
            </w:pPr>
            <w:r>
              <w:rPr>
                <w:rFonts w:eastAsia="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center"/>
              <w:rPr>
                <w:rFonts w:eastAsia="Times New Roman"/>
                <w:b/>
                <w:bCs/>
                <w:lang w:eastAsia="ru-RU"/>
              </w:rPr>
            </w:pPr>
            <w:r>
              <w:rPr>
                <w:rFonts w:eastAsia="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center"/>
              <w:rPr>
                <w:rFonts w:eastAsia="Times New Roman"/>
                <w:b/>
                <w:bCs/>
                <w:lang w:eastAsia="ru-RU"/>
              </w:rPr>
            </w:pPr>
            <w:r>
              <w:rPr>
                <w:rFonts w:eastAsia="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center"/>
              <w:rPr>
                <w:rFonts w:eastAsia="Times New Roman"/>
                <w:b/>
                <w:bCs/>
                <w:lang w:eastAsia="ru-RU"/>
              </w:rPr>
            </w:pPr>
            <w:r>
              <w:rPr>
                <w:rFonts w:eastAsia="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center"/>
              <w:rPr>
                <w:rFonts w:eastAsia="Times New Roman"/>
                <w:b/>
                <w:bCs/>
                <w:lang w:eastAsia="ru-RU"/>
              </w:rPr>
            </w:pPr>
            <w:r>
              <w:rPr>
                <w:rFonts w:eastAsia="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32584" w:rsidRPr="000B1CF8" w:rsidRDefault="00B32584" w:rsidP="00B32584">
            <w:pPr>
              <w:ind w:firstLine="0"/>
              <w:jc w:val="center"/>
              <w:rPr>
                <w:rFonts w:eastAsia="Times New Roman"/>
                <w:b/>
                <w:bCs/>
                <w:lang w:eastAsia="ru-RU"/>
              </w:rPr>
            </w:pPr>
            <w:r>
              <w:rPr>
                <w:rFonts w:eastAsia="Times New Roman"/>
                <w:b/>
                <w:bCs/>
                <w:sz w:val="22"/>
                <w:lang w:eastAsia="ru-RU"/>
              </w:rPr>
              <w:t>142,32</w:t>
            </w:r>
          </w:p>
        </w:tc>
      </w:tr>
      <w:tr w:rsidR="005E14C9" w:rsidRPr="00E21A59" w:rsidTr="00A560E7">
        <w:trPr>
          <w:trHeight w:val="20"/>
        </w:trPr>
        <w:tc>
          <w:tcPr>
            <w:tcW w:w="151" w:type="pct"/>
            <w:tcBorders>
              <w:top w:val="nil"/>
              <w:left w:val="single" w:sz="4" w:space="0" w:color="auto"/>
              <w:bottom w:val="single" w:sz="4" w:space="0" w:color="auto"/>
              <w:right w:val="single" w:sz="4" w:space="0" w:color="auto"/>
            </w:tcBorders>
            <w:shd w:val="clear" w:color="000000" w:fill="FFFFFF"/>
            <w:vAlign w:val="center"/>
            <w:hideMark/>
          </w:tcPr>
          <w:p w:rsidR="005E14C9" w:rsidRPr="000B1CF8" w:rsidRDefault="005E14C9" w:rsidP="005E14C9">
            <w:pPr>
              <w:ind w:firstLine="0"/>
              <w:jc w:val="left"/>
              <w:rPr>
                <w:rFonts w:eastAsia="Times New Roman"/>
                <w:b/>
                <w:bCs/>
                <w:lang w:eastAsia="ru-RU"/>
              </w:rPr>
            </w:pPr>
            <w:r w:rsidRPr="000B1CF8">
              <w:rPr>
                <w:rFonts w:eastAsia="Times New Roman"/>
                <w:b/>
                <w:bCs/>
                <w:sz w:val="22"/>
                <w:lang w:eastAsia="ru-RU"/>
              </w:rPr>
              <w:t> </w:t>
            </w:r>
          </w:p>
        </w:tc>
        <w:tc>
          <w:tcPr>
            <w:tcW w:w="1647"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0,5</w:t>
            </w:r>
            <w:r>
              <w:rPr>
                <w:rFonts w:eastAsia="Times New Roman"/>
                <w:b/>
                <w:bCs/>
                <w:sz w:val="22"/>
                <w:lang w:eastAsia="ru-RU"/>
              </w:rPr>
              <w:t>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0,5</w:t>
            </w:r>
            <w:r>
              <w:rPr>
                <w:rFonts w:eastAsia="Times New Roman"/>
                <w:b/>
                <w:bCs/>
                <w:sz w:val="22"/>
                <w:lang w:eastAsia="ru-RU"/>
              </w:rPr>
              <w:t>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0,5</w:t>
            </w:r>
            <w:r>
              <w:rPr>
                <w:rFonts w:eastAsia="Times New Roman"/>
                <w:b/>
                <w:bCs/>
                <w:sz w:val="22"/>
                <w:lang w:eastAsia="ru-RU"/>
              </w:rPr>
              <w:t>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0,5</w:t>
            </w:r>
            <w:r>
              <w:rPr>
                <w:rFonts w:eastAsia="Times New Roman"/>
                <w:b/>
                <w:bCs/>
                <w:sz w:val="22"/>
                <w:lang w:eastAsia="ru-RU"/>
              </w:rPr>
              <w:t>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0,5</w:t>
            </w:r>
            <w:r>
              <w:rPr>
                <w:rFonts w:eastAsia="Times New Roman"/>
                <w:b/>
                <w:bCs/>
                <w:sz w:val="22"/>
                <w:lang w:eastAsia="ru-RU"/>
              </w:rPr>
              <w:t>1</w:t>
            </w:r>
          </w:p>
        </w:tc>
        <w:tc>
          <w:tcPr>
            <w:tcW w:w="161"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0,5</w:t>
            </w:r>
            <w:r>
              <w:rPr>
                <w:rFonts w:eastAsia="Times New Roman"/>
                <w:b/>
                <w:bCs/>
                <w:sz w:val="22"/>
                <w:lang w:eastAsia="ru-RU"/>
              </w:rPr>
              <w:t>1</w:t>
            </w:r>
          </w:p>
        </w:tc>
        <w:tc>
          <w:tcPr>
            <w:tcW w:w="16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0,5</w:t>
            </w:r>
            <w:r>
              <w:rPr>
                <w:rFonts w:eastAsia="Times New Roman"/>
                <w:b/>
                <w:bCs/>
                <w:sz w:val="22"/>
                <w:lang w:eastAsia="ru-RU"/>
              </w:rPr>
              <w:t>1</w:t>
            </w:r>
          </w:p>
        </w:tc>
        <w:tc>
          <w:tcPr>
            <w:tcW w:w="228"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0,5</w:t>
            </w:r>
            <w:r>
              <w:rPr>
                <w:rFonts w:eastAsia="Times New Roman"/>
                <w:b/>
                <w:bCs/>
                <w:sz w:val="22"/>
                <w:lang w:eastAsia="ru-RU"/>
              </w:rPr>
              <w:t>1</w:t>
            </w:r>
          </w:p>
        </w:tc>
        <w:tc>
          <w:tcPr>
            <w:tcW w:w="215"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5E14C9" w:rsidRPr="000B1CF8" w:rsidRDefault="005E14C9" w:rsidP="005E14C9">
            <w:pPr>
              <w:ind w:firstLine="0"/>
              <w:jc w:val="center"/>
              <w:rPr>
                <w:rFonts w:eastAsia="Times New Roman"/>
                <w:b/>
                <w:bCs/>
                <w:lang w:eastAsia="ru-RU"/>
              </w:rPr>
            </w:pPr>
            <w:r w:rsidRPr="000B1CF8">
              <w:rPr>
                <w:rFonts w:eastAsia="Times New Roman"/>
                <w:b/>
                <w:bCs/>
                <w:sz w:val="22"/>
                <w:lang w:eastAsia="ru-RU"/>
              </w:rPr>
              <w:t>20,25</w:t>
            </w:r>
          </w:p>
        </w:tc>
      </w:tr>
      <w:tr w:rsidR="00FF282E" w:rsidRPr="00E21A59" w:rsidTr="00A560E7">
        <w:trPr>
          <w:trHeight w:val="20"/>
        </w:trPr>
        <w:tc>
          <w:tcPr>
            <w:tcW w:w="151" w:type="pct"/>
            <w:tcBorders>
              <w:top w:val="nil"/>
              <w:left w:val="single" w:sz="8" w:space="0" w:color="auto"/>
              <w:bottom w:val="single" w:sz="4" w:space="0" w:color="auto"/>
              <w:right w:val="single" w:sz="4" w:space="0" w:color="auto"/>
            </w:tcBorders>
            <w:shd w:val="clear" w:color="000000" w:fill="FFFFFF"/>
            <w:vAlign w:val="center"/>
            <w:hideMark/>
          </w:tcPr>
          <w:p w:rsidR="00327C7A" w:rsidRPr="000B1CF8" w:rsidRDefault="00327C7A" w:rsidP="00327C7A">
            <w:pPr>
              <w:ind w:firstLine="0"/>
              <w:jc w:val="left"/>
              <w:rPr>
                <w:rFonts w:eastAsia="Times New Roman"/>
                <w:b/>
                <w:bCs/>
                <w:lang w:eastAsia="ru-RU"/>
              </w:rPr>
            </w:pPr>
            <w:r w:rsidRPr="000B1CF8">
              <w:rPr>
                <w:rFonts w:eastAsia="Times New Roman"/>
                <w:b/>
                <w:bCs/>
                <w:sz w:val="22"/>
                <w:lang w:eastAsia="ru-RU"/>
              </w:rPr>
              <w:t> </w:t>
            </w:r>
          </w:p>
        </w:tc>
        <w:tc>
          <w:tcPr>
            <w:tcW w:w="1647" w:type="pct"/>
            <w:tcBorders>
              <w:top w:val="nil"/>
              <w:left w:val="nil"/>
              <w:bottom w:val="single" w:sz="4" w:space="0" w:color="auto"/>
              <w:right w:val="single" w:sz="4" w:space="0" w:color="auto"/>
            </w:tcBorders>
            <w:shd w:val="clear" w:color="000000" w:fill="FFFFFF"/>
            <w:vAlign w:val="center"/>
            <w:hideMark/>
          </w:tcPr>
          <w:p w:rsidR="00327C7A" w:rsidRPr="000B1CF8" w:rsidRDefault="000A2B87" w:rsidP="00327C7A">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161"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FF282E">
            <w:pPr>
              <w:ind w:firstLine="0"/>
              <w:jc w:val="center"/>
              <w:rPr>
                <w:rFonts w:eastAsia="Times New Roman"/>
                <w:b/>
                <w:bCs/>
                <w:lang w:eastAsia="ru-RU"/>
              </w:rPr>
            </w:pPr>
            <w:r>
              <w:rPr>
                <w:rFonts w:eastAsia="Times New Roman"/>
                <w:b/>
                <w:bCs/>
                <w:sz w:val="22"/>
                <w:lang w:eastAsia="ru-RU"/>
              </w:rPr>
              <w:t>0,</w:t>
            </w:r>
            <w:r w:rsidR="00FF282E">
              <w:rPr>
                <w:rFonts w:eastAsia="Times New Roman"/>
                <w:b/>
                <w:bCs/>
                <w:sz w:val="22"/>
                <w:lang w:eastAsia="ru-RU"/>
              </w:rPr>
              <w:t>61</w:t>
            </w:r>
          </w:p>
        </w:tc>
        <w:tc>
          <w:tcPr>
            <w:tcW w:w="161"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FF282E">
            <w:pPr>
              <w:ind w:firstLine="0"/>
              <w:jc w:val="center"/>
              <w:rPr>
                <w:rFonts w:eastAsia="Times New Roman"/>
                <w:b/>
                <w:bCs/>
                <w:lang w:eastAsia="ru-RU"/>
              </w:rPr>
            </w:pPr>
            <w:r w:rsidRPr="000B1CF8">
              <w:rPr>
                <w:rFonts w:eastAsia="Times New Roman"/>
                <w:b/>
                <w:bCs/>
                <w:sz w:val="22"/>
                <w:lang w:eastAsia="ru-RU"/>
              </w:rPr>
              <w:t>0,7</w:t>
            </w:r>
            <w:r w:rsidR="00FF282E">
              <w:rPr>
                <w:rFonts w:eastAsia="Times New Roman"/>
                <w:b/>
                <w:bCs/>
                <w:sz w:val="22"/>
                <w:lang w:eastAsia="ru-RU"/>
              </w:rPr>
              <w:t>3</w:t>
            </w:r>
          </w:p>
        </w:tc>
        <w:tc>
          <w:tcPr>
            <w:tcW w:w="161"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FF282E">
            <w:pPr>
              <w:ind w:firstLine="0"/>
              <w:jc w:val="center"/>
              <w:rPr>
                <w:rFonts w:eastAsia="Times New Roman"/>
                <w:b/>
                <w:bCs/>
                <w:lang w:eastAsia="ru-RU"/>
              </w:rPr>
            </w:pPr>
            <w:r w:rsidRPr="000B1CF8">
              <w:rPr>
                <w:rFonts w:eastAsia="Times New Roman"/>
                <w:b/>
                <w:bCs/>
                <w:sz w:val="22"/>
                <w:lang w:eastAsia="ru-RU"/>
              </w:rPr>
              <w:t>1,1</w:t>
            </w:r>
            <w:r w:rsidR="00FF282E">
              <w:rPr>
                <w:rFonts w:eastAsia="Times New Roman"/>
                <w:b/>
                <w:bCs/>
                <w:sz w:val="22"/>
                <w:lang w:eastAsia="ru-RU"/>
              </w:rPr>
              <w:t>6</w:t>
            </w:r>
          </w:p>
        </w:tc>
        <w:tc>
          <w:tcPr>
            <w:tcW w:w="161"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FF282E">
            <w:pPr>
              <w:ind w:firstLine="0"/>
              <w:jc w:val="center"/>
              <w:rPr>
                <w:rFonts w:eastAsia="Times New Roman"/>
                <w:b/>
                <w:bCs/>
                <w:lang w:eastAsia="ru-RU"/>
              </w:rPr>
            </w:pPr>
            <w:r w:rsidRPr="000B1CF8">
              <w:rPr>
                <w:rFonts w:eastAsia="Times New Roman"/>
                <w:b/>
                <w:bCs/>
                <w:sz w:val="22"/>
                <w:lang w:eastAsia="ru-RU"/>
              </w:rPr>
              <w:t>1,5</w:t>
            </w:r>
            <w:r w:rsidR="00FF282E">
              <w:rPr>
                <w:rFonts w:eastAsia="Times New Roman"/>
                <w:b/>
                <w:bCs/>
                <w:sz w:val="22"/>
                <w:lang w:eastAsia="ru-RU"/>
              </w:rPr>
              <w:t>6</w:t>
            </w:r>
          </w:p>
        </w:tc>
        <w:tc>
          <w:tcPr>
            <w:tcW w:w="161"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FF282E">
            <w:pPr>
              <w:ind w:firstLine="0"/>
              <w:jc w:val="center"/>
              <w:rPr>
                <w:rFonts w:eastAsia="Times New Roman"/>
                <w:b/>
                <w:bCs/>
                <w:lang w:eastAsia="ru-RU"/>
              </w:rPr>
            </w:pPr>
            <w:r w:rsidRPr="000B1CF8">
              <w:rPr>
                <w:rFonts w:eastAsia="Times New Roman"/>
                <w:b/>
                <w:bCs/>
                <w:sz w:val="22"/>
                <w:lang w:eastAsia="ru-RU"/>
              </w:rPr>
              <w:t>1,5</w:t>
            </w:r>
            <w:r w:rsidR="00FF282E">
              <w:rPr>
                <w:rFonts w:eastAsia="Times New Roman"/>
                <w:b/>
                <w:bCs/>
                <w:sz w:val="22"/>
                <w:lang w:eastAsia="ru-RU"/>
              </w:rPr>
              <w:t>6</w:t>
            </w:r>
          </w:p>
        </w:tc>
        <w:tc>
          <w:tcPr>
            <w:tcW w:w="163"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FF282E">
            <w:pPr>
              <w:ind w:firstLine="0"/>
              <w:jc w:val="center"/>
              <w:rPr>
                <w:rFonts w:eastAsia="Times New Roman"/>
                <w:b/>
                <w:bCs/>
                <w:lang w:eastAsia="ru-RU"/>
              </w:rPr>
            </w:pPr>
            <w:r w:rsidRPr="000B1CF8">
              <w:rPr>
                <w:rFonts w:eastAsia="Times New Roman"/>
                <w:b/>
                <w:bCs/>
                <w:sz w:val="22"/>
                <w:lang w:eastAsia="ru-RU"/>
              </w:rPr>
              <w:t>2,</w:t>
            </w:r>
            <w:r w:rsidR="00FF282E">
              <w:rPr>
                <w:rFonts w:eastAsia="Times New Roman"/>
                <w:b/>
                <w:bCs/>
                <w:sz w:val="22"/>
                <w:lang w:eastAsia="ru-RU"/>
              </w:rPr>
              <w:t>21</w:t>
            </w:r>
          </w:p>
        </w:tc>
        <w:tc>
          <w:tcPr>
            <w:tcW w:w="228"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FF282E">
            <w:pPr>
              <w:ind w:firstLine="0"/>
              <w:jc w:val="center"/>
              <w:rPr>
                <w:rFonts w:eastAsia="Times New Roman"/>
                <w:b/>
                <w:bCs/>
                <w:lang w:eastAsia="ru-RU"/>
              </w:rPr>
            </w:pPr>
            <w:r w:rsidRPr="000B1CF8">
              <w:rPr>
                <w:rFonts w:eastAsia="Times New Roman"/>
                <w:b/>
                <w:bCs/>
                <w:sz w:val="22"/>
                <w:lang w:eastAsia="ru-RU"/>
              </w:rPr>
              <w:t>2,</w:t>
            </w:r>
            <w:r w:rsidR="00FF282E">
              <w:rPr>
                <w:rFonts w:eastAsia="Times New Roman"/>
                <w:b/>
                <w:bCs/>
                <w:sz w:val="22"/>
                <w:lang w:eastAsia="ru-RU"/>
              </w:rPr>
              <w:t>21</w:t>
            </w:r>
          </w:p>
        </w:tc>
        <w:tc>
          <w:tcPr>
            <w:tcW w:w="215" w:type="pct"/>
            <w:tcBorders>
              <w:top w:val="nil"/>
              <w:left w:val="nil"/>
              <w:bottom w:val="single" w:sz="4" w:space="0" w:color="auto"/>
              <w:right w:val="single" w:sz="4" w:space="0" w:color="auto"/>
            </w:tcBorders>
            <w:shd w:val="clear" w:color="000000" w:fill="FFFFFF"/>
            <w:vAlign w:val="center"/>
            <w:hideMark/>
          </w:tcPr>
          <w:p w:rsidR="00327C7A" w:rsidRPr="000B1CF8" w:rsidRDefault="00327C7A" w:rsidP="00327C7A">
            <w:pPr>
              <w:ind w:firstLine="0"/>
              <w:jc w:val="center"/>
              <w:rPr>
                <w:rFonts w:eastAsia="Times New Roman"/>
                <w:b/>
                <w:bCs/>
                <w:lang w:eastAsia="ru-RU"/>
              </w:rPr>
            </w:pPr>
            <w:r w:rsidRPr="000B1CF8">
              <w:rPr>
                <w:rFonts w:eastAsia="Times New Roman"/>
                <w:b/>
                <w:bCs/>
                <w:sz w:val="22"/>
                <w:lang w:eastAsia="ru-RU"/>
              </w:rPr>
              <w:t>0,00</w:t>
            </w:r>
          </w:p>
        </w:tc>
        <w:tc>
          <w:tcPr>
            <w:tcW w:w="233" w:type="pct"/>
            <w:tcBorders>
              <w:top w:val="nil"/>
              <w:left w:val="nil"/>
              <w:bottom w:val="single" w:sz="4" w:space="0" w:color="auto"/>
              <w:right w:val="single" w:sz="4" w:space="0" w:color="auto"/>
            </w:tcBorders>
            <w:shd w:val="clear" w:color="000000" w:fill="FFFFFF"/>
            <w:vAlign w:val="center"/>
            <w:hideMark/>
          </w:tcPr>
          <w:p w:rsidR="00327C7A" w:rsidRPr="000B1CF8" w:rsidRDefault="009A5510" w:rsidP="00327C7A">
            <w:pPr>
              <w:ind w:firstLine="0"/>
              <w:jc w:val="center"/>
              <w:rPr>
                <w:rFonts w:eastAsia="Times New Roman"/>
                <w:b/>
                <w:bCs/>
                <w:lang w:eastAsia="ru-RU"/>
              </w:rPr>
            </w:pPr>
            <w:r>
              <w:rPr>
                <w:rFonts w:eastAsia="Times New Roman"/>
                <w:b/>
                <w:bCs/>
                <w:sz w:val="22"/>
                <w:lang w:eastAsia="ru-RU"/>
              </w:rPr>
              <w:t>43,03</w:t>
            </w:r>
          </w:p>
        </w:tc>
        <w:tc>
          <w:tcPr>
            <w:tcW w:w="233" w:type="pct"/>
            <w:tcBorders>
              <w:top w:val="nil"/>
              <w:left w:val="nil"/>
              <w:bottom w:val="single" w:sz="4" w:space="0" w:color="auto"/>
              <w:right w:val="single" w:sz="4" w:space="0" w:color="auto"/>
            </w:tcBorders>
            <w:shd w:val="clear" w:color="000000" w:fill="FFFFFF"/>
            <w:vAlign w:val="center"/>
            <w:hideMark/>
          </w:tcPr>
          <w:p w:rsidR="00327C7A" w:rsidRPr="000B1CF8" w:rsidRDefault="009A5510" w:rsidP="009A5510">
            <w:pPr>
              <w:ind w:firstLine="0"/>
              <w:rPr>
                <w:rFonts w:eastAsia="Times New Roman"/>
                <w:b/>
                <w:bCs/>
                <w:lang w:eastAsia="ru-RU"/>
              </w:rPr>
            </w:pPr>
            <w:r>
              <w:rPr>
                <w:rFonts w:eastAsia="Times New Roman"/>
                <w:b/>
                <w:bCs/>
                <w:sz w:val="22"/>
                <w:lang w:eastAsia="ru-RU"/>
              </w:rPr>
              <w:t>52,34</w:t>
            </w:r>
          </w:p>
        </w:tc>
        <w:tc>
          <w:tcPr>
            <w:tcW w:w="233" w:type="pct"/>
            <w:tcBorders>
              <w:top w:val="nil"/>
              <w:left w:val="nil"/>
              <w:bottom w:val="single" w:sz="4" w:space="0" w:color="auto"/>
              <w:right w:val="single" w:sz="4" w:space="0" w:color="auto"/>
            </w:tcBorders>
            <w:shd w:val="clear" w:color="000000" w:fill="FFFFFF"/>
            <w:vAlign w:val="center"/>
            <w:hideMark/>
          </w:tcPr>
          <w:p w:rsidR="00327C7A" w:rsidRPr="000B1CF8" w:rsidRDefault="009A5510" w:rsidP="00327C7A">
            <w:pPr>
              <w:ind w:firstLine="0"/>
              <w:jc w:val="center"/>
              <w:rPr>
                <w:rFonts w:eastAsia="Times New Roman"/>
                <w:b/>
                <w:bCs/>
                <w:lang w:eastAsia="ru-RU"/>
              </w:rPr>
            </w:pPr>
            <w:r>
              <w:rPr>
                <w:rFonts w:eastAsia="Times New Roman"/>
                <w:b/>
                <w:bCs/>
                <w:sz w:val="22"/>
                <w:lang w:eastAsia="ru-RU"/>
              </w:rPr>
              <w:t>82,36</w:t>
            </w:r>
          </w:p>
        </w:tc>
        <w:tc>
          <w:tcPr>
            <w:tcW w:w="233" w:type="pct"/>
            <w:tcBorders>
              <w:top w:val="nil"/>
              <w:left w:val="nil"/>
              <w:bottom w:val="single" w:sz="4" w:space="0" w:color="auto"/>
              <w:right w:val="single" w:sz="4" w:space="0" w:color="auto"/>
            </w:tcBorders>
            <w:shd w:val="clear" w:color="000000" w:fill="FFFFFF"/>
            <w:vAlign w:val="center"/>
            <w:hideMark/>
          </w:tcPr>
          <w:p w:rsidR="00327C7A" w:rsidRPr="000B1CF8" w:rsidRDefault="009A5510" w:rsidP="00327C7A">
            <w:pPr>
              <w:ind w:firstLine="0"/>
              <w:jc w:val="center"/>
              <w:rPr>
                <w:rFonts w:eastAsia="Times New Roman"/>
                <w:b/>
                <w:bCs/>
                <w:lang w:eastAsia="ru-RU"/>
              </w:rPr>
            </w:pPr>
            <w:r>
              <w:rPr>
                <w:rFonts w:eastAsia="Times New Roman"/>
                <w:b/>
                <w:bCs/>
                <w:sz w:val="22"/>
                <w:lang w:eastAsia="ru-RU"/>
              </w:rPr>
              <w:t>110,78</w:t>
            </w:r>
          </w:p>
        </w:tc>
        <w:tc>
          <w:tcPr>
            <w:tcW w:w="233" w:type="pct"/>
            <w:tcBorders>
              <w:top w:val="nil"/>
              <w:left w:val="nil"/>
              <w:bottom w:val="single" w:sz="4" w:space="0" w:color="auto"/>
              <w:right w:val="single" w:sz="4" w:space="0" w:color="auto"/>
            </w:tcBorders>
            <w:shd w:val="clear" w:color="000000" w:fill="FFFFFF"/>
            <w:vAlign w:val="center"/>
            <w:hideMark/>
          </w:tcPr>
          <w:p w:rsidR="00327C7A" w:rsidRPr="000B1CF8" w:rsidRDefault="009A5510" w:rsidP="00327C7A">
            <w:pPr>
              <w:ind w:firstLine="0"/>
              <w:jc w:val="center"/>
              <w:rPr>
                <w:rFonts w:eastAsia="Times New Roman"/>
                <w:b/>
                <w:bCs/>
                <w:lang w:eastAsia="ru-RU"/>
              </w:rPr>
            </w:pPr>
            <w:r>
              <w:rPr>
                <w:rFonts w:eastAsia="Times New Roman"/>
                <w:b/>
                <w:bCs/>
                <w:sz w:val="22"/>
                <w:lang w:eastAsia="ru-RU"/>
              </w:rPr>
              <w:t>110,78</w:t>
            </w:r>
          </w:p>
        </w:tc>
        <w:tc>
          <w:tcPr>
            <w:tcW w:w="233" w:type="pct"/>
            <w:tcBorders>
              <w:top w:val="nil"/>
              <w:left w:val="nil"/>
              <w:bottom w:val="single" w:sz="4" w:space="0" w:color="auto"/>
              <w:right w:val="single" w:sz="4" w:space="0" w:color="auto"/>
            </w:tcBorders>
            <w:shd w:val="clear" w:color="000000" w:fill="FFFFFF"/>
            <w:vAlign w:val="center"/>
            <w:hideMark/>
          </w:tcPr>
          <w:p w:rsidR="00327C7A" w:rsidRPr="000B1CF8" w:rsidRDefault="009A5510" w:rsidP="00327C7A">
            <w:pPr>
              <w:ind w:firstLine="0"/>
              <w:jc w:val="center"/>
              <w:rPr>
                <w:rFonts w:eastAsia="Times New Roman"/>
                <w:b/>
                <w:bCs/>
                <w:lang w:eastAsia="ru-RU"/>
              </w:rPr>
            </w:pPr>
            <w:r>
              <w:rPr>
                <w:rFonts w:eastAsia="Times New Roman"/>
                <w:b/>
                <w:bCs/>
                <w:sz w:val="22"/>
                <w:lang w:eastAsia="ru-RU"/>
              </w:rPr>
              <w:t>155,69</w:t>
            </w:r>
          </w:p>
        </w:tc>
        <w:tc>
          <w:tcPr>
            <w:tcW w:w="233" w:type="pct"/>
            <w:tcBorders>
              <w:top w:val="nil"/>
              <w:left w:val="nil"/>
              <w:bottom w:val="single" w:sz="4" w:space="0" w:color="auto"/>
              <w:right w:val="single" w:sz="4" w:space="0" w:color="auto"/>
            </w:tcBorders>
            <w:shd w:val="clear" w:color="000000" w:fill="FFFFFF"/>
            <w:vAlign w:val="center"/>
            <w:hideMark/>
          </w:tcPr>
          <w:p w:rsidR="00327C7A" w:rsidRPr="000B1CF8" w:rsidRDefault="009A5510" w:rsidP="00327C7A">
            <w:pPr>
              <w:ind w:firstLine="0"/>
              <w:jc w:val="center"/>
              <w:rPr>
                <w:rFonts w:eastAsia="Times New Roman"/>
                <w:b/>
                <w:bCs/>
                <w:lang w:eastAsia="ru-RU"/>
              </w:rPr>
            </w:pPr>
            <w:r>
              <w:rPr>
                <w:rFonts w:eastAsia="Times New Roman"/>
                <w:b/>
                <w:bCs/>
                <w:sz w:val="22"/>
                <w:lang w:eastAsia="ru-RU"/>
              </w:rPr>
              <w:t>155,69</w:t>
            </w:r>
          </w:p>
        </w:tc>
      </w:tr>
      <w:tr w:rsidR="00FF282E"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FF282E" w:rsidRPr="000B1CF8" w:rsidRDefault="00FF282E" w:rsidP="00FF282E">
            <w:pPr>
              <w:ind w:firstLine="0"/>
              <w:jc w:val="left"/>
              <w:rPr>
                <w:rFonts w:eastAsia="Times New Roman"/>
                <w:b/>
                <w:bCs/>
                <w:sz w:val="22"/>
                <w:lang w:eastAsia="ru-RU"/>
              </w:rPr>
            </w:pPr>
          </w:p>
        </w:tc>
        <w:tc>
          <w:tcPr>
            <w:tcW w:w="1647" w:type="pct"/>
            <w:tcBorders>
              <w:top w:val="single" w:sz="4" w:space="0" w:color="auto"/>
              <w:left w:val="nil"/>
              <w:bottom w:val="single" w:sz="4" w:space="0" w:color="auto"/>
              <w:right w:val="single" w:sz="4" w:space="0" w:color="auto"/>
            </w:tcBorders>
            <w:shd w:val="clear" w:color="000000" w:fill="FFFFFF"/>
            <w:vAlign w:val="center"/>
          </w:tcPr>
          <w:p w:rsidR="00FF282E" w:rsidRPr="000B1CF8" w:rsidRDefault="003325B9" w:rsidP="00FF282E">
            <w:pPr>
              <w:ind w:firstLine="0"/>
              <w:jc w:val="left"/>
              <w:rPr>
                <w:rFonts w:eastAsia="Times New Roman"/>
                <w:b/>
                <w:bCs/>
                <w:sz w:val="22"/>
                <w:lang w:eastAsia="ru-RU"/>
              </w:rPr>
            </w:pPr>
            <w:r>
              <w:rPr>
                <w:rFonts w:eastAsia="Times New Roman"/>
                <w:b/>
                <w:bCs/>
                <w:sz w:val="22"/>
                <w:lang w:eastAsia="ru-RU"/>
              </w:rPr>
              <w:t>ООО «Распределенная г</w:t>
            </w:r>
            <w:r w:rsidR="00FF282E">
              <w:rPr>
                <w:rFonts w:eastAsia="Times New Roman"/>
                <w:b/>
                <w:bCs/>
                <w:sz w:val="22"/>
                <w:lang w:eastAsia="ru-RU"/>
              </w:rPr>
              <w:t>енерация-Батайск»</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FF282E" w:rsidRPr="000B1CF8" w:rsidRDefault="00FF282E" w:rsidP="00A560E7">
            <w:pPr>
              <w:ind w:firstLine="0"/>
              <w:jc w:val="center"/>
              <w:rPr>
                <w:rFonts w:eastAsia="Times New Roman"/>
                <w:b/>
                <w:bCs/>
                <w:sz w:val="22"/>
                <w:lang w:eastAsia="ru-RU"/>
              </w:rPr>
            </w:pPr>
            <w:r>
              <w:rPr>
                <w:rFonts w:eastAsia="Times New Roman"/>
                <w:b/>
                <w:bCs/>
                <w:sz w:val="22"/>
                <w:lang w:eastAsia="ru-RU"/>
              </w:rPr>
              <w:t>0,</w:t>
            </w:r>
            <w:r w:rsidR="00A560E7">
              <w:rPr>
                <w:rFonts w:eastAsia="Times New Roman"/>
                <w:b/>
                <w:bCs/>
                <w:sz w:val="22"/>
                <w:lang w:eastAsia="ru-RU"/>
              </w:rPr>
              <w:t>37</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FF282E" w:rsidRDefault="00FF282E" w:rsidP="00FF282E">
            <w:pPr>
              <w:ind w:firstLine="0"/>
              <w:jc w:val="center"/>
              <w:rPr>
                <w:rFonts w:eastAsia="Times New Roman"/>
                <w:b/>
                <w:bCs/>
                <w:sz w:val="22"/>
                <w:lang w:eastAsia="ru-RU"/>
              </w:rPr>
            </w:pPr>
            <w:r>
              <w:rPr>
                <w:rFonts w:eastAsia="Times New Roman"/>
                <w:b/>
                <w:bCs/>
                <w:sz w:val="22"/>
                <w:lang w:eastAsia="ru-RU"/>
              </w:rPr>
              <w:t>0,28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FF282E" w:rsidRPr="000B1CF8" w:rsidRDefault="00FF282E" w:rsidP="00FF282E">
            <w:pPr>
              <w:ind w:firstLine="0"/>
              <w:jc w:val="center"/>
              <w:rPr>
                <w:rFonts w:eastAsia="Times New Roman"/>
                <w:b/>
                <w:bCs/>
                <w:sz w:val="22"/>
                <w:lang w:eastAsia="ru-RU"/>
              </w:rPr>
            </w:pPr>
            <w:r>
              <w:rPr>
                <w:rFonts w:eastAsia="Times New Roman"/>
                <w:b/>
                <w:bCs/>
                <w:sz w:val="22"/>
                <w:lang w:eastAsia="ru-RU"/>
              </w:rPr>
              <w:t>0,28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FF282E" w:rsidRDefault="00FF282E" w:rsidP="00FF282E">
            <w:pPr>
              <w:ind w:firstLine="0"/>
              <w:jc w:val="center"/>
              <w:rPr>
                <w:rFonts w:eastAsia="Times New Roman"/>
                <w:b/>
                <w:bCs/>
                <w:sz w:val="22"/>
                <w:lang w:eastAsia="ru-RU"/>
              </w:rPr>
            </w:pPr>
            <w:r>
              <w:rPr>
                <w:rFonts w:eastAsia="Times New Roman"/>
                <w:b/>
                <w:bCs/>
                <w:sz w:val="22"/>
                <w:lang w:eastAsia="ru-RU"/>
              </w:rPr>
              <w:t>0,28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FF282E" w:rsidRPr="000B1CF8" w:rsidRDefault="00FF282E" w:rsidP="00FF282E">
            <w:pPr>
              <w:ind w:firstLine="0"/>
              <w:jc w:val="center"/>
              <w:rPr>
                <w:rFonts w:eastAsia="Times New Roman"/>
                <w:b/>
                <w:bCs/>
                <w:sz w:val="22"/>
                <w:lang w:eastAsia="ru-RU"/>
              </w:rPr>
            </w:pPr>
            <w:r>
              <w:rPr>
                <w:rFonts w:eastAsia="Times New Roman"/>
                <w:b/>
                <w:bCs/>
                <w:sz w:val="22"/>
                <w:lang w:eastAsia="ru-RU"/>
              </w:rPr>
              <w:t>0,28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FF282E" w:rsidRDefault="00FF282E" w:rsidP="00FF282E">
            <w:pPr>
              <w:ind w:firstLine="0"/>
              <w:jc w:val="center"/>
              <w:rPr>
                <w:rFonts w:eastAsia="Times New Roman"/>
                <w:b/>
                <w:bCs/>
                <w:sz w:val="22"/>
                <w:lang w:eastAsia="ru-RU"/>
              </w:rPr>
            </w:pPr>
            <w:r>
              <w:rPr>
                <w:rFonts w:eastAsia="Times New Roman"/>
                <w:b/>
                <w:bCs/>
                <w:sz w:val="22"/>
                <w:lang w:eastAsia="ru-RU"/>
              </w:rPr>
              <w:t>0,28</w:t>
            </w:r>
          </w:p>
        </w:tc>
        <w:tc>
          <w:tcPr>
            <w:tcW w:w="163" w:type="pct"/>
            <w:tcBorders>
              <w:top w:val="single" w:sz="4" w:space="0" w:color="auto"/>
              <w:left w:val="nil"/>
              <w:bottom w:val="single" w:sz="4" w:space="0" w:color="auto"/>
              <w:right w:val="single" w:sz="4" w:space="0" w:color="auto"/>
            </w:tcBorders>
            <w:shd w:val="clear" w:color="000000" w:fill="FFFFFF"/>
            <w:vAlign w:val="center"/>
          </w:tcPr>
          <w:p w:rsidR="00FF282E" w:rsidRPr="000B1CF8" w:rsidRDefault="00FF282E" w:rsidP="00FF282E">
            <w:pPr>
              <w:ind w:firstLine="0"/>
              <w:jc w:val="center"/>
              <w:rPr>
                <w:rFonts w:eastAsia="Times New Roman"/>
                <w:b/>
                <w:bCs/>
                <w:sz w:val="22"/>
                <w:lang w:eastAsia="ru-RU"/>
              </w:rPr>
            </w:pPr>
            <w:r>
              <w:rPr>
                <w:rFonts w:eastAsia="Times New Roman"/>
                <w:b/>
                <w:bCs/>
                <w:sz w:val="22"/>
                <w:lang w:eastAsia="ru-RU"/>
              </w:rPr>
              <w:t>0,28</w:t>
            </w:r>
          </w:p>
        </w:tc>
        <w:tc>
          <w:tcPr>
            <w:tcW w:w="228" w:type="pct"/>
            <w:tcBorders>
              <w:top w:val="single" w:sz="4" w:space="0" w:color="auto"/>
              <w:left w:val="nil"/>
              <w:bottom w:val="single" w:sz="4" w:space="0" w:color="auto"/>
              <w:right w:val="single" w:sz="4" w:space="0" w:color="auto"/>
            </w:tcBorders>
            <w:shd w:val="clear" w:color="000000" w:fill="FFFFFF"/>
            <w:vAlign w:val="center"/>
          </w:tcPr>
          <w:p w:rsidR="00FF282E" w:rsidRDefault="00FF282E" w:rsidP="00FF282E">
            <w:pPr>
              <w:ind w:firstLine="0"/>
              <w:jc w:val="center"/>
              <w:rPr>
                <w:rFonts w:eastAsia="Times New Roman"/>
                <w:b/>
                <w:bCs/>
                <w:sz w:val="22"/>
                <w:lang w:eastAsia="ru-RU"/>
              </w:rPr>
            </w:pPr>
            <w:r>
              <w:rPr>
                <w:rFonts w:eastAsia="Times New Roman"/>
                <w:b/>
                <w:bCs/>
                <w:sz w:val="22"/>
                <w:lang w:eastAsia="ru-RU"/>
              </w:rPr>
              <w:t>0,28</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FF282E" w:rsidRPr="000B1CF8" w:rsidRDefault="00A560E7" w:rsidP="00FF282E">
            <w:pPr>
              <w:ind w:firstLine="0"/>
              <w:jc w:val="center"/>
              <w:rPr>
                <w:rFonts w:eastAsia="Times New Roman"/>
                <w:b/>
                <w:bCs/>
                <w:sz w:val="22"/>
                <w:lang w:eastAsia="ru-RU"/>
              </w:rPr>
            </w:pPr>
            <w:r>
              <w:rPr>
                <w:rFonts w:eastAsia="Times New Roman"/>
                <w:b/>
                <w:bCs/>
                <w:sz w:val="22"/>
                <w:lang w:eastAsia="ru-RU"/>
              </w:rPr>
              <w:t>57,36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FF282E" w:rsidRDefault="00FF282E" w:rsidP="00FF282E">
            <w:pPr>
              <w:ind w:firstLine="0"/>
              <w:jc w:val="center"/>
              <w:rPr>
                <w:rFonts w:eastAsia="Times New Roman"/>
                <w:b/>
                <w:bCs/>
                <w:sz w:val="22"/>
                <w:lang w:eastAsia="ru-RU"/>
              </w:rPr>
            </w:pPr>
            <w:r>
              <w:rPr>
                <w:rFonts w:eastAsia="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FF282E" w:rsidRPr="000B1CF8" w:rsidRDefault="00FF282E" w:rsidP="00FF282E">
            <w:pPr>
              <w:ind w:firstLine="0"/>
              <w:jc w:val="center"/>
              <w:rPr>
                <w:rFonts w:eastAsia="Times New Roman"/>
                <w:b/>
                <w:bCs/>
                <w:sz w:val="22"/>
                <w:lang w:eastAsia="ru-RU"/>
              </w:rPr>
            </w:pPr>
            <w:r>
              <w:rPr>
                <w:rFonts w:eastAsia="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FF282E" w:rsidRDefault="00FF282E" w:rsidP="00FF282E">
            <w:pPr>
              <w:ind w:firstLine="0"/>
              <w:jc w:val="center"/>
              <w:rPr>
                <w:rFonts w:eastAsia="Times New Roman"/>
                <w:b/>
                <w:bCs/>
                <w:sz w:val="22"/>
                <w:lang w:eastAsia="ru-RU"/>
              </w:rPr>
            </w:pPr>
            <w:r>
              <w:rPr>
                <w:rFonts w:eastAsia="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FF282E" w:rsidRPr="000B1CF8" w:rsidRDefault="00FF282E" w:rsidP="00FF282E">
            <w:pPr>
              <w:ind w:firstLine="0"/>
              <w:jc w:val="center"/>
              <w:rPr>
                <w:rFonts w:eastAsia="Times New Roman"/>
                <w:b/>
                <w:bCs/>
                <w:sz w:val="22"/>
                <w:lang w:eastAsia="ru-RU"/>
              </w:rPr>
            </w:pPr>
            <w:r>
              <w:rPr>
                <w:rFonts w:eastAsia="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FF282E" w:rsidRDefault="00FF282E" w:rsidP="00FF282E">
            <w:pPr>
              <w:ind w:firstLine="0"/>
              <w:jc w:val="center"/>
              <w:rPr>
                <w:rFonts w:eastAsia="Times New Roman"/>
                <w:b/>
                <w:bCs/>
                <w:sz w:val="22"/>
                <w:lang w:eastAsia="ru-RU"/>
              </w:rPr>
            </w:pPr>
            <w:r>
              <w:rPr>
                <w:rFonts w:eastAsia="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FF282E" w:rsidRPr="000B1CF8" w:rsidRDefault="00FF282E" w:rsidP="00FF282E">
            <w:pPr>
              <w:ind w:firstLine="0"/>
              <w:jc w:val="center"/>
              <w:rPr>
                <w:rFonts w:eastAsia="Times New Roman"/>
                <w:b/>
                <w:bCs/>
                <w:sz w:val="22"/>
                <w:lang w:eastAsia="ru-RU"/>
              </w:rPr>
            </w:pPr>
            <w:r>
              <w:rPr>
                <w:rFonts w:eastAsia="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FF282E" w:rsidRDefault="00FF282E" w:rsidP="00FF282E">
            <w:pPr>
              <w:ind w:firstLine="0"/>
              <w:jc w:val="center"/>
              <w:rPr>
                <w:rFonts w:eastAsia="Times New Roman"/>
                <w:b/>
                <w:bCs/>
                <w:sz w:val="22"/>
                <w:lang w:eastAsia="ru-RU"/>
              </w:rPr>
            </w:pPr>
            <w:r>
              <w:rPr>
                <w:rFonts w:eastAsia="Times New Roman"/>
                <w:b/>
                <w:bCs/>
                <w:sz w:val="22"/>
                <w:lang w:eastAsia="ru-RU"/>
              </w:rPr>
              <w:t>14,41</w:t>
            </w:r>
          </w:p>
        </w:tc>
      </w:tr>
      <w:tr w:rsidR="00B32584" w:rsidRPr="00E21A59" w:rsidTr="00A560E7">
        <w:trPr>
          <w:trHeight w:val="20"/>
        </w:trPr>
        <w:tc>
          <w:tcPr>
            <w:tcW w:w="151" w:type="pct"/>
            <w:tcBorders>
              <w:top w:val="single" w:sz="4" w:space="0" w:color="auto"/>
              <w:left w:val="single" w:sz="4" w:space="0" w:color="auto"/>
              <w:bottom w:val="single" w:sz="4" w:space="0" w:color="auto"/>
              <w:right w:val="single" w:sz="4" w:space="0" w:color="auto"/>
            </w:tcBorders>
            <w:shd w:val="clear" w:color="000000" w:fill="FFFFFF"/>
            <w:vAlign w:val="center"/>
          </w:tcPr>
          <w:p w:rsidR="00B32584" w:rsidRPr="000B1CF8" w:rsidRDefault="00B32584" w:rsidP="00FF282E">
            <w:pPr>
              <w:ind w:firstLine="0"/>
              <w:jc w:val="left"/>
              <w:rPr>
                <w:rFonts w:eastAsia="Times New Roman"/>
                <w:b/>
                <w:bCs/>
                <w:sz w:val="22"/>
                <w:lang w:eastAsia="ru-RU"/>
              </w:rPr>
            </w:pPr>
          </w:p>
        </w:tc>
        <w:tc>
          <w:tcPr>
            <w:tcW w:w="1647"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left"/>
              <w:rPr>
                <w:rFonts w:eastAsia="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163"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228"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215"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32584" w:rsidRDefault="00B32584" w:rsidP="00FF282E">
            <w:pPr>
              <w:ind w:firstLine="0"/>
              <w:jc w:val="center"/>
              <w:rPr>
                <w:rFonts w:eastAsia="Times New Roman"/>
                <w:b/>
                <w:bCs/>
                <w:sz w:val="22"/>
                <w:lang w:eastAsia="ru-RU"/>
              </w:rPr>
            </w:pPr>
          </w:p>
        </w:tc>
      </w:tr>
    </w:tbl>
    <w:p w:rsidR="00327C7A" w:rsidRDefault="00327C7A" w:rsidP="00327C7A">
      <w:pPr>
        <w:ind w:firstLine="0"/>
        <w:jc w:val="center"/>
        <w:rPr>
          <w:bCs/>
          <w:szCs w:val="26"/>
        </w:rPr>
      </w:pPr>
    </w:p>
    <w:p w:rsidR="00327C7A" w:rsidRDefault="00327C7A" w:rsidP="00327C7A">
      <w:pPr>
        <w:spacing w:after="200" w:line="276" w:lineRule="auto"/>
        <w:ind w:firstLine="0"/>
        <w:jc w:val="left"/>
        <w:rPr>
          <w:bCs/>
          <w:szCs w:val="26"/>
        </w:rPr>
      </w:pPr>
      <w:r>
        <w:rPr>
          <w:bCs/>
          <w:szCs w:val="26"/>
        </w:rPr>
        <w:br w:type="page"/>
      </w:r>
    </w:p>
    <w:p w:rsidR="00327C7A" w:rsidRDefault="00327C7A" w:rsidP="00327C7A">
      <w:pPr>
        <w:ind w:firstLine="0"/>
        <w:jc w:val="center"/>
        <w:rPr>
          <w:bCs/>
          <w:szCs w:val="26"/>
        </w:rPr>
      </w:pPr>
      <w:r>
        <w:lastRenderedPageBreak/>
        <w:t>Таблица 2.3.в</w:t>
      </w:r>
      <w:r w:rsidR="00935AD6">
        <w:t xml:space="preserve"> (1)</w:t>
      </w:r>
      <w:r>
        <w:t xml:space="preserve">. - </w:t>
      </w:r>
      <w:r w:rsidRPr="000B1CF8">
        <w:rPr>
          <w:bCs/>
          <w:szCs w:val="26"/>
        </w:rPr>
        <w:t>Потери при передаче тепловой энергии</w:t>
      </w:r>
      <w:r w:rsidR="00FF282E">
        <w:rPr>
          <w:bCs/>
          <w:szCs w:val="26"/>
        </w:rPr>
        <w:t xml:space="preserve"> при условии заключения концессионного соглашения</w:t>
      </w:r>
    </w:p>
    <w:p w:rsidR="00327C7A" w:rsidRDefault="00327C7A" w:rsidP="00327C7A">
      <w:pPr>
        <w:ind w:firstLine="0"/>
        <w:jc w:val="center"/>
        <w:rPr>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7380"/>
        <w:gridCol w:w="877"/>
        <w:gridCol w:w="877"/>
        <w:gridCol w:w="877"/>
        <w:gridCol w:w="877"/>
        <w:gridCol w:w="877"/>
        <w:gridCol w:w="877"/>
        <w:gridCol w:w="976"/>
        <w:gridCol w:w="969"/>
      </w:tblGrid>
      <w:tr w:rsidR="00327C7A" w:rsidRPr="00E21A59" w:rsidTr="00327C7A">
        <w:trPr>
          <w:trHeight w:val="20"/>
          <w:tblHeader/>
        </w:trPr>
        <w:tc>
          <w:tcPr>
            <w:tcW w:w="260" w:type="pct"/>
            <w:vMerge w:val="restart"/>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 п/п</w:t>
            </w:r>
          </w:p>
        </w:tc>
        <w:tc>
          <w:tcPr>
            <w:tcW w:w="2398" w:type="pct"/>
            <w:vMerge w:val="restart"/>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Адреса котельных</w:t>
            </w:r>
          </w:p>
        </w:tc>
        <w:tc>
          <w:tcPr>
            <w:tcW w:w="2342" w:type="pct"/>
            <w:gridSpan w:val="8"/>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Потери при передаче тепловой энергии, Гкал/час</w:t>
            </w:r>
          </w:p>
        </w:tc>
      </w:tr>
      <w:tr w:rsidR="004C6EA2" w:rsidRPr="00E21A59" w:rsidTr="007A13E1">
        <w:trPr>
          <w:trHeight w:val="20"/>
          <w:tblHeader/>
        </w:trPr>
        <w:tc>
          <w:tcPr>
            <w:tcW w:w="260" w:type="pct"/>
            <w:vMerge/>
            <w:vAlign w:val="center"/>
            <w:hideMark/>
          </w:tcPr>
          <w:p w:rsidR="004C6EA2" w:rsidRPr="000B1CF8" w:rsidRDefault="004C6EA2" w:rsidP="004C6EA2">
            <w:pPr>
              <w:ind w:firstLine="0"/>
              <w:jc w:val="left"/>
              <w:rPr>
                <w:rFonts w:eastAsia="Times New Roman"/>
                <w:lang w:eastAsia="ru-RU"/>
              </w:rPr>
            </w:pPr>
          </w:p>
        </w:tc>
        <w:tc>
          <w:tcPr>
            <w:tcW w:w="2398" w:type="pct"/>
            <w:vMerge/>
            <w:vAlign w:val="center"/>
            <w:hideMark/>
          </w:tcPr>
          <w:p w:rsidR="004C6EA2" w:rsidRPr="000B1CF8" w:rsidRDefault="004C6EA2" w:rsidP="004C6EA2">
            <w:pPr>
              <w:ind w:firstLine="0"/>
              <w:jc w:val="left"/>
              <w:rPr>
                <w:rFonts w:eastAsia="Times New Roman"/>
                <w:lang w:eastAsia="ru-RU"/>
              </w:rPr>
            </w:pPr>
          </w:p>
        </w:tc>
        <w:tc>
          <w:tcPr>
            <w:tcW w:w="285"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85"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85"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85"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85"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85"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31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315"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Pr>
                <w:rFonts w:eastAsia="Times New Roman"/>
                <w:color w:val="000000"/>
                <w:sz w:val="22"/>
                <w:lang w:eastAsia="ru-RU"/>
              </w:rPr>
              <w:t>2030-2034</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1</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0,69</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0,69</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0,69</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2</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3</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4</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0,51</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0,51</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0,51</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5</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0,20</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0,20</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0,20</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6</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7</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0,09</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0,09</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0,09</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8</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0,01</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9</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0,54</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0,54</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0,54</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0,46</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0,46</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0,46</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0,46</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0,15</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0,15</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0,15</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0,17</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0,17</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0,17</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0,11</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0,11</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0,11</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0,11</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0,29</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0,29</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0,29</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0,29</w:t>
            </w:r>
          </w:p>
        </w:tc>
      </w:tr>
      <w:tr w:rsidR="00FF282E" w:rsidRPr="00E21A59" w:rsidTr="00FF282E">
        <w:trPr>
          <w:trHeight w:val="20"/>
        </w:trPr>
        <w:tc>
          <w:tcPr>
            <w:tcW w:w="260" w:type="pct"/>
            <w:tcBorders>
              <w:top w:val="single" w:sz="4" w:space="0" w:color="auto"/>
              <w:left w:val="single" w:sz="4" w:space="0" w:color="auto"/>
              <w:bottom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r>
      <w:tr w:rsidR="00FF282E" w:rsidRPr="00E21A59" w:rsidTr="00FF282E">
        <w:trPr>
          <w:trHeight w:val="20"/>
        </w:trPr>
        <w:tc>
          <w:tcPr>
            <w:tcW w:w="260" w:type="pct"/>
            <w:tcBorders>
              <w:top w:val="single" w:sz="4" w:space="0" w:color="auto"/>
              <w:left w:val="single" w:sz="4" w:space="0" w:color="auto"/>
              <w:bottom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0,02</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0,02</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0,02</w:t>
            </w:r>
          </w:p>
        </w:tc>
      </w:tr>
      <w:tr w:rsidR="00FF282E" w:rsidRPr="00E21A59" w:rsidTr="00FF282E">
        <w:trPr>
          <w:trHeight w:val="20"/>
        </w:trPr>
        <w:tc>
          <w:tcPr>
            <w:tcW w:w="260" w:type="pct"/>
            <w:tcBorders>
              <w:top w:val="single" w:sz="4" w:space="0" w:color="auto"/>
              <w:left w:val="single" w:sz="4" w:space="0" w:color="auto"/>
              <w:bottom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r>
      <w:tr w:rsidR="00FF282E" w:rsidRPr="00E21A59" w:rsidTr="00FF282E">
        <w:trPr>
          <w:trHeight w:val="20"/>
        </w:trPr>
        <w:tc>
          <w:tcPr>
            <w:tcW w:w="260" w:type="pct"/>
            <w:tcBorders>
              <w:top w:val="single" w:sz="4" w:space="0" w:color="auto"/>
              <w:left w:val="single" w:sz="4" w:space="0" w:color="auto"/>
              <w:bottom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18</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0,00</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0,00</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0,00</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19</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0,60</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0,60</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0,60</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20</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0,03</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0,05</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2</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0,12</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0,07</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24</w:t>
            </w:r>
          </w:p>
        </w:tc>
        <w:tc>
          <w:tcPr>
            <w:tcW w:w="23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F282E" w:rsidRPr="001A296C" w:rsidRDefault="00FF282E" w:rsidP="00FF282E">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0,48</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0,48</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0,48</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25</w:t>
            </w:r>
          </w:p>
        </w:tc>
        <w:tc>
          <w:tcPr>
            <w:tcW w:w="23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F282E" w:rsidRPr="001A296C" w:rsidRDefault="00FF282E" w:rsidP="00FF282E">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0,43</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0,43</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0,43</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0,43</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26</w:t>
            </w:r>
          </w:p>
        </w:tc>
        <w:tc>
          <w:tcPr>
            <w:tcW w:w="23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F282E" w:rsidRPr="001A296C" w:rsidRDefault="00FF282E" w:rsidP="00FF282E">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0,08</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0,08</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0,08</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0,08</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27</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0,14</w:t>
            </w:r>
          </w:p>
        </w:tc>
        <w:tc>
          <w:tcPr>
            <w:tcW w:w="28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0,14</w:t>
            </w:r>
          </w:p>
        </w:tc>
        <w:tc>
          <w:tcPr>
            <w:tcW w:w="317"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0,14</w:t>
            </w:r>
          </w:p>
        </w:tc>
        <w:tc>
          <w:tcPr>
            <w:tcW w:w="315" w:type="pct"/>
            <w:shd w:val="clear" w:color="000000" w:fill="FFFFFF"/>
            <w:vAlign w:val="center"/>
            <w:hideMark/>
          </w:tcPr>
          <w:p w:rsidR="00FF282E" w:rsidRPr="000B1CF8" w:rsidRDefault="00FF282E" w:rsidP="00FF282E">
            <w:pPr>
              <w:ind w:firstLine="0"/>
              <w:jc w:val="center"/>
              <w:rPr>
                <w:rFonts w:eastAsia="Times New Roman"/>
                <w:lang w:eastAsia="ru-RU"/>
              </w:rPr>
            </w:pPr>
            <w:r w:rsidRPr="000B1CF8">
              <w:rPr>
                <w:rFonts w:eastAsia="Times New Roman"/>
                <w:sz w:val="22"/>
                <w:lang w:eastAsia="ru-RU"/>
              </w:rPr>
              <w:t>0,14</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28</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r>
              <w:rPr>
                <w:rFonts w:eastAsia="Times New Roman"/>
                <w:color w:val="000000"/>
                <w:sz w:val="22"/>
                <w:lang w:eastAsia="ru-RU"/>
              </w:rPr>
              <w:t>0,44</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0,44</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0,44</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0,44</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0,44</w:t>
            </w:r>
          </w:p>
        </w:tc>
        <w:tc>
          <w:tcPr>
            <w:tcW w:w="317"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0,44</w:t>
            </w:r>
          </w:p>
        </w:tc>
        <w:tc>
          <w:tcPr>
            <w:tcW w:w="31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0,44</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29</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r>
              <w:rPr>
                <w:rFonts w:eastAsia="Times New Roman"/>
                <w:color w:val="000000"/>
                <w:sz w:val="22"/>
                <w:lang w:eastAsia="ru-RU"/>
              </w:rPr>
              <w:t>2,17</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2,17</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2,17</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2,17</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2,17</w:t>
            </w:r>
          </w:p>
        </w:tc>
        <w:tc>
          <w:tcPr>
            <w:tcW w:w="317"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2,17</w:t>
            </w:r>
          </w:p>
        </w:tc>
        <w:tc>
          <w:tcPr>
            <w:tcW w:w="31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2,17</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30</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1,89</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1,89</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1,89</w:t>
            </w:r>
          </w:p>
        </w:tc>
        <w:tc>
          <w:tcPr>
            <w:tcW w:w="317"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1,89</w:t>
            </w:r>
          </w:p>
        </w:tc>
        <w:tc>
          <w:tcPr>
            <w:tcW w:w="31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1,89</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31</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1,75</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1,75</w:t>
            </w:r>
          </w:p>
        </w:tc>
        <w:tc>
          <w:tcPr>
            <w:tcW w:w="317"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1,75</w:t>
            </w:r>
          </w:p>
        </w:tc>
        <w:tc>
          <w:tcPr>
            <w:tcW w:w="31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1,75</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32</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317"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3,18</w:t>
            </w:r>
          </w:p>
        </w:tc>
        <w:tc>
          <w:tcPr>
            <w:tcW w:w="31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3,18</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33</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0,32</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0,32</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0,32</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0,32</w:t>
            </w:r>
          </w:p>
        </w:tc>
        <w:tc>
          <w:tcPr>
            <w:tcW w:w="317"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0,32</w:t>
            </w:r>
          </w:p>
        </w:tc>
        <w:tc>
          <w:tcPr>
            <w:tcW w:w="31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0,32</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lastRenderedPageBreak/>
              <w:t>34</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0,03</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0,03</w:t>
            </w:r>
          </w:p>
        </w:tc>
        <w:tc>
          <w:tcPr>
            <w:tcW w:w="317"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0,03</w:t>
            </w:r>
          </w:p>
        </w:tc>
        <w:tc>
          <w:tcPr>
            <w:tcW w:w="31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0,03</w:t>
            </w:r>
          </w:p>
        </w:tc>
      </w:tr>
      <w:tr w:rsidR="00FF282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center"/>
              <w:rPr>
                <w:rFonts w:eastAsia="Times New Roman"/>
                <w:lang w:eastAsia="ru-RU"/>
              </w:rPr>
            </w:pPr>
            <w:r>
              <w:rPr>
                <w:rFonts w:eastAsia="Times New Roman"/>
                <w:sz w:val="22"/>
                <w:lang w:eastAsia="ru-RU"/>
              </w:rPr>
              <w:t>35</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F282E" w:rsidRPr="001A296C" w:rsidRDefault="00FF282E" w:rsidP="00FF282E">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 </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0,22</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0,22</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0,22</w:t>
            </w:r>
          </w:p>
        </w:tc>
        <w:tc>
          <w:tcPr>
            <w:tcW w:w="28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0,22</w:t>
            </w:r>
          </w:p>
        </w:tc>
        <w:tc>
          <w:tcPr>
            <w:tcW w:w="317"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0,22</w:t>
            </w:r>
          </w:p>
        </w:tc>
        <w:tc>
          <w:tcPr>
            <w:tcW w:w="315" w:type="pct"/>
            <w:shd w:val="clear" w:color="000000" w:fill="FFFFFF"/>
            <w:vAlign w:val="center"/>
            <w:hideMark/>
          </w:tcPr>
          <w:p w:rsidR="00FF282E" w:rsidRPr="000B1CF8" w:rsidRDefault="00FF282E" w:rsidP="00FF282E">
            <w:pPr>
              <w:ind w:firstLine="0"/>
              <w:jc w:val="center"/>
              <w:rPr>
                <w:rFonts w:eastAsia="Times New Roman"/>
                <w:color w:val="000000"/>
                <w:lang w:eastAsia="ru-RU"/>
              </w:rPr>
            </w:pPr>
            <w:r w:rsidRPr="000B1CF8">
              <w:rPr>
                <w:rFonts w:eastAsia="Times New Roman"/>
                <w:color w:val="000000"/>
                <w:sz w:val="22"/>
                <w:lang w:eastAsia="ru-RU"/>
              </w:rPr>
              <w:t>0,22</w:t>
            </w:r>
          </w:p>
        </w:tc>
      </w:tr>
      <w:tr w:rsidR="004F4676" w:rsidRPr="00E21A59" w:rsidTr="004F46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2398"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0,15</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0,15</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0,15</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0,15</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0,15</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0,15</w:t>
            </w:r>
          </w:p>
        </w:tc>
        <w:tc>
          <w:tcPr>
            <w:tcW w:w="317"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0,15</w:t>
            </w:r>
          </w:p>
        </w:tc>
        <w:tc>
          <w:tcPr>
            <w:tcW w:w="31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0,15</w:t>
            </w:r>
          </w:p>
        </w:tc>
      </w:tr>
      <w:tr w:rsidR="004F4676" w:rsidRPr="00E21A59" w:rsidTr="004F46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2398"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0,32</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0,32</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0,32</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0,32</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0,32</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0,32</w:t>
            </w:r>
          </w:p>
        </w:tc>
        <w:tc>
          <w:tcPr>
            <w:tcW w:w="317"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0,32</w:t>
            </w:r>
          </w:p>
        </w:tc>
        <w:tc>
          <w:tcPr>
            <w:tcW w:w="31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0,32</w:t>
            </w:r>
          </w:p>
        </w:tc>
      </w:tr>
      <w:tr w:rsidR="004F4676" w:rsidRPr="00E21A59" w:rsidTr="004F46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2398"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0,14</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0,14</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0,14</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0,14</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0,14</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0,14</w:t>
            </w:r>
          </w:p>
        </w:tc>
        <w:tc>
          <w:tcPr>
            <w:tcW w:w="317"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0,14</w:t>
            </w:r>
          </w:p>
        </w:tc>
        <w:tc>
          <w:tcPr>
            <w:tcW w:w="31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0,14</w:t>
            </w:r>
          </w:p>
        </w:tc>
      </w:tr>
      <w:tr w:rsidR="004F4676" w:rsidRPr="00E21A59" w:rsidTr="004F46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2398"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0,23</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0,23</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0,23</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0,23</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0,23</w:t>
            </w:r>
          </w:p>
        </w:tc>
        <w:tc>
          <w:tcPr>
            <w:tcW w:w="317"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0,23</w:t>
            </w:r>
          </w:p>
        </w:tc>
        <w:tc>
          <w:tcPr>
            <w:tcW w:w="31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0,23</w:t>
            </w:r>
          </w:p>
        </w:tc>
      </w:tr>
      <w:tr w:rsidR="004F4676" w:rsidRPr="00E21A59" w:rsidTr="004F46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2398"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317"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31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r>
      <w:tr w:rsidR="004F4676" w:rsidRPr="00E21A59" w:rsidTr="004F46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2398"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317"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c>
          <w:tcPr>
            <w:tcW w:w="315"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0,37</w:t>
            </w:r>
          </w:p>
        </w:tc>
      </w:tr>
      <w:tr w:rsidR="00A560E7" w:rsidRPr="00E21A59" w:rsidTr="00A560E7">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A560E7" w:rsidRDefault="00A560E7" w:rsidP="00A560E7">
            <w:pPr>
              <w:ind w:firstLine="0"/>
              <w:jc w:val="center"/>
              <w:rPr>
                <w:rFonts w:eastAsia="Times New Roman"/>
                <w:sz w:val="22"/>
                <w:lang w:eastAsia="ru-RU"/>
              </w:rPr>
            </w:pPr>
            <w:r>
              <w:rPr>
                <w:rFonts w:eastAsia="Times New Roman"/>
                <w:sz w:val="22"/>
                <w:lang w:eastAsia="ru-RU"/>
              </w:rPr>
              <w:t>42</w:t>
            </w:r>
          </w:p>
        </w:tc>
        <w:tc>
          <w:tcPr>
            <w:tcW w:w="2398" w:type="pct"/>
            <w:tcBorders>
              <w:top w:val="single" w:sz="4" w:space="0" w:color="auto"/>
              <w:bottom w:val="single" w:sz="4" w:space="0" w:color="auto"/>
              <w:right w:val="single" w:sz="4" w:space="0" w:color="auto"/>
            </w:tcBorders>
            <w:shd w:val="clear" w:color="000000" w:fill="FFFFFF"/>
            <w:vAlign w:val="center"/>
          </w:tcPr>
          <w:p w:rsidR="00A560E7" w:rsidRPr="000B1CF8" w:rsidRDefault="00A560E7" w:rsidP="00A560E7">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285" w:type="pct"/>
            <w:shd w:val="clear" w:color="000000" w:fill="FFFFFF"/>
            <w:vAlign w:val="center"/>
          </w:tcPr>
          <w:p w:rsidR="00A560E7" w:rsidRDefault="00820094" w:rsidP="00A560E7">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317"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315" w:type="pct"/>
            <w:shd w:val="clear" w:color="000000" w:fill="FFFFFF"/>
            <w:vAlign w:val="center"/>
          </w:tcPr>
          <w:p w:rsidR="00A560E7" w:rsidRDefault="00A560E7" w:rsidP="00A560E7">
            <w:pPr>
              <w:ind w:firstLine="0"/>
              <w:jc w:val="center"/>
              <w:rPr>
                <w:rFonts w:eastAsia="Times New Roman"/>
                <w:color w:val="000000"/>
                <w:sz w:val="22"/>
                <w:lang w:eastAsia="ru-RU"/>
              </w:rPr>
            </w:pPr>
          </w:p>
        </w:tc>
      </w:tr>
      <w:tr w:rsidR="00A560E7" w:rsidRPr="00E21A59" w:rsidTr="00A560E7">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A560E7" w:rsidRDefault="00A560E7" w:rsidP="00A560E7">
            <w:pPr>
              <w:ind w:firstLine="0"/>
              <w:jc w:val="center"/>
              <w:rPr>
                <w:rFonts w:eastAsia="Times New Roman"/>
                <w:sz w:val="22"/>
                <w:lang w:eastAsia="ru-RU"/>
              </w:rPr>
            </w:pPr>
            <w:r>
              <w:rPr>
                <w:rFonts w:eastAsia="Times New Roman"/>
                <w:sz w:val="22"/>
                <w:lang w:eastAsia="ru-RU"/>
              </w:rPr>
              <w:t>43</w:t>
            </w:r>
          </w:p>
        </w:tc>
        <w:tc>
          <w:tcPr>
            <w:tcW w:w="2398" w:type="pct"/>
            <w:tcBorders>
              <w:top w:val="single" w:sz="4" w:space="0" w:color="auto"/>
              <w:bottom w:val="single" w:sz="4" w:space="0" w:color="auto"/>
              <w:right w:val="single" w:sz="4" w:space="0" w:color="auto"/>
            </w:tcBorders>
            <w:shd w:val="clear" w:color="000000" w:fill="FFFFFF"/>
            <w:vAlign w:val="center"/>
          </w:tcPr>
          <w:p w:rsidR="00A560E7" w:rsidRPr="000B1CF8" w:rsidRDefault="00A560E7" w:rsidP="00A560E7">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85" w:type="pct"/>
            <w:shd w:val="clear" w:color="000000" w:fill="FFFFFF"/>
            <w:vAlign w:val="center"/>
          </w:tcPr>
          <w:p w:rsidR="00A560E7" w:rsidRDefault="00820094" w:rsidP="00820094">
            <w:pPr>
              <w:ind w:firstLine="0"/>
              <w:jc w:val="center"/>
              <w:rPr>
                <w:rFonts w:eastAsia="Times New Roman"/>
                <w:color w:val="000000"/>
                <w:sz w:val="22"/>
                <w:lang w:eastAsia="ru-RU"/>
              </w:rPr>
            </w:pPr>
            <w:r>
              <w:rPr>
                <w:rFonts w:eastAsia="Times New Roman"/>
                <w:color w:val="000000"/>
                <w:sz w:val="22"/>
                <w:lang w:eastAsia="ru-RU"/>
              </w:rPr>
              <w:t>0,46</w:t>
            </w: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317"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315" w:type="pct"/>
            <w:shd w:val="clear" w:color="000000" w:fill="FFFFFF"/>
            <w:vAlign w:val="center"/>
          </w:tcPr>
          <w:p w:rsidR="00A560E7" w:rsidRDefault="00A560E7" w:rsidP="00A560E7">
            <w:pPr>
              <w:ind w:firstLine="0"/>
              <w:jc w:val="center"/>
              <w:rPr>
                <w:rFonts w:eastAsia="Times New Roman"/>
                <w:color w:val="000000"/>
                <w:sz w:val="22"/>
                <w:lang w:eastAsia="ru-RU"/>
              </w:rPr>
            </w:pPr>
          </w:p>
        </w:tc>
      </w:tr>
      <w:tr w:rsidR="00A560E7" w:rsidRPr="00E21A59" w:rsidTr="00A560E7">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A560E7" w:rsidRDefault="00A560E7" w:rsidP="00A560E7">
            <w:pPr>
              <w:ind w:firstLine="0"/>
              <w:jc w:val="center"/>
              <w:rPr>
                <w:rFonts w:eastAsia="Times New Roman"/>
                <w:sz w:val="22"/>
                <w:lang w:eastAsia="ru-RU"/>
              </w:rPr>
            </w:pPr>
            <w:r>
              <w:rPr>
                <w:rFonts w:eastAsia="Times New Roman"/>
                <w:sz w:val="22"/>
                <w:lang w:eastAsia="ru-RU"/>
              </w:rPr>
              <w:t>44</w:t>
            </w:r>
          </w:p>
        </w:tc>
        <w:tc>
          <w:tcPr>
            <w:tcW w:w="2398" w:type="pct"/>
            <w:tcBorders>
              <w:top w:val="single" w:sz="4" w:space="0" w:color="auto"/>
            </w:tcBorders>
            <w:shd w:val="clear" w:color="000000" w:fill="FFFFFF"/>
            <w:vAlign w:val="center"/>
          </w:tcPr>
          <w:p w:rsidR="00A560E7" w:rsidRPr="000B1CF8" w:rsidRDefault="00A560E7" w:rsidP="00A560E7">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85" w:type="pct"/>
            <w:shd w:val="clear" w:color="000000" w:fill="FFFFFF"/>
            <w:vAlign w:val="center"/>
          </w:tcPr>
          <w:p w:rsidR="00A560E7" w:rsidRDefault="00820094" w:rsidP="00A560E7">
            <w:pPr>
              <w:ind w:firstLine="0"/>
              <w:jc w:val="center"/>
              <w:rPr>
                <w:rFonts w:eastAsia="Times New Roman"/>
                <w:color w:val="000000"/>
                <w:sz w:val="22"/>
                <w:lang w:eastAsia="ru-RU"/>
              </w:rPr>
            </w:pPr>
            <w:r>
              <w:rPr>
                <w:rFonts w:eastAsia="Times New Roman"/>
                <w:color w:val="000000"/>
                <w:sz w:val="22"/>
                <w:lang w:eastAsia="ru-RU"/>
              </w:rPr>
              <w:t>0,37</w:t>
            </w: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285"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317" w:type="pct"/>
            <w:shd w:val="clear" w:color="000000" w:fill="FFFFFF"/>
            <w:vAlign w:val="center"/>
          </w:tcPr>
          <w:p w:rsidR="00A560E7" w:rsidRDefault="00A560E7" w:rsidP="00A560E7">
            <w:pPr>
              <w:ind w:firstLine="0"/>
              <w:jc w:val="center"/>
              <w:rPr>
                <w:rFonts w:eastAsia="Times New Roman"/>
                <w:color w:val="000000"/>
                <w:sz w:val="22"/>
                <w:lang w:eastAsia="ru-RU"/>
              </w:rPr>
            </w:pPr>
          </w:p>
        </w:tc>
        <w:tc>
          <w:tcPr>
            <w:tcW w:w="315" w:type="pct"/>
            <w:shd w:val="clear" w:color="000000" w:fill="FFFFFF"/>
            <w:vAlign w:val="center"/>
          </w:tcPr>
          <w:p w:rsidR="00A560E7" w:rsidRDefault="00A560E7" w:rsidP="00A560E7">
            <w:pPr>
              <w:ind w:firstLine="0"/>
              <w:jc w:val="center"/>
              <w:rPr>
                <w:rFonts w:eastAsia="Times New Roman"/>
                <w:color w:val="000000"/>
                <w:sz w:val="22"/>
                <w:lang w:eastAsia="ru-RU"/>
              </w:rPr>
            </w:pPr>
          </w:p>
        </w:tc>
      </w:tr>
      <w:tr w:rsidR="00FF282E" w:rsidRPr="00E21A59" w:rsidTr="00FF282E">
        <w:trPr>
          <w:trHeight w:val="20"/>
        </w:trPr>
        <w:tc>
          <w:tcPr>
            <w:tcW w:w="260" w:type="pct"/>
            <w:tcBorders>
              <w:top w:val="nil"/>
              <w:left w:val="single" w:sz="4" w:space="0" w:color="auto"/>
              <w:bottom w:val="single" w:sz="4" w:space="0" w:color="auto"/>
              <w:right w:val="single" w:sz="4" w:space="0" w:color="auto"/>
            </w:tcBorders>
            <w:shd w:val="clear" w:color="000000" w:fill="FFFFFF"/>
            <w:vAlign w:val="center"/>
            <w:hideMark/>
          </w:tcPr>
          <w:p w:rsidR="00FF282E" w:rsidRPr="000B1CF8" w:rsidRDefault="00FF282E" w:rsidP="00FF282E">
            <w:pPr>
              <w:ind w:firstLine="0"/>
              <w:jc w:val="left"/>
              <w:rPr>
                <w:rFonts w:eastAsia="Times New Roman"/>
                <w:b/>
                <w:bCs/>
                <w:lang w:eastAsia="ru-RU"/>
              </w:rPr>
            </w:pPr>
            <w:r w:rsidRPr="000B1CF8">
              <w:rPr>
                <w:rFonts w:eastAsia="Times New Roman"/>
                <w:b/>
                <w:bCs/>
                <w:sz w:val="22"/>
                <w:lang w:eastAsia="ru-RU"/>
              </w:rPr>
              <w:t> </w:t>
            </w:r>
          </w:p>
        </w:tc>
        <w:tc>
          <w:tcPr>
            <w:tcW w:w="2398" w:type="pct"/>
            <w:tcBorders>
              <w:top w:val="nil"/>
              <w:left w:val="nil"/>
              <w:bottom w:val="single" w:sz="4" w:space="0" w:color="auto"/>
              <w:right w:val="single" w:sz="4" w:space="0" w:color="auto"/>
            </w:tcBorders>
            <w:shd w:val="clear" w:color="000000" w:fill="FFFFFF"/>
            <w:vAlign w:val="center"/>
            <w:hideMark/>
          </w:tcPr>
          <w:p w:rsidR="00FF282E" w:rsidRPr="000B1CF8" w:rsidRDefault="00FF282E" w:rsidP="00FF282E">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85" w:type="pct"/>
            <w:shd w:val="clear" w:color="000000" w:fill="FFFFFF"/>
            <w:vAlign w:val="center"/>
          </w:tcPr>
          <w:p w:rsidR="00FF282E" w:rsidRPr="000B1CF8" w:rsidRDefault="00820094" w:rsidP="007C135E">
            <w:pPr>
              <w:ind w:firstLine="0"/>
              <w:jc w:val="center"/>
              <w:rPr>
                <w:rFonts w:eastAsia="Times New Roman"/>
                <w:b/>
                <w:bCs/>
                <w:lang w:eastAsia="ru-RU"/>
              </w:rPr>
            </w:pPr>
            <w:r>
              <w:rPr>
                <w:rFonts w:eastAsia="Times New Roman"/>
                <w:b/>
                <w:bCs/>
                <w:lang w:eastAsia="ru-RU"/>
              </w:rPr>
              <w:t>7,18</w:t>
            </w:r>
          </w:p>
        </w:tc>
        <w:tc>
          <w:tcPr>
            <w:tcW w:w="285" w:type="pct"/>
            <w:shd w:val="clear" w:color="000000" w:fill="FFFFFF"/>
            <w:vAlign w:val="center"/>
          </w:tcPr>
          <w:p w:rsidR="00FF282E" w:rsidRPr="000B1CF8" w:rsidRDefault="00935AD6" w:rsidP="007C135E">
            <w:pPr>
              <w:ind w:firstLine="0"/>
              <w:jc w:val="center"/>
              <w:rPr>
                <w:rFonts w:eastAsia="Times New Roman"/>
                <w:b/>
                <w:bCs/>
                <w:lang w:eastAsia="ru-RU"/>
              </w:rPr>
            </w:pPr>
            <w:r>
              <w:rPr>
                <w:rFonts w:eastAsia="Times New Roman"/>
                <w:b/>
                <w:bCs/>
                <w:lang w:eastAsia="ru-RU"/>
              </w:rPr>
              <w:t>9,7</w:t>
            </w:r>
            <w:r w:rsidR="007C135E">
              <w:rPr>
                <w:rFonts w:eastAsia="Times New Roman"/>
                <w:b/>
                <w:bCs/>
                <w:lang w:eastAsia="ru-RU"/>
              </w:rPr>
              <w:t>0</w:t>
            </w:r>
          </w:p>
        </w:tc>
        <w:tc>
          <w:tcPr>
            <w:tcW w:w="285" w:type="pct"/>
            <w:shd w:val="clear" w:color="000000" w:fill="FFFFFF"/>
            <w:vAlign w:val="center"/>
          </w:tcPr>
          <w:p w:rsidR="00FF282E" w:rsidRPr="000B1CF8" w:rsidRDefault="00935AD6" w:rsidP="007C135E">
            <w:pPr>
              <w:ind w:firstLine="0"/>
              <w:jc w:val="center"/>
              <w:rPr>
                <w:rFonts w:eastAsia="Times New Roman"/>
                <w:b/>
                <w:bCs/>
                <w:lang w:eastAsia="ru-RU"/>
              </w:rPr>
            </w:pPr>
            <w:r>
              <w:rPr>
                <w:rFonts w:eastAsia="Times New Roman"/>
                <w:b/>
                <w:bCs/>
                <w:lang w:eastAsia="ru-RU"/>
              </w:rPr>
              <w:t>10,2</w:t>
            </w:r>
            <w:r w:rsidR="007C135E">
              <w:rPr>
                <w:rFonts w:eastAsia="Times New Roman"/>
                <w:b/>
                <w:bCs/>
                <w:lang w:eastAsia="ru-RU"/>
              </w:rPr>
              <w:t>3</w:t>
            </w:r>
          </w:p>
        </w:tc>
        <w:tc>
          <w:tcPr>
            <w:tcW w:w="285" w:type="pct"/>
            <w:shd w:val="clear" w:color="000000" w:fill="FFFFFF"/>
            <w:vAlign w:val="center"/>
          </w:tcPr>
          <w:p w:rsidR="00FF282E" w:rsidRPr="000B1CF8" w:rsidRDefault="00935AD6" w:rsidP="007C135E">
            <w:pPr>
              <w:ind w:firstLine="0"/>
              <w:jc w:val="center"/>
              <w:rPr>
                <w:rFonts w:eastAsia="Times New Roman"/>
                <w:b/>
                <w:bCs/>
                <w:lang w:eastAsia="ru-RU"/>
              </w:rPr>
            </w:pPr>
            <w:r>
              <w:rPr>
                <w:rFonts w:eastAsia="Times New Roman"/>
                <w:b/>
                <w:bCs/>
                <w:lang w:eastAsia="ru-RU"/>
              </w:rPr>
              <w:t>12,1</w:t>
            </w:r>
            <w:r w:rsidR="007C135E">
              <w:rPr>
                <w:rFonts w:eastAsia="Times New Roman"/>
                <w:b/>
                <w:bCs/>
                <w:lang w:eastAsia="ru-RU"/>
              </w:rPr>
              <w:t>2</w:t>
            </w:r>
          </w:p>
        </w:tc>
        <w:tc>
          <w:tcPr>
            <w:tcW w:w="285" w:type="pct"/>
            <w:shd w:val="clear" w:color="000000" w:fill="FFFFFF"/>
            <w:vAlign w:val="center"/>
          </w:tcPr>
          <w:p w:rsidR="00FF282E" w:rsidRPr="000B1CF8" w:rsidRDefault="00935AD6" w:rsidP="007C135E">
            <w:pPr>
              <w:ind w:firstLine="0"/>
              <w:jc w:val="center"/>
              <w:rPr>
                <w:rFonts w:eastAsia="Times New Roman"/>
                <w:b/>
                <w:bCs/>
                <w:lang w:eastAsia="ru-RU"/>
              </w:rPr>
            </w:pPr>
            <w:r>
              <w:rPr>
                <w:rFonts w:eastAsia="Times New Roman"/>
                <w:b/>
                <w:bCs/>
                <w:lang w:eastAsia="ru-RU"/>
              </w:rPr>
              <w:t>13,9</w:t>
            </w:r>
            <w:r w:rsidR="007C135E">
              <w:rPr>
                <w:rFonts w:eastAsia="Times New Roman"/>
                <w:b/>
                <w:bCs/>
                <w:lang w:eastAsia="ru-RU"/>
              </w:rPr>
              <w:t>0</w:t>
            </w:r>
          </w:p>
        </w:tc>
        <w:tc>
          <w:tcPr>
            <w:tcW w:w="285" w:type="pct"/>
            <w:shd w:val="clear" w:color="000000" w:fill="FFFFFF"/>
            <w:vAlign w:val="center"/>
          </w:tcPr>
          <w:p w:rsidR="00FF282E" w:rsidRPr="000B1CF8" w:rsidRDefault="00935AD6" w:rsidP="007C135E">
            <w:pPr>
              <w:ind w:firstLine="0"/>
              <w:jc w:val="center"/>
              <w:rPr>
                <w:rFonts w:eastAsia="Times New Roman"/>
                <w:b/>
                <w:bCs/>
                <w:lang w:eastAsia="ru-RU"/>
              </w:rPr>
            </w:pPr>
            <w:r>
              <w:rPr>
                <w:rFonts w:eastAsia="Times New Roman"/>
                <w:b/>
                <w:bCs/>
                <w:lang w:eastAsia="ru-RU"/>
              </w:rPr>
              <w:t>13,9</w:t>
            </w:r>
            <w:r w:rsidR="007C135E">
              <w:rPr>
                <w:rFonts w:eastAsia="Times New Roman"/>
                <w:b/>
                <w:bCs/>
                <w:lang w:eastAsia="ru-RU"/>
              </w:rPr>
              <w:t>0</w:t>
            </w:r>
          </w:p>
        </w:tc>
        <w:tc>
          <w:tcPr>
            <w:tcW w:w="317" w:type="pct"/>
            <w:shd w:val="clear" w:color="000000" w:fill="FFFFFF"/>
            <w:vAlign w:val="center"/>
          </w:tcPr>
          <w:p w:rsidR="00FF282E" w:rsidRPr="000B1CF8" w:rsidRDefault="00935AD6" w:rsidP="007C135E">
            <w:pPr>
              <w:ind w:firstLine="0"/>
              <w:jc w:val="center"/>
              <w:rPr>
                <w:rFonts w:eastAsia="Times New Roman"/>
                <w:b/>
                <w:bCs/>
                <w:lang w:eastAsia="ru-RU"/>
              </w:rPr>
            </w:pPr>
            <w:r>
              <w:rPr>
                <w:rFonts w:eastAsia="Times New Roman"/>
                <w:b/>
                <w:bCs/>
                <w:lang w:eastAsia="ru-RU"/>
              </w:rPr>
              <w:t>17,</w:t>
            </w:r>
            <w:r w:rsidR="007C135E">
              <w:rPr>
                <w:rFonts w:eastAsia="Times New Roman"/>
                <w:b/>
                <w:bCs/>
                <w:lang w:eastAsia="ru-RU"/>
              </w:rPr>
              <w:t>0</w:t>
            </w:r>
          </w:p>
        </w:tc>
        <w:tc>
          <w:tcPr>
            <w:tcW w:w="315" w:type="pct"/>
            <w:shd w:val="clear" w:color="000000" w:fill="FFFFFF"/>
            <w:vAlign w:val="center"/>
          </w:tcPr>
          <w:p w:rsidR="00FF282E" w:rsidRPr="000B1CF8" w:rsidRDefault="00935AD6" w:rsidP="007C135E">
            <w:pPr>
              <w:ind w:firstLine="0"/>
              <w:jc w:val="center"/>
              <w:rPr>
                <w:rFonts w:eastAsia="Times New Roman"/>
                <w:b/>
                <w:bCs/>
                <w:lang w:eastAsia="ru-RU"/>
              </w:rPr>
            </w:pPr>
            <w:r>
              <w:rPr>
                <w:rFonts w:eastAsia="Times New Roman"/>
                <w:b/>
                <w:bCs/>
                <w:lang w:eastAsia="ru-RU"/>
              </w:rPr>
              <w:t>17,</w:t>
            </w:r>
            <w:r w:rsidR="007C135E">
              <w:rPr>
                <w:rFonts w:eastAsia="Times New Roman"/>
                <w:b/>
                <w:bCs/>
                <w:lang w:eastAsia="ru-RU"/>
              </w:rPr>
              <w:t>0</w:t>
            </w:r>
          </w:p>
        </w:tc>
      </w:tr>
      <w:tr w:rsidR="00FF282E" w:rsidRPr="00E21A59" w:rsidTr="00FF282E">
        <w:trPr>
          <w:trHeight w:val="20"/>
        </w:trPr>
        <w:tc>
          <w:tcPr>
            <w:tcW w:w="260" w:type="pct"/>
            <w:tcBorders>
              <w:top w:val="nil"/>
              <w:left w:val="single" w:sz="4" w:space="0" w:color="auto"/>
              <w:bottom w:val="single" w:sz="4" w:space="0" w:color="auto"/>
              <w:right w:val="single" w:sz="4" w:space="0" w:color="auto"/>
            </w:tcBorders>
            <w:shd w:val="clear" w:color="000000" w:fill="FFFFFF"/>
            <w:vAlign w:val="center"/>
            <w:hideMark/>
          </w:tcPr>
          <w:p w:rsidR="00FF282E" w:rsidRPr="000B1CF8" w:rsidRDefault="00FF282E" w:rsidP="00FF282E">
            <w:pPr>
              <w:ind w:firstLine="0"/>
              <w:jc w:val="left"/>
              <w:rPr>
                <w:rFonts w:eastAsia="Times New Roman"/>
                <w:b/>
                <w:bCs/>
                <w:lang w:eastAsia="ru-RU"/>
              </w:rPr>
            </w:pPr>
            <w:r w:rsidRPr="000B1CF8">
              <w:rPr>
                <w:rFonts w:eastAsia="Times New Roman"/>
                <w:b/>
                <w:bCs/>
                <w:sz w:val="22"/>
                <w:lang w:eastAsia="ru-RU"/>
              </w:rPr>
              <w:t> </w:t>
            </w:r>
          </w:p>
        </w:tc>
        <w:tc>
          <w:tcPr>
            <w:tcW w:w="2398" w:type="pct"/>
            <w:tcBorders>
              <w:top w:val="nil"/>
              <w:left w:val="nil"/>
              <w:bottom w:val="single" w:sz="4" w:space="0" w:color="auto"/>
              <w:right w:val="single" w:sz="4" w:space="0" w:color="auto"/>
            </w:tcBorders>
            <w:shd w:val="clear" w:color="000000" w:fill="FFFFFF"/>
            <w:vAlign w:val="center"/>
            <w:hideMark/>
          </w:tcPr>
          <w:p w:rsidR="00FF282E" w:rsidRPr="000B1CF8" w:rsidRDefault="00FF282E" w:rsidP="00FF282E">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Pr>
                <w:rFonts w:eastAsia="Times New Roman"/>
                <w:b/>
                <w:bCs/>
                <w:sz w:val="22"/>
                <w:lang w:eastAsia="ru-RU"/>
              </w:rPr>
              <w:t>4,39</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Pr>
                <w:rFonts w:eastAsia="Times New Roman"/>
                <w:b/>
                <w:bCs/>
                <w:sz w:val="22"/>
                <w:lang w:eastAsia="ru-RU"/>
              </w:rPr>
              <w:t>4,39</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Pr>
                <w:rFonts w:eastAsia="Times New Roman"/>
                <w:b/>
                <w:bCs/>
                <w:sz w:val="22"/>
                <w:lang w:eastAsia="ru-RU"/>
              </w:rPr>
              <w:t>4,39</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Pr>
                <w:rFonts w:eastAsia="Times New Roman"/>
                <w:b/>
                <w:bCs/>
                <w:sz w:val="22"/>
                <w:lang w:eastAsia="ru-RU"/>
              </w:rPr>
              <w:t>4,39</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Pr>
                <w:rFonts w:eastAsia="Times New Roman"/>
                <w:b/>
                <w:bCs/>
                <w:sz w:val="22"/>
                <w:lang w:eastAsia="ru-RU"/>
              </w:rPr>
              <w:t>4,39</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Pr>
                <w:rFonts w:eastAsia="Times New Roman"/>
                <w:b/>
                <w:bCs/>
                <w:sz w:val="22"/>
                <w:lang w:eastAsia="ru-RU"/>
              </w:rPr>
              <w:t>4,39</w:t>
            </w:r>
          </w:p>
        </w:tc>
        <w:tc>
          <w:tcPr>
            <w:tcW w:w="317" w:type="pct"/>
            <w:shd w:val="clear" w:color="000000" w:fill="FFFFFF"/>
            <w:vAlign w:val="center"/>
            <w:hideMark/>
          </w:tcPr>
          <w:p w:rsidR="00FF282E" w:rsidRPr="000B1CF8" w:rsidRDefault="00FF282E" w:rsidP="00FF282E">
            <w:pPr>
              <w:ind w:firstLine="0"/>
              <w:jc w:val="center"/>
              <w:rPr>
                <w:rFonts w:eastAsia="Times New Roman"/>
                <w:b/>
                <w:bCs/>
                <w:lang w:eastAsia="ru-RU"/>
              </w:rPr>
            </w:pPr>
            <w:r>
              <w:rPr>
                <w:rFonts w:eastAsia="Times New Roman"/>
                <w:b/>
                <w:bCs/>
                <w:sz w:val="22"/>
                <w:lang w:eastAsia="ru-RU"/>
              </w:rPr>
              <w:t>4,39</w:t>
            </w:r>
          </w:p>
        </w:tc>
        <w:tc>
          <w:tcPr>
            <w:tcW w:w="315" w:type="pct"/>
            <w:shd w:val="clear" w:color="000000" w:fill="FFFFFF"/>
            <w:vAlign w:val="center"/>
            <w:hideMark/>
          </w:tcPr>
          <w:p w:rsidR="00FF282E" w:rsidRPr="000B1CF8" w:rsidRDefault="00FF282E" w:rsidP="00FF282E">
            <w:pPr>
              <w:ind w:firstLine="0"/>
              <w:jc w:val="center"/>
              <w:rPr>
                <w:rFonts w:eastAsia="Times New Roman"/>
                <w:b/>
                <w:bCs/>
                <w:lang w:eastAsia="ru-RU"/>
              </w:rPr>
            </w:pPr>
            <w:r>
              <w:rPr>
                <w:rFonts w:eastAsia="Times New Roman"/>
                <w:b/>
                <w:bCs/>
                <w:sz w:val="22"/>
                <w:lang w:eastAsia="ru-RU"/>
              </w:rPr>
              <w:t>4,39</w:t>
            </w:r>
          </w:p>
        </w:tc>
      </w:tr>
      <w:tr w:rsidR="00FF282E" w:rsidRPr="00E21A59" w:rsidTr="00FF282E">
        <w:trPr>
          <w:trHeight w:val="20"/>
        </w:trPr>
        <w:tc>
          <w:tcPr>
            <w:tcW w:w="260" w:type="pct"/>
            <w:tcBorders>
              <w:top w:val="nil"/>
              <w:left w:val="single" w:sz="4" w:space="0" w:color="auto"/>
              <w:bottom w:val="single" w:sz="4" w:space="0" w:color="auto"/>
              <w:right w:val="single" w:sz="4" w:space="0" w:color="auto"/>
            </w:tcBorders>
            <w:shd w:val="clear" w:color="000000" w:fill="FFFFFF"/>
            <w:vAlign w:val="center"/>
            <w:hideMark/>
          </w:tcPr>
          <w:p w:rsidR="00FF282E" w:rsidRPr="000B1CF8" w:rsidRDefault="00FF282E" w:rsidP="00FF282E">
            <w:pPr>
              <w:ind w:firstLine="0"/>
              <w:jc w:val="left"/>
              <w:rPr>
                <w:rFonts w:eastAsia="Times New Roman"/>
                <w:b/>
                <w:bCs/>
                <w:lang w:eastAsia="ru-RU"/>
              </w:rPr>
            </w:pPr>
            <w:r w:rsidRPr="000B1CF8">
              <w:rPr>
                <w:rFonts w:eastAsia="Times New Roman"/>
                <w:b/>
                <w:bCs/>
                <w:sz w:val="22"/>
                <w:lang w:eastAsia="ru-RU"/>
              </w:rPr>
              <w:t> </w:t>
            </w:r>
          </w:p>
        </w:tc>
        <w:tc>
          <w:tcPr>
            <w:tcW w:w="2398" w:type="pct"/>
            <w:tcBorders>
              <w:top w:val="nil"/>
              <w:left w:val="nil"/>
              <w:bottom w:val="single" w:sz="4" w:space="0" w:color="auto"/>
              <w:right w:val="single" w:sz="4" w:space="0" w:color="auto"/>
            </w:tcBorders>
            <w:shd w:val="clear" w:color="000000" w:fill="FFFFFF"/>
            <w:vAlign w:val="center"/>
            <w:hideMark/>
          </w:tcPr>
          <w:p w:rsidR="00FF282E" w:rsidRPr="000B1CF8" w:rsidRDefault="00FF282E" w:rsidP="00FF282E">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sidRPr="000B1CF8">
              <w:rPr>
                <w:rFonts w:eastAsia="Times New Roman"/>
                <w:b/>
                <w:bCs/>
                <w:sz w:val="22"/>
                <w:lang w:eastAsia="ru-RU"/>
              </w:rPr>
              <w:t>0,98</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sidRPr="000B1CF8">
              <w:rPr>
                <w:rFonts w:eastAsia="Times New Roman"/>
                <w:b/>
                <w:bCs/>
                <w:sz w:val="22"/>
                <w:lang w:eastAsia="ru-RU"/>
              </w:rPr>
              <w:t>0,98</w:t>
            </w:r>
          </w:p>
        </w:tc>
        <w:tc>
          <w:tcPr>
            <w:tcW w:w="317" w:type="pct"/>
            <w:shd w:val="clear" w:color="000000" w:fill="FFFFFF"/>
            <w:vAlign w:val="center"/>
            <w:hideMark/>
          </w:tcPr>
          <w:p w:rsidR="00FF282E" w:rsidRPr="000B1CF8" w:rsidRDefault="00FF282E" w:rsidP="00FF282E">
            <w:pPr>
              <w:ind w:firstLine="0"/>
              <w:jc w:val="center"/>
              <w:rPr>
                <w:rFonts w:eastAsia="Times New Roman"/>
                <w:b/>
                <w:bCs/>
                <w:lang w:eastAsia="ru-RU"/>
              </w:rPr>
            </w:pPr>
            <w:r w:rsidRPr="000B1CF8">
              <w:rPr>
                <w:rFonts w:eastAsia="Times New Roman"/>
                <w:b/>
                <w:bCs/>
                <w:sz w:val="22"/>
                <w:lang w:eastAsia="ru-RU"/>
              </w:rPr>
              <w:t>0,98</w:t>
            </w:r>
          </w:p>
        </w:tc>
        <w:tc>
          <w:tcPr>
            <w:tcW w:w="315" w:type="pct"/>
            <w:shd w:val="clear" w:color="000000" w:fill="FFFFFF"/>
            <w:vAlign w:val="center"/>
            <w:hideMark/>
          </w:tcPr>
          <w:p w:rsidR="00FF282E" w:rsidRPr="000B1CF8" w:rsidRDefault="00FF282E" w:rsidP="00FF282E">
            <w:pPr>
              <w:ind w:firstLine="0"/>
              <w:jc w:val="center"/>
              <w:rPr>
                <w:rFonts w:eastAsia="Times New Roman"/>
                <w:b/>
                <w:bCs/>
                <w:lang w:eastAsia="ru-RU"/>
              </w:rPr>
            </w:pPr>
            <w:r w:rsidRPr="000B1CF8">
              <w:rPr>
                <w:rFonts w:eastAsia="Times New Roman"/>
                <w:b/>
                <w:bCs/>
                <w:sz w:val="22"/>
                <w:lang w:eastAsia="ru-RU"/>
              </w:rPr>
              <w:t>0,98</w:t>
            </w:r>
          </w:p>
        </w:tc>
      </w:tr>
      <w:tr w:rsidR="00FF282E" w:rsidRPr="00E21A59" w:rsidTr="00FF282E">
        <w:trPr>
          <w:trHeight w:val="20"/>
        </w:trPr>
        <w:tc>
          <w:tcPr>
            <w:tcW w:w="260" w:type="pct"/>
            <w:tcBorders>
              <w:top w:val="nil"/>
              <w:left w:val="single" w:sz="8" w:space="0" w:color="auto"/>
              <w:bottom w:val="single" w:sz="4" w:space="0" w:color="auto"/>
              <w:right w:val="single" w:sz="4" w:space="0" w:color="auto"/>
            </w:tcBorders>
            <w:shd w:val="clear" w:color="000000" w:fill="FFFFFF"/>
            <w:vAlign w:val="center"/>
            <w:hideMark/>
          </w:tcPr>
          <w:p w:rsidR="00FF282E" w:rsidRPr="000B1CF8" w:rsidRDefault="00FF282E" w:rsidP="00FF282E">
            <w:pPr>
              <w:ind w:firstLine="0"/>
              <w:jc w:val="left"/>
              <w:rPr>
                <w:rFonts w:eastAsia="Times New Roman"/>
                <w:b/>
                <w:bCs/>
                <w:lang w:eastAsia="ru-RU"/>
              </w:rPr>
            </w:pPr>
            <w:r w:rsidRPr="000B1CF8">
              <w:rPr>
                <w:rFonts w:eastAsia="Times New Roman"/>
                <w:b/>
                <w:bCs/>
                <w:sz w:val="22"/>
                <w:lang w:eastAsia="ru-RU"/>
              </w:rPr>
              <w:t> </w:t>
            </w:r>
          </w:p>
        </w:tc>
        <w:tc>
          <w:tcPr>
            <w:tcW w:w="2398" w:type="pct"/>
            <w:tcBorders>
              <w:top w:val="nil"/>
              <w:left w:val="nil"/>
              <w:bottom w:val="single" w:sz="4" w:space="0" w:color="auto"/>
              <w:right w:val="single" w:sz="4" w:space="0" w:color="auto"/>
            </w:tcBorders>
            <w:shd w:val="clear" w:color="000000" w:fill="FFFFFF"/>
            <w:vAlign w:val="center"/>
            <w:hideMark/>
          </w:tcPr>
          <w:p w:rsidR="00FF282E" w:rsidRPr="000B1CF8" w:rsidRDefault="000A2B87" w:rsidP="00FF282E">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sidRPr="000B1CF8">
              <w:rPr>
                <w:rFonts w:eastAsia="Times New Roman"/>
                <w:b/>
                <w:bCs/>
                <w:sz w:val="22"/>
                <w:lang w:eastAsia="ru-RU"/>
              </w:rPr>
              <w:t>0,00</w:t>
            </w:r>
          </w:p>
        </w:tc>
        <w:tc>
          <w:tcPr>
            <w:tcW w:w="285" w:type="pct"/>
            <w:shd w:val="clear" w:color="000000" w:fill="FFFFFF"/>
            <w:vAlign w:val="center"/>
            <w:hideMark/>
          </w:tcPr>
          <w:p w:rsidR="00FF282E" w:rsidRPr="000B1CF8" w:rsidRDefault="00FF282E" w:rsidP="00FF282E">
            <w:pPr>
              <w:ind w:firstLine="0"/>
              <w:jc w:val="center"/>
              <w:rPr>
                <w:rFonts w:eastAsia="Times New Roman"/>
                <w:b/>
                <w:bCs/>
                <w:lang w:eastAsia="ru-RU"/>
              </w:rPr>
            </w:pPr>
            <w:r>
              <w:rPr>
                <w:rFonts w:eastAsia="Times New Roman"/>
                <w:b/>
                <w:bCs/>
                <w:sz w:val="22"/>
                <w:lang w:eastAsia="ru-RU"/>
              </w:rPr>
              <w:t>2,75</w:t>
            </w:r>
          </w:p>
        </w:tc>
        <w:tc>
          <w:tcPr>
            <w:tcW w:w="285" w:type="pct"/>
            <w:shd w:val="clear" w:color="000000" w:fill="FFFFFF"/>
            <w:vAlign w:val="center"/>
            <w:hideMark/>
          </w:tcPr>
          <w:p w:rsidR="00FF282E" w:rsidRPr="000B1CF8" w:rsidRDefault="00FF282E" w:rsidP="00935AD6">
            <w:pPr>
              <w:ind w:firstLine="0"/>
              <w:jc w:val="center"/>
              <w:rPr>
                <w:rFonts w:eastAsia="Times New Roman"/>
                <w:b/>
                <w:bCs/>
                <w:lang w:eastAsia="ru-RU"/>
              </w:rPr>
            </w:pPr>
            <w:r w:rsidRPr="000B1CF8">
              <w:rPr>
                <w:rFonts w:eastAsia="Times New Roman"/>
                <w:b/>
                <w:bCs/>
                <w:sz w:val="22"/>
                <w:lang w:eastAsia="ru-RU"/>
              </w:rPr>
              <w:t>3,</w:t>
            </w:r>
            <w:r w:rsidR="00935AD6">
              <w:rPr>
                <w:rFonts w:eastAsia="Times New Roman"/>
                <w:b/>
                <w:bCs/>
                <w:sz w:val="22"/>
                <w:lang w:eastAsia="ru-RU"/>
              </w:rPr>
              <w:t>28</w:t>
            </w:r>
          </w:p>
        </w:tc>
        <w:tc>
          <w:tcPr>
            <w:tcW w:w="285" w:type="pct"/>
            <w:shd w:val="clear" w:color="000000" w:fill="FFFFFF"/>
            <w:vAlign w:val="center"/>
            <w:hideMark/>
          </w:tcPr>
          <w:p w:rsidR="00FF282E" w:rsidRPr="000B1CF8" w:rsidRDefault="00FF282E" w:rsidP="00935AD6">
            <w:pPr>
              <w:ind w:firstLine="0"/>
              <w:jc w:val="center"/>
              <w:rPr>
                <w:rFonts w:eastAsia="Times New Roman"/>
                <w:b/>
                <w:bCs/>
                <w:lang w:eastAsia="ru-RU"/>
              </w:rPr>
            </w:pPr>
            <w:r w:rsidRPr="000B1CF8">
              <w:rPr>
                <w:rFonts w:eastAsia="Times New Roman"/>
                <w:b/>
                <w:bCs/>
                <w:sz w:val="22"/>
                <w:lang w:eastAsia="ru-RU"/>
              </w:rPr>
              <w:t>5,</w:t>
            </w:r>
            <w:r w:rsidR="00935AD6">
              <w:rPr>
                <w:rFonts w:eastAsia="Times New Roman"/>
                <w:b/>
                <w:bCs/>
                <w:sz w:val="22"/>
                <w:lang w:eastAsia="ru-RU"/>
              </w:rPr>
              <w:t>17</w:t>
            </w:r>
          </w:p>
        </w:tc>
        <w:tc>
          <w:tcPr>
            <w:tcW w:w="285" w:type="pct"/>
            <w:shd w:val="clear" w:color="000000" w:fill="FFFFFF"/>
            <w:vAlign w:val="center"/>
            <w:hideMark/>
          </w:tcPr>
          <w:p w:rsidR="00FF282E" w:rsidRPr="000B1CF8" w:rsidRDefault="00FF282E" w:rsidP="00935AD6">
            <w:pPr>
              <w:ind w:firstLine="0"/>
              <w:jc w:val="center"/>
              <w:rPr>
                <w:rFonts w:eastAsia="Times New Roman"/>
                <w:b/>
                <w:bCs/>
                <w:lang w:eastAsia="ru-RU"/>
              </w:rPr>
            </w:pPr>
            <w:r w:rsidRPr="000B1CF8">
              <w:rPr>
                <w:rFonts w:eastAsia="Times New Roman"/>
                <w:b/>
                <w:bCs/>
                <w:sz w:val="22"/>
                <w:lang w:eastAsia="ru-RU"/>
              </w:rPr>
              <w:t>6,</w:t>
            </w:r>
            <w:r w:rsidR="00935AD6">
              <w:rPr>
                <w:rFonts w:eastAsia="Times New Roman"/>
                <w:b/>
                <w:bCs/>
                <w:sz w:val="22"/>
                <w:lang w:eastAsia="ru-RU"/>
              </w:rPr>
              <w:t>95</w:t>
            </w:r>
          </w:p>
        </w:tc>
        <w:tc>
          <w:tcPr>
            <w:tcW w:w="285" w:type="pct"/>
            <w:shd w:val="clear" w:color="000000" w:fill="FFFFFF"/>
            <w:vAlign w:val="center"/>
            <w:hideMark/>
          </w:tcPr>
          <w:p w:rsidR="00FF282E" w:rsidRPr="000B1CF8" w:rsidRDefault="00FF282E" w:rsidP="00935AD6">
            <w:pPr>
              <w:ind w:firstLine="0"/>
              <w:jc w:val="center"/>
              <w:rPr>
                <w:rFonts w:eastAsia="Times New Roman"/>
                <w:b/>
                <w:bCs/>
                <w:lang w:eastAsia="ru-RU"/>
              </w:rPr>
            </w:pPr>
            <w:r w:rsidRPr="000B1CF8">
              <w:rPr>
                <w:rFonts w:eastAsia="Times New Roman"/>
                <w:b/>
                <w:bCs/>
                <w:sz w:val="22"/>
                <w:lang w:eastAsia="ru-RU"/>
              </w:rPr>
              <w:t>6,</w:t>
            </w:r>
            <w:r w:rsidR="00935AD6">
              <w:rPr>
                <w:rFonts w:eastAsia="Times New Roman"/>
                <w:b/>
                <w:bCs/>
                <w:sz w:val="22"/>
                <w:lang w:eastAsia="ru-RU"/>
              </w:rPr>
              <w:t>95</w:t>
            </w:r>
          </w:p>
        </w:tc>
        <w:tc>
          <w:tcPr>
            <w:tcW w:w="317" w:type="pct"/>
            <w:shd w:val="clear" w:color="000000" w:fill="FFFFFF"/>
            <w:vAlign w:val="center"/>
            <w:hideMark/>
          </w:tcPr>
          <w:p w:rsidR="00FF282E" w:rsidRPr="000B1CF8" w:rsidRDefault="00FF282E" w:rsidP="00935AD6">
            <w:pPr>
              <w:ind w:firstLine="0"/>
              <w:jc w:val="center"/>
              <w:rPr>
                <w:rFonts w:eastAsia="Times New Roman"/>
                <w:b/>
                <w:bCs/>
                <w:lang w:eastAsia="ru-RU"/>
              </w:rPr>
            </w:pPr>
            <w:r w:rsidRPr="000B1CF8">
              <w:rPr>
                <w:rFonts w:eastAsia="Times New Roman"/>
                <w:b/>
                <w:bCs/>
                <w:sz w:val="22"/>
                <w:lang w:eastAsia="ru-RU"/>
              </w:rPr>
              <w:t>10,</w:t>
            </w:r>
            <w:r w:rsidR="00935AD6">
              <w:rPr>
                <w:rFonts w:eastAsia="Times New Roman"/>
                <w:b/>
                <w:bCs/>
                <w:sz w:val="22"/>
                <w:lang w:eastAsia="ru-RU"/>
              </w:rPr>
              <w:t>14</w:t>
            </w:r>
          </w:p>
        </w:tc>
        <w:tc>
          <w:tcPr>
            <w:tcW w:w="315" w:type="pct"/>
            <w:shd w:val="clear" w:color="000000" w:fill="FFFFFF"/>
            <w:vAlign w:val="center"/>
            <w:hideMark/>
          </w:tcPr>
          <w:p w:rsidR="00FF282E" w:rsidRPr="000B1CF8" w:rsidRDefault="00FF282E" w:rsidP="00935AD6">
            <w:pPr>
              <w:ind w:firstLine="0"/>
              <w:jc w:val="center"/>
              <w:rPr>
                <w:rFonts w:eastAsia="Times New Roman"/>
                <w:b/>
                <w:bCs/>
                <w:lang w:eastAsia="ru-RU"/>
              </w:rPr>
            </w:pPr>
            <w:r w:rsidRPr="000B1CF8">
              <w:rPr>
                <w:rFonts w:eastAsia="Times New Roman"/>
                <w:b/>
                <w:bCs/>
                <w:sz w:val="22"/>
                <w:lang w:eastAsia="ru-RU"/>
              </w:rPr>
              <w:t>10,</w:t>
            </w:r>
            <w:r w:rsidR="00935AD6">
              <w:rPr>
                <w:rFonts w:eastAsia="Times New Roman"/>
                <w:b/>
                <w:bCs/>
                <w:sz w:val="22"/>
                <w:lang w:eastAsia="ru-RU"/>
              </w:rPr>
              <w:t>14</w:t>
            </w:r>
          </w:p>
        </w:tc>
      </w:tr>
      <w:tr w:rsidR="007C135E" w:rsidRPr="00E21A59" w:rsidTr="00FF282E">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7C135E" w:rsidRPr="000B1CF8" w:rsidRDefault="007C135E" w:rsidP="007C135E">
            <w:pPr>
              <w:ind w:firstLine="0"/>
              <w:jc w:val="left"/>
              <w:rPr>
                <w:rFonts w:eastAsia="Times New Roman"/>
                <w:b/>
                <w:bCs/>
                <w:sz w:val="22"/>
                <w:lang w:eastAsia="ru-RU"/>
              </w:rPr>
            </w:pPr>
          </w:p>
        </w:tc>
        <w:tc>
          <w:tcPr>
            <w:tcW w:w="2398" w:type="pct"/>
            <w:tcBorders>
              <w:top w:val="single" w:sz="4" w:space="0" w:color="auto"/>
              <w:left w:val="nil"/>
              <w:bottom w:val="single" w:sz="4" w:space="0" w:color="auto"/>
              <w:right w:val="single" w:sz="4" w:space="0" w:color="auto"/>
            </w:tcBorders>
            <w:shd w:val="clear" w:color="000000" w:fill="FFFFFF"/>
            <w:vAlign w:val="center"/>
          </w:tcPr>
          <w:p w:rsidR="007C135E" w:rsidRPr="000B1CF8" w:rsidRDefault="007C135E" w:rsidP="007C135E">
            <w:pPr>
              <w:ind w:firstLine="0"/>
              <w:jc w:val="left"/>
              <w:rPr>
                <w:rFonts w:eastAsia="Times New Roman"/>
                <w:b/>
                <w:bCs/>
                <w:sz w:val="22"/>
                <w:lang w:eastAsia="ru-RU"/>
              </w:rPr>
            </w:pPr>
            <w:r>
              <w:rPr>
                <w:rFonts w:eastAsia="Times New Roman"/>
                <w:b/>
                <w:bCs/>
                <w:sz w:val="22"/>
                <w:lang w:eastAsia="ru-RU"/>
              </w:rPr>
              <w:t>ООО «Распределенна</w:t>
            </w:r>
            <w:r w:rsidR="003325B9">
              <w:rPr>
                <w:rFonts w:eastAsia="Times New Roman"/>
                <w:b/>
                <w:bCs/>
                <w:sz w:val="22"/>
                <w:lang w:eastAsia="ru-RU"/>
              </w:rPr>
              <w:t>я г</w:t>
            </w:r>
            <w:r>
              <w:rPr>
                <w:rFonts w:eastAsia="Times New Roman"/>
                <w:b/>
                <w:bCs/>
                <w:sz w:val="22"/>
                <w:lang w:eastAsia="ru-RU"/>
              </w:rPr>
              <w:t>енерация-Батайск»</w:t>
            </w:r>
          </w:p>
        </w:tc>
        <w:tc>
          <w:tcPr>
            <w:tcW w:w="285" w:type="pct"/>
            <w:shd w:val="clear" w:color="000000" w:fill="FFFFFF"/>
            <w:vAlign w:val="center"/>
          </w:tcPr>
          <w:p w:rsidR="007C135E" w:rsidRPr="000B1CF8" w:rsidRDefault="007C135E" w:rsidP="00820094">
            <w:pPr>
              <w:ind w:firstLine="0"/>
              <w:jc w:val="center"/>
              <w:rPr>
                <w:rFonts w:eastAsia="Times New Roman"/>
                <w:b/>
                <w:bCs/>
                <w:sz w:val="22"/>
                <w:lang w:eastAsia="ru-RU"/>
              </w:rPr>
            </w:pPr>
            <w:r>
              <w:rPr>
                <w:rFonts w:eastAsia="Times New Roman"/>
                <w:b/>
                <w:bCs/>
                <w:sz w:val="22"/>
                <w:lang w:eastAsia="ru-RU"/>
              </w:rPr>
              <w:t>1,</w:t>
            </w:r>
            <w:r w:rsidR="00820094">
              <w:rPr>
                <w:rFonts w:eastAsia="Times New Roman"/>
                <w:b/>
                <w:bCs/>
                <w:sz w:val="22"/>
                <w:lang w:eastAsia="ru-RU"/>
              </w:rPr>
              <w:t>81</w:t>
            </w:r>
          </w:p>
        </w:tc>
        <w:tc>
          <w:tcPr>
            <w:tcW w:w="285" w:type="pct"/>
            <w:shd w:val="clear" w:color="000000" w:fill="FFFFFF"/>
            <w:vAlign w:val="center"/>
          </w:tcPr>
          <w:p w:rsidR="007C135E" w:rsidRDefault="007C135E" w:rsidP="007C135E">
            <w:pPr>
              <w:ind w:firstLine="0"/>
              <w:jc w:val="center"/>
              <w:rPr>
                <w:rFonts w:eastAsia="Times New Roman"/>
                <w:b/>
                <w:bCs/>
                <w:sz w:val="22"/>
                <w:lang w:eastAsia="ru-RU"/>
              </w:rPr>
            </w:pPr>
            <w:r>
              <w:rPr>
                <w:rFonts w:eastAsia="Times New Roman"/>
                <w:b/>
                <w:bCs/>
                <w:sz w:val="22"/>
                <w:lang w:eastAsia="ru-RU"/>
              </w:rPr>
              <w:t>1,58</w:t>
            </w:r>
          </w:p>
        </w:tc>
        <w:tc>
          <w:tcPr>
            <w:tcW w:w="285" w:type="pct"/>
            <w:shd w:val="clear" w:color="000000" w:fill="FFFFFF"/>
            <w:vAlign w:val="center"/>
          </w:tcPr>
          <w:p w:rsidR="007C135E" w:rsidRPr="000B1CF8" w:rsidRDefault="007C135E" w:rsidP="007C135E">
            <w:pPr>
              <w:ind w:firstLine="0"/>
              <w:jc w:val="center"/>
              <w:rPr>
                <w:rFonts w:eastAsia="Times New Roman"/>
                <w:b/>
                <w:bCs/>
                <w:sz w:val="22"/>
                <w:lang w:eastAsia="ru-RU"/>
              </w:rPr>
            </w:pPr>
            <w:r>
              <w:rPr>
                <w:rFonts w:eastAsia="Times New Roman"/>
                <w:b/>
                <w:bCs/>
                <w:sz w:val="22"/>
                <w:lang w:eastAsia="ru-RU"/>
              </w:rPr>
              <w:t>1,58</w:t>
            </w:r>
          </w:p>
        </w:tc>
        <w:tc>
          <w:tcPr>
            <w:tcW w:w="285" w:type="pct"/>
            <w:shd w:val="clear" w:color="000000" w:fill="FFFFFF"/>
            <w:vAlign w:val="center"/>
          </w:tcPr>
          <w:p w:rsidR="007C135E" w:rsidRDefault="007C135E" w:rsidP="007C135E">
            <w:pPr>
              <w:ind w:firstLine="0"/>
              <w:jc w:val="center"/>
              <w:rPr>
                <w:rFonts w:eastAsia="Times New Roman"/>
                <w:b/>
                <w:bCs/>
                <w:sz w:val="22"/>
                <w:lang w:eastAsia="ru-RU"/>
              </w:rPr>
            </w:pPr>
            <w:r>
              <w:rPr>
                <w:rFonts w:eastAsia="Times New Roman"/>
                <w:b/>
                <w:bCs/>
                <w:sz w:val="22"/>
                <w:lang w:eastAsia="ru-RU"/>
              </w:rPr>
              <w:t>1,58</w:t>
            </w:r>
          </w:p>
        </w:tc>
        <w:tc>
          <w:tcPr>
            <w:tcW w:w="285" w:type="pct"/>
            <w:shd w:val="clear" w:color="000000" w:fill="FFFFFF"/>
            <w:vAlign w:val="center"/>
          </w:tcPr>
          <w:p w:rsidR="007C135E" w:rsidRPr="000B1CF8" w:rsidRDefault="007C135E" w:rsidP="007C135E">
            <w:pPr>
              <w:ind w:firstLine="0"/>
              <w:jc w:val="center"/>
              <w:rPr>
                <w:rFonts w:eastAsia="Times New Roman"/>
                <w:b/>
                <w:bCs/>
                <w:sz w:val="22"/>
                <w:lang w:eastAsia="ru-RU"/>
              </w:rPr>
            </w:pPr>
            <w:r>
              <w:rPr>
                <w:rFonts w:eastAsia="Times New Roman"/>
                <w:b/>
                <w:bCs/>
                <w:sz w:val="22"/>
                <w:lang w:eastAsia="ru-RU"/>
              </w:rPr>
              <w:t>1,58</w:t>
            </w:r>
          </w:p>
        </w:tc>
        <w:tc>
          <w:tcPr>
            <w:tcW w:w="285" w:type="pct"/>
            <w:shd w:val="clear" w:color="000000" w:fill="FFFFFF"/>
            <w:vAlign w:val="center"/>
          </w:tcPr>
          <w:p w:rsidR="007C135E" w:rsidRDefault="007C135E" w:rsidP="007C135E">
            <w:pPr>
              <w:ind w:firstLine="0"/>
              <w:jc w:val="center"/>
              <w:rPr>
                <w:rFonts w:eastAsia="Times New Roman"/>
                <w:b/>
                <w:bCs/>
                <w:sz w:val="22"/>
                <w:lang w:eastAsia="ru-RU"/>
              </w:rPr>
            </w:pPr>
            <w:r>
              <w:rPr>
                <w:rFonts w:eastAsia="Times New Roman"/>
                <w:b/>
                <w:bCs/>
                <w:sz w:val="22"/>
                <w:lang w:eastAsia="ru-RU"/>
              </w:rPr>
              <w:t>1,58</w:t>
            </w:r>
          </w:p>
        </w:tc>
        <w:tc>
          <w:tcPr>
            <w:tcW w:w="317" w:type="pct"/>
            <w:shd w:val="clear" w:color="000000" w:fill="FFFFFF"/>
            <w:vAlign w:val="center"/>
          </w:tcPr>
          <w:p w:rsidR="007C135E" w:rsidRPr="000B1CF8" w:rsidRDefault="007C135E" w:rsidP="007C135E">
            <w:pPr>
              <w:ind w:firstLine="0"/>
              <w:jc w:val="center"/>
              <w:rPr>
                <w:rFonts w:eastAsia="Times New Roman"/>
                <w:b/>
                <w:bCs/>
                <w:sz w:val="22"/>
                <w:lang w:eastAsia="ru-RU"/>
              </w:rPr>
            </w:pPr>
            <w:r>
              <w:rPr>
                <w:rFonts w:eastAsia="Times New Roman"/>
                <w:b/>
                <w:bCs/>
                <w:sz w:val="22"/>
                <w:lang w:eastAsia="ru-RU"/>
              </w:rPr>
              <w:t>1,58</w:t>
            </w:r>
          </w:p>
        </w:tc>
        <w:tc>
          <w:tcPr>
            <w:tcW w:w="315" w:type="pct"/>
            <w:shd w:val="clear" w:color="000000" w:fill="FFFFFF"/>
            <w:vAlign w:val="center"/>
          </w:tcPr>
          <w:p w:rsidR="007C135E" w:rsidRDefault="007C135E" w:rsidP="007C135E">
            <w:pPr>
              <w:ind w:firstLine="0"/>
              <w:jc w:val="center"/>
              <w:rPr>
                <w:rFonts w:eastAsia="Times New Roman"/>
                <w:b/>
                <w:bCs/>
                <w:sz w:val="22"/>
                <w:lang w:eastAsia="ru-RU"/>
              </w:rPr>
            </w:pPr>
            <w:r>
              <w:rPr>
                <w:rFonts w:eastAsia="Times New Roman"/>
                <w:b/>
                <w:bCs/>
                <w:sz w:val="22"/>
                <w:lang w:eastAsia="ru-RU"/>
              </w:rPr>
              <w:t>1,58</w:t>
            </w:r>
          </w:p>
        </w:tc>
      </w:tr>
    </w:tbl>
    <w:p w:rsidR="00327C7A" w:rsidRDefault="00327C7A" w:rsidP="00327C7A">
      <w:pPr>
        <w:ind w:firstLine="0"/>
        <w:jc w:val="center"/>
        <w:rPr>
          <w:bCs/>
          <w:szCs w:val="26"/>
        </w:rPr>
      </w:pPr>
    </w:p>
    <w:p w:rsidR="00327C7A" w:rsidRDefault="00327C7A" w:rsidP="00327C7A">
      <w:pPr>
        <w:spacing w:after="200" w:line="276" w:lineRule="auto"/>
        <w:ind w:firstLine="0"/>
        <w:jc w:val="left"/>
        <w:rPr>
          <w:bCs/>
          <w:szCs w:val="26"/>
        </w:rPr>
      </w:pPr>
      <w:r>
        <w:rPr>
          <w:bCs/>
          <w:szCs w:val="26"/>
        </w:rPr>
        <w:br w:type="page"/>
      </w:r>
    </w:p>
    <w:p w:rsidR="00327C7A" w:rsidRDefault="00327C7A" w:rsidP="00327C7A">
      <w:pPr>
        <w:ind w:firstLine="0"/>
        <w:jc w:val="center"/>
        <w:rPr>
          <w:bCs/>
          <w:szCs w:val="26"/>
        </w:rPr>
      </w:pPr>
      <w:r>
        <w:lastRenderedPageBreak/>
        <w:t>Таблица 2.3.г</w:t>
      </w:r>
      <w:r w:rsidR="00935AD6">
        <w:t xml:space="preserve"> (1)</w:t>
      </w:r>
      <w:r>
        <w:t xml:space="preserve">. - </w:t>
      </w:r>
      <w:r>
        <w:rPr>
          <w:bCs/>
          <w:szCs w:val="26"/>
        </w:rPr>
        <w:t>Присоединенные нагрузки</w:t>
      </w:r>
      <w:r w:rsidRPr="000B1CF8">
        <w:rPr>
          <w:bCs/>
          <w:szCs w:val="26"/>
        </w:rPr>
        <w:t xml:space="preserve"> потребителей</w:t>
      </w:r>
      <w:r w:rsidR="00935AD6">
        <w:rPr>
          <w:bCs/>
          <w:szCs w:val="26"/>
        </w:rPr>
        <w:t xml:space="preserve"> при условии заключения концессионного соглашения</w:t>
      </w:r>
    </w:p>
    <w:p w:rsidR="00327C7A" w:rsidRDefault="00327C7A" w:rsidP="00327C7A">
      <w:pPr>
        <w:ind w:firstLine="0"/>
        <w:jc w:val="center"/>
        <w:rPr>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7194"/>
        <w:gridCol w:w="932"/>
        <w:gridCol w:w="933"/>
        <w:gridCol w:w="933"/>
        <w:gridCol w:w="933"/>
        <w:gridCol w:w="933"/>
        <w:gridCol w:w="933"/>
        <w:gridCol w:w="933"/>
        <w:gridCol w:w="942"/>
      </w:tblGrid>
      <w:tr w:rsidR="00327C7A" w:rsidRPr="00E21A59" w:rsidTr="004F4676">
        <w:trPr>
          <w:trHeight w:val="20"/>
          <w:tblHeader/>
        </w:trPr>
        <w:tc>
          <w:tcPr>
            <w:tcW w:w="235" w:type="pct"/>
            <w:vMerge w:val="restart"/>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 п/п</w:t>
            </w:r>
          </w:p>
        </w:tc>
        <w:tc>
          <w:tcPr>
            <w:tcW w:w="2338" w:type="pct"/>
            <w:vMerge w:val="restart"/>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Адреса котельных</w:t>
            </w:r>
          </w:p>
        </w:tc>
        <w:tc>
          <w:tcPr>
            <w:tcW w:w="2428" w:type="pct"/>
            <w:gridSpan w:val="8"/>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Нагрузка потребителей (отопление + ГВС + вентиляция), Гкал/час</w:t>
            </w:r>
          </w:p>
        </w:tc>
      </w:tr>
      <w:tr w:rsidR="004C6EA2" w:rsidRPr="00E21A59" w:rsidTr="007A13E1">
        <w:trPr>
          <w:trHeight w:val="20"/>
          <w:tblHeader/>
        </w:trPr>
        <w:tc>
          <w:tcPr>
            <w:tcW w:w="235" w:type="pct"/>
            <w:vMerge/>
            <w:vAlign w:val="center"/>
            <w:hideMark/>
          </w:tcPr>
          <w:p w:rsidR="004C6EA2" w:rsidRPr="000B1CF8" w:rsidRDefault="004C6EA2" w:rsidP="004C6EA2">
            <w:pPr>
              <w:ind w:firstLine="0"/>
              <w:jc w:val="left"/>
              <w:rPr>
                <w:rFonts w:eastAsia="Times New Roman"/>
                <w:lang w:eastAsia="ru-RU"/>
              </w:rPr>
            </w:pPr>
          </w:p>
        </w:tc>
        <w:tc>
          <w:tcPr>
            <w:tcW w:w="2338" w:type="pct"/>
            <w:vMerge/>
            <w:vAlign w:val="center"/>
            <w:hideMark/>
          </w:tcPr>
          <w:p w:rsidR="004C6EA2" w:rsidRPr="000B1CF8" w:rsidRDefault="004C6EA2" w:rsidP="004C6EA2">
            <w:pPr>
              <w:ind w:firstLine="0"/>
              <w:jc w:val="left"/>
              <w:rPr>
                <w:rFonts w:eastAsia="Times New Roman"/>
                <w:lang w:eastAsia="ru-RU"/>
              </w:rPr>
            </w:pPr>
          </w:p>
        </w:tc>
        <w:tc>
          <w:tcPr>
            <w:tcW w:w="30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30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30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30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30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30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30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306"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Pr>
                <w:rFonts w:eastAsia="Times New Roman"/>
                <w:color w:val="000000"/>
                <w:sz w:val="22"/>
                <w:lang w:eastAsia="ru-RU"/>
              </w:rPr>
              <w:t>2030-2034</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1</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11,10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11,10</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11,10</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2</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2,38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2,38</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2,38</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3</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2,97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2,97</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2,97</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4</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12,87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12,87</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12,87</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5</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2,56</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2,56</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6</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0,23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0,23</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0,23</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7</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1,69</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1,69</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8</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0,10</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0,10</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9</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16,75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16,75</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16,75</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15,76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15,76</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15,76</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1,91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1,91</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1,91</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2,26</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2,26</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3,65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3,65</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3,65</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6,32</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6,32</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6,32</w:t>
            </w:r>
          </w:p>
        </w:tc>
      </w:tr>
      <w:tr w:rsidR="00A0519C" w:rsidRPr="00E21A59" w:rsidTr="005D08D5">
        <w:trPr>
          <w:trHeight w:val="20"/>
        </w:trPr>
        <w:tc>
          <w:tcPr>
            <w:tcW w:w="235" w:type="pct"/>
            <w:tcBorders>
              <w:top w:val="single" w:sz="4" w:space="0" w:color="auto"/>
              <w:left w:val="single" w:sz="4" w:space="0" w:color="auto"/>
              <w:bottom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0,43</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0,43</w:t>
            </w:r>
          </w:p>
        </w:tc>
      </w:tr>
      <w:tr w:rsidR="00A0519C" w:rsidRPr="00E21A59" w:rsidTr="005D08D5">
        <w:trPr>
          <w:trHeight w:val="20"/>
        </w:trPr>
        <w:tc>
          <w:tcPr>
            <w:tcW w:w="235" w:type="pct"/>
            <w:tcBorders>
              <w:top w:val="single" w:sz="4" w:space="0" w:color="auto"/>
              <w:left w:val="single" w:sz="4" w:space="0" w:color="auto"/>
              <w:bottom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0,40</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0,40</w:t>
            </w:r>
          </w:p>
        </w:tc>
      </w:tr>
      <w:tr w:rsidR="00A0519C" w:rsidRPr="00E21A59" w:rsidTr="005D08D5">
        <w:trPr>
          <w:trHeight w:val="20"/>
        </w:trPr>
        <w:tc>
          <w:tcPr>
            <w:tcW w:w="235" w:type="pct"/>
            <w:tcBorders>
              <w:top w:val="single" w:sz="4" w:space="0" w:color="auto"/>
              <w:left w:val="single" w:sz="4" w:space="0" w:color="auto"/>
              <w:bottom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0,70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0,70</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0,70</w:t>
            </w:r>
          </w:p>
        </w:tc>
      </w:tr>
      <w:tr w:rsidR="00A0519C" w:rsidRPr="00E21A59" w:rsidTr="005D08D5">
        <w:trPr>
          <w:trHeight w:val="20"/>
        </w:trPr>
        <w:tc>
          <w:tcPr>
            <w:tcW w:w="235" w:type="pct"/>
            <w:tcBorders>
              <w:top w:val="single" w:sz="4" w:space="0" w:color="auto"/>
              <w:left w:val="single" w:sz="4" w:space="0" w:color="auto"/>
              <w:bottom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18</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0,08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0,08</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0,08</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19</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12,63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12,63</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12,63</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20</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0,34</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0,34</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0,34</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2</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0,55</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0,55</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0,55</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2,21</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2,21</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24</w:t>
            </w:r>
          </w:p>
        </w:tc>
        <w:tc>
          <w:tcPr>
            <w:tcW w:w="233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0519C" w:rsidRPr="001A296C" w:rsidRDefault="00A0519C" w:rsidP="00A0519C">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4,29</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4,29</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4,29</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25</w:t>
            </w:r>
          </w:p>
        </w:tc>
        <w:tc>
          <w:tcPr>
            <w:tcW w:w="233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0519C" w:rsidRPr="001A296C" w:rsidRDefault="00A0519C" w:rsidP="00A0519C">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3,83</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3,83</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3,83</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26</w:t>
            </w:r>
          </w:p>
        </w:tc>
        <w:tc>
          <w:tcPr>
            <w:tcW w:w="233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0519C" w:rsidRPr="001A296C" w:rsidRDefault="00A0519C" w:rsidP="00A0519C">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0,68</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27</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1,56</w:t>
            </w:r>
          </w:p>
        </w:tc>
        <w:tc>
          <w:tcPr>
            <w:tcW w:w="303"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1,56</w:t>
            </w:r>
          </w:p>
        </w:tc>
        <w:tc>
          <w:tcPr>
            <w:tcW w:w="306" w:type="pct"/>
            <w:shd w:val="clear" w:color="000000" w:fill="FFFFFF"/>
            <w:vAlign w:val="center"/>
            <w:hideMark/>
          </w:tcPr>
          <w:p w:rsidR="00A0519C" w:rsidRPr="000B1CF8" w:rsidRDefault="00A0519C" w:rsidP="00A0519C">
            <w:pPr>
              <w:ind w:firstLine="0"/>
              <w:jc w:val="center"/>
              <w:rPr>
                <w:rFonts w:eastAsia="Times New Roman"/>
                <w:lang w:eastAsia="ru-RU"/>
              </w:rPr>
            </w:pPr>
            <w:r w:rsidRPr="000B1CF8">
              <w:rPr>
                <w:rFonts w:eastAsia="Times New Roman"/>
                <w:sz w:val="22"/>
                <w:lang w:eastAsia="ru-RU"/>
              </w:rPr>
              <w:t>1,56</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28</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Pr>
                <w:rFonts w:eastAsia="Times New Roman"/>
                <w:color w:val="000000"/>
                <w:sz w:val="22"/>
                <w:lang w:eastAsia="ru-RU"/>
              </w:rPr>
              <w:t>4,41</w:t>
            </w: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4,41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4,41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4,41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4,41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4,41</w:t>
            </w:r>
          </w:p>
        </w:tc>
        <w:tc>
          <w:tcPr>
            <w:tcW w:w="306"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4,41</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29</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r>
              <w:rPr>
                <w:rFonts w:eastAsia="Times New Roman"/>
                <w:color w:val="000000"/>
                <w:sz w:val="22"/>
                <w:lang w:eastAsia="ru-RU"/>
              </w:rPr>
              <w:t>21,91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21,91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21,91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21,91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21,91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21,91</w:t>
            </w:r>
          </w:p>
        </w:tc>
        <w:tc>
          <w:tcPr>
            <w:tcW w:w="306"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21,91</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30</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19,15</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19,15</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19,15</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19,15</w:t>
            </w:r>
          </w:p>
        </w:tc>
        <w:tc>
          <w:tcPr>
            <w:tcW w:w="306"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19,15</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31</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17,67</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17,67</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17,67</w:t>
            </w:r>
          </w:p>
        </w:tc>
        <w:tc>
          <w:tcPr>
            <w:tcW w:w="306"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17,67</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32</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28,65</w:t>
            </w:r>
          </w:p>
        </w:tc>
        <w:tc>
          <w:tcPr>
            <w:tcW w:w="306"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28,65</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33</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3,02</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3,02</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3,02</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3,02</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3,02</w:t>
            </w:r>
          </w:p>
        </w:tc>
        <w:tc>
          <w:tcPr>
            <w:tcW w:w="306"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3,02</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lastRenderedPageBreak/>
              <w:t>34</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0,34</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0,34</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0,34</w:t>
            </w:r>
          </w:p>
        </w:tc>
        <w:tc>
          <w:tcPr>
            <w:tcW w:w="306"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0,34</w:t>
            </w:r>
          </w:p>
        </w:tc>
      </w:tr>
      <w:tr w:rsidR="00A0519C"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center"/>
              <w:rPr>
                <w:rFonts w:eastAsia="Times New Roman"/>
                <w:lang w:eastAsia="ru-RU"/>
              </w:rPr>
            </w:pPr>
            <w:r>
              <w:rPr>
                <w:rFonts w:eastAsia="Times New Roman"/>
                <w:sz w:val="22"/>
                <w:lang w:eastAsia="ru-RU"/>
              </w:rPr>
              <w:t>35</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0519C" w:rsidRPr="001A296C" w:rsidRDefault="00A0519C" w:rsidP="00A0519C">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 </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2,21</w:t>
            </w:r>
          </w:p>
        </w:tc>
        <w:tc>
          <w:tcPr>
            <w:tcW w:w="303"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2,21</w:t>
            </w:r>
          </w:p>
        </w:tc>
        <w:tc>
          <w:tcPr>
            <w:tcW w:w="306" w:type="pct"/>
            <w:shd w:val="clear" w:color="000000" w:fill="FFFFFF"/>
            <w:vAlign w:val="center"/>
            <w:hideMark/>
          </w:tcPr>
          <w:p w:rsidR="00A0519C" w:rsidRPr="000B1CF8" w:rsidRDefault="00A0519C" w:rsidP="00A0519C">
            <w:pPr>
              <w:ind w:firstLine="0"/>
              <w:jc w:val="center"/>
              <w:rPr>
                <w:rFonts w:eastAsia="Times New Roman"/>
                <w:color w:val="000000"/>
                <w:lang w:eastAsia="ru-RU"/>
              </w:rPr>
            </w:pPr>
            <w:r w:rsidRPr="000B1CF8">
              <w:rPr>
                <w:rFonts w:eastAsia="Times New Roman"/>
                <w:color w:val="000000"/>
                <w:sz w:val="22"/>
                <w:lang w:eastAsia="ru-RU"/>
              </w:rPr>
              <w:t>2,21</w:t>
            </w:r>
          </w:p>
        </w:tc>
      </w:tr>
      <w:tr w:rsidR="004F4676" w:rsidRPr="00E21A59" w:rsidTr="004F46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2338"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1,18</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1,18</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1,18</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1,18</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1,18</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1,18</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1,18</w:t>
            </w:r>
          </w:p>
        </w:tc>
        <w:tc>
          <w:tcPr>
            <w:tcW w:w="306"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1,18</w:t>
            </w:r>
          </w:p>
        </w:tc>
      </w:tr>
      <w:tr w:rsidR="004F4676" w:rsidRPr="00E21A59" w:rsidTr="004F46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2338"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2,61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2,61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2,61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2,61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2,61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2,61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2,61</w:t>
            </w:r>
          </w:p>
        </w:tc>
        <w:tc>
          <w:tcPr>
            <w:tcW w:w="306"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2,61</w:t>
            </w:r>
          </w:p>
        </w:tc>
      </w:tr>
      <w:tr w:rsidR="004F4676" w:rsidRPr="00E21A59" w:rsidTr="004F46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2338"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1,01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1,01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1,01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1,01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1,01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1,01</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1,01</w:t>
            </w:r>
          </w:p>
        </w:tc>
        <w:tc>
          <w:tcPr>
            <w:tcW w:w="306"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1,01</w:t>
            </w:r>
          </w:p>
        </w:tc>
      </w:tr>
      <w:tr w:rsidR="004F4676" w:rsidRPr="00E21A59" w:rsidTr="004F46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2338"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1,89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1,89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1,89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1,89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1,89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1,89</w:t>
            </w:r>
          </w:p>
        </w:tc>
        <w:tc>
          <w:tcPr>
            <w:tcW w:w="306"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1,89</w:t>
            </w:r>
          </w:p>
        </w:tc>
      </w:tr>
      <w:tr w:rsidR="004F4676" w:rsidRPr="00E21A59" w:rsidTr="004F46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2338"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c>
          <w:tcPr>
            <w:tcW w:w="306"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2,99</w:t>
            </w:r>
          </w:p>
        </w:tc>
      </w:tr>
      <w:tr w:rsidR="004F4676" w:rsidRPr="00E21A59" w:rsidTr="004F46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2338"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3,0</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3,0</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3,0</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3,0</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3,0</w:t>
            </w:r>
          </w:p>
        </w:tc>
        <w:tc>
          <w:tcPr>
            <w:tcW w:w="303"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3,0</w:t>
            </w:r>
          </w:p>
        </w:tc>
        <w:tc>
          <w:tcPr>
            <w:tcW w:w="306" w:type="pct"/>
            <w:shd w:val="clear" w:color="000000" w:fill="FFFFFF"/>
            <w:vAlign w:val="center"/>
          </w:tcPr>
          <w:p w:rsidR="004F4676" w:rsidRPr="000B1CF8" w:rsidRDefault="004F4676" w:rsidP="004F4676">
            <w:pPr>
              <w:ind w:firstLine="0"/>
              <w:jc w:val="center"/>
              <w:rPr>
                <w:rFonts w:eastAsia="Times New Roman"/>
                <w:color w:val="000000"/>
                <w:sz w:val="22"/>
                <w:lang w:eastAsia="ru-RU"/>
              </w:rPr>
            </w:pPr>
            <w:r>
              <w:rPr>
                <w:rFonts w:eastAsia="Times New Roman"/>
                <w:color w:val="000000"/>
                <w:sz w:val="22"/>
                <w:lang w:eastAsia="ru-RU"/>
              </w:rPr>
              <w:t>3,0</w:t>
            </w:r>
          </w:p>
        </w:tc>
      </w:tr>
      <w:tr w:rsidR="00820094" w:rsidRPr="00E21A59" w:rsidTr="00DF1523">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820094" w:rsidRDefault="00820094" w:rsidP="00820094">
            <w:pPr>
              <w:ind w:firstLine="0"/>
              <w:jc w:val="center"/>
              <w:rPr>
                <w:rFonts w:eastAsia="Times New Roman"/>
                <w:sz w:val="22"/>
                <w:lang w:eastAsia="ru-RU"/>
              </w:rPr>
            </w:pPr>
            <w:r>
              <w:rPr>
                <w:rFonts w:eastAsia="Times New Roman"/>
                <w:sz w:val="22"/>
                <w:lang w:eastAsia="ru-RU"/>
              </w:rPr>
              <w:t>42</w:t>
            </w:r>
          </w:p>
        </w:tc>
        <w:tc>
          <w:tcPr>
            <w:tcW w:w="2338" w:type="pct"/>
            <w:tcBorders>
              <w:top w:val="single" w:sz="4" w:space="0" w:color="auto"/>
              <w:bottom w:val="single" w:sz="4" w:space="0" w:color="auto"/>
              <w:right w:val="single" w:sz="4" w:space="0" w:color="auto"/>
            </w:tcBorders>
            <w:shd w:val="clear" w:color="000000" w:fill="FFFFFF"/>
            <w:vAlign w:val="center"/>
          </w:tcPr>
          <w:p w:rsidR="00820094" w:rsidRPr="000B1CF8" w:rsidRDefault="00820094" w:rsidP="00820094">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r>
              <w:rPr>
                <w:rFonts w:eastAsia="Times New Roman"/>
                <w:color w:val="000000"/>
                <w:sz w:val="22"/>
                <w:lang w:eastAsia="ru-RU"/>
              </w:rPr>
              <w:t>3,0</w:t>
            </w: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6" w:type="pct"/>
            <w:shd w:val="clear" w:color="000000" w:fill="FFFFFF"/>
            <w:vAlign w:val="center"/>
          </w:tcPr>
          <w:p w:rsidR="00820094" w:rsidRDefault="00820094" w:rsidP="00820094">
            <w:pPr>
              <w:ind w:firstLine="0"/>
              <w:jc w:val="center"/>
              <w:rPr>
                <w:rFonts w:eastAsia="Times New Roman"/>
                <w:color w:val="000000"/>
                <w:sz w:val="22"/>
                <w:lang w:eastAsia="ru-RU"/>
              </w:rPr>
            </w:pPr>
          </w:p>
        </w:tc>
      </w:tr>
      <w:tr w:rsidR="00820094" w:rsidRPr="00E21A59" w:rsidTr="00DF1523">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820094" w:rsidRDefault="00820094" w:rsidP="00820094">
            <w:pPr>
              <w:ind w:firstLine="0"/>
              <w:jc w:val="center"/>
              <w:rPr>
                <w:rFonts w:eastAsia="Times New Roman"/>
                <w:sz w:val="22"/>
                <w:lang w:eastAsia="ru-RU"/>
              </w:rPr>
            </w:pPr>
            <w:r>
              <w:rPr>
                <w:rFonts w:eastAsia="Times New Roman"/>
                <w:sz w:val="22"/>
                <w:lang w:eastAsia="ru-RU"/>
              </w:rPr>
              <w:t>43</w:t>
            </w:r>
          </w:p>
        </w:tc>
        <w:tc>
          <w:tcPr>
            <w:tcW w:w="2338" w:type="pct"/>
            <w:tcBorders>
              <w:top w:val="single" w:sz="4" w:space="0" w:color="auto"/>
              <w:bottom w:val="single" w:sz="4" w:space="0" w:color="auto"/>
              <w:right w:val="single" w:sz="4" w:space="0" w:color="auto"/>
            </w:tcBorders>
            <w:shd w:val="clear" w:color="000000" w:fill="FFFFFF"/>
            <w:vAlign w:val="center"/>
          </w:tcPr>
          <w:p w:rsidR="00820094" w:rsidRPr="000B1CF8" w:rsidRDefault="00820094" w:rsidP="00820094">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r>
              <w:rPr>
                <w:rFonts w:eastAsia="Times New Roman"/>
                <w:color w:val="000000"/>
                <w:sz w:val="22"/>
                <w:lang w:eastAsia="ru-RU"/>
              </w:rPr>
              <w:t>1,89</w:t>
            </w: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6" w:type="pct"/>
            <w:shd w:val="clear" w:color="000000" w:fill="FFFFFF"/>
            <w:vAlign w:val="center"/>
          </w:tcPr>
          <w:p w:rsidR="00820094" w:rsidRDefault="00820094" w:rsidP="00820094">
            <w:pPr>
              <w:ind w:firstLine="0"/>
              <w:jc w:val="center"/>
              <w:rPr>
                <w:rFonts w:eastAsia="Times New Roman"/>
                <w:color w:val="000000"/>
                <w:sz w:val="22"/>
                <w:lang w:eastAsia="ru-RU"/>
              </w:rPr>
            </w:pPr>
          </w:p>
        </w:tc>
      </w:tr>
      <w:tr w:rsidR="00820094" w:rsidRPr="00E21A59" w:rsidTr="00DF1523">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820094" w:rsidRDefault="00820094" w:rsidP="00820094">
            <w:pPr>
              <w:ind w:firstLine="0"/>
              <w:jc w:val="center"/>
              <w:rPr>
                <w:rFonts w:eastAsia="Times New Roman"/>
                <w:sz w:val="22"/>
                <w:lang w:eastAsia="ru-RU"/>
              </w:rPr>
            </w:pPr>
            <w:r>
              <w:rPr>
                <w:rFonts w:eastAsia="Times New Roman"/>
                <w:sz w:val="22"/>
                <w:lang w:eastAsia="ru-RU"/>
              </w:rPr>
              <w:t>44</w:t>
            </w:r>
          </w:p>
        </w:tc>
        <w:tc>
          <w:tcPr>
            <w:tcW w:w="2338" w:type="pct"/>
            <w:tcBorders>
              <w:top w:val="single" w:sz="4" w:space="0" w:color="auto"/>
            </w:tcBorders>
            <w:shd w:val="clear" w:color="000000" w:fill="FFFFFF"/>
            <w:vAlign w:val="center"/>
          </w:tcPr>
          <w:p w:rsidR="00820094" w:rsidRPr="000B1CF8" w:rsidRDefault="00820094" w:rsidP="00820094">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r>
              <w:rPr>
                <w:rFonts w:eastAsia="Times New Roman"/>
                <w:color w:val="000000"/>
                <w:sz w:val="22"/>
                <w:lang w:eastAsia="ru-RU"/>
              </w:rPr>
              <w:t>2,99</w:t>
            </w: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3" w:type="pct"/>
            <w:shd w:val="clear" w:color="000000" w:fill="FFFFFF"/>
            <w:vAlign w:val="center"/>
          </w:tcPr>
          <w:p w:rsidR="00820094" w:rsidRDefault="00820094" w:rsidP="00820094">
            <w:pPr>
              <w:ind w:firstLine="0"/>
              <w:jc w:val="center"/>
              <w:rPr>
                <w:rFonts w:eastAsia="Times New Roman"/>
                <w:color w:val="000000"/>
                <w:sz w:val="22"/>
                <w:lang w:eastAsia="ru-RU"/>
              </w:rPr>
            </w:pPr>
          </w:p>
        </w:tc>
        <w:tc>
          <w:tcPr>
            <w:tcW w:w="306" w:type="pct"/>
            <w:shd w:val="clear" w:color="000000" w:fill="FFFFFF"/>
            <w:vAlign w:val="center"/>
          </w:tcPr>
          <w:p w:rsidR="00820094" w:rsidRDefault="00820094" w:rsidP="00820094">
            <w:pPr>
              <w:ind w:firstLine="0"/>
              <w:jc w:val="center"/>
              <w:rPr>
                <w:rFonts w:eastAsia="Times New Roman"/>
                <w:color w:val="000000"/>
                <w:sz w:val="22"/>
                <w:lang w:eastAsia="ru-RU"/>
              </w:rPr>
            </w:pPr>
          </w:p>
        </w:tc>
      </w:tr>
      <w:tr w:rsidR="00A0519C" w:rsidRPr="00E21A59" w:rsidTr="00A0519C">
        <w:trPr>
          <w:trHeight w:val="20"/>
        </w:trPr>
        <w:tc>
          <w:tcPr>
            <w:tcW w:w="235" w:type="pct"/>
            <w:tcBorders>
              <w:top w:val="nil"/>
              <w:left w:val="single" w:sz="4" w:space="0" w:color="auto"/>
              <w:bottom w:val="single" w:sz="4" w:space="0" w:color="auto"/>
              <w:right w:val="single" w:sz="4" w:space="0" w:color="auto"/>
            </w:tcBorders>
            <w:shd w:val="clear" w:color="000000" w:fill="FFFFFF"/>
            <w:vAlign w:val="center"/>
            <w:hideMark/>
          </w:tcPr>
          <w:p w:rsidR="00A0519C" w:rsidRPr="000B1CF8" w:rsidRDefault="00A0519C" w:rsidP="00A0519C">
            <w:pPr>
              <w:ind w:firstLine="0"/>
              <w:jc w:val="left"/>
              <w:rPr>
                <w:rFonts w:eastAsia="Times New Roman"/>
                <w:b/>
                <w:bCs/>
                <w:lang w:eastAsia="ru-RU"/>
              </w:rPr>
            </w:pPr>
            <w:r w:rsidRPr="000B1CF8">
              <w:rPr>
                <w:rFonts w:eastAsia="Times New Roman"/>
                <w:b/>
                <w:bCs/>
                <w:sz w:val="22"/>
                <w:lang w:eastAsia="ru-RU"/>
              </w:rPr>
              <w:t> </w:t>
            </w:r>
          </w:p>
        </w:tc>
        <w:tc>
          <w:tcPr>
            <w:tcW w:w="2338" w:type="pct"/>
            <w:tcBorders>
              <w:top w:val="nil"/>
              <w:left w:val="nil"/>
              <w:bottom w:val="single" w:sz="4" w:space="0" w:color="auto"/>
              <w:right w:val="single" w:sz="4" w:space="0" w:color="auto"/>
            </w:tcBorders>
            <w:shd w:val="clear" w:color="000000" w:fill="FFFFFF"/>
            <w:vAlign w:val="center"/>
            <w:hideMark/>
          </w:tcPr>
          <w:p w:rsidR="00A0519C" w:rsidRPr="000B1CF8" w:rsidRDefault="00A0519C" w:rsidP="00A0519C">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303" w:type="pct"/>
            <w:shd w:val="clear" w:color="000000" w:fill="FFFFFF"/>
            <w:vAlign w:val="center"/>
          </w:tcPr>
          <w:p w:rsidR="00A0519C" w:rsidRPr="000B1CF8" w:rsidRDefault="00B6028B" w:rsidP="00F634CF">
            <w:pPr>
              <w:ind w:firstLine="0"/>
              <w:jc w:val="center"/>
              <w:rPr>
                <w:rFonts w:eastAsia="Times New Roman"/>
                <w:b/>
                <w:bCs/>
                <w:lang w:eastAsia="ru-RU"/>
              </w:rPr>
            </w:pPr>
            <w:r>
              <w:rPr>
                <w:rFonts w:eastAsia="Times New Roman"/>
                <w:b/>
                <w:bCs/>
                <w:lang w:eastAsia="ru-RU"/>
              </w:rPr>
              <w:t>120,0</w:t>
            </w:r>
            <w:r w:rsidR="00F634CF">
              <w:rPr>
                <w:rFonts w:eastAsia="Times New Roman"/>
                <w:b/>
                <w:bCs/>
                <w:lang w:eastAsia="ru-RU"/>
              </w:rPr>
              <w:t>8</w:t>
            </w:r>
          </w:p>
        </w:tc>
        <w:tc>
          <w:tcPr>
            <w:tcW w:w="303" w:type="pct"/>
            <w:shd w:val="clear" w:color="000000" w:fill="FFFFFF"/>
            <w:vAlign w:val="center"/>
          </w:tcPr>
          <w:p w:rsidR="00A0519C" w:rsidRPr="000B1CF8" w:rsidRDefault="00B6028B" w:rsidP="00F634CF">
            <w:pPr>
              <w:ind w:firstLine="0"/>
              <w:jc w:val="center"/>
              <w:rPr>
                <w:rFonts w:eastAsia="Times New Roman"/>
                <w:b/>
                <w:bCs/>
                <w:lang w:eastAsia="ru-RU"/>
              </w:rPr>
            </w:pPr>
            <w:r>
              <w:rPr>
                <w:rFonts w:eastAsia="Times New Roman"/>
                <w:b/>
                <w:bCs/>
                <w:lang w:eastAsia="ru-RU"/>
              </w:rPr>
              <w:t>147,9</w:t>
            </w:r>
            <w:r w:rsidR="00F634CF">
              <w:rPr>
                <w:rFonts w:eastAsia="Times New Roman"/>
                <w:b/>
                <w:bCs/>
                <w:lang w:eastAsia="ru-RU"/>
              </w:rPr>
              <w:t>6</w:t>
            </w:r>
          </w:p>
        </w:tc>
        <w:tc>
          <w:tcPr>
            <w:tcW w:w="303" w:type="pct"/>
            <w:shd w:val="clear" w:color="000000" w:fill="FFFFFF"/>
            <w:vAlign w:val="center"/>
          </w:tcPr>
          <w:p w:rsidR="00A0519C" w:rsidRPr="000B1CF8" w:rsidRDefault="00B6028B" w:rsidP="00F634CF">
            <w:pPr>
              <w:ind w:firstLine="0"/>
              <w:jc w:val="center"/>
              <w:rPr>
                <w:rFonts w:eastAsia="Times New Roman"/>
                <w:b/>
                <w:bCs/>
                <w:lang w:eastAsia="ru-RU"/>
              </w:rPr>
            </w:pPr>
            <w:r>
              <w:rPr>
                <w:rFonts w:eastAsia="Times New Roman"/>
                <w:b/>
                <w:bCs/>
                <w:lang w:eastAsia="ru-RU"/>
              </w:rPr>
              <w:t>153,1</w:t>
            </w:r>
            <w:r w:rsidR="00F634CF">
              <w:rPr>
                <w:rFonts w:eastAsia="Times New Roman"/>
                <w:b/>
                <w:bCs/>
                <w:lang w:eastAsia="ru-RU"/>
              </w:rPr>
              <w:t>9</w:t>
            </w:r>
          </w:p>
        </w:tc>
        <w:tc>
          <w:tcPr>
            <w:tcW w:w="303" w:type="pct"/>
            <w:shd w:val="clear" w:color="000000" w:fill="FFFFFF"/>
            <w:vAlign w:val="center"/>
          </w:tcPr>
          <w:p w:rsidR="00A0519C" w:rsidRPr="000B1CF8" w:rsidRDefault="00B6028B" w:rsidP="00F634CF">
            <w:pPr>
              <w:ind w:firstLine="0"/>
              <w:jc w:val="center"/>
              <w:rPr>
                <w:rFonts w:eastAsia="Times New Roman"/>
                <w:b/>
                <w:bCs/>
                <w:lang w:eastAsia="ru-RU"/>
              </w:rPr>
            </w:pPr>
            <w:r>
              <w:rPr>
                <w:rFonts w:eastAsia="Times New Roman"/>
                <w:b/>
                <w:bCs/>
                <w:lang w:eastAsia="ru-RU"/>
              </w:rPr>
              <w:t>172,3</w:t>
            </w:r>
            <w:r w:rsidR="00F634CF">
              <w:rPr>
                <w:rFonts w:eastAsia="Times New Roman"/>
                <w:b/>
                <w:bCs/>
                <w:lang w:eastAsia="ru-RU"/>
              </w:rPr>
              <w:t>4</w:t>
            </w:r>
          </w:p>
        </w:tc>
        <w:tc>
          <w:tcPr>
            <w:tcW w:w="303" w:type="pct"/>
            <w:shd w:val="clear" w:color="000000" w:fill="FFFFFF"/>
            <w:vAlign w:val="center"/>
          </w:tcPr>
          <w:p w:rsidR="00A0519C" w:rsidRPr="000B1CF8" w:rsidRDefault="00B6028B" w:rsidP="00F634CF">
            <w:pPr>
              <w:ind w:firstLine="0"/>
              <w:jc w:val="center"/>
              <w:rPr>
                <w:rFonts w:eastAsia="Times New Roman"/>
                <w:b/>
                <w:bCs/>
                <w:lang w:eastAsia="ru-RU"/>
              </w:rPr>
            </w:pPr>
            <w:r>
              <w:rPr>
                <w:rFonts w:eastAsia="Times New Roman"/>
                <w:b/>
                <w:bCs/>
                <w:lang w:eastAsia="ru-RU"/>
              </w:rPr>
              <w:t>190,3</w:t>
            </w:r>
            <w:r w:rsidR="00F634CF">
              <w:rPr>
                <w:rFonts w:eastAsia="Times New Roman"/>
                <w:b/>
                <w:bCs/>
                <w:lang w:eastAsia="ru-RU"/>
              </w:rPr>
              <w:t>5</w:t>
            </w:r>
          </w:p>
        </w:tc>
        <w:tc>
          <w:tcPr>
            <w:tcW w:w="303" w:type="pct"/>
            <w:shd w:val="clear" w:color="000000" w:fill="FFFFFF"/>
            <w:vAlign w:val="center"/>
          </w:tcPr>
          <w:p w:rsidR="00A0519C" w:rsidRPr="000B1CF8" w:rsidRDefault="00B6028B" w:rsidP="00F634CF">
            <w:pPr>
              <w:ind w:firstLine="0"/>
              <w:jc w:val="center"/>
              <w:rPr>
                <w:rFonts w:eastAsia="Times New Roman"/>
                <w:b/>
                <w:bCs/>
                <w:lang w:eastAsia="ru-RU"/>
              </w:rPr>
            </w:pPr>
            <w:r>
              <w:rPr>
                <w:rFonts w:eastAsia="Times New Roman"/>
                <w:b/>
                <w:bCs/>
                <w:lang w:eastAsia="ru-RU"/>
              </w:rPr>
              <w:t>190,3</w:t>
            </w:r>
            <w:r w:rsidR="00F634CF">
              <w:rPr>
                <w:rFonts w:eastAsia="Times New Roman"/>
                <w:b/>
                <w:bCs/>
                <w:lang w:eastAsia="ru-RU"/>
              </w:rPr>
              <w:t>5</w:t>
            </w:r>
          </w:p>
        </w:tc>
        <w:tc>
          <w:tcPr>
            <w:tcW w:w="303" w:type="pct"/>
            <w:shd w:val="clear" w:color="000000" w:fill="FFFFFF"/>
            <w:vAlign w:val="center"/>
          </w:tcPr>
          <w:p w:rsidR="00A0519C" w:rsidRPr="000B1CF8" w:rsidRDefault="00F634CF" w:rsidP="00A0519C">
            <w:pPr>
              <w:ind w:firstLine="0"/>
              <w:jc w:val="center"/>
              <w:rPr>
                <w:rFonts w:eastAsia="Times New Roman"/>
                <w:b/>
                <w:bCs/>
                <w:lang w:eastAsia="ru-RU"/>
              </w:rPr>
            </w:pPr>
            <w:r>
              <w:rPr>
                <w:rFonts w:eastAsia="Times New Roman"/>
                <w:b/>
                <w:bCs/>
                <w:lang w:eastAsia="ru-RU"/>
              </w:rPr>
              <w:t>219,0</w:t>
            </w:r>
          </w:p>
        </w:tc>
        <w:tc>
          <w:tcPr>
            <w:tcW w:w="306" w:type="pct"/>
            <w:shd w:val="clear" w:color="000000" w:fill="FFFFFF"/>
            <w:vAlign w:val="center"/>
          </w:tcPr>
          <w:p w:rsidR="00A0519C" w:rsidRPr="000B1CF8" w:rsidRDefault="00F634CF" w:rsidP="00A0519C">
            <w:pPr>
              <w:ind w:firstLine="0"/>
              <w:jc w:val="center"/>
              <w:rPr>
                <w:rFonts w:eastAsia="Times New Roman"/>
                <w:b/>
                <w:bCs/>
                <w:lang w:eastAsia="ru-RU"/>
              </w:rPr>
            </w:pPr>
            <w:r>
              <w:rPr>
                <w:rFonts w:eastAsia="Times New Roman"/>
                <w:b/>
                <w:bCs/>
                <w:lang w:eastAsia="ru-RU"/>
              </w:rPr>
              <w:t>219,0</w:t>
            </w:r>
          </w:p>
        </w:tc>
      </w:tr>
      <w:tr w:rsidR="00F634CF" w:rsidRPr="00E21A59" w:rsidTr="00A0519C">
        <w:trPr>
          <w:trHeight w:val="20"/>
        </w:trPr>
        <w:tc>
          <w:tcPr>
            <w:tcW w:w="235" w:type="pct"/>
            <w:tcBorders>
              <w:top w:val="nil"/>
              <w:left w:val="single" w:sz="4" w:space="0" w:color="auto"/>
              <w:bottom w:val="single" w:sz="4" w:space="0" w:color="auto"/>
              <w:right w:val="single" w:sz="4" w:space="0" w:color="auto"/>
            </w:tcBorders>
            <w:shd w:val="clear" w:color="000000" w:fill="FFFFFF"/>
            <w:vAlign w:val="center"/>
            <w:hideMark/>
          </w:tcPr>
          <w:p w:rsidR="00F634CF" w:rsidRPr="000B1CF8" w:rsidRDefault="00F634CF" w:rsidP="00F634CF">
            <w:pPr>
              <w:ind w:firstLine="0"/>
              <w:jc w:val="left"/>
              <w:rPr>
                <w:rFonts w:eastAsia="Times New Roman"/>
                <w:b/>
                <w:bCs/>
                <w:lang w:eastAsia="ru-RU"/>
              </w:rPr>
            </w:pPr>
            <w:r w:rsidRPr="000B1CF8">
              <w:rPr>
                <w:rFonts w:eastAsia="Times New Roman"/>
                <w:b/>
                <w:bCs/>
                <w:sz w:val="22"/>
                <w:lang w:eastAsia="ru-RU"/>
              </w:rPr>
              <w:t> </w:t>
            </w:r>
          </w:p>
        </w:tc>
        <w:tc>
          <w:tcPr>
            <w:tcW w:w="2338" w:type="pct"/>
            <w:tcBorders>
              <w:top w:val="nil"/>
              <w:left w:val="nil"/>
              <w:bottom w:val="single" w:sz="4" w:space="0" w:color="auto"/>
              <w:right w:val="single" w:sz="4" w:space="0" w:color="auto"/>
            </w:tcBorders>
            <w:shd w:val="clear" w:color="000000" w:fill="FFFFFF"/>
            <w:vAlign w:val="center"/>
            <w:hideMark/>
          </w:tcPr>
          <w:p w:rsidR="00F634CF" w:rsidRPr="000B1CF8" w:rsidRDefault="00F634CF" w:rsidP="00F634CF">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303" w:type="pct"/>
            <w:shd w:val="clear" w:color="000000" w:fill="FFFFFF"/>
            <w:vAlign w:val="center"/>
          </w:tcPr>
          <w:p w:rsidR="00F634CF" w:rsidRPr="000B1CF8" w:rsidRDefault="00F634CF" w:rsidP="00F634CF">
            <w:pPr>
              <w:ind w:firstLine="0"/>
              <w:jc w:val="center"/>
              <w:rPr>
                <w:rFonts w:eastAsia="Times New Roman"/>
                <w:b/>
                <w:bCs/>
                <w:lang w:eastAsia="ru-RU"/>
              </w:rPr>
            </w:pPr>
            <w:r>
              <w:rPr>
                <w:rFonts w:eastAsia="Times New Roman"/>
                <w:b/>
                <w:bCs/>
                <w:lang w:eastAsia="ru-RU"/>
              </w:rPr>
              <w:t>98,60</w:t>
            </w:r>
          </w:p>
        </w:tc>
        <w:tc>
          <w:tcPr>
            <w:tcW w:w="303" w:type="pct"/>
            <w:shd w:val="clear" w:color="000000" w:fill="FFFFFF"/>
            <w:vAlign w:val="center"/>
          </w:tcPr>
          <w:p w:rsidR="00F634CF" w:rsidRPr="000B1CF8" w:rsidRDefault="00F634CF" w:rsidP="00F634CF">
            <w:pPr>
              <w:ind w:firstLine="0"/>
              <w:jc w:val="center"/>
              <w:rPr>
                <w:rFonts w:eastAsia="Times New Roman"/>
                <w:b/>
                <w:bCs/>
                <w:lang w:eastAsia="ru-RU"/>
              </w:rPr>
            </w:pPr>
            <w:r>
              <w:rPr>
                <w:rFonts w:eastAsia="Times New Roman"/>
                <w:b/>
                <w:bCs/>
                <w:lang w:eastAsia="ru-RU"/>
              </w:rPr>
              <w:t>98,60</w:t>
            </w:r>
          </w:p>
        </w:tc>
        <w:tc>
          <w:tcPr>
            <w:tcW w:w="303" w:type="pct"/>
            <w:shd w:val="clear" w:color="000000" w:fill="FFFFFF"/>
            <w:vAlign w:val="center"/>
          </w:tcPr>
          <w:p w:rsidR="00F634CF" w:rsidRPr="000B1CF8" w:rsidRDefault="00F634CF" w:rsidP="00F634CF">
            <w:pPr>
              <w:ind w:firstLine="0"/>
              <w:jc w:val="center"/>
              <w:rPr>
                <w:rFonts w:eastAsia="Times New Roman"/>
                <w:b/>
                <w:bCs/>
                <w:lang w:eastAsia="ru-RU"/>
              </w:rPr>
            </w:pPr>
            <w:r>
              <w:rPr>
                <w:rFonts w:eastAsia="Times New Roman"/>
                <w:b/>
                <w:bCs/>
                <w:lang w:eastAsia="ru-RU"/>
              </w:rPr>
              <w:t>98,60</w:t>
            </w:r>
          </w:p>
        </w:tc>
        <w:tc>
          <w:tcPr>
            <w:tcW w:w="303" w:type="pct"/>
            <w:shd w:val="clear" w:color="000000" w:fill="FFFFFF"/>
            <w:vAlign w:val="center"/>
          </w:tcPr>
          <w:p w:rsidR="00F634CF" w:rsidRPr="000B1CF8" w:rsidRDefault="00F634CF" w:rsidP="00F634CF">
            <w:pPr>
              <w:ind w:firstLine="0"/>
              <w:jc w:val="center"/>
              <w:rPr>
                <w:rFonts w:eastAsia="Times New Roman"/>
                <w:b/>
                <w:bCs/>
                <w:lang w:eastAsia="ru-RU"/>
              </w:rPr>
            </w:pPr>
            <w:r>
              <w:rPr>
                <w:rFonts w:eastAsia="Times New Roman"/>
                <w:b/>
                <w:bCs/>
                <w:lang w:eastAsia="ru-RU"/>
              </w:rPr>
              <w:t>98,60</w:t>
            </w:r>
          </w:p>
        </w:tc>
        <w:tc>
          <w:tcPr>
            <w:tcW w:w="303" w:type="pct"/>
            <w:shd w:val="clear" w:color="000000" w:fill="FFFFFF"/>
            <w:vAlign w:val="center"/>
          </w:tcPr>
          <w:p w:rsidR="00F634CF" w:rsidRPr="000B1CF8" w:rsidRDefault="00F634CF" w:rsidP="00F634CF">
            <w:pPr>
              <w:ind w:firstLine="0"/>
              <w:jc w:val="center"/>
              <w:rPr>
                <w:rFonts w:eastAsia="Times New Roman"/>
                <w:b/>
                <w:bCs/>
                <w:lang w:eastAsia="ru-RU"/>
              </w:rPr>
            </w:pPr>
            <w:r>
              <w:rPr>
                <w:rFonts w:eastAsia="Times New Roman"/>
                <w:b/>
                <w:bCs/>
                <w:lang w:eastAsia="ru-RU"/>
              </w:rPr>
              <w:t>98,60</w:t>
            </w:r>
          </w:p>
        </w:tc>
        <w:tc>
          <w:tcPr>
            <w:tcW w:w="303" w:type="pct"/>
            <w:shd w:val="clear" w:color="000000" w:fill="FFFFFF"/>
            <w:vAlign w:val="center"/>
          </w:tcPr>
          <w:p w:rsidR="00F634CF" w:rsidRPr="000B1CF8" w:rsidRDefault="00F634CF" w:rsidP="00F634CF">
            <w:pPr>
              <w:ind w:firstLine="0"/>
              <w:jc w:val="center"/>
              <w:rPr>
                <w:rFonts w:eastAsia="Times New Roman"/>
                <w:b/>
                <w:bCs/>
                <w:lang w:eastAsia="ru-RU"/>
              </w:rPr>
            </w:pPr>
            <w:r>
              <w:rPr>
                <w:rFonts w:eastAsia="Times New Roman"/>
                <w:b/>
                <w:bCs/>
                <w:lang w:eastAsia="ru-RU"/>
              </w:rPr>
              <w:t>98,60</w:t>
            </w:r>
          </w:p>
        </w:tc>
        <w:tc>
          <w:tcPr>
            <w:tcW w:w="303" w:type="pct"/>
            <w:shd w:val="clear" w:color="000000" w:fill="FFFFFF"/>
            <w:vAlign w:val="center"/>
          </w:tcPr>
          <w:p w:rsidR="00F634CF" w:rsidRPr="000B1CF8" w:rsidRDefault="00F634CF" w:rsidP="00F634CF">
            <w:pPr>
              <w:ind w:firstLine="0"/>
              <w:jc w:val="center"/>
              <w:rPr>
                <w:rFonts w:eastAsia="Times New Roman"/>
                <w:b/>
                <w:bCs/>
                <w:lang w:eastAsia="ru-RU"/>
              </w:rPr>
            </w:pPr>
            <w:r>
              <w:rPr>
                <w:rFonts w:eastAsia="Times New Roman"/>
                <w:b/>
                <w:bCs/>
                <w:lang w:eastAsia="ru-RU"/>
              </w:rPr>
              <w:t>98,60</w:t>
            </w:r>
          </w:p>
        </w:tc>
        <w:tc>
          <w:tcPr>
            <w:tcW w:w="306" w:type="pct"/>
            <w:shd w:val="clear" w:color="000000" w:fill="FFFFFF"/>
            <w:vAlign w:val="center"/>
          </w:tcPr>
          <w:p w:rsidR="00F634CF" w:rsidRPr="000B1CF8" w:rsidRDefault="00F634CF" w:rsidP="00F634CF">
            <w:pPr>
              <w:ind w:firstLine="0"/>
              <w:jc w:val="center"/>
              <w:rPr>
                <w:rFonts w:eastAsia="Times New Roman"/>
                <w:b/>
                <w:bCs/>
                <w:lang w:eastAsia="ru-RU"/>
              </w:rPr>
            </w:pPr>
            <w:r>
              <w:rPr>
                <w:rFonts w:eastAsia="Times New Roman"/>
                <w:b/>
                <w:bCs/>
                <w:lang w:eastAsia="ru-RU"/>
              </w:rPr>
              <w:t>98,60</w:t>
            </w:r>
          </w:p>
        </w:tc>
      </w:tr>
      <w:tr w:rsidR="00A0519C" w:rsidRPr="00E21A59" w:rsidTr="005D08D5">
        <w:trPr>
          <w:trHeight w:val="20"/>
        </w:trPr>
        <w:tc>
          <w:tcPr>
            <w:tcW w:w="235" w:type="pct"/>
            <w:tcBorders>
              <w:top w:val="nil"/>
              <w:left w:val="single" w:sz="4" w:space="0" w:color="auto"/>
              <w:bottom w:val="single" w:sz="4" w:space="0" w:color="auto"/>
              <w:right w:val="single" w:sz="4" w:space="0" w:color="auto"/>
            </w:tcBorders>
            <w:shd w:val="clear" w:color="000000" w:fill="FFFFFF"/>
            <w:vAlign w:val="center"/>
            <w:hideMark/>
          </w:tcPr>
          <w:p w:rsidR="00A0519C" w:rsidRPr="000B1CF8" w:rsidRDefault="00A0519C" w:rsidP="00A0519C">
            <w:pPr>
              <w:ind w:firstLine="0"/>
              <w:jc w:val="left"/>
              <w:rPr>
                <w:rFonts w:eastAsia="Times New Roman"/>
                <w:b/>
                <w:bCs/>
                <w:lang w:eastAsia="ru-RU"/>
              </w:rPr>
            </w:pPr>
            <w:r w:rsidRPr="000B1CF8">
              <w:rPr>
                <w:rFonts w:eastAsia="Times New Roman"/>
                <w:b/>
                <w:bCs/>
                <w:sz w:val="22"/>
                <w:lang w:eastAsia="ru-RU"/>
              </w:rPr>
              <w:t> </w:t>
            </w:r>
          </w:p>
        </w:tc>
        <w:tc>
          <w:tcPr>
            <w:tcW w:w="2338" w:type="pct"/>
            <w:tcBorders>
              <w:top w:val="nil"/>
              <w:left w:val="nil"/>
              <w:bottom w:val="single" w:sz="4" w:space="0" w:color="auto"/>
              <w:right w:val="single" w:sz="4" w:space="0" w:color="auto"/>
            </w:tcBorders>
            <w:shd w:val="clear" w:color="000000" w:fill="FFFFFF"/>
            <w:vAlign w:val="center"/>
            <w:hideMark/>
          </w:tcPr>
          <w:p w:rsidR="00A0519C" w:rsidRPr="000B1CF8" w:rsidRDefault="00A0519C" w:rsidP="00A0519C">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sidRPr="000B1CF8">
              <w:rPr>
                <w:rFonts w:eastAsia="Times New Roman"/>
                <w:b/>
                <w:bCs/>
                <w:sz w:val="22"/>
                <w:lang w:eastAsia="ru-RU"/>
              </w:rPr>
              <w:t>8,80</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sidRPr="000B1CF8">
              <w:rPr>
                <w:rFonts w:eastAsia="Times New Roman"/>
                <w:b/>
                <w:bCs/>
                <w:sz w:val="22"/>
                <w:lang w:eastAsia="ru-RU"/>
              </w:rPr>
              <w:t>8,80</w:t>
            </w:r>
          </w:p>
        </w:tc>
        <w:tc>
          <w:tcPr>
            <w:tcW w:w="306" w:type="pct"/>
            <w:shd w:val="clear" w:color="000000" w:fill="FFFFFF"/>
            <w:vAlign w:val="center"/>
            <w:hideMark/>
          </w:tcPr>
          <w:p w:rsidR="00A0519C" w:rsidRPr="000B1CF8" w:rsidRDefault="00A0519C" w:rsidP="00A0519C">
            <w:pPr>
              <w:ind w:firstLine="0"/>
              <w:jc w:val="center"/>
              <w:rPr>
                <w:rFonts w:eastAsia="Times New Roman"/>
                <w:b/>
                <w:bCs/>
                <w:lang w:eastAsia="ru-RU"/>
              </w:rPr>
            </w:pPr>
            <w:r w:rsidRPr="000B1CF8">
              <w:rPr>
                <w:rFonts w:eastAsia="Times New Roman"/>
                <w:b/>
                <w:bCs/>
                <w:sz w:val="22"/>
                <w:lang w:eastAsia="ru-RU"/>
              </w:rPr>
              <w:t>8,80</w:t>
            </w:r>
          </w:p>
        </w:tc>
      </w:tr>
      <w:tr w:rsidR="00A0519C" w:rsidRPr="00E21A59" w:rsidTr="005D08D5">
        <w:trPr>
          <w:trHeight w:val="20"/>
        </w:trPr>
        <w:tc>
          <w:tcPr>
            <w:tcW w:w="235" w:type="pct"/>
            <w:tcBorders>
              <w:top w:val="nil"/>
              <w:left w:val="single" w:sz="8" w:space="0" w:color="auto"/>
              <w:bottom w:val="single" w:sz="4" w:space="0" w:color="auto"/>
              <w:right w:val="single" w:sz="4" w:space="0" w:color="auto"/>
            </w:tcBorders>
            <w:shd w:val="clear" w:color="000000" w:fill="FFFFFF"/>
            <w:vAlign w:val="center"/>
            <w:hideMark/>
          </w:tcPr>
          <w:p w:rsidR="00A0519C" w:rsidRPr="000B1CF8" w:rsidRDefault="00A0519C" w:rsidP="00A0519C">
            <w:pPr>
              <w:ind w:firstLine="0"/>
              <w:jc w:val="left"/>
              <w:rPr>
                <w:rFonts w:eastAsia="Times New Roman"/>
                <w:b/>
                <w:bCs/>
                <w:lang w:eastAsia="ru-RU"/>
              </w:rPr>
            </w:pPr>
            <w:r w:rsidRPr="000B1CF8">
              <w:rPr>
                <w:rFonts w:eastAsia="Times New Roman"/>
                <w:b/>
                <w:bCs/>
                <w:sz w:val="22"/>
                <w:lang w:eastAsia="ru-RU"/>
              </w:rPr>
              <w:t> </w:t>
            </w:r>
          </w:p>
        </w:tc>
        <w:tc>
          <w:tcPr>
            <w:tcW w:w="2338" w:type="pct"/>
            <w:tcBorders>
              <w:top w:val="nil"/>
              <w:left w:val="nil"/>
              <w:bottom w:val="single" w:sz="4" w:space="0" w:color="auto"/>
              <w:right w:val="single" w:sz="4" w:space="0" w:color="auto"/>
            </w:tcBorders>
            <w:shd w:val="clear" w:color="000000" w:fill="FFFFFF"/>
            <w:vAlign w:val="center"/>
            <w:hideMark/>
          </w:tcPr>
          <w:p w:rsidR="00A0519C" w:rsidRPr="000B1CF8" w:rsidRDefault="000A2B87" w:rsidP="00A0519C">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sidRPr="000B1CF8">
              <w:rPr>
                <w:rFonts w:eastAsia="Times New Roman"/>
                <w:b/>
                <w:bCs/>
                <w:sz w:val="22"/>
                <w:lang w:eastAsia="ru-RU"/>
              </w:rPr>
              <w:t>0,00</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Pr>
                <w:rFonts w:eastAsia="Times New Roman"/>
                <w:b/>
                <w:bCs/>
                <w:sz w:val="22"/>
                <w:lang w:eastAsia="ru-RU"/>
              </w:rPr>
              <w:t>27,88</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Pr>
                <w:rFonts w:eastAsia="Times New Roman"/>
                <w:b/>
                <w:bCs/>
                <w:sz w:val="22"/>
                <w:lang w:eastAsia="ru-RU"/>
              </w:rPr>
              <w:t>33,11</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Pr>
                <w:rFonts w:eastAsia="Times New Roman"/>
                <w:b/>
                <w:bCs/>
                <w:sz w:val="22"/>
                <w:lang w:eastAsia="ru-RU"/>
              </w:rPr>
              <w:t>52,26</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Pr>
                <w:rFonts w:eastAsia="Times New Roman"/>
                <w:b/>
                <w:bCs/>
                <w:sz w:val="22"/>
                <w:lang w:eastAsia="ru-RU"/>
              </w:rPr>
              <w:t>70,27</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Pr>
                <w:rFonts w:eastAsia="Times New Roman"/>
                <w:b/>
                <w:bCs/>
                <w:sz w:val="22"/>
                <w:lang w:eastAsia="ru-RU"/>
              </w:rPr>
              <w:t>70,27</w:t>
            </w:r>
          </w:p>
        </w:tc>
        <w:tc>
          <w:tcPr>
            <w:tcW w:w="303" w:type="pct"/>
            <w:shd w:val="clear" w:color="000000" w:fill="FFFFFF"/>
            <w:vAlign w:val="center"/>
            <w:hideMark/>
          </w:tcPr>
          <w:p w:rsidR="00A0519C" w:rsidRPr="000B1CF8" w:rsidRDefault="00A0519C" w:rsidP="00A0519C">
            <w:pPr>
              <w:ind w:firstLine="0"/>
              <w:jc w:val="center"/>
              <w:rPr>
                <w:rFonts w:eastAsia="Times New Roman"/>
                <w:b/>
                <w:bCs/>
                <w:lang w:eastAsia="ru-RU"/>
              </w:rPr>
            </w:pPr>
            <w:r>
              <w:rPr>
                <w:rFonts w:eastAsia="Times New Roman"/>
                <w:b/>
                <w:bCs/>
                <w:sz w:val="22"/>
                <w:lang w:eastAsia="ru-RU"/>
              </w:rPr>
              <w:t>98,92</w:t>
            </w:r>
          </w:p>
        </w:tc>
        <w:tc>
          <w:tcPr>
            <w:tcW w:w="306" w:type="pct"/>
            <w:shd w:val="clear" w:color="000000" w:fill="FFFFFF"/>
            <w:vAlign w:val="center"/>
            <w:hideMark/>
          </w:tcPr>
          <w:p w:rsidR="00A0519C" w:rsidRPr="000B1CF8" w:rsidRDefault="00A0519C" w:rsidP="00A0519C">
            <w:pPr>
              <w:ind w:firstLine="0"/>
              <w:jc w:val="center"/>
              <w:rPr>
                <w:rFonts w:eastAsia="Times New Roman"/>
                <w:b/>
                <w:bCs/>
                <w:lang w:eastAsia="ru-RU"/>
              </w:rPr>
            </w:pPr>
            <w:r>
              <w:rPr>
                <w:rFonts w:eastAsia="Times New Roman"/>
                <w:b/>
                <w:bCs/>
                <w:sz w:val="22"/>
                <w:lang w:eastAsia="ru-RU"/>
              </w:rPr>
              <w:t>98,92</w:t>
            </w:r>
          </w:p>
        </w:tc>
      </w:tr>
      <w:tr w:rsidR="007C135E" w:rsidRPr="00E21A59" w:rsidTr="005D08D5">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7C135E" w:rsidRPr="000B1CF8" w:rsidRDefault="007C135E" w:rsidP="007C135E">
            <w:pPr>
              <w:ind w:firstLine="0"/>
              <w:jc w:val="left"/>
              <w:rPr>
                <w:rFonts w:eastAsia="Times New Roman"/>
                <w:b/>
                <w:bCs/>
                <w:sz w:val="22"/>
                <w:lang w:eastAsia="ru-RU"/>
              </w:rPr>
            </w:pPr>
          </w:p>
        </w:tc>
        <w:tc>
          <w:tcPr>
            <w:tcW w:w="2338" w:type="pct"/>
            <w:tcBorders>
              <w:top w:val="single" w:sz="4" w:space="0" w:color="auto"/>
              <w:left w:val="nil"/>
              <w:bottom w:val="single" w:sz="4" w:space="0" w:color="auto"/>
              <w:right w:val="single" w:sz="4" w:space="0" w:color="auto"/>
            </w:tcBorders>
            <w:shd w:val="clear" w:color="000000" w:fill="FFFFFF"/>
            <w:vAlign w:val="center"/>
          </w:tcPr>
          <w:p w:rsidR="007C135E" w:rsidRPr="000B1CF8" w:rsidRDefault="003325B9" w:rsidP="007C135E">
            <w:pPr>
              <w:ind w:firstLine="0"/>
              <w:jc w:val="left"/>
              <w:rPr>
                <w:rFonts w:eastAsia="Times New Roman"/>
                <w:b/>
                <w:bCs/>
                <w:sz w:val="22"/>
                <w:lang w:eastAsia="ru-RU"/>
              </w:rPr>
            </w:pPr>
            <w:r>
              <w:rPr>
                <w:rFonts w:eastAsia="Times New Roman"/>
                <w:b/>
                <w:bCs/>
                <w:sz w:val="22"/>
                <w:lang w:eastAsia="ru-RU"/>
              </w:rPr>
              <w:t>ООО «Распределенная г</w:t>
            </w:r>
            <w:r w:rsidR="007C135E">
              <w:rPr>
                <w:rFonts w:eastAsia="Times New Roman"/>
                <w:b/>
                <w:bCs/>
                <w:sz w:val="22"/>
                <w:lang w:eastAsia="ru-RU"/>
              </w:rPr>
              <w:t>енерация-Батайск»</w:t>
            </w:r>
          </w:p>
        </w:tc>
        <w:tc>
          <w:tcPr>
            <w:tcW w:w="303" w:type="pct"/>
            <w:shd w:val="clear" w:color="000000" w:fill="FFFFFF"/>
            <w:vAlign w:val="center"/>
          </w:tcPr>
          <w:p w:rsidR="007C135E" w:rsidRPr="000B1CF8" w:rsidRDefault="007C135E" w:rsidP="007C135E">
            <w:pPr>
              <w:ind w:firstLine="0"/>
              <w:jc w:val="center"/>
              <w:rPr>
                <w:rFonts w:eastAsia="Times New Roman"/>
                <w:b/>
                <w:bCs/>
                <w:sz w:val="22"/>
                <w:lang w:eastAsia="ru-RU"/>
              </w:rPr>
            </w:pPr>
            <w:r>
              <w:rPr>
                <w:rFonts w:eastAsia="Times New Roman"/>
                <w:b/>
                <w:bCs/>
                <w:sz w:val="22"/>
                <w:lang w:eastAsia="ru-RU"/>
              </w:rPr>
              <w:t>12,68</w:t>
            </w:r>
          </w:p>
        </w:tc>
        <w:tc>
          <w:tcPr>
            <w:tcW w:w="303" w:type="pct"/>
            <w:shd w:val="clear" w:color="000000" w:fill="FFFFFF"/>
            <w:vAlign w:val="center"/>
          </w:tcPr>
          <w:p w:rsidR="007C135E" w:rsidRDefault="007C135E" w:rsidP="007C135E">
            <w:pPr>
              <w:ind w:firstLine="0"/>
              <w:jc w:val="center"/>
              <w:rPr>
                <w:rFonts w:eastAsia="Times New Roman"/>
                <w:b/>
                <w:bCs/>
                <w:sz w:val="22"/>
                <w:lang w:eastAsia="ru-RU"/>
              </w:rPr>
            </w:pPr>
            <w:r>
              <w:rPr>
                <w:rFonts w:eastAsia="Times New Roman"/>
                <w:b/>
                <w:bCs/>
                <w:sz w:val="22"/>
                <w:lang w:eastAsia="ru-RU"/>
              </w:rPr>
              <w:t>12,68</w:t>
            </w:r>
          </w:p>
        </w:tc>
        <w:tc>
          <w:tcPr>
            <w:tcW w:w="303" w:type="pct"/>
            <w:shd w:val="clear" w:color="000000" w:fill="FFFFFF"/>
            <w:vAlign w:val="center"/>
          </w:tcPr>
          <w:p w:rsidR="007C135E" w:rsidRPr="000B1CF8" w:rsidRDefault="007C135E" w:rsidP="007C135E">
            <w:pPr>
              <w:ind w:firstLine="0"/>
              <w:jc w:val="center"/>
              <w:rPr>
                <w:rFonts w:eastAsia="Times New Roman"/>
                <w:b/>
                <w:bCs/>
                <w:sz w:val="22"/>
                <w:lang w:eastAsia="ru-RU"/>
              </w:rPr>
            </w:pPr>
            <w:r>
              <w:rPr>
                <w:rFonts w:eastAsia="Times New Roman"/>
                <w:b/>
                <w:bCs/>
                <w:sz w:val="22"/>
                <w:lang w:eastAsia="ru-RU"/>
              </w:rPr>
              <w:t>12,68</w:t>
            </w:r>
          </w:p>
        </w:tc>
        <w:tc>
          <w:tcPr>
            <w:tcW w:w="303" w:type="pct"/>
            <w:shd w:val="clear" w:color="000000" w:fill="FFFFFF"/>
            <w:vAlign w:val="center"/>
          </w:tcPr>
          <w:p w:rsidR="007C135E" w:rsidRDefault="007C135E" w:rsidP="007C135E">
            <w:pPr>
              <w:ind w:firstLine="0"/>
              <w:jc w:val="center"/>
              <w:rPr>
                <w:rFonts w:eastAsia="Times New Roman"/>
                <w:b/>
                <w:bCs/>
                <w:sz w:val="22"/>
                <w:lang w:eastAsia="ru-RU"/>
              </w:rPr>
            </w:pPr>
            <w:r>
              <w:rPr>
                <w:rFonts w:eastAsia="Times New Roman"/>
                <w:b/>
                <w:bCs/>
                <w:sz w:val="22"/>
                <w:lang w:eastAsia="ru-RU"/>
              </w:rPr>
              <w:t>12,68</w:t>
            </w:r>
          </w:p>
        </w:tc>
        <w:tc>
          <w:tcPr>
            <w:tcW w:w="303" w:type="pct"/>
            <w:shd w:val="clear" w:color="000000" w:fill="FFFFFF"/>
            <w:vAlign w:val="center"/>
          </w:tcPr>
          <w:p w:rsidR="007C135E" w:rsidRPr="000B1CF8" w:rsidRDefault="007C135E" w:rsidP="007C135E">
            <w:pPr>
              <w:ind w:firstLine="0"/>
              <w:jc w:val="center"/>
              <w:rPr>
                <w:rFonts w:eastAsia="Times New Roman"/>
                <w:b/>
                <w:bCs/>
                <w:sz w:val="22"/>
                <w:lang w:eastAsia="ru-RU"/>
              </w:rPr>
            </w:pPr>
            <w:r>
              <w:rPr>
                <w:rFonts w:eastAsia="Times New Roman"/>
                <w:b/>
                <w:bCs/>
                <w:sz w:val="22"/>
                <w:lang w:eastAsia="ru-RU"/>
              </w:rPr>
              <w:t>12,68</w:t>
            </w:r>
          </w:p>
        </w:tc>
        <w:tc>
          <w:tcPr>
            <w:tcW w:w="303" w:type="pct"/>
            <w:shd w:val="clear" w:color="000000" w:fill="FFFFFF"/>
            <w:vAlign w:val="center"/>
          </w:tcPr>
          <w:p w:rsidR="007C135E" w:rsidRDefault="007C135E" w:rsidP="007C135E">
            <w:pPr>
              <w:ind w:firstLine="0"/>
              <w:jc w:val="center"/>
              <w:rPr>
                <w:rFonts w:eastAsia="Times New Roman"/>
                <w:b/>
                <w:bCs/>
                <w:sz w:val="22"/>
                <w:lang w:eastAsia="ru-RU"/>
              </w:rPr>
            </w:pPr>
            <w:r>
              <w:rPr>
                <w:rFonts w:eastAsia="Times New Roman"/>
                <w:b/>
                <w:bCs/>
                <w:sz w:val="22"/>
                <w:lang w:eastAsia="ru-RU"/>
              </w:rPr>
              <w:t>12,68</w:t>
            </w:r>
          </w:p>
        </w:tc>
        <w:tc>
          <w:tcPr>
            <w:tcW w:w="303" w:type="pct"/>
            <w:shd w:val="clear" w:color="000000" w:fill="FFFFFF"/>
            <w:vAlign w:val="center"/>
          </w:tcPr>
          <w:p w:rsidR="007C135E" w:rsidRPr="000B1CF8" w:rsidRDefault="007C135E" w:rsidP="007C135E">
            <w:pPr>
              <w:ind w:firstLine="0"/>
              <w:jc w:val="center"/>
              <w:rPr>
                <w:rFonts w:eastAsia="Times New Roman"/>
                <w:b/>
                <w:bCs/>
                <w:sz w:val="22"/>
                <w:lang w:eastAsia="ru-RU"/>
              </w:rPr>
            </w:pPr>
            <w:r>
              <w:rPr>
                <w:rFonts w:eastAsia="Times New Roman"/>
                <w:b/>
                <w:bCs/>
                <w:sz w:val="22"/>
                <w:lang w:eastAsia="ru-RU"/>
              </w:rPr>
              <w:t>12,68</w:t>
            </w:r>
          </w:p>
        </w:tc>
        <w:tc>
          <w:tcPr>
            <w:tcW w:w="306" w:type="pct"/>
            <w:shd w:val="clear" w:color="000000" w:fill="FFFFFF"/>
            <w:vAlign w:val="center"/>
          </w:tcPr>
          <w:p w:rsidR="007C135E" w:rsidRDefault="007C135E" w:rsidP="007C135E">
            <w:pPr>
              <w:ind w:firstLine="0"/>
              <w:jc w:val="center"/>
              <w:rPr>
                <w:rFonts w:eastAsia="Times New Roman"/>
                <w:b/>
                <w:bCs/>
                <w:sz w:val="22"/>
                <w:lang w:eastAsia="ru-RU"/>
              </w:rPr>
            </w:pPr>
            <w:r>
              <w:rPr>
                <w:rFonts w:eastAsia="Times New Roman"/>
                <w:b/>
                <w:bCs/>
                <w:sz w:val="22"/>
                <w:lang w:eastAsia="ru-RU"/>
              </w:rPr>
              <w:t>12,68</w:t>
            </w:r>
          </w:p>
        </w:tc>
      </w:tr>
    </w:tbl>
    <w:p w:rsidR="00327C7A" w:rsidRDefault="00327C7A" w:rsidP="00327C7A">
      <w:pPr>
        <w:ind w:firstLine="0"/>
        <w:jc w:val="center"/>
        <w:rPr>
          <w:bCs/>
          <w:szCs w:val="26"/>
        </w:rPr>
      </w:pPr>
    </w:p>
    <w:p w:rsidR="00327C7A" w:rsidRDefault="00327C7A" w:rsidP="00327C7A">
      <w:pPr>
        <w:ind w:firstLine="0"/>
        <w:jc w:val="center"/>
        <w:rPr>
          <w:bCs/>
          <w:szCs w:val="26"/>
        </w:rPr>
      </w:pPr>
    </w:p>
    <w:p w:rsidR="00327C7A" w:rsidRDefault="00327C7A" w:rsidP="00327C7A">
      <w:pPr>
        <w:spacing w:after="200" w:line="276" w:lineRule="auto"/>
        <w:ind w:firstLine="0"/>
        <w:jc w:val="left"/>
        <w:rPr>
          <w:bCs/>
          <w:szCs w:val="26"/>
        </w:rPr>
      </w:pPr>
      <w:r>
        <w:rPr>
          <w:bCs/>
          <w:szCs w:val="26"/>
        </w:rPr>
        <w:br w:type="page"/>
      </w:r>
    </w:p>
    <w:p w:rsidR="00327C7A" w:rsidRDefault="00327C7A" w:rsidP="00327C7A">
      <w:pPr>
        <w:ind w:firstLine="0"/>
        <w:jc w:val="center"/>
        <w:rPr>
          <w:bCs/>
          <w:szCs w:val="26"/>
        </w:rPr>
      </w:pPr>
      <w:r>
        <w:lastRenderedPageBreak/>
        <w:t>Таблица 2.3.д</w:t>
      </w:r>
      <w:r w:rsidR="00900E82">
        <w:t xml:space="preserve"> (1)</w:t>
      </w:r>
      <w:r>
        <w:t xml:space="preserve">. - </w:t>
      </w:r>
      <w:r>
        <w:rPr>
          <w:bCs/>
          <w:szCs w:val="26"/>
        </w:rPr>
        <w:t>Резерв / дефицит</w:t>
      </w:r>
      <w:r w:rsidRPr="000B1CF8">
        <w:rPr>
          <w:bCs/>
          <w:szCs w:val="26"/>
        </w:rPr>
        <w:t xml:space="preserve"> тепловой мощности источников </w:t>
      </w:r>
      <w:r>
        <w:rPr>
          <w:bCs/>
          <w:szCs w:val="26"/>
        </w:rPr>
        <w:t>тепловой энергии</w:t>
      </w:r>
      <w:r w:rsidR="00900E82">
        <w:rPr>
          <w:bCs/>
          <w:szCs w:val="26"/>
        </w:rPr>
        <w:t xml:space="preserve"> при условии заключения концессионного соглашения</w:t>
      </w:r>
    </w:p>
    <w:p w:rsidR="00327C7A" w:rsidRDefault="00327C7A" w:rsidP="00327C7A">
      <w:pPr>
        <w:ind w:firstLine="0"/>
        <w:jc w:val="center"/>
        <w:rPr>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27"/>
        <w:gridCol w:w="4891"/>
        <w:gridCol w:w="640"/>
        <w:gridCol w:w="640"/>
        <w:gridCol w:w="640"/>
        <w:gridCol w:w="640"/>
        <w:gridCol w:w="640"/>
        <w:gridCol w:w="640"/>
        <w:gridCol w:w="640"/>
        <w:gridCol w:w="600"/>
        <w:gridCol w:w="723"/>
        <w:gridCol w:w="594"/>
        <w:gridCol w:w="594"/>
        <w:gridCol w:w="594"/>
        <w:gridCol w:w="594"/>
        <w:gridCol w:w="594"/>
        <w:gridCol w:w="594"/>
        <w:gridCol w:w="603"/>
      </w:tblGrid>
      <w:tr w:rsidR="00327C7A" w:rsidRPr="00E21A59" w:rsidTr="004F4676">
        <w:trPr>
          <w:trHeight w:val="20"/>
        </w:trPr>
        <w:tc>
          <w:tcPr>
            <w:tcW w:w="171" w:type="pct"/>
            <w:vMerge w:val="restart"/>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 п/п</w:t>
            </w:r>
          </w:p>
        </w:tc>
        <w:tc>
          <w:tcPr>
            <w:tcW w:w="1589" w:type="pct"/>
            <w:vMerge w:val="restart"/>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Адреса котельных</w:t>
            </w:r>
          </w:p>
        </w:tc>
        <w:tc>
          <w:tcPr>
            <w:tcW w:w="1651" w:type="pct"/>
            <w:gridSpan w:val="8"/>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Резерв (+)/ дефицит (-) тепловой мощности источников тепла, Гкал/ч</w:t>
            </w:r>
          </w:p>
        </w:tc>
        <w:tc>
          <w:tcPr>
            <w:tcW w:w="1589" w:type="pct"/>
            <w:gridSpan w:val="8"/>
            <w:shd w:val="clear" w:color="000000" w:fill="FFFFFF"/>
            <w:vAlign w:val="center"/>
            <w:hideMark/>
          </w:tcPr>
          <w:p w:rsidR="00327C7A" w:rsidRPr="000B1CF8" w:rsidRDefault="00327C7A" w:rsidP="00327C7A">
            <w:pPr>
              <w:ind w:firstLine="0"/>
              <w:jc w:val="center"/>
              <w:rPr>
                <w:rFonts w:eastAsia="Times New Roman"/>
                <w:lang w:eastAsia="ru-RU"/>
              </w:rPr>
            </w:pPr>
            <w:r w:rsidRPr="000B1CF8">
              <w:rPr>
                <w:rFonts w:eastAsia="Times New Roman"/>
                <w:sz w:val="22"/>
                <w:lang w:eastAsia="ru-RU"/>
              </w:rPr>
              <w:t>Резерв (+)/ дефицит (-) тепловой мощности источников тепла, %</w:t>
            </w:r>
          </w:p>
        </w:tc>
      </w:tr>
      <w:tr w:rsidR="004C6EA2" w:rsidRPr="00E21A59" w:rsidTr="007A13E1">
        <w:trPr>
          <w:trHeight w:val="20"/>
        </w:trPr>
        <w:tc>
          <w:tcPr>
            <w:tcW w:w="171" w:type="pct"/>
            <w:vMerge/>
            <w:vAlign w:val="center"/>
            <w:hideMark/>
          </w:tcPr>
          <w:p w:rsidR="004C6EA2" w:rsidRPr="000B1CF8" w:rsidRDefault="004C6EA2" w:rsidP="004C6EA2">
            <w:pPr>
              <w:ind w:firstLine="0"/>
              <w:jc w:val="left"/>
              <w:rPr>
                <w:rFonts w:eastAsia="Times New Roman"/>
                <w:lang w:eastAsia="ru-RU"/>
              </w:rPr>
            </w:pPr>
          </w:p>
        </w:tc>
        <w:tc>
          <w:tcPr>
            <w:tcW w:w="1589" w:type="pct"/>
            <w:vMerge/>
            <w:vAlign w:val="center"/>
            <w:hideMark/>
          </w:tcPr>
          <w:p w:rsidR="004C6EA2" w:rsidRPr="000B1CF8" w:rsidRDefault="004C6EA2" w:rsidP="004C6EA2">
            <w:pPr>
              <w:ind w:firstLine="0"/>
              <w:jc w:val="left"/>
              <w:rPr>
                <w:rFonts w:eastAsia="Times New Roman"/>
                <w:lang w:eastAsia="ru-RU"/>
              </w:rPr>
            </w:pPr>
          </w:p>
        </w:tc>
        <w:tc>
          <w:tcPr>
            <w:tcW w:w="208"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08"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08"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08"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08"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08"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08"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195"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Pr>
                <w:rFonts w:eastAsia="Times New Roman"/>
                <w:color w:val="000000"/>
                <w:sz w:val="22"/>
                <w:lang w:eastAsia="ru-RU"/>
              </w:rPr>
              <w:t>2030-2034</w:t>
            </w:r>
          </w:p>
        </w:tc>
        <w:tc>
          <w:tcPr>
            <w:tcW w:w="235"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19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19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19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19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19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193"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196"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Pr>
                <w:rFonts w:eastAsia="Times New Roman"/>
                <w:color w:val="000000"/>
                <w:sz w:val="22"/>
                <w:lang w:eastAsia="ru-RU"/>
              </w:rPr>
              <w:t>2030-2034</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1</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10,49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10,49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10,49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10,49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10,49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10,49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10,49</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10,49</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47,1</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47,1</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2</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0,83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0,83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0,83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0,83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0,83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0,83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0,83</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0,83</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25,0</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25,0</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3</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0,44</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0,44</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12,6</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12,6</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4</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1,09</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1,09</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7,5</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7,5</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5</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2,70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2,70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2,70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2,70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2,70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2,70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2,70</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2,70</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49,5</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49,5</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6</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0,51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0,51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0,51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0,51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0,51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0,51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0,51</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0,51</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68,8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68,8</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68,8</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7</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0,17</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0,17</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-6,4</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-6,4</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8,6</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8,6</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8</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0,07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0,07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0,07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0,07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0,07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0,07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0,07</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0,07</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40,5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40,5</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40,5</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9</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1,89</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1,89</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9,9</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9,9</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0,75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0,75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0,75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0,75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0,75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0,75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0,75</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0,75</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4,4</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4,4</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4,4</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2,12</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2,12</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50,7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50,7</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50,7</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1,82</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1,82</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42,9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42,9</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42,9</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3,37</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3,37</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47,2</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47,2</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4,8</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4,8</w:t>
            </w:r>
          </w:p>
        </w:tc>
      </w:tr>
      <w:tr w:rsidR="005D08D5" w:rsidRPr="00E21A59" w:rsidTr="00AC6435">
        <w:trPr>
          <w:trHeight w:val="20"/>
        </w:trPr>
        <w:tc>
          <w:tcPr>
            <w:tcW w:w="171" w:type="pct"/>
            <w:tcBorders>
              <w:top w:val="single" w:sz="4" w:space="0" w:color="auto"/>
              <w:left w:val="single" w:sz="4" w:space="0" w:color="auto"/>
              <w:bottom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0,29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0,29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0,29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0,29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0,29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0,29</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0,29</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0,29</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38,0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38,0</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38,0</w:t>
            </w:r>
          </w:p>
        </w:tc>
      </w:tr>
      <w:tr w:rsidR="005D08D5" w:rsidRPr="00E21A59" w:rsidTr="00AC6435">
        <w:trPr>
          <w:trHeight w:val="20"/>
        </w:trPr>
        <w:tc>
          <w:tcPr>
            <w:tcW w:w="171" w:type="pct"/>
            <w:tcBorders>
              <w:top w:val="single" w:sz="4" w:space="0" w:color="auto"/>
              <w:left w:val="single" w:sz="4" w:space="0" w:color="auto"/>
              <w:bottom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2,37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2,37</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2,37</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85,0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85,0</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85,0</w:t>
            </w:r>
          </w:p>
        </w:tc>
      </w:tr>
      <w:tr w:rsidR="005D08D5" w:rsidRPr="00E21A59" w:rsidTr="00AC6435">
        <w:trPr>
          <w:trHeight w:val="20"/>
        </w:trPr>
        <w:tc>
          <w:tcPr>
            <w:tcW w:w="171" w:type="pct"/>
            <w:tcBorders>
              <w:top w:val="single" w:sz="4" w:space="0" w:color="auto"/>
              <w:left w:val="single" w:sz="4" w:space="0" w:color="auto"/>
              <w:bottom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1,06</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1,06</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59,1</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59,1</w:t>
            </w:r>
          </w:p>
        </w:tc>
      </w:tr>
      <w:tr w:rsidR="005D08D5" w:rsidRPr="00E21A59" w:rsidTr="00AC6435">
        <w:trPr>
          <w:trHeight w:val="20"/>
        </w:trPr>
        <w:tc>
          <w:tcPr>
            <w:tcW w:w="171" w:type="pct"/>
            <w:tcBorders>
              <w:top w:val="single" w:sz="4" w:space="0" w:color="auto"/>
              <w:left w:val="single" w:sz="4" w:space="0" w:color="auto"/>
              <w:bottom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18</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0,41</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0,41</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19</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4,3</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4,3</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20</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73,0</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73,0</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73,0</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0,60</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45,3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45,3</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45,3</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2</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1,11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1,11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1,11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1,11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1,11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1,11</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1,11</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1,11</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62,3</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62,3</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62,3</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5,35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5,35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5,35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5,35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5,35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5,35</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5,35</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5,35</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70,1</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70,1</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70,1</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24</w:t>
            </w:r>
          </w:p>
        </w:tc>
        <w:tc>
          <w:tcPr>
            <w:tcW w:w="158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D08D5" w:rsidRPr="001A296C" w:rsidRDefault="005D08D5" w:rsidP="005D08D5">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7,98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7,98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7,98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7,98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7,98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7,98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7,98</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7,98</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62,6</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62,6</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62,6</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25</w:t>
            </w:r>
          </w:p>
        </w:tc>
        <w:tc>
          <w:tcPr>
            <w:tcW w:w="158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D08D5" w:rsidRPr="001A296C" w:rsidRDefault="005D08D5" w:rsidP="005D08D5">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1,56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1,56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1,56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1,56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1,56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1,56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1,56</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1,56</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26,8</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26,8</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26,8</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26</w:t>
            </w:r>
          </w:p>
        </w:tc>
        <w:tc>
          <w:tcPr>
            <w:tcW w:w="158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D08D5" w:rsidRPr="001A296C" w:rsidRDefault="005D08D5" w:rsidP="005D08D5">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0,93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0,93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0,93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0,93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0,93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0,93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0,93</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0,93</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55,2</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55,2</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55,2</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27</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0,18</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0,18</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9,7</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9,7</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28</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Pr>
                <w:rFonts w:eastAsia="Times New Roman"/>
                <w:sz w:val="22"/>
                <w:lang w:eastAsia="ru-RU"/>
              </w:rPr>
              <w:t>1,96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1,96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1,96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1,96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1,96</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1,96</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1,96</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Pr>
                <w:rFonts w:eastAsia="Times New Roman"/>
                <w:sz w:val="22"/>
                <w:lang w:eastAsia="ru-RU"/>
              </w:rPr>
              <w:t>28,7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28,7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28,7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28,7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28,7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28,7</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28,7</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29</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Pr>
                <w:rFonts w:eastAsia="Times New Roman"/>
                <w:sz w:val="22"/>
                <w:lang w:eastAsia="ru-RU"/>
              </w:rPr>
              <w:t>10,27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10,27</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10,27</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10,27</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lastRenderedPageBreak/>
              <w:t>30</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8,98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8,98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8,98</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8,98</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8,98</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31</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8,30</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29,9</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32</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13,08</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13,08</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29,1</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29,1</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33</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1,40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1,40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1,40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1,40</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1,40</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1,40</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29,5</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29,5</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29,5</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34</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0,33</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46,7</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46,7</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46,7</w:t>
            </w:r>
          </w:p>
        </w:tc>
      </w:tr>
      <w:tr w:rsidR="005D08D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center"/>
              <w:rPr>
                <w:rFonts w:eastAsia="Times New Roman"/>
                <w:lang w:eastAsia="ru-RU"/>
              </w:rPr>
            </w:pPr>
            <w:r>
              <w:rPr>
                <w:rFonts w:eastAsia="Times New Roman"/>
                <w:sz w:val="22"/>
                <w:lang w:eastAsia="ru-RU"/>
              </w:rPr>
              <w:t>35</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D08D5" w:rsidRPr="001A296C" w:rsidRDefault="005D08D5" w:rsidP="005D08D5">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tcPr>
          <w:p w:rsidR="005D08D5" w:rsidRPr="000B1CF8" w:rsidRDefault="005D08D5" w:rsidP="005D08D5">
            <w:pPr>
              <w:ind w:firstLine="0"/>
              <w:jc w:val="center"/>
              <w:rPr>
                <w:rFonts w:eastAsia="Times New Roman"/>
                <w:lang w:eastAsia="ru-RU"/>
              </w:rPr>
            </w:pP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2,14</w:t>
            </w:r>
          </w:p>
        </w:tc>
        <w:tc>
          <w:tcPr>
            <w:tcW w:w="208"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2,14</w:t>
            </w:r>
          </w:p>
        </w:tc>
        <w:tc>
          <w:tcPr>
            <w:tcW w:w="19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2,14</w:t>
            </w:r>
          </w:p>
        </w:tc>
        <w:tc>
          <w:tcPr>
            <w:tcW w:w="235"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46,9</w:t>
            </w:r>
          </w:p>
        </w:tc>
        <w:tc>
          <w:tcPr>
            <w:tcW w:w="193"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46,9</w:t>
            </w:r>
          </w:p>
        </w:tc>
        <w:tc>
          <w:tcPr>
            <w:tcW w:w="196" w:type="pct"/>
            <w:shd w:val="clear" w:color="000000" w:fill="FFFFFF"/>
            <w:vAlign w:val="center"/>
            <w:hideMark/>
          </w:tcPr>
          <w:p w:rsidR="005D08D5" w:rsidRPr="000B1CF8" w:rsidRDefault="005D08D5" w:rsidP="005D08D5">
            <w:pPr>
              <w:ind w:firstLine="0"/>
              <w:jc w:val="center"/>
              <w:rPr>
                <w:rFonts w:eastAsia="Times New Roman"/>
                <w:lang w:eastAsia="ru-RU"/>
              </w:rPr>
            </w:pPr>
            <w:r w:rsidRPr="000B1CF8">
              <w:rPr>
                <w:rFonts w:eastAsia="Times New Roman"/>
                <w:sz w:val="22"/>
                <w:lang w:eastAsia="ru-RU"/>
              </w:rPr>
              <w:t>46,9</w:t>
            </w:r>
          </w:p>
        </w:tc>
      </w:tr>
      <w:tr w:rsidR="004F4676" w:rsidRPr="00E21A59" w:rsidTr="004F46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1589"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5"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35"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6"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r>
      <w:tr w:rsidR="004F4676" w:rsidRPr="00E21A59" w:rsidTr="004F46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1589"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08" w:type="pct"/>
            <w:shd w:val="clear" w:color="000000" w:fill="FFFFFF"/>
          </w:tcPr>
          <w:p w:rsidR="004F4676" w:rsidRPr="00AC6435" w:rsidRDefault="004F4676" w:rsidP="00820094">
            <w:pPr>
              <w:ind w:firstLine="0"/>
              <w:jc w:val="center"/>
              <w:rPr>
                <w:rFonts w:eastAsia="Times New Roman"/>
                <w:sz w:val="22"/>
                <w:lang w:eastAsia="ru-RU"/>
              </w:rPr>
            </w:pPr>
            <w:r w:rsidRPr="00AC6435">
              <w:rPr>
                <w:rFonts w:eastAsia="Times New Roman"/>
                <w:sz w:val="22"/>
                <w:lang w:eastAsia="ru-RU"/>
              </w:rPr>
              <w:t>0,0</w:t>
            </w:r>
            <w:r w:rsidR="00820094">
              <w:rPr>
                <w:rFonts w:eastAsia="Times New Roman"/>
                <w:sz w:val="22"/>
                <w:lang w:eastAsia="ru-RU"/>
              </w:rPr>
              <w:t>1</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5"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35"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6"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r>
      <w:tr w:rsidR="004F4676" w:rsidRPr="00E21A59" w:rsidTr="004F46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1589"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08" w:type="pct"/>
            <w:shd w:val="clear" w:color="000000" w:fill="FFFFFF"/>
          </w:tcPr>
          <w:p w:rsidR="004F4676" w:rsidRPr="00AC6435" w:rsidRDefault="004F4676" w:rsidP="00820094">
            <w:pPr>
              <w:ind w:firstLine="0"/>
              <w:jc w:val="center"/>
              <w:rPr>
                <w:rFonts w:eastAsia="Times New Roman"/>
                <w:sz w:val="22"/>
                <w:lang w:eastAsia="ru-RU"/>
              </w:rPr>
            </w:pPr>
            <w:r w:rsidRPr="00AC6435">
              <w:rPr>
                <w:rFonts w:eastAsia="Times New Roman"/>
                <w:sz w:val="22"/>
                <w:lang w:eastAsia="ru-RU"/>
              </w:rPr>
              <w:t>0,</w:t>
            </w:r>
            <w:r w:rsidR="00820094">
              <w:rPr>
                <w:rFonts w:eastAsia="Times New Roman"/>
                <w:sz w:val="22"/>
                <w:lang w:eastAsia="ru-RU"/>
              </w:rPr>
              <w:t>93</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5"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35" w:type="pct"/>
            <w:shd w:val="clear" w:color="000000" w:fill="FFFFFF"/>
          </w:tcPr>
          <w:p w:rsidR="004F4676" w:rsidRPr="00AC6435" w:rsidRDefault="00820094" w:rsidP="004F4676">
            <w:pPr>
              <w:ind w:firstLine="0"/>
              <w:jc w:val="center"/>
              <w:rPr>
                <w:rFonts w:eastAsia="Times New Roman"/>
                <w:sz w:val="22"/>
                <w:lang w:eastAsia="ru-RU"/>
              </w:rPr>
            </w:pPr>
            <w:r>
              <w:rPr>
                <w:rFonts w:eastAsia="Times New Roman"/>
                <w:sz w:val="22"/>
                <w:lang w:eastAsia="ru-RU"/>
              </w:rPr>
              <w:t>44,0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6"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r>
      <w:tr w:rsidR="004F4676" w:rsidRPr="00E21A59" w:rsidTr="004F46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1589"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sidR="002D4420">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08" w:type="pct"/>
            <w:shd w:val="clear" w:color="000000" w:fill="FFFFFF"/>
          </w:tcPr>
          <w:p w:rsidR="004F4676" w:rsidRPr="00AC6435" w:rsidRDefault="004F4676" w:rsidP="004F4676">
            <w:pPr>
              <w:ind w:firstLine="0"/>
              <w:jc w:val="center"/>
              <w:rPr>
                <w:rFonts w:eastAsia="Times New Roman"/>
                <w:sz w:val="22"/>
                <w:lang w:eastAsia="ru-RU"/>
              </w:rPr>
            </w:pP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5"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35" w:type="pct"/>
            <w:shd w:val="clear" w:color="000000" w:fill="FFFFFF"/>
          </w:tcPr>
          <w:p w:rsidR="004F4676" w:rsidRPr="00AC6435" w:rsidRDefault="004F4676" w:rsidP="004F4676">
            <w:pPr>
              <w:ind w:firstLine="0"/>
              <w:jc w:val="center"/>
              <w:rPr>
                <w:rFonts w:eastAsia="Times New Roman"/>
                <w:sz w:val="22"/>
                <w:lang w:eastAsia="ru-RU"/>
              </w:rPr>
            </w:pP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6"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r>
      <w:tr w:rsidR="004F4676" w:rsidRPr="00E21A59" w:rsidTr="004F46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1589"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sidR="002D4420">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08" w:type="pct"/>
            <w:shd w:val="clear" w:color="000000" w:fill="FFFFFF"/>
          </w:tcPr>
          <w:p w:rsidR="004F4676" w:rsidRPr="00AC6435" w:rsidRDefault="004F4676" w:rsidP="004F4676">
            <w:pPr>
              <w:ind w:firstLine="0"/>
              <w:jc w:val="center"/>
              <w:rPr>
                <w:rFonts w:eastAsia="Times New Roman"/>
                <w:sz w:val="22"/>
                <w:lang w:eastAsia="ru-RU"/>
              </w:rPr>
            </w:pP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5"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35" w:type="pct"/>
            <w:shd w:val="clear" w:color="000000" w:fill="FFFFFF"/>
          </w:tcPr>
          <w:p w:rsidR="004F4676" w:rsidRPr="00AC6435" w:rsidRDefault="004F4676" w:rsidP="004F4676">
            <w:pPr>
              <w:ind w:firstLine="0"/>
              <w:jc w:val="center"/>
              <w:rPr>
                <w:rFonts w:eastAsia="Times New Roman"/>
                <w:sz w:val="22"/>
                <w:lang w:eastAsia="ru-RU"/>
              </w:rPr>
            </w:pP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6"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r>
      <w:tr w:rsidR="004F4676" w:rsidRPr="00E21A59" w:rsidTr="004F46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1589" w:type="pct"/>
            <w:tcBorders>
              <w:top w:val="single" w:sz="4" w:space="0" w:color="auto"/>
              <w:bottom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sidR="002D4420">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08" w:type="pct"/>
            <w:shd w:val="clear" w:color="000000" w:fill="FFFFFF"/>
          </w:tcPr>
          <w:p w:rsidR="004F4676" w:rsidRPr="00AC6435" w:rsidRDefault="004F4676" w:rsidP="004F4676">
            <w:pPr>
              <w:ind w:firstLine="0"/>
              <w:jc w:val="center"/>
              <w:rPr>
                <w:rFonts w:eastAsia="Times New Roman"/>
                <w:sz w:val="22"/>
                <w:lang w:eastAsia="ru-RU"/>
              </w:rPr>
            </w:pP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08"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5"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235" w:type="pct"/>
            <w:shd w:val="clear" w:color="000000" w:fill="FFFFFF"/>
          </w:tcPr>
          <w:p w:rsidR="004F4676" w:rsidRPr="00AC6435" w:rsidRDefault="004F4676" w:rsidP="004F4676">
            <w:pPr>
              <w:ind w:firstLine="0"/>
              <w:jc w:val="center"/>
              <w:rPr>
                <w:rFonts w:eastAsia="Times New Roman"/>
                <w:sz w:val="22"/>
                <w:lang w:eastAsia="ru-RU"/>
              </w:rPr>
            </w:pP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3"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c>
          <w:tcPr>
            <w:tcW w:w="196" w:type="pct"/>
            <w:shd w:val="clear" w:color="000000" w:fill="FFFFFF"/>
          </w:tcPr>
          <w:p w:rsidR="004F4676" w:rsidRPr="00AC6435" w:rsidRDefault="004F4676" w:rsidP="004F4676">
            <w:pPr>
              <w:ind w:firstLine="0"/>
              <w:jc w:val="center"/>
              <w:rPr>
                <w:rFonts w:eastAsia="Times New Roman"/>
                <w:sz w:val="22"/>
                <w:lang w:eastAsia="ru-RU"/>
              </w:rPr>
            </w:pPr>
            <w:r w:rsidRPr="00AC6435">
              <w:rPr>
                <w:rFonts w:eastAsia="Times New Roman"/>
                <w:sz w:val="22"/>
                <w:lang w:eastAsia="ru-RU"/>
              </w:rPr>
              <w:t>0,0</w:t>
            </w:r>
            <w:r>
              <w:rPr>
                <w:rFonts w:eastAsia="Times New Roman"/>
                <w:sz w:val="22"/>
                <w:lang w:eastAsia="ru-RU"/>
              </w:rPr>
              <w:t>0</w:t>
            </w:r>
          </w:p>
        </w:tc>
      </w:tr>
      <w:tr w:rsidR="00820094" w:rsidRPr="00E21A59" w:rsidTr="00DF1523">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820094" w:rsidRDefault="00820094" w:rsidP="00820094">
            <w:pPr>
              <w:ind w:firstLine="0"/>
              <w:jc w:val="center"/>
              <w:rPr>
                <w:rFonts w:eastAsia="Times New Roman"/>
                <w:sz w:val="22"/>
                <w:lang w:eastAsia="ru-RU"/>
              </w:rPr>
            </w:pPr>
            <w:r>
              <w:rPr>
                <w:rFonts w:eastAsia="Times New Roman"/>
                <w:sz w:val="22"/>
                <w:lang w:eastAsia="ru-RU"/>
              </w:rPr>
              <w:t>42</w:t>
            </w:r>
          </w:p>
        </w:tc>
        <w:tc>
          <w:tcPr>
            <w:tcW w:w="1589" w:type="pct"/>
            <w:tcBorders>
              <w:top w:val="single" w:sz="4" w:space="0" w:color="auto"/>
              <w:bottom w:val="single" w:sz="4" w:space="0" w:color="auto"/>
              <w:right w:val="single" w:sz="4" w:space="0" w:color="auto"/>
            </w:tcBorders>
            <w:shd w:val="clear" w:color="000000" w:fill="FFFFFF"/>
            <w:vAlign w:val="center"/>
          </w:tcPr>
          <w:p w:rsidR="00820094" w:rsidRPr="000B1CF8" w:rsidRDefault="00820094" w:rsidP="00820094">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208" w:type="pct"/>
            <w:shd w:val="clear" w:color="000000" w:fill="FFFFFF"/>
          </w:tcPr>
          <w:p w:rsidR="00820094" w:rsidRPr="00AC6435" w:rsidRDefault="00820094" w:rsidP="00820094">
            <w:pPr>
              <w:ind w:firstLine="0"/>
              <w:jc w:val="center"/>
              <w:rPr>
                <w:rFonts w:eastAsia="Times New Roman"/>
                <w:sz w:val="22"/>
                <w:lang w:eastAsia="ru-RU"/>
              </w:rPr>
            </w:pPr>
            <w:r>
              <w:rPr>
                <w:rFonts w:eastAsia="Times New Roman"/>
                <w:sz w:val="22"/>
                <w:lang w:eastAsia="ru-RU"/>
              </w:rPr>
              <w:t>3,91</w:t>
            </w: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195" w:type="pct"/>
            <w:shd w:val="clear" w:color="000000" w:fill="FFFFFF"/>
          </w:tcPr>
          <w:p w:rsidR="00820094" w:rsidRPr="00AC6435" w:rsidRDefault="00820094" w:rsidP="00820094">
            <w:pPr>
              <w:ind w:firstLine="0"/>
              <w:jc w:val="center"/>
              <w:rPr>
                <w:rFonts w:eastAsia="Times New Roman"/>
                <w:sz w:val="22"/>
                <w:lang w:eastAsia="ru-RU"/>
              </w:rPr>
            </w:pPr>
          </w:p>
        </w:tc>
        <w:tc>
          <w:tcPr>
            <w:tcW w:w="235" w:type="pct"/>
            <w:shd w:val="clear" w:color="000000" w:fill="FFFFFF"/>
          </w:tcPr>
          <w:p w:rsidR="00820094" w:rsidRPr="00AC6435" w:rsidRDefault="00D37232" w:rsidP="00820094">
            <w:pPr>
              <w:ind w:firstLine="0"/>
              <w:jc w:val="center"/>
              <w:rPr>
                <w:rFonts w:eastAsia="Times New Roman"/>
                <w:sz w:val="22"/>
                <w:lang w:eastAsia="ru-RU"/>
              </w:rPr>
            </w:pPr>
            <w:r>
              <w:rPr>
                <w:rFonts w:eastAsia="Times New Roman"/>
                <w:sz w:val="22"/>
                <w:lang w:eastAsia="ru-RU"/>
              </w:rPr>
              <w:t>53,2</w:t>
            </w: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6" w:type="pct"/>
            <w:shd w:val="clear" w:color="000000" w:fill="FFFFFF"/>
          </w:tcPr>
          <w:p w:rsidR="00820094" w:rsidRPr="00AC6435" w:rsidRDefault="00820094" w:rsidP="00820094">
            <w:pPr>
              <w:ind w:firstLine="0"/>
              <w:jc w:val="center"/>
              <w:rPr>
                <w:rFonts w:eastAsia="Times New Roman"/>
                <w:sz w:val="22"/>
                <w:lang w:eastAsia="ru-RU"/>
              </w:rPr>
            </w:pPr>
          </w:p>
        </w:tc>
      </w:tr>
      <w:tr w:rsidR="00820094" w:rsidRPr="00E21A59" w:rsidTr="00DF1523">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820094" w:rsidRDefault="00820094" w:rsidP="00820094">
            <w:pPr>
              <w:ind w:firstLine="0"/>
              <w:jc w:val="center"/>
              <w:rPr>
                <w:rFonts w:eastAsia="Times New Roman"/>
                <w:sz w:val="22"/>
                <w:lang w:eastAsia="ru-RU"/>
              </w:rPr>
            </w:pPr>
            <w:r>
              <w:rPr>
                <w:rFonts w:eastAsia="Times New Roman"/>
                <w:sz w:val="22"/>
                <w:lang w:eastAsia="ru-RU"/>
              </w:rPr>
              <w:t>43</w:t>
            </w:r>
          </w:p>
        </w:tc>
        <w:tc>
          <w:tcPr>
            <w:tcW w:w="1589" w:type="pct"/>
            <w:tcBorders>
              <w:top w:val="single" w:sz="4" w:space="0" w:color="auto"/>
              <w:bottom w:val="single" w:sz="4" w:space="0" w:color="auto"/>
              <w:right w:val="single" w:sz="4" w:space="0" w:color="auto"/>
            </w:tcBorders>
            <w:shd w:val="clear" w:color="000000" w:fill="FFFFFF"/>
            <w:vAlign w:val="center"/>
          </w:tcPr>
          <w:p w:rsidR="00820094" w:rsidRPr="000B1CF8" w:rsidRDefault="00820094" w:rsidP="00820094">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08" w:type="pct"/>
            <w:shd w:val="clear" w:color="000000" w:fill="FFFFFF"/>
          </w:tcPr>
          <w:p w:rsidR="00820094" w:rsidRPr="00AC6435" w:rsidRDefault="00820094" w:rsidP="00820094">
            <w:pPr>
              <w:ind w:firstLine="0"/>
              <w:jc w:val="center"/>
              <w:rPr>
                <w:rFonts w:eastAsia="Times New Roman"/>
                <w:sz w:val="22"/>
                <w:lang w:eastAsia="ru-RU"/>
              </w:rPr>
            </w:pPr>
            <w:r>
              <w:rPr>
                <w:rFonts w:eastAsia="Times New Roman"/>
                <w:sz w:val="22"/>
                <w:lang w:eastAsia="ru-RU"/>
              </w:rPr>
              <w:t>11,5</w:t>
            </w: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195" w:type="pct"/>
            <w:shd w:val="clear" w:color="000000" w:fill="FFFFFF"/>
          </w:tcPr>
          <w:p w:rsidR="00820094" w:rsidRPr="00AC6435" w:rsidRDefault="00820094" w:rsidP="00820094">
            <w:pPr>
              <w:ind w:firstLine="0"/>
              <w:jc w:val="center"/>
              <w:rPr>
                <w:rFonts w:eastAsia="Times New Roman"/>
                <w:sz w:val="22"/>
                <w:lang w:eastAsia="ru-RU"/>
              </w:rPr>
            </w:pPr>
          </w:p>
        </w:tc>
        <w:tc>
          <w:tcPr>
            <w:tcW w:w="235" w:type="pct"/>
            <w:shd w:val="clear" w:color="000000" w:fill="FFFFFF"/>
          </w:tcPr>
          <w:p w:rsidR="00820094" w:rsidRPr="00AC6435" w:rsidRDefault="00D37232" w:rsidP="00820094">
            <w:pPr>
              <w:ind w:firstLine="0"/>
              <w:jc w:val="center"/>
              <w:rPr>
                <w:rFonts w:eastAsia="Times New Roman"/>
                <w:sz w:val="22"/>
                <w:lang w:eastAsia="ru-RU"/>
              </w:rPr>
            </w:pPr>
            <w:r>
              <w:rPr>
                <w:rFonts w:eastAsia="Times New Roman"/>
                <w:sz w:val="22"/>
                <w:lang w:eastAsia="ru-RU"/>
              </w:rPr>
              <w:t>82,7</w:t>
            </w: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6" w:type="pct"/>
            <w:shd w:val="clear" w:color="000000" w:fill="FFFFFF"/>
          </w:tcPr>
          <w:p w:rsidR="00820094" w:rsidRPr="00AC6435" w:rsidRDefault="00820094" w:rsidP="00820094">
            <w:pPr>
              <w:ind w:firstLine="0"/>
              <w:jc w:val="center"/>
              <w:rPr>
                <w:rFonts w:eastAsia="Times New Roman"/>
                <w:sz w:val="22"/>
                <w:lang w:eastAsia="ru-RU"/>
              </w:rPr>
            </w:pPr>
          </w:p>
        </w:tc>
      </w:tr>
      <w:tr w:rsidR="00820094" w:rsidRPr="00E21A59" w:rsidTr="00DF1523">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820094" w:rsidRDefault="00820094" w:rsidP="00820094">
            <w:pPr>
              <w:ind w:firstLine="0"/>
              <w:jc w:val="center"/>
              <w:rPr>
                <w:rFonts w:eastAsia="Times New Roman"/>
                <w:sz w:val="22"/>
                <w:lang w:eastAsia="ru-RU"/>
              </w:rPr>
            </w:pPr>
            <w:r>
              <w:rPr>
                <w:rFonts w:eastAsia="Times New Roman"/>
                <w:sz w:val="22"/>
                <w:lang w:eastAsia="ru-RU"/>
              </w:rPr>
              <w:t>44</w:t>
            </w:r>
          </w:p>
        </w:tc>
        <w:tc>
          <w:tcPr>
            <w:tcW w:w="1589" w:type="pct"/>
            <w:tcBorders>
              <w:top w:val="single" w:sz="4" w:space="0" w:color="auto"/>
            </w:tcBorders>
            <w:shd w:val="clear" w:color="000000" w:fill="FFFFFF"/>
            <w:vAlign w:val="center"/>
          </w:tcPr>
          <w:p w:rsidR="00820094" w:rsidRPr="000B1CF8" w:rsidRDefault="00820094" w:rsidP="00820094">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08" w:type="pct"/>
            <w:shd w:val="clear" w:color="000000" w:fill="FFFFFF"/>
          </w:tcPr>
          <w:p w:rsidR="00820094" w:rsidRPr="00AC6435" w:rsidRDefault="00820094" w:rsidP="00820094">
            <w:pPr>
              <w:ind w:firstLine="0"/>
              <w:jc w:val="center"/>
              <w:rPr>
                <w:rFonts w:eastAsia="Times New Roman"/>
                <w:sz w:val="22"/>
                <w:lang w:eastAsia="ru-RU"/>
              </w:rPr>
            </w:pPr>
            <w:r>
              <w:rPr>
                <w:rFonts w:eastAsia="Times New Roman"/>
                <w:sz w:val="22"/>
                <w:lang w:eastAsia="ru-RU"/>
              </w:rPr>
              <w:t>26,49</w:t>
            </w: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208" w:type="pct"/>
            <w:shd w:val="clear" w:color="000000" w:fill="FFFFFF"/>
          </w:tcPr>
          <w:p w:rsidR="00820094" w:rsidRPr="00AC6435" w:rsidRDefault="00820094" w:rsidP="00820094">
            <w:pPr>
              <w:ind w:firstLine="0"/>
              <w:jc w:val="center"/>
              <w:rPr>
                <w:rFonts w:eastAsia="Times New Roman"/>
                <w:sz w:val="22"/>
                <w:lang w:eastAsia="ru-RU"/>
              </w:rPr>
            </w:pPr>
          </w:p>
        </w:tc>
        <w:tc>
          <w:tcPr>
            <w:tcW w:w="195" w:type="pct"/>
            <w:shd w:val="clear" w:color="000000" w:fill="FFFFFF"/>
          </w:tcPr>
          <w:p w:rsidR="00820094" w:rsidRPr="00AC6435" w:rsidRDefault="00820094" w:rsidP="00820094">
            <w:pPr>
              <w:ind w:firstLine="0"/>
              <w:jc w:val="center"/>
              <w:rPr>
                <w:rFonts w:eastAsia="Times New Roman"/>
                <w:sz w:val="22"/>
                <w:lang w:eastAsia="ru-RU"/>
              </w:rPr>
            </w:pPr>
          </w:p>
        </w:tc>
        <w:tc>
          <w:tcPr>
            <w:tcW w:w="235" w:type="pct"/>
            <w:shd w:val="clear" w:color="000000" w:fill="FFFFFF"/>
          </w:tcPr>
          <w:p w:rsidR="00820094" w:rsidRPr="00AC6435" w:rsidRDefault="00D37232" w:rsidP="00820094">
            <w:pPr>
              <w:ind w:firstLine="0"/>
              <w:jc w:val="center"/>
              <w:rPr>
                <w:rFonts w:eastAsia="Times New Roman"/>
                <w:sz w:val="22"/>
                <w:lang w:eastAsia="ru-RU"/>
              </w:rPr>
            </w:pPr>
            <w:r>
              <w:rPr>
                <w:rFonts w:eastAsia="Times New Roman"/>
                <w:sz w:val="22"/>
                <w:lang w:eastAsia="ru-RU"/>
              </w:rPr>
              <w:t>88,3</w:t>
            </w: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3" w:type="pct"/>
            <w:shd w:val="clear" w:color="000000" w:fill="FFFFFF"/>
          </w:tcPr>
          <w:p w:rsidR="00820094" w:rsidRPr="00AC6435" w:rsidRDefault="00820094" w:rsidP="00820094">
            <w:pPr>
              <w:ind w:firstLine="0"/>
              <w:jc w:val="center"/>
              <w:rPr>
                <w:rFonts w:eastAsia="Times New Roman"/>
                <w:sz w:val="22"/>
                <w:lang w:eastAsia="ru-RU"/>
              </w:rPr>
            </w:pPr>
          </w:p>
        </w:tc>
        <w:tc>
          <w:tcPr>
            <w:tcW w:w="196" w:type="pct"/>
            <w:shd w:val="clear" w:color="000000" w:fill="FFFFFF"/>
          </w:tcPr>
          <w:p w:rsidR="00820094" w:rsidRPr="00AC6435" w:rsidRDefault="00820094" w:rsidP="00820094">
            <w:pPr>
              <w:ind w:firstLine="0"/>
              <w:jc w:val="center"/>
              <w:rPr>
                <w:rFonts w:eastAsia="Times New Roman"/>
                <w:sz w:val="22"/>
                <w:lang w:eastAsia="ru-RU"/>
              </w:rPr>
            </w:pPr>
          </w:p>
        </w:tc>
      </w:tr>
      <w:tr w:rsidR="00AC6435" w:rsidRPr="00E21A59" w:rsidTr="00CF7CE9">
        <w:trPr>
          <w:trHeight w:val="20"/>
        </w:trPr>
        <w:tc>
          <w:tcPr>
            <w:tcW w:w="171" w:type="pct"/>
            <w:tcBorders>
              <w:top w:val="nil"/>
              <w:left w:val="single" w:sz="4" w:space="0" w:color="auto"/>
              <w:bottom w:val="single" w:sz="4" w:space="0" w:color="auto"/>
              <w:right w:val="single" w:sz="4" w:space="0" w:color="auto"/>
            </w:tcBorders>
            <w:shd w:val="clear" w:color="000000" w:fill="FFFFFF"/>
            <w:vAlign w:val="center"/>
            <w:hideMark/>
          </w:tcPr>
          <w:p w:rsidR="00AC6435" w:rsidRPr="000B1CF8" w:rsidRDefault="00AC6435" w:rsidP="00AC6435">
            <w:pPr>
              <w:ind w:firstLine="0"/>
              <w:jc w:val="left"/>
              <w:rPr>
                <w:rFonts w:eastAsia="Times New Roman"/>
                <w:b/>
                <w:bCs/>
                <w:lang w:eastAsia="ru-RU"/>
              </w:rPr>
            </w:pPr>
            <w:r w:rsidRPr="000B1CF8">
              <w:rPr>
                <w:rFonts w:eastAsia="Times New Roman"/>
                <w:b/>
                <w:bCs/>
                <w:sz w:val="22"/>
                <w:lang w:eastAsia="ru-RU"/>
              </w:rPr>
              <w:t> </w:t>
            </w:r>
          </w:p>
        </w:tc>
        <w:tc>
          <w:tcPr>
            <w:tcW w:w="1589" w:type="pct"/>
            <w:tcBorders>
              <w:top w:val="nil"/>
              <w:left w:val="nil"/>
              <w:bottom w:val="single" w:sz="4" w:space="0" w:color="auto"/>
              <w:right w:val="single" w:sz="4" w:space="0" w:color="auto"/>
            </w:tcBorders>
            <w:shd w:val="clear" w:color="000000" w:fill="FFFFFF"/>
            <w:vAlign w:val="center"/>
            <w:hideMark/>
          </w:tcPr>
          <w:p w:rsidR="00AC6435" w:rsidRPr="000B1CF8" w:rsidRDefault="00AC6435" w:rsidP="00AC6435">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08" w:type="pct"/>
            <w:shd w:val="clear" w:color="000000" w:fill="FFFFFF"/>
            <w:vAlign w:val="center"/>
          </w:tcPr>
          <w:p w:rsidR="00AC6435" w:rsidRPr="000B1CF8" w:rsidRDefault="00820094" w:rsidP="00AC6435">
            <w:pPr>
              <w:ind w:firstLine="0"/>
              <w:jc w:val="center"/>
              <w:rPr>
                <w:rFonts w:eastAsia="Times New Roman"/>
                <w:b/>
                <w:bCs/>
                <w:lang w:eastAsia="ru-RU"/>
              </w:rPr>
            </w:pPr>
            <w:r>
              <w:rPr>
                <w:rFonts w:eastAsia="Times New Roman"/>
                <w:b/>
                <w:bCs/>
                <w:lang w:eastAsia="ru-RU"/>
              </w:rPr>
              <w:t>91,72</w:t>
            </w:r>
          </w:p>
        </w:tc>
        <w:tc>
          <w:tcPr>
            <w:tcW w:w="208" w:type="pct"/>
            <w:shd w:val="clear" w:color="000000" w:fill="FFFFFF"/>
            <w:vAlign w:val="center"/>
          </w:tcPr>
          <w:p w:rsidR="00AC6435" w:rsidRPr="000B1CF8" w:rsidRDefault="00AC6435" w:rsidP="00AC6435">
            <w:pPr>
              <w:ind w:firstLine="0"/>
              <w:jc w:val="center"/>
              <w:rPr>
                <w:rFonts w:eastAsia="Times New Roman"/>
                <w:b/>
                <w:bCs/>
                <w:lang w:eastAsia="ru-RU"/>
              </w:rPr>
            </w:pPr>
            <w:r>
              <w:rPr>
                <w:rFonts w:eastAsia="Times New Roman"/>
                <w:b/>
                <w:bCs/>
                <w:lang w:eastAsia="ru-RU"/>
              </w:rPr>
              <w:t>61,31</w:t>
            </w:r>
          </w:p>
        </w:tc>
        <w:tc>
          <w:tcPr>
            <w:tcW w:w="208" w:type="pct"/>
            <w:shd w:val="clear" w:color="000000" w:fill="FFFFFF"/>
            <w:vAlign w:val="center"/>
          </w:tcPr>
          <w:p w:rsidR="00AC6435" w:rsidRPr="000B1CF8" w:rsidRDefault="00AC6435" w:rsidP="00AC6435">
            <w:pPr>
              <w:ind w:firstLine="0"/>
              <w:jc w:val="center"/>
              <w:rPr>
                <w:rFonts w:eastAsia="Times New Roman"/>
                <w:b/>
                <w:bCs/>
                <w:lang w:eastAsia="ru-RU"/>
              </w:rPr>
            </w:pPr>
            <w:r>
              <w:rPr>
                <w:rFonts w:eastAsia="Times New Roman"/>
                <w:b/>
                <w:bCs/>
                <w:lang w:eastAsia="ru-RU"/>
              </w:rPr>
              <w:t>65,81</w:t>
            </w:r>
          </w:p>
        </w:tc>
        <w:tc>
          <w:tcPr>
            <w:tcW w:w="208" w:type="pct"/>
            <w:shd w:val="clear" w:color="000000" w:fill="FFFFFF"/>
            <w:vAlign w:val="center"/>
          </w:tcPr>
          <w:p w:rsidR="00AC6435" w:rsidRPr="000B1CF8" w:rsidRDefault="00AC6435" w:rsidP="00AC6435">
            <w:pPr>
              <w:ind w:firstLine="0"/>
              <w:jc w:val="center"/>
              <w:rPr>
                <w:rFonts w:eastAsia="Times New Roman"/>
                <w:b/>
                <w:bCs/>
                <w:lang w:eastAsia="ru-RU"/>
              </w:rPr>
            </w:pPr>
            <w:r>
              <w:rPr>
                <w:rFonts w:eastAsia="Times New Roman"/>
                <w:b/>
                <w:bCs/>
                <w:lang w:eastAsia="ru-RU"/>
              </w:rPr>
              <w:t>74,97</w:t>
            </w:r>
          </w:p>
        </w:tc>
        <w:tc>
          <w:tcPr>
            <w:tcW w:w="208" w:type="pct"/>
            <w:shd w:val="clear" w:color="000000" w:fill="FFFFFF"/>
            <w:vAlign w:val="center"/>
          </w:tcPr>
          <w:p w:rsidR="00AC6435" w:rsidRPr="000B1CF8" w:rsidRDefault="00AC6435" w:rsidP="00AC6435">
            <w:pPr>
              <w:ind w:firstLine="0"/>
              <w:jc w:val="center"/>
              <w:rPr>
                <w:rFonts w:eastAsia="Times New Roman"/>
                <w:b/>
                <w:bCs/>
                <w:lang w:eastAsia="ru-RU"/>
              </w:rPr>
            </w:pPr>
            <w:r>
              <w:rPr>
                <w:rFonts w:eastAsia="Times New Roman"/>
                <w:b/>
                <w:bCs/>
                <w:lang w:eastAsia="ru-RU"/>
              </w:rPr>
              <w:t>83,42</w:t>
            </w:r>
          </w:p>
        </w:tc>
        <w:tc>
          <w:tcPr>
            <w:tcW w:w="208" w:type="pct"/>
            <w:shd w:val="clear" w:color="000000" w:fill="FFFFFF"/>
            <w:vAlign w:val="center"/>
          </w:tcPr>
          <w:p w:rsidR="00AC6435" w:rsidRPr="000B1CF8" w:rsidRDefault="00AC6435" w:rsidP="00AC6435">
            <w:pPr>
              <w:ind w:firstLine="0"/>
              <w:jc w:val="center"/>
              <w:rPr>
                <w:rFonts w:eastAsia="Times New Roman"/>
                <w:b/>
                <w:bCs/>
                <w:lang w:eastAsia="ru-RU"/>
              </w:rPr>
            </w:pPr>
            <w:r>
              <w:rPr>
                <w:rFonts w:eastAsia="Times New Roman"/>
                <w:b/>
                <w:bCs/>
                <w:lang w:eastAsia="ru-RU"/>
              </w:rPr>
              <w:t>83,42</w:t>
            </w:r>
          </w:p>
        </w:tc>
        <w:tc>
          <w:tcPr>
            <w:tcW w:w="208" w:type="pct"/>
            <w:shd w:val="clear" w:color="000000" w:fill="FFFFFF"/>
            <w:vAlign w:val="center"/>
          </w:tcPr>
          <w:p w:rsidR="00AC6435" w:rsidRPr="000B1CF8" w:rsidRDefault="00AC6435" w:rsidP="00AC6435">
            <w:pPr>
              <w:ind w:firstLine="0"/>
              <w:jc w:val="center"/>
              <w:rPr>
                <w:rFonts w:eastAsia="Times New Roman"/>
                <w:b/>
                <w:bCs/>
                <w:lang w:eastAsia="ru-RU"/>
              </w:rPr>
            </w:pPr>
            <w:r>
              <w:rPr>
                <w:rFonts w:eastAsia="Times New Roman"/>
                <w:b/>
                <w:bCs/>
                <w:lang w:eastAsia="ru-RU"/>
              </w:rPr>
              <w:t>96,5</w:t>
            </w:r>
          </w:p>
        </w:tc>
        <w:tc>
          <w:tcPr>
            <w:tcW w:w="195" w:type="pct"/>
            <w:shd w:val="clear" w:color="000000" w:fill="FFFFFF"/>
            <w:vAlign w:val="center"/>
          </w:tcPr>
          <w:p w:rsidR="00AC6435" w:rsidRPr="000B1CF8" w:rsidRDefault="00AC6435" w:rsidP="00AC6435">
            <w:pPr>
              <w:ind w:firstLine="0"/>
              <w:jc w:val="center"/>
              <w:rPr>
                <w:rFonts w:eastAsia="Times New Roman"/>
                <w:b/>
                <w:bCs/>
                <w:lang w:eastAsia="ru-RU"/>
              </w:rPr>
            </w:pPr>
            <w:r>
              <w:rPr>
                <w:rFonts w:eastAsia="Times New Roman"/>
                <w:b/>
                <w:bCs/>
                <w:lang w:eastAsia="ru-RU"/>
              </w:rPr>
              <w:t>96,5</w:t>
            </w:r>
          </w:p>
        </w:tc>
        <w:tc>
          <w:tcPr>
            <w:tcW w:w="235" w:type="pct"/>
            <w:shd w:val="clear" w:color="000000" w:fill="FFFFFF"/>
          </w:tcPr>
          <w:p w:rsidR="00AC6435" w:rsidRPr="00B376AC" w:rsidRDefault="00D37232" w:rsidP="00AC6435">
            <w:pPr>
              <w:ind w:firstLine="0"/>
              <w:jc w:val="center"/>
              <w:rPr>
                <w:rFonts w:eastAsia="Times New Roman"/>
                <w:b/>
                <w:bCs/>
                <w:sz w:val="22"/>
                <w:lang w:eastAsia="ru-RU"/>
              </w:rPr>
            </w:pPr>
            <w:r>
              <w:rPr>
                <w:rFonts w:eastAsia="Times New Roman"/>
                <w:b/>
                <w:bCs/>
                <w:sz w:val="22"/>
                <w:lang w:eastAsia="ru-RU"/>
              </w:rPr>
              <w:t>39,14</w:t>
            </w:r>
          </w:p>
        </w:tc>
        <w:tc>
          <w:tcPr>
            <w:tcW w:w="193" w:type="pct"/>
            <w:shd w:val="clear" w:color="000000" w:fill="FFFFFF"/>
          </w:tcPr>
          <w:p w:rsidR="00AC6435" w:rsidRPr="00B376AC" w:rsidRDefault="00B376AC" w:rsidP="00AC6435">
            <w:pPr>
              <w:ind w:firstLine="0"/>
              <w:jc w:val="center"/>
              <w:rPr>
                <w:rFonts w:eastAsia="Times New Roman"/>
                <w:b/>
                <w:bCs/>
                <w:sz w:val="22"/>
                <w:lang w:eastAsia="ru-RU"/>
              </w:rPr>
            </w:pPr>
            <w:r w:rsidRPr="00B376AC">
              <w:rPr>
                <w:rFonts w:eastAsia="Times New Roman"/>
                <w:b/>
                <w:bCs/>
                <w:sz w:val="22"/>
                <w:lang w:eastAsia="ru-RU"/>
              </w:rPr>
              <w:t>27,39</w:t>
            </w:r>
          </w:p>
        </w:tc>
        <w:tc>
          <w:tcPr>
            <w:tcW w:w="193" w:type="pct"/>
            <w:shd w:val="clear" w:color="000000" w:fill="FFFFFF"/>
          </w:tcPr>
          <w:p w:rsidR="00AC6435" w:rsidRPr="00B376AC" w:rsidRDefault="00B376AC" w:rsidP="00AC6435">
            <w:pPr>
              <w:ind w:firstLine="0"/>
              <w:jc w:val="center"/>
              <w:rPr>
                <w:rFonts w:eastAsia="Times New Roman"/>
                <w:b/>
                <w:bCs/>
                <w:sz w:val="22"/>
                <w:lang w:eastAsia="ru-RU"/>
              </w:rPr>
            </w:pPr>
            <w:r w:rsidRPr="00B376AC">
              <w:rPr>
                <w:rFonts w:eastAsia="Times New Roman"/>
                <w:b/>
                <w:bCs/>
                <w:sz w:val="22"/>
                <w:lang w:eastAsia="ru-RU"/>
              </w:rPr>
              <w:t>28,21</w:t>
            </w:r>
          </w:p>
        </w:tc>
        <w:tc>
          <w:tcPr>
            <w:tcW w:w="193" w:type="pct"/>
            <w:shd w:val="clear" w:color="000000" w:fill="FFFFFF"/>
          </w:tcPr>
          <w:p w:rsidR="00AC6435" w:rsidRPr="00B376AC" w:rsidRDefault="00B376AC" w:rsidP="00AC6435">
            <w:pPr>
              <w:ind w:firstLine="0"/>
              <w:jc w:val="center"/>
              <w:rPr>
                <w:rFonts w:eastAsia="Times New Roman"/>
                <w:b/>
                <w:bCs/>
                <w:sz w:val="22"/>
                <w:lang w:eastAsia="ru-RU"/>
              </w:rPr>
            </w:pPr>
            <w:r w:rsidRPr="00B376AC">
              <w:rPr>
                <w:rFonts w:eastAsia="Times New Roman"/>
                <w:b/>
                <w:bCs/>
                <w:sz w:val="22"/>
                <w:lang w:eastAsia="ru-RU"/>
              </w:rPr>
              <w:t>28,43</w:t>
            </w:r>
          </w:p>
        </w:tc>
        <w:tc>
          <w:tcPr>
            <w:tcW w:w="193" w:type="pct"/>
            <w:shd w:val="clear" w:color="000000" w:fill="FFFFFF"/>
          </w:tcPr>
          <w:p w:rsidR="00AC6435" w:rsidRPr="00B376AC" w:rsidRDefault="00B376AC" w:rsidP="00AC6435">
            <w:pPr>
              <w:ind w:firstLine="0"/>
              <w:jc w:val="center"/>
              <w:rPr>
                <w:rFonts w:eastAsia="Times New Roman"/>
                <w:b/>
                <w:bCs/>
                <w:sz w:val="22"/>
                <w:lang w:eastAsia="ru-RU"/>
              </w:rPr>
            </w:pPr>
            <w:r w:rsidRPr="00B376AC">
              <w:rPr>
                <w:rFonts w:eastAsia="Times New Roman"/>
                <w:b/>
                <w:bCs/>
                <w:sz w:val="22"/>
                <w:lang w:eastAsia="ru-RU"/>
              </w:rPr>
              <w:t>28,51</w:t>
            </w:r>
          </w:p>
        </w:tc>
        <w:tc>
          <w:tcPr>
            <w:tcW w:w="193" w:type="pct"/>
            <w:shd w:val="clear" w:color="000000" w:fill="FFFFFF"/>
          </w:tcPr>
          <w:p w:rsidR="00AC6435" w:rsidRPr="00B376AC" w:rsidRDefault="00B376AC" w:rsidP="00AC6435">
            <w:pPr>
              <w:ind w:firstLine="0"/>
              <w:jc w:val="center"/>
              <w:rPr>
                <w:rFonts w:eastAsia="Times New Roman"/>
                <w:b/>
                <w:bCs/>
                <w:sz w:val="22"/>
                <w:lang w:eastAsia="ru-RU"/>
              </w:rPr>
            </w:pPr>
            <w:r w:rsidRPr="00B376AC">
              <w:rPr>
                <w:rFonts w:eastAsia="Times New Roman"/>
                <w:b/>
                <w:bCs/>
                <w:sz w:val="22"/>
                <w:lang w:eastAsia="ru-RU"/>
              </w:rPr>
              <w:t>28,51</w:t>
            </w:r>
          </w:p>
        </w:tc>
        <w:tc>
          <w:tcPr>
            <w:tcW w:w="193" w:type="pct"/>
            <w:shd w:val="clear" w:color="000000" w:fill="FFFFFF"/>
          </w:tcPr>
          <w:p w:rsidR="00AC6435" w:rsidRPr="00B376AC" w:rsidRDefault="00B376AC" w:rsidP="00AC6435">
            <w:pPr>
              <w:ind w:firstLine="0"/>
              <w:jc w:val="center"/>
              <w:rPr>
                <w:rFonts w:eastAsia="Times New Roman"/>
                <w:b/>
                <w:bCs/>
                <w:sz w:val="22"/>
                <w:lang w:eastAsia="ru-RU"/>
              </w:rPr>
            </w:pPr>
            <w:r w:rsidRPr="00B376AC">
              <w:rPr>
                <w:rFonts w:eastAsia="Times New Roman"/>
                <w:b/>
                <w:bCs/>
                <w:sz w:val="22"/>
                <w:lang w:eastAsia="ru-RU"/>
              </w:rPr>
              <w:t>28,54</w:t>
            </w:r>
          </w:p>
        </w:tc>
        <w:tc>
          <w:tcPr>
            <w:tcW w:w="196" w:type="pct"/>
            <w:shd w:val="clear" w:color="000000" w:fill="FFFFFF"/>
          </w:tcPr>
          <w:p w:rsidR="00AC6435" w:rsidRPr="00B376AC" w:rsidRDefault="00B376AC" w:rsidP="00AC6435">
            <w:pPr>
              <w:ind w:firstLine="0"/>
              <w:jc w:val="center"/>
              <w:rPr>
                <w:rFonts w:eastAsia="Times New Roman"/>
                <w:b/>
                <w:bCs/>
                <w:sz w:val="22"/>
                <w:lang w:eastAsia="ru-RU"/>
              </w:rPr>
            </w:pPr>
            <w:r w:rsidRPr="00B376AC">
              <w:rPr>
                <w:rFonts w:eastAsia="Times New Roman"/>
                <w:b/>
                <w:bCs/>
                <w:sz w:val="22"/>
                <w:lang w:eastAsia="ru-RU"/>
              </w:rPr>
              <w:t>28,54</w:t>
            </w:r>
          </w:p>
        </w:tc>
      </w:tr>
      <w:tr w:rsidR="005D08D5" w:rsidRPr="00E21A59" w:rsidTr="00AC6435">
        <w:trPr>
          <w:trHeight w:val="20"/>
        </w:trPr>
        <w:tc>
          <w:tcPr>
            <w:tcW w:w="171" w:type="pct"/>
            <w:tcBorders>
              <w:top w:val="nil"/>
              <w:left w:val="single" w:sz="4" w:space="0" w:color="auto"/>
              <w:bottom w:val="single" w:sz="4" w:space="0" w:color="auto"/>
              <w:right w:val="single" w:sz="4" w:space="0" w:color="auto"/>
            </w:tcBorders>
            <w:shd w:val="clear" w:color="000000" w:fill="FFFFFF"/>
            <w:vAlign w:val="center"/>
            <w:hideMark/>
          </w:tcPr>
          <w:p w:rsidR="005D08D5" w:rsidRPr="000B1CF8" w:rsidRDefault="005D08D5" w:rsidP="005D08D5">
            <w:pPr>
              <w:ind w:firstLine="0"/>
              <w:jc w:val="left"/>
              <w:rPr>
                <w:rFonts w:eastAsia="Times New Roman"/>
                <w:b/>
                <w:bCs/>
                <w:lang w:eastAsia="ru-RU"/>
              </w:rPr>
            </w:pPr>
            <w:r w:rsidRPr="000B1CF8">
              <w:rPr>
                <w:rFonts w:eastAsia="Times New Roman"/>
                <w:b/>
                <w:bCs/>
                <w:sz w:val="22"/>
                <w:lang w:eastAsia="ru-RU"/>
              </w:rPr>
              <w:t> </w:t>
            </w:r>
          </w:p>
        </w:tc>
        <w:tc>
          <w:tcPr>
            <w:tcW w:w="1589" w:type="pct"/>
            <w:tcBorders>
              <w:top w:val="nil"/>
              <w:left w:val="nil"/>
              <w:bottom w:val="single" w:sz="4" w:space="0" w:color="auto"/>
              <w:right w:val="single" w:sz="4" w:space="0" w:color="auto"/>
            </w:tcBorders>
            <w:shd w:val="clear" w:color="000000" w:fill="FFFFFF"/>
            <w:vAlign w:val="center"/>
            <w:hideMark/>
          </w:tcPr>
          <w:p w:rsidR="005D08D5" w:rsidRPr="000B1CF8" w:rsidRDefault="005D08D5" w:rsidP="005D08D5">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08" w:type="pct"/>
            <w:shd w:val="clear" w:color="000000" w:fill="FFFFFF"/>
            <w:vAlign w:val="center"/>
          </w:tcPr>
          <w:p w:rsidR="005D08D5" w:rsidRPr="000B1CF8" w:rsidRDefault="005D08D5" w:rsidP="005D08D5">
            <w:pPr>
              <w:ind w:firstLine="0"/>
              <w:jc w:val="center"/>
              <w:rPr>
                <w:rFonts w:eastAsia="Times New Roman"/>
                <w:b/>
                <w:bCs/>
                <w:lang w:eastAsia="ru-RU"/>
              </w:rPr>
            </w:pPr>
            <w:r>
              <w:rPr>
                <w:rFonts w:eastAsia="Times New Roman"/>
                <w:b/>
                <w:bCs/>
                <w:lang w:eastAsia="ru-RU"/>
              </w:rPr>
              <w:t>38,41</w:t>
            </w:r>
          </w:p>
        </w:tc>
        <w:tc>
          <w:tcPr>
            <w:tcW w:w="208" w:type="pct"/>
            <w:shd w:val="clear" w:color="000000" w:fill="FFFFFF"/>
            <w:vAlign w:val="center"/>
          </w:tcPr>
          <w:p w:rsidR="005D08D5" w:rsidRPr="000B1CF8" w:rsidRDefault="005D08D5" w:rsidP="005D08D5">
            <w:pPr>
              <w:ind w:firstLine="0"/>
              <w:jc w:val="center"/>
              <w:rPr>
                <w:rFonts w:eastAsia="Times New Roman"/>
                <w:b/>
                <w:bCs/>
                <w:lang w:eastAsia="ru-RU"/>
              </w:rPr>
            </w:pPr>
            <w:r>
              <w:rPr>
                <w:rFonts w:eastAsia="Times New Roman"/>
                <w:b/>
                <w:bCs/>
                <w:lang w:eastAsia="ru-RU"/>
              </w:rPr>
              <w:t>38,41</w:t>
            </w:r>
          </w:p>
        </w:tc>
        <w:tc>
          <w:tcPr>
            <w:tcW w:w="208" w:type="pct"/>
            <w:shd w:val="clear" w:color="000000" w:fill="FFFFFF"/>
            <w:vAlign w:val="center"/>
          </w:tcPr>
          <w:p w:rsidR="005D08D5" w:rsidRPr="000B1CF8" w:rsidRDefault="005D08D5" w:rsidP="005D08D5">
            <w:pPr>
              <w:ind w:firstLine="0"/>
              <w:jc w:val="center"/>
              <w:rPr>
                <w:rFonts w:eastAsia="Times New Roman"/>
                <w:b/>
                <w:bCs/>
                <w:lang w:eastAsia="ru-RU"/>
              </w:rPr>
            </w:pPr>
            <w:r>
              <w:rPr>
                <w:rFonts w:eastAsia="Times New Roman"/>
                <w:b/>
                <w:bCs/>
                <w:lang w:eastAsia="ru-RU"/>
              </w:rPr>
              <w:t>39,39</w:t>
            </w:r>
          </w:p>
        </w:tc>
        <w:tc>
          <w:tcPr>
            <w:tcW w:w="208" w:type="pct"/>
            <w:shd w:val="clear" w:color="000000" w:fill="FFFFFF"/>
            <w:vAlign w:val="center"/>
          </w:tcPr>
          <w:p w:rsidR="005D08D5" w:rsidRPr="000B1CF8" w:rsidRDefault="005D08D5" w:rsidP="005D08D5">
            <w:pPr>
              <w:ind w:firstLine="0"/>
              <w:jc w:val="center"/>
              <w:rPr>
                <w:rFonts w:eastAsia="Times New Roman"/>
                <w:b/>
                <w:bCs/>
                <w:lang w:eastAsia="ru-RU"/>
              </w:rPr>
            </w:pPr>
            <w:r>
              <w:rPr>
                <w:rFonts w:eastAsia="Times New Roman"/>
                <w:b/>
                <w:bCs/>
                <w:lang w:eastAsia="ru-RU"/>
              </w:rPr>
              <w:t>39,39</w:t>
            </w:r>
          </w:p>
        </w:tc>
        <w:tc>
          <w:tcPr>
            <w:tcW w:w="208" w:type="pct"/>
            <w:shd w:val="clear" w:color="000000" w:fill="FFFFFF"/>
            <w:vAlign w:val="center"/>
          </w:tcPr>
          <w:p w:rsidR="005D08D5" w:rsidRPr="000B1CF8" w:rsidRDefault="005D08D5" w:rsidP="005D08D5">
            <w:pPr>
              <w:ind w:firstLine="0"/>
              <w:jc w:val="center"/>
              <w:rPr>
                <w:rFonts w:eastAsia="Times New Roman"/>
                <w:b/>
                <w:bCs/>
                <w:lang w:eastAsia="ru-RU"/>
              </w:rPr>
            </w:pPr>
            <w:r>
              <w:rPr>
                <w:rFonts w:eastAsia="Times New Roman"/>
                <w:b/>
                <w:bCs/>
                <w:lang w:eastAsia="ru-RU"/>
              </w:rPr>
              <w:t>39,39</w:t>
            </w:r>
          </w:p>
        </w:tc>
        <w:tc>
          <w:tcPr>
            <w:tcW w:w="208" w:type="pct"/>
            <w:shd w:val="clear" w:color="000000" w:fill="FFFFFF"/>
            <w:vAlign w:val="center"/>
          </w:tcPr>
          <w:p w:rsidR="005D08D5" w:rsidRPr="000B1CF8" w:rsidRDefault="005D08D5" w:rsidP="005D08D5">
            <w:pPr>
              <w:ind w:firstLine="0"/>
              <w:jc w:val="center"/>
              <w:rPr>
                <w:rFonts w:eastAsia="Times New Roman"/>
                <w:b/>
                <w:bCs/>
                <w:lang w:eastAsia="ru-RU"/>
              </w:rPr>
            </w:pPr>
            <w:r>
              <w:rPr>
                <w:rFonts w:eastAsia="Times New Roman"/>
                <w:b/>
                <w:bCs/>
                <w:lang w:eastAsia="ru-RU"/>
              </w:rPr>
              <w:t>39,39</w:t>
            </w:r>
          </w:p>
        </w:tc>
        <w:tc>
          <w:tcPr>
            <w:tcW w:w="208" w:type="pct"/>
            <w:shd w:val="clear" w:color="000000" w:fill="FFFFFF"/>
            <w:vAlign w:val="center"/>
          </w:tcPr>
          <w:p w:rsidR="005D08D5" w:rsidRPr="000B1CF8" w:rsidRDefault="005D08D5" w:rsidP="005D08D5">
            <w:pPr>
              <w:ind w:firstLine="0"/>
              <w:jc w:val="center"/>
              <w:rPr>
                <w:rFonts w:eastAsia="Times New Roman"/>
                <w:b/>
                <w:bCs/>
                <w:lang w:eastAsia="ru-RU"/>
              </w:rPr>
            </w:pPr>
            <w:r>
              <w:rPr>
                <w:rFonts w:eastAsia="Times New Roman"/>
                <w:b/>
                <w:bCs/>
                <w:lang w:eastAsia="ru-RU"/>
              </w:rPr>
              <w:t>39,39</w:t>
            </w:r>
          </w:p>
        </w:tc>
        <w:tc>
          <w:tcPr>
            <w:tcW w:w="195" w:type="pct"/>
            <w:shd w:val="clear" w:color="000000" w:fill="FFFFFF"/>
            <w:vAlign w:val="center"/>
          </w:tcPr>
          <w:p w:rsidR="005D08D5" w:rsidRPr="000B1CF8" w:rsidRDefault="005D08D5" w:rsidP="005D08D5">
            <w:pPr>
              <w:ind w:firstLine="0"/>
              <w:jc w:val="center"/>
              <w:rPr>
                <w:rFonts w:eastAsia="Times New Roman"/>
                <w:b/>
                <w:bCs/>
                <w:lang w:eastAsia="ru-RU"/>
              </w:rPr>
            </w:pPr>
            <w:r>
              <w:rPr>
                <w:rFonts w:eastAsia="Times New Roman"/>
                <w:b/>
                <w:bCs/>
                <w:lang w:eastAsia="ru-RU"/>
              </w:rPr>
              <w:t>39,39</w:t>
            </w:r>
          </w:p>
        </w:tc>
        <w:tc>
          <w:tcPr>
            <w:tcW w:w="235"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37,8</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26,8</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27,3</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27,3</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27,3</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27,3</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27,3</w:t>
            </w:r>
          </w:p>
        </w:tc>
        <w:tc>
          <w:tcPr>
            <w:tcW w:w="196"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27,3</w:t>
            </w:r>
          </w:p>
        </w:tc>
      </w:tr>
      <w:tr w:rsidR="005D08D5" w:rsidRPr="00E21A59" w:rsidTr="00AC6435">
        <w:trPr>
          <w:trHeight w:val="20"/>
        </w:trPr>
        <w:tc>
          <w:tcPr>
            <w:tcW w:w="171" w:type="pct"/>
            <w:tcBorders>
              <w:top w:val="nil"/>
              <w:left w:val="single" w:sz="4" w:space="0" w:color="auto"/>
              <w:bottom w:val="single" w:sz="4" w:space="0" w:color="auto"/>
              <w:right w:val="single" w:sz="4" w:space="0" w:color="auto"/>
            </w:tcBorders>
            <w:shd w:val="clear" w:color="000000" w:fill="FFFFFF"/>
            <w:vAlign w:val="center"/>
            <w:hideMark/>
          </w:tcPr>
          <w:p w:rsidR="005D08D5" w:rsidRPr="000B1CF8" w:rsidRDefault="005D08D5" w:rsidP="005D08D5">
            <w:pPr>
              <w:ind w:firstLine="0"/>
              <w:jc w:val="left"/>
              <w:rPr>
                <w:rFonts w:eastAsia="Times New Roman"/>
                <w:b/>
                <w:bCs/>
                <w:lang w:eastAsia="ru-RU"/>
              </w:rPr>
            </w:pPr>
            <w:r w:rsidRPr="000B1CF8">
              <w:rPr>
                <w:rFonts w:eastAsia="Times New Roman"/>
                <w:b/>
                <w:bCs/>
                <w:sz w:val="22"/>
                <w:lang w:eastAsia="ru-RU"/>
              </w:rPr>
              <w:t> </w:t>
            </w:r>
          </w:p>
        </w:tc>
        <w:tc>
          <w:tcPr>
            <w:tcW w:w="1589" w:type="pct"/>
            <w:tcBorders>
              <w:top w:val="nil"/>
              <w:left w:val="nil"/>
              <w:bottom w:val="single" w:sz="4" w:space="0" w:color="auto"/>
              <w:right w:val="single" w:sz="4" w:space="0" w:color="auto"/>
            </w:tcBorders>
            <w:shd w:val="clear" w:color="000000" w:fill="FFFFFF"/>
            <w:vAlign w:val="center"/>
            <w:hideMark/>
          </w:tcPr>
          <w:p w:rsidR="005D08D5" w:rsidRPr="000B1CF8" w:rsidRDefault="005D08D5" w:rsidP="005D08D5">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08"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10,47</w:t>
            </w:r>
          </w:p>
        </w:tc>
        <w:tc>
          <w:tcPr>
            <w:tcW w:w="208"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10,47</w:t>
            </w:r>
          </w:p>
        </w:tc>
        <w:tc>
          <w:tcPr>
            <w:tcW w:w="208"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10,47</w:t>
            </w:r>
          </w:p>
        </w:tc>
        <w:tc>
          <w:tcPr>
            <w:tcW w:w="208"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10,47</w:t>
            </w:r>
          </w:p>
        </w:tc>
        <w:tc>
          <w:tcPr>
            <w:tcW w:w="208"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10,47</w:t>
            </w:r>
          </w:p>
        </w:tc>
        <w:tc>
          <w:tcPr>
            <w:tcW w:w="208"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10,47</w:t>
            </w:r>
          </w:p>
        </w:tc>
        <w:tc>
          <w:tcPr>
            <w:tcW w:w="208"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10,47</w:t>
            </w:r>
          </w:p>
        </w:tc>
        <w:tc>
          <w:tcPr>
            <w:tcW w:w="195"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10,47</w:t>
            </w:r>
          </w:p>
        </w:tc>
        <w:tc>
          <w:tcPr>
            <w:tcW w:w="235"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51,7</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51,7</w:t>
            </w:r>
          </w:p>
        </w:tc>
        <w:tc>
          <w:tcPr>
            <w:tcW w:w="196"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51,7</w:t>
            </w:r>
          </w:p>
        </w:tc>
      </w:tr>
      <w:tr w:rsidR="005D08D5" w:rsidRPr="00E21A59" w:rsidTr="00AC6435">
        <w:trPr>
          <w:trHeight w:val="20"/>
        </w:trPr>
        <w:tc>
          <w:tcPr>
            <w:tcW w:w="171" w:type="pct"/>
            <w:tcBorders>
              <w:top w:val="nil"/>
              <w:left w:val="single" w:sz="8" w:space="0" w:color="auto"/>
              <w:bottom w:val="single" w:sz="4" w:space="0" w:color="auto"/>
              <w:right w:val="single" w:sz="4" w:space="0" w:color="auto"/>
            </w:tcBorders>
            <w:shd w:val="clear" w:color="000000" w:fill="FFFFFF"/>
            <w:vAlign w:val="center"/>
            <w:hideMark/>
          </w:tcPr>
          <w:p w:rsidR="005D08D5" w:rsidRPr="000B1CF8" w:rsidRDefault="005D08D5" w:rsidP="005D08D5">
            <w:pPr>
              <w:ind w:firstLine="0"/>
              <w:jc w:val="left"/>
              <w:rPr>
                <w:rFonts w:eastAsia="Times New Roman"/>
                <w:b/>
                <w:bCs/>
                <w:lang w:eastAsia="ru-RU"/>
              </w:rPr>
            </w:pPr>
            <w:r w:rsidRPr="000B1CF8">
              <w:rPr>
                <w:rFonts w:eastAsia="Times New Roman"/>
                <w:b/>
                <w:bCs/>
                <w:sz w:val="22"/>
                <w:lang w:eastAsia="ru-RU"/>
              </w:rPr>
              <w:t> </w:t>
            </w:r>
          </w:p>
        </w:tc>
        <w:tc>
          <w:tcPr>
            <w:tcW w:w="1589" w:type="pct"/>
            <w:tcBorders>
              <w:top w:val="nil"/>
              <w:left w:val="nil"/>
              <w:bottom w:val="single" w:sz="4" w:space="0" w:color="auto"/>
              <w:right w:val="single" w:sz="4" w:space="0" w:color="auto"/>
            </w:tcBorders>
            <w:shd w:val="clear" w:color="000000" w:fill="FFFFFF"/>
            <w:vAlign w:val="center"/>
            <w:hideMark/>
          </w:tcPr>
          <w:p w:rsidR="005D08D5" w:rsidRPr="000B1CF8" w:rsidRDefault="000A2B87" w:rsidP="005D08D5">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08"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0,00</w:t>
            </w:r>
          </w:p>
        </w:tc>
        <w:tc>
          <w:tcPr>
            <w:tcW w:w="208" w:type="pct"/>
            <w:shd w:val="clear" w:color="000000" w:fill="FFFFFF"/>
            <w:vAlign w:val="center"/>
            <w:hideMark/>
          </w:tcPr>
          <w:p w:rsidR="005D08D5" w:rsidRPr="000B1CF8" w:rsidRDefault="005D08D5" w:rsidP="00853EAA">
            <w:pPr>
              <w:ind w:firstLine="0"/>
              <w:jc w:val="center"/>
              <w:rPr>
                <w:rFonts w:eastAsia="Times New Roman"/>
                <w:b/>
                <w:bCs/>
                <w:lang w:eastAsia="ru-RU"/>
              </w:rPr>
            </w:pPr>
            <w:r>
              <w:rPr>
                <w:rFonts w:eastAsia="Times New Roman"/>
                <w:b/>
                <w:bCs/>
                <w:sz w:val="22"/>
                <w:lang w:eastAsia="ru-RU"/>
              </w:rPr>
              <w:t>12,</w:t>
            </w:r>
            <w:r w:rsidR="00853EAA">
              <w:rPr>
                <w:rFonts w:eastAsia="Times New Roman"/>
                <w:b/>
                <w:bCs/>
                <w:sz w:val="22"/>
                <w:lang w:eastAsia="ru-RU"/>
              </w:rPr>
              <w:t>43</w:t>
            </w:r>
          </w:p>
        </w:tc>
        <w:tc>
          <w:tcPr>
            <w:tcW w:w="208" w:type="pct"/>
            <w:shd w:val="clear" w:color="000000" w:fill="FFFFFF"/>
            <w:vAlign w:val="center"/>
            <w:hideMark/>
          </w:tcPr>
          <w:p w:rsidR="005D08D5" w:rsidRPr="000B1CF8" w:rsidRDefault="00853EAA" w:rsidP="005D08D5">
            <w:pPr>
              <w:ind w:firstLine="0"/>
              <w:jc w:val="center"/>
              <w:rPr>
                <w:rFonts w:eastAsia="Times New Roman"/>
                <w:b/>
                <w:bCs/>
                <w:lang w:eastAsia="ru-RU"/>
              </w:rPr>
            </w:pPr>
            <w:r>
              <w:rPr>
                <w:rFonts w:eastAsia="Times New Roman"/>
                <w:b/>
                <w:bCs/>
                <w:sz w:val="22"/>
                <w:lang w:eastAsia="ru-RU"/>
              </w:rPr>
              <w:t>15,95</w:t>
            </w:r>
          </w:p>
        </w:tc>
        <w:tc>
          <w:tcPr>
            <w:tcW w:w="208" w:type="pct"/>
            <w:shd w:val="clear" w:color="000000" w:fill="FFFFFF"/>
            <w:vAlign w:val="center"/>
            <w:hideMark/>
          </w:tcPr>
          <w:p w:rsidR="005D08D5" w:rsidRPr="000B1CF8" w:rsidRDefault="00853EAA" w:rsidP="005D08D5">
            <w:pPr>
              <w:ind w:firstLine="0"/>
              <w:jc w:val="center"/>
              <w:rPr>
                <w:rFonts w:eastAsia="Times New Roman"/>
                <w:b/>
                <w:bCs/>
                <w:lang w:eastAsia="ru-RU"/>
              </w:rPr>
            </w:pPr>
            <w:r>
              <w:rPr>
                <w:rFonts w:eastAsia="Times New Roman"/>
                <w:b/>
                <w:bCs/>
                <w:sz w:val="22"/>
                <w:lang w:eastAsia="ru-RU"/>
              </w:rPr>
              <w:t>25,11</w:t>
            </w:r>
          </w:p>
        </w:tc>
        <w:tc>
          <w:tcPr>
            <w:tcW w:w="208" w:type="pct"/>
            <w:shd w:val="clear" w:color="000000" w:fill="FFFFFF"/>
            <w:vAlign w:val="center"/>
            <w:hideMark/>
          </w:tcPr>
          <w:p w:rsidR="005D08D5" w:rsidRPr="000B1CF8" w:rsidRDefault="00853EAA" w:rsidP="005D08D5">
            <w:pPr>
              <w:ind w:firstLine="0"/>
              <w:jc w:val="center"/>
              <w:rPr>
                <w:rFonts w:eastAsia="Times New Roman"/>
                <w:b/>
                <w:bCs/>
                <w:lang w:eastAsia="ru-RU"/>
              </w:rPr>
            </w:pPr>
            <w:r>
              <w:rPr>
                <w:rFonts w:eastAsia="Times New Roman"/>
                <w:b/>
                <w:bCs/>
                <w:sz w:val="22"/>
                <w:lang w:eastAsia="ru-RU"/>
              </w:rPr>
              <w:t>33,56</w:t>
            </w:r>
          </w:p>
        </w:tc>
        <w:tc>
          <w:tcPr>
            <w:tcW w:w="208" w:type="pct"/>
            <w:shd w:val="clear" w:color="000000" w:fill="FFFFFF"/>
            <w:vAlign w:val="center"/>
            <w:hideMark/>
          </w:tcPr>
          <w:p w:rsidR="005D08D5" w:rsidRPr="000B1CF8" w:rsidRDefault="00853EAA" w:rsidP="005D08D5">
            <w:pPr>
              <w:ind w:firstLine="0"/>
              <w:jc w:val="center"/>
              <w:rPr>
                <w:rFonts w:eastAsia="Times New Roman"/>
                <w:b/>
                <w:bCs/>
                <w:lang w:eastAsia="ru-RU"/>
              </w:rPr>
            </w:pPr>
            <w:r>
              <w:rPr>
                <w:rFonts w:eastAsia="Times New Roman"/>
                <w:b/>
                <w:bCs/>
                <w:sz w:val="22"/>
                <w:lang w:eastAsia="ru-RU"/>
              </w:rPr>
              <w:t>33,56</w:t>
            </w:r>
          </w:p>
        </w:tc>
        <w:tc>
          <w:tcPr>
            <w:tcW w:w="208" w:type="pct"/>
            <w:shd w:val="clear" w:color="000000" w:fill="FFFFFF"/>
            <w:vAlign w:val="center"/>
            <w:hideMark/>
          </w:tcPr>
          <w:p w:rsidR="005D08D5" w:rsidRPr="000B1CF8" w:rsidRDefault="00853EAA" w:rsidP="005D08D5">
            <w:pPr>
              <w:ind w:firstLine="0"/>
              <w:jc w:val="center"/>
              <w:rPr>
                <w:rFonts w:eastAsia="Times New Roman"/>
                <w:b/>
                <w:bCs/>
                <w:lang w:eastAsia="ru-RU"/>
              </w:rPr>
            </w:pPr>
            <w:r>
              <w:rPr>
                <w:rFonts w:eastAsia="Times New Roman"/>
                <w:b/>
                <w:bCs/>
                <w:sz w:val="22"/>
                <w:lang w:eastAsia="ru-RU"/>
              </w:rPr>
              <w:t>46,64</w:t>
            </w:r>
          </w:p>
        </w:tc>
        <w:tc>
          <w:tcPr>
            <w:tcW w:w="195" w:type="pct"/>
            <w:shd w:val="clear" w:color="000000" w:fill="FFFFFF"/>
            <w:vAlign w:val="center"/>
            <w:hideMark/>
          </w:tcPr>
          <w:p w:rsidR="005D08D5" w:rsidRPr="000B1CF8" w:rsidRDefault="00853EAA" w:rsidP="005D08D5">
            <w:pPr>
              <w:ind w:firstLine="0"/>
              <w:jc w:val="center"/>
              <w:rPr>
                <w:rFonts w:eastAsia="Times New Roman"/>
                <w:b/>
                <w:bCs/>
                <w:lang w:eastAsia="ru-RU"/>
              </w:rPr>
            </w:pPr>
            <w:r>
              <w:rPr>
                <w:rFonts w:eastAsia="Times New Roman"/>
                <w:b/>
                <w:bCs/>
                <w:sz w:val="22"/>
                <w:lang w:eastAsia="ru-RU"/>
              </w:rPr>
              <w:t>46,64</w:t>
            </w:r>
          </w:p>
        </w:tc>
        <w:tc>
          <w:tcPr>
            <w:tcW w:w="235"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Pr>
                <w:rFonts w:eastAsia="Times New Roman"/>
                <w:b/>
                <w:bCs/>
                <w:sz w:val="22"/>
                <w:lang w:eastAsia="ru-RU"/>
              </w:rPr>
              <w:t>44,6</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31,3</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30,8</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30,6</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30,6</w:t>
            </w:r>
          </w:p>
        </w:tc>
        <w:tc>
          <w:tcPr>
            <w:tcW w:w="193"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30,2</w:t>
            </w:r>
          </w:p>
        </w:tc>
        <w:tc>
          <w:tcPr>
            <w:tcW w:w="196" w:type="pct"/>
            <w:shd w:val="clear" w:color="000000" w:fill="FFFFFF"/>
            <w:vAlign w:val="center"/>
            <w:hideMark/>
          </w:tcPr>
          <w:p w:rsidR="005D08D5" w:rsidRPr="000B1CF8" w:rsidRDefault="005D08D5" w:rsidP="005D08D5">
            <w:pPr>
              <w:ind w:firstLine="0"/>
              <w:jc w:val="center"/>
              <w:rPr>
                <w:rFonts w:eastAsia="Times New Roman"/>
                <w:b/>
                <w:bCs/>
                <w:lang w:eastAsia="ru-RU"/>
              </w:rPr>
            </w:pPr>
            <w:r w:rsidRPr="000B1CF8">
              <w:rPr>
                <w:rFonts w:eastAsia="Times New Roman"/>
                <w:b/>
                <w:bCs/>
                <w:sz w:val="22"/>
                <w:lang w:eastAsia="ru-RU"/>
              </w:rPr>
              <w:t>30,2</w:t>
            </w:r>
          </w:p>
        </w:tc>
      </w:tr>
      <w:tr w:rsidR="00AC6435" w:rsidRPr="00E21A59" w:rsidTr="00AC6435">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AC6435" w:rsidRPr="000B1CF8" w:rsidRDefault="00AC6435" w:rsidP="00AC6435">
            <w:pPr>
              <w:ind w:firstLine="0"/>
              <w:jc w:val="left"/>
              <w:rPr>
                <w:rFonts w:eastAsia="Times New Roman"/>
                <w:b/>
                <w:bCs/>
                <w:sz w:val="22"/>
                <w:lang w:eastAsia="ru-RU"/>
              </w:rPr>
            </w:pPr>
          </w:p>
        </w:tc>
        <w:tc>
          <w:tcPr>
            <w:tcW w:w="1589" w:type="pct"/>
            <w:tcBorders>
              <w:top w:val="single" w:sz="4" w:space="0" w:color="auto"/>
              <w:left w:val="nil"/>
              <w:bottom w:val="single" w:sz="4" w:space="0" w:color="auto"/>
              <w:right w:val="single" w:sz="4" w:space="0" w:color="auto"/>
            </w:tcBorders>
            <w:shd w:val="clear" w:color="000000" w:fill="FFFFFF"/>
            <w:vAlign w:val="center"/>
          </w:tcPr>
          <w:p w:rsidR="00AC6435" w:rsidRPr="000B1CF8" w:rsidRDefault="003325B9" w:rsidP="00AC6435">
            <w:pPr>
              <w:ind w:firstLine="0"/>
              <w:jc w:val="left"/>
              <w:rPr>
                <w:rFonts w:eastAsia="Times New Roman"/>
                <w:b/>
                <w:bCs/>
                <w:sz w:val="22"/>
                <w:lang w:eastAsia="ru-RU"/>
              </w:rPr>
            </w:pPr>
            <w:r>
              <w:rPr>
                <w:rFonts w:eastAsia="Times New Roman"/>
                <w:b/>
                <w:bCs/>
                <w:sz w:val="22"/>
                <w:lang w:eastAsia="ru-RU"/>
              </w:rPr>
              <w:t>ООО «Распределенная г</w:t>
            </w:r>
            <w:r w:rsidR="00AC6435">
              <w:rPr>
                <w:rFonts w:eastAsia="Times New Roman"/>
                <w:b/>
                <w:bCs/>
                <w:sz w:val="22"/>
                <w:lang w:eastAsia="ru-RU"/>
              </w:rPr>
              <w:t>енерация-Батайск»</w:t>
            </w:r>
          </w:p>
        </w:tc>
        <w:tc>
          <w:tcPr>
            <w:tcW w:w="208" w:type="pct"/>
            <w:shd w:val="clear" w:color="000000" w:fill="FFFFFF"/>
            <w:vAlign w:val="center"/>
          </w:tcPr>
          <w:p w:rsidR="00AC6435" w:rsidRPr="000B1CF8" w:rsidRDefault="00820094" w:rsidP="00AC6435">
            <w:pPr>
              <w:ind w:firstLine="0"/>
              <w:jc w:val="center"/>
              <w:rPr>
                <w:rFonts w:eastAsia="Times New Roman"/>
                <w:b/>
                <w:bCs/>
                <w:sz w:val="22"/>
                <w:lang w:eastAsia="ru-RU"/>
              </w:rPr>
            </w:pPr>
            <w:r>
              <w:rPr>
                <w:rFonts w:eastAsia="Times New Roman"/>
                <w:b/>
                <w:bCs/>
                <w:sz w:val="22"/>
                <w:lang w:eastAsia="ru-RU"/>
              </w:rPr>
              <w:t>42,84</w:t>
            </w:r>
          </w:p>
        </w:tc>
        <w:tc>
          <w:tcPr>
            <w:tcW w:w="208" w:type="pct"/>
            <w:shd w:val="clear" w:color="000000" w:fill="FFFFFF"/>
            <w:vAlign w:val="center"/>
          </w:tcPr>
          <w:p w:rsidR="00AC6435"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208" w:type="pct"/>
            <w:shd w:val="clear" w:color="000000" w:fill="FFFFFF"/>
            <w:vAlign w:val="center"/>
          </w:tcPr>
          <w:p w:rsidR="00AC6435" w:rsidRPr="000B1CF8"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208" w:type="pct"/>
            <w:shd w:val="clear" w:color="000000" w:fill="FFFFFF"/>
            <w:vAlign w:val="center"/>
          </w:tcPr>
          <w:p w:rsidR="00AC6435"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208" w:type="pct"/>
            <w:shd w:val="clear" w:color="000000" w:fill="FFFFFF"/>
            <w:vAlign w:val="center"/>
          </w:tcPr>
          <w:p w:rsidR="00AC6435" w:rsidRPr="000B1CF8"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208" w:type="pct"/>
            <w:shd w:val="clear" w:color="000000" w:fill="FFFFFF"/>
            <w:vAlign w:val="center"/>
          </w:tcPr>
          <w:p w:rsidR="00AC6435"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208" w:type="pct"/>
            <w:shd w:val="clear" w:color="000000" w:fill="FFFFFF"/>
            <w:vAlign w:val="center"/>
          </w:tcPr>
          <w:p w:rsidR="00AC6435" w:rsidRPr="000B1CF8"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195" w:type="pct"/>
            <w:shd w:val="clear" w:color="000000" w:fill="FFFFFF"/>
            <w:vAlign w:val="center"/>
          </w:tcPr>
          <w:p w:rsidR="00AC6435"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235" w:type="pct"/>
            <w:shd w:val="clear" w:color="000000" w:fill="FFFFFF"/>
            <w:vAlign w:val="center"/>
          </w:tcPr>
          <w:p w:rsidR="00AC6435" w:rsidRPr="000B1CF8" w:rsidRDefault="00D37232" w:rsidP="00AC6435">
            <w:pPr>
              <w:ind w:firstLine="0"/>
              <w:jc w:val="center"/>
              <w:rPr>
                <w:rFonts w:eastAsia="Times New Roman"/>
                <w:b/>
                <w:bCs/>
                <w:sz w:val="22"/>
                <w:lang w:eastAsia="ru-RU"/>
              </w:rPr>
            </w:pPr>
            <w:r>
              <w:rPr>
                <w:rFonts w:eastAsia="Times New Roman"/>
                <w:b/>
                <w:bCs/>
                <w:sz w:val="22"/>
                <w:lang w:eastAsia="ru-RU"/>
              </w:rPr>
              <w:t>67,05</w:t>
            </w:r>
          </w:p>
        </w:tc>
        <w:tc>
          <w:tcPr>
            <w:tcW w:w="193" w:type="pct"/>
            <w:shd w:val="clear" w:color="000000" w:fill="FFFFFF"/>
            <w:vAlign w:val="center"/>
          </w:tcPr>
          <w:p w:rsidR="00AC6435"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193" w:type="pct"/>
            <w:shd w:val="clear" w:color="000000" w:fill="FFFFFF"/>
            <w:vAlign w:val="center"/>
          </w:tcPr>
          <w:p w:rsidR="00AC6435" w:rsidRPr="000B1CF8"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193" w:type="pct"/>
            <w:shd w:val="clear" w:color="000000" w:fill="FFFFFF"/>
            <w:vAlign w:val="center"/>
          </w:tcPr>
          <w:p w:rsidR="00AC6435"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193" w:type="pct"/>
            <w:shd w:val="clear" w:color="000000" w:fill="FFFFFF"/>
            <w:vAlign w:val="center"/>
          </w:tcPr>
          <w:p w:rsidR="00AC6435" w:rsidRPr="000B1CF8"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193" w:type="pct"/>
            <w:shd w:val="clear" w:color="000000" w:fill="FFFFFF"/>
            <w:vAlign w:val="center"/>
          </w:tcPr>
          <w:p w:rsidR="00AC6435"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193" w:type="pct"/>
            <w:shd w:val="clear" w:color="000000" w:fill="FFFFFF"/>
            <w:vAlign w:val="center"/>
          </w:tcPr>
          <w:p w:rsidR="00AC6435" w:rsidRPr="000B1CF8" w:rsidRDefault="00AC6435" w:rsidP="00AC6435">
            <w:pPr>
              <w:ind w:firstLine="0"/>
              <w:jc w:val="center"/>
              <w:rPr>
                <w:rFonts w:eastAsia="Times New Roman"/>
                <w:b/>
                <w:bCs/>
                <w:sz w:val="22"/>
                <w:lang w:eastAsia="ru-RU"/>
              </w:rPr>
            </w:pPr>
            <w:r>
              <w:rPr>
                <w:rFonts w:eastAsia="Times New Roman"/>
                <w:b/>
                <w:bCs/>
                <w:sz w:val="22"/>
                <w:lang w:eastAsia="ru-RU"/>
              </w:rPr>
              <w:t>0,00</w:t>
            </w:r>
          </w:p>
        </w:tc>
        <w:tc>
          <w:tcPr>
            <w:tcW w:w="196" w:type="pct"/>
            <w:shd w:val="clear" w:color="000000" w:fill="FFFFFF"/>
            <w:vAlign w:val="center"/>
          </w:tcPr>
          <w:p w:rsidR="00AC6435" w:rsidRDefault="00AC6435" w:rsidP="00AC6435">
            <w:pPr>
              <w:ind w:firstLine="0"/>
              <w:jc w:val="center"/>
              <w:rPr>
                <w:rFonts w:eastAsia="Times New Roman"/>
                <w:b/>
                <w:bCs/>
                <w:sz w:val="22"/>
                <w:lang w:eastAsia="ru-RU"/>
              </w:rPr>
            </w:pPr>
            <w:r>
              <w:rPr>
                <w:rFonts w:eastAsia="Times New Roman"/>
                <w:b/>
                <w:bCs/>
                <w:sz w:val="22"/>
                <w:lang w:eastAsia="ru-RU"/>
              </w:rPr>
              <w:t>0,00</w:t>
            </w:r>
          </w:p>
        </w:tc>
      </w:tr>
    </w:tbl>
    <w:p w:rsidR="00327C7A" w:rsidRPr="00327C7A" w:rsidRDefault="00327C7A" w:rsidP="00327C7A"/>
    <w:p w:rsidR="00D20A61" w:rsidRDefault="00D20A61" w:rsidP="00D20A61">
      <w:pPr>
        <w:pStyle w:val="1"/>
        <w:ind w:left="502" w:firstLine="0"/>
        <w:jc w:val="both"/>
        <w:rPr>
          <w:szCs w:val="24"/>
        </w:rPr>
      </w:pPr>
    </w:p>
    <w:p w:rsidR="009A144C" w:rsidRPr="0051421A" w:rsidRDefault="009A144C" w:rsidP="00C65D34">
      <w:pPr>
        <w:pStyle w:val="1"/>
        <w:numPr>
          <w:ilvl w:val="0"/>
          <w:numId w:val="2"/>
        </w:numPr>
        <w:rPr>
          <w:szCs w:val="24"/>
        </w:rPr>
      </w:pPr>
      <w:r w:rsidRPr="0051421A">
        <w:rPr>
          <w:szCs w:val="24"/>
        </w:rPr>
        <w:t>Перспективные балансы теплоносителя</w:t>
      </w:r>
      <w:bookmarkEnd w:id="12"/>
    </w:p>
    <w:p w:rsidR="0051421A" w:rsidRDefault="0051421A" w:rsidP="009A144C">
      <w:pPr>
        <w:rPr>
          <w:szCs w:val="24"/>
          <w:lang w:val="en-US"/>
        </w:rPr>
      </w:pPr>
    </w:p>
    <w:p w:rsidR="009A144C" w:rsidRPr="009A144C" w:rsidRDefault="00D95A03" w:rsidP="00C65D34">
      <w:pPr>
        <w:pStyle w:val="2"/>
        <w:numPr>
          <w:ilvl w:val="1"/>
          <w:numId w:val="2"/>
        </w:numPr>
        <w:rPr>
          <w:szCs w:val="24"/>
        </w:rPr>
      </w:pPr>
      <w:bookmarkStart w:id="13" w:name="_Toc479856416"/>
      <w:r>
        <w:rPr>
          <w:szCs w:val="24"/>
        </w:rPr>
        <w:t>П</w:t>
      </w:r>
      <w:r w:rsidR="009A144C" w:rsidRPr="009A144C">
        <w:rPr>
          <w:szCs w:val="24"/>
        </w:rPr>
        <w:t xml:space="preserve">ерспективные балансы производительности водоподготовительных установок и максимального потребления теплоносителя </w:t>
      </w:r>
      <w:proofErr w:type="spellStart"/>
      <w:r w:rsidR="009A144C" w:rsidRPr="009A144C">
        <w:rPr>
          <w:szCs w:val="24"/>
        </w:rPr>
        <w:t>теплопотребл</w:t>
      </w:r>
      <w:r>
        <w:rPr>
          <w:szCs w:val="24"/>
        </w:rPr>
        <w:t>яющими</w:t>
      </w:r>
      <w:proofErr w:type="spellEnd"/>
      <w:r>
        <w:rPr>
          <w:szCs w:val="24"/>
        </w:rPr>
        <w:t xml:space="preserve"> установками потребителей</w:t>
      </w:r>
      <w:bookmarkEnd w:id="13"/>
    </w:p>
    <w:p w:rsidR="00D95A03" w:rsidRDefault="00D95A03" w:rsidP="009A144C">
      <w:pPr>
        <w:rPr>
          <w:szCs w:val="24"/>
        </w:rPr>
      </w:pPr>
    </w:p>
    <w:p w:rsidR="00C0688B" w:rsidRPr="00455970" w:rsidRDefault="00C0688B" w:rsidP="00C0688B">
      <w:pPr>
        <w:pStyle w:val="Default"/>
        <w:ind w:firstLine="709"/>
        <w:jc w:val="both"/>
        <w:rPr>
          <w:color w:val="auto"/>
        </w:rPr>
      </w:pPr>
      <w:r w:rsidRPr="00455970">
        <w:rPr>
          <w:color w:val="auto"/>
        </w:rPr>
        <w:t xml:space="preserve">Перспективные балансы производительности водоподготовительных установок и максимального потребления теплоносителя </w:t>
      </w:r>
      <w:proofErr w:type="spellStart"/>
      <w:r w:rsidRPr="00455970">
        <w:rPr>
          <w:color w:val="auto"/>
        </w:rPr>
        <w:t>теплопотребляющими</w:t>
      </w:r>
      <w:proofErr w:type="spellEnd"/>
      <w:r w:rsidRPr="00455970">
        <w:rPr>
          <w:color w:val="auto"/>
        </w:rPr>
        <w:t xml:space="preserve"> установками потребителей, в том числе в аварийных режимах, содержат обоснование балансов производительности водоподготовительных установок в целях подготовки теплоносителя для тепловых сетей и перспективного потребления теплоносителя </w:t>
      </w:r>
      <w:proofErr w:type="spellStart"/>
      <w:r w:rsidRPr="00455970">
        <w:rPr>
          <w:color w:val="auto"/>
        </w:rPr>
        <w:t>теплопотребляющими</w:t>
      </w:r>
      <w:proofErr w:type="spellEnd"/>
      <w:r w:rsidRPr="00455970">
        <w:rPr>
          <w:color w:val="auto"/>
        </w:rPr>
        <w:t xml:space="preserve"> установками потребителей, а также обоснование перспективных потерь теплоносителя при его передаче по тепловым сетям. </w:t>
      </w:r>
    </w:p>
    <w:p w:rsidR="00C0688B" w:rsidRPr="00455970" w:rsidRDefault="00C0688B" w:rsidP="00C0688B">
      <w:pPr>
        <w:pStyle w:val="Default"/>
        <w:ind w:firstLine="709"/>
        <w:jc w:val="both"/>
        <w:rPr>
          <w:color w:val="auto"/>
        </w:rPr>
      </w:pPr>
      <w:r w:rsidRPr="00455970">
        <w:rPr>
          <w:color w:val="auto"/>
        </w:rPr>
        <w:t xml:space="preserve">При определении перспективных расходов потерь теплоносителя учтены прогнозные сроки по переводу систем горячего водоснабжения с «открытой» схемы на «закрытую» схему и в связи с этим изменений затрат сетевой воды на нужды горячего водоснабжения. </w:t>
      </w:r>
    </w:p>
    <w:p w:rsidR="00C0688B" w:rsidRPr="00455970" w:rsidRDefault="00C0688B" w:rsidP="00C0688B">
      <w:pPr>
        <w:pStyle w:val="Default"/>
        <w:ind w:firstLine="709"/>
        <w:jc w:val="both"/>
        <w:rPr>
          <w:color w:val="auto"/>
        </w:rPr>
      </w:pPr>
      <w:r w:rsidRPr="00455970">
        <w:rPr>
          <w:color w:val="auto"/>
        </w:rPr>
        <w:lastRenderedPageBreak/>
        <w:t xml:space="preserve">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 </w:t>
      </w:r>
    </w:p>
    <w:p w:rsidR="00C0688B" w:rsidRPr="00455970" w:rsidRDefault="00C0688B" w:rsidP="00C0688B">
      <w:pPr>
        <w:pStyle w:val="Default"/>
        <w:numPr>
          <w:ilvl w:val="0"/>
          <w:numId w:val="16"/>
        </w:numPr>
        <w:ind w:left="0" w:firstLine="709"/>
        <w:jc w:val="both"/>
        <w:rPr>
          <w:color w:val="auto"/>
        </w:rPr>
      </w:pPr>
      <w:r w:rsidRPr="00455970">
        <w:rPr>
          <w:color w:val="auto"/>
        </w:rPr>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по расчетным параметрам теплоносителя; </w:t>
      </w:r>
    </w:p>
    <w:p w:rsidR="00C0688B" w:rsidRPr="00455970" w:rsidRDefault="00C0688B" w:rsidP="00C0688B">
      <w:pPr>
        <w:pStyle w:val="Default"/>
        <w:numPr>
          <w:ilvl w:val="0"/>
          <w:numId w:val="16"/>
        </w:numPr>
        <w:ind w:left="0" w:firstLine="709"/>
        <w:jc w:val="both"/>
        <w:rPr>
          <w:color w:val="auto"/>
        </w:rPr>
      </w:pPr>
      <w:r w:rsidRPr="00455970">
        <w:rPr>
          <w:color w:val="auto"/>
        </w:rPr>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C0688B" w:rsidRPr="00455970" w:rsidRDefault="00C0688B" w:rsidP="00C0688B">
      <w:pPr>
        <w:pStyle w:val="Default"/>
        <w:numPr>
          <w:ilvl w:val="0"/>
          <w:numId w:val="16"/>
        </w:numPr>
        <w:ind w:left="0" w:firstLine="709"/>
        <w:jc w:val="both"/>
        <w:rPr>
          <w:color w:val="auto"/>
        </w:rPr>
      </w:pPr>
      <w:r w:rsidRPr="00455970">
        <w:rPr>
          <w:color w:val="auto"/>
        </w:rPr>
        <w:t xml:space="preserve">расход теплоносителя на обеспечение нужд горячего водоснабжения потребителей в зоне открытой схемы теплоснабжения изменяется с темпом реализации проекта по переводу системы теплоснабжения на закрытую схему, в соответствии с требованиями Федерального закона от 07.12.2011 № 417-ФЗ «О внесении изменений в отдельные законодательные акты Российской Федерации, Федеральных законов «О водоснабжении и водоотведении» и «О теплоснабжении» №190-ФЗ от 27.07.2010г. в ред.№318-ФЗ от 30.12.2012г. о переводе открытых систем теплоснабжения (горячего водоснабжения) на закрытый тип. </w:t>
      </w:r>
    </w:p>
    <w:p w:rsidR="00C0688B" w:rsidRPr="00455970" w:rsidRDefault="00C0688B" w:rsidP="00C0688B">
      <w:pPr>
        <w:pStyle w:val="Default"/>
        <w:ind w:firstLine="709"/>
        <w:jc w:val="both"/>
        <w:rPr>
          <w:color w:val="auto"/>
        </w:rPr>
      </w:pPr>
      <w:r w:rsidRPr="00455970">
        <w:rPr>
          <w:color w:val="auto"/>
        </w:rPr>
        <w:t xml:space="preserve">В расчете принято, что к 2022 году все потребители в зоне действия открытой системы теплоснабжения будут переведены на закрытую схему присоединения системы ГВС. </w:t>
      </w:r>
    </w:p>
    <w:p w:rsidR="00C0688B" w:rsidRPr="00455970" w:rsidRDefault="00C0688B" w:rsidP="00C0688B">
      <w:pPr>
        <w:pStyle w:val="Default"/>
        <w:ind w:firstLine="709"/>
        <w:jc w:val="both"/>
        <w:rPr>
          <w:color w:val="auto"/>
        </w:rPr>
      </w:pPr>
      <w:r w:rsidRPr="00455970">
        <w:rPr>
          <w:color w:val="auto"/>
        </w:rPr>
        <w:t xml:space="preserve">Присоединение (подключение) всех потребителей в застраиваемых зонах теплоснабжения на базе предложенных к строительству </w:t>
      </w:r>
      <w:proofErr w:type="spellStart"/>
      <w:r w:rsidRPr="00455970">
        <w:rPr>
          <w:color w:val="auto"/>
        </w:rPr>
        <w:t>блочно</w:t>
      </w:r>
      <w:proofErr w:type="spellEnd"/>
      <w:r w:rsidRPr="00455970">
        <w:rPr>
          <w:color w:val="auto"/>
        </w:rPr>
        <w:t xml:space="preserve">-модульных котельных будет осуществляться по независимой схеме присоединения систем отопления и закрытой схеме присоединения горячего водоснабжения через индивидуальные тепловые пункты. </w:t>
      </w:r>
    </w:p>
    <w:p w:rsidR="00C0688B" w:rsidRPr="00455970" w:rsidRDefault="00C0688B" w:rsidP="00C0688B">
      <w:r w:rsidRPr="00455970">
        <w:t>Присоединение всех потребителей во вновь создаваемых зонах теплоснабжения на базе запланированных к строительству котельных будет осуществляться по зависимой схеме присоединения систем отопления потребителей и закрытой схеме присоединения систем горячего водоснабжения через теплообменники индивидуальных тепловых пунктов зданий или ЦТП.</w:t>
      </w:r>
    </w:p>
    <w:p w:rsidR="00C0688B" w:rsidRPr="00455970" w:rsidRDefault="00C0688B" w:rsidP="00C0688B">
      <w:r w:rsidRPr="00455970">
        <w:t>В соответствии с п. 6.18 СП 124.13330.2012 «Тепловые сети»:</w:t>
      </w:r>
    </w:p>
    <w:p w:rsidR="00C0688B" w:rsidRPr="00455970" w:rsidRDefault="00C0688B" w:rsidP="00C0688B">
      <w:r w:rsidRPr="00455970">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C0688B" w:rsidRPr="00455970" w:rsidRDefault="00C0688B" w:rsidP="00C0688B">
      <w:r w:rsidRPr="00455970">
        <w:t xml:space="preserve">Расход </w:t>
      </w:r>
      <w:proofErr w:type="spellStart"/>
      <w:r w:rsidRPr="00455970">
        <w:t>подпиточной</w:t>
      </w:r>
      <w:proofErr w:type="spellEnd"/>
      <w:r w:rsidRPr="00455970">
        <w:t xml:space="preserve"> воды в рабочем режиме должен компенсировать расчетные (нормируемые) потери сетевой воды в системе теплоснабжения.</w:t>
      </w:r>
    </w:p>
    <w:p w:rsidR="00C0688B" w:rsidRPr="00455970" w:rsidRDefault="00C0688B" w:rsidP="00C0688B">
      <w:r w:rsidRPr="00455970">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C0688B" w:rsidRPr="00455970" w:rsidRDefault="00C0688B" w:rsidP="00C0688B">
      <w:r w:rsidRPr="00455970">
        <w:t>Среднегодовая утечка теплоносителя (м</w:t>
      </w:r>
      <w:r w:rsidRPr="00455970">
        <w:rPr>
          <w:vertAlign w:val="superscript"/>
        </w:rPr>
        <w:t>3</w:t>
      </w:r>
      <w:r w:rsidRPr="00455970">
        <w:t xml:space="preserve">/ч) из водяных тепловых сетей должна быть не более </w:t>
      </w:r>
      <w:r w:rsidRPr="00455970">
        <w:rPr>
          <w:b/>
        </w:rPr>
        <w:t>0,25%</w:t>
      </w:r>
      <w:r w:rsidRPr="00455970">
        <w:t xml:space="preserve">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455970">
        <w:t>водоподогреватели</w:t>
      </w:r>
      <w:proofErr w:type="spellEnd"/>
      <w:r w:rsidRPr="00455970">
        <w:t>). Сезонная норма утечки теплоносителя устанавливается в пределах среднегодового значения.</w:t>
      </w:r>
    </w:p>
    <w:p w:rsidR="00C0688B" w:rsidRPr="00455970" w:rsidRDefault="00C0688B" w:rsidP="00C0688B">
      <w:r w:rsidRPr="00455970">
        <w:t>В соответствии с п. 6.22 СП 124.13330.2012 «Тепловые сети»:</w:t>
      </w:r>
    </w:p>
    <w:p w:rsidR="00C0688B" w:rsidRPr="00455970" w:rsidRDefault="00C0688B" w:rsidP="00C0688B">
      <w:r w:rsidRPr="00455970">
        <w:t>Внутренние объемы систем отопления определены расчетным путем по удельному объему воды в радиаторах чугунных высотой 500 мм при температурном графике отопления 95/700C, который равен 19,5 м</w:t>
      </w:r>
      <w:r w:rsidRPr="00455970">
        <w:rPr>
          <w:vertAlign w:val="superscript"/>
        </w:rPr>
        <w:t>3</w:t>
      </w:r>
      <w:r w:rsidRPr="00455970">
        <w:t>*ч/Гкал, по присоединенной расчетной отопительно-вентиляционной нагрузке по «Методическим указаниям по составлению энергетической характеристики для систем транспорта тепловой энергии по показателю "потери сетевой воды" (СО 153-34.20.523(4)-2003, Москва, 2003 г.).Внутренние объемы систем горячего водоснабжения при открытой системе теплоснабжения определены расчетным путем из расчета 6 м3/Гкал/ч среднечасовой расчетной мощности горячего водоснабжения.</w:t>
      </w:r>
    </w:p>
    <w:p w:rsidR="00366D16" w:rsidRDefault="00366D16" w:rsidP="00366D16"/>
    <w:p w:rsidR="00C0688B" w:rsidRDefault="00C0688B" w:rsidP="00366D16">
      <w:pPr>
        <w:ind w:firstLine="0"/>
        <w:jc w:val="center"/>
        <w:rPr>
          <w:bCs/>
          <w:szCs w:val="26"/>
        </w:rPr>
        <w:sectPr w:rsidR="00C0688B" w:rsidSect="00D20A61">
          <w:pgSz w:w="16838" w:h="11906" w:orient="landscape"/>
          <w:pgMar w:top="720" w:right="720" w:bottom="720" w:left="720" w:header="708" w:footer="708" w:gutter="0"/>
          <w:cols w:space="708"/>
          <w:docGrid w:linePitch="360"/>
        </w:sectPr>
      </w:pPr>
    </w:p>
    <w:p w:rsidR="00C0688B" w:rsidRDefault="00F4488F" w:rsidP="00C0688B">
      <w:pPr>
        <w:ind w:firstLine="0"/>
        <w:jc w:val="center"/>
        <w:rPr>
          <w:bCs/>
          <w:szCs w:val="26"/>
        </w:rPr>
      </w:pPr>
      <w:r>
        <w:rPr>
          <w:bCs/>
          <w:szCs w:val="26"/>
        </w:rPr>
        <w:lastRenderedPageBreak/>
        <w:t xml:space="preserve">Таблица 3.1.а. - </w:t>
      </w:r>
      <w:r w:rsidR="00C0688B" w:rsidRPr="000B1CF8">
        <w:rPr>
          <w:bCs/>
          <w:szCs w:val="26"/>
        </w:rPr>
        <w:t>Нормативные утечки теплоносителя</w:t>
      </w:r>
      <w:r w:rsidR="00C0688B">
        <w:rPr>
          <w:bCs/>
          <w:szCs w:val="26"/>
        </w:rPr>
        <w:t xml:space="preserve"> и аварийная подпитка</w:t>
      </w:r>
    </w:p>
    <w:p w:rsidR="00C0688B" w:rsidRDefault="00C0688B" w:rsidP="00C0688B">
      <w:pPr>
        <w:ind w:firstLine="0"/>
        <w:jc w:val="center"/>
        <w:rPr>
          <w:bCs/>
          <w:szCs w:val="26"/>
        </w:rPr>
      </w:pPr>
    </w:p>
    <w:tbl>
      <w:tblPr>
        <w:tblW w:w="5000" w:type="pct"/>
        <w:tblCellMar>
          <w:left w:w="28" w:type="dxa"/>
          <w:right w:w="28" w:type="dxa"/>
        </w:tblCellMar>
        <w:tblLook w:val="04A0" w:firstRow="1" w:lastRow="0" w:firstColumn="1" w:lastColumn="0" w:noHBand="0" w:noVBand="1"/>
      </w:tblPr>
      <w:tblGrid>
        <w:gridCol w:w="544"/>
        <w:gridCol w:w="5209"/>
        <w:gridCol w:w="545"/>
        <w:gridCol w:w="606"/>
        <w:gridCol w:w="606"/>
        <w:gridCol w:w="606"/>
        <w:gridCol w:w="606"/>
        <w:gridCol w:w="606"/>
        <w:gridCol w:w="615"/>
        <w:gridCol w:w="625"/>
        <w:gridCol w:w="545"/>
        <w:gridCol w:w="606"/>
        <w:gridCol w:w="606"/>
        <w:gridCol w:w="606"/>
        <w:gridCol w:w="606"/>
        <w:gridCol w:w="606"/>
        <w:gridCol w:w="615"/>
        <w:gridCol w:w="625"/>
      </w:tblGrid>
      <w:tr w:rsidR="00C0688B" w:rsidRPr="00E21A59" w:rsidTr="002A2AAE">
        <w:trPr>
          <w:trHeight w:val="20"/>
          <w:tblHeader/>
        </w:trPr>
        <w:tc>
          <w:tcPr>
            <w:tcW w:w="17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 п/п</w:t>
            </w:r>
          </w:p>
        </w:tc>
        <w:tc>
          <w:tcPr>
            <w:tcW w:w="169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Адреса котельных</w:t>
            </w:r>
          </w:p>
        </w:tc>
        <w:tc>
          <w:tcPr>
            <w:tcW w:w="1565" w:type="pct"/>
            <w:gridSpan w:val="8"/>
            <w:tcBorders>
              <w:top w:val="single" w:sz="8" w:space="0" w:color="auto"/>
              <w:left w:val="nil"/>
              <w:bottom w:val="single" w:sz="4" w:space="0" w:color="auto"/>
              <w:right w:val="single" w:sz="8" w:space="0" w:color="000000"/>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Нормативные утечки теплоносителя, м³/час</w:t>
            </w:r>
          </w:p>
        </w:tc>
        <w:tc>
          <w:tcPr>
            <w:tcW w:w="1565" w:type="pct"/>
            <w:gridSpan w:val="8"/>
            <w:tcBorders>
              <w:top w:val="single" w:sz="8" w:space="0" w:color="auto"/>
              <w:left w:val="nil"/>
              <w:bottom w:val="single" w:sz="4" w:space="0" w:color="auto"/>
              <w:right w:val="single" w:sz="8" w:space="0" w:color="000000"/>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Аварийная подпитка, м³/час</w:t>
            </w:r>
          </w:p>
        </w:tc>
      </w:tr>
      <w:tr w:rsidR="00615D6B" w:rsidRPr="00E21A59" w:rsidTr="00615D6B">
        <w:trPr>
          <w:trHeight w:val="20"/>
          <w:tblHeader/>
        </w:trPr>
        <w:tc>
          <w:tcPr>
            <w:tcW w:w="177" w:type="pct"/>
            <w:vMerge/>
            <w:tcBorders>
              <w:top w:val="single" w:sz="4" w:space="0" w:color="auto"/>
              <w:left w:val="single" w:sz="4" w:space="0" w:color="auto"/>
              <w:bottom w:val="single" w:sz="4" w:space="0" w:color="000000"/>
              <w:right w:val="single" w:sz="4" w:space="0" w:color="auto"/>
            </w:tcBorders>
            <w:vAlign w:val="center"/>
            <w:hideMark/>
          </w:tcPr>
          <w:p w:rsidR="00615D6B" w:rsidRPr="000B1CF8" w:rsidRDefault="00615D6B" w:rsidP="00615D6B">
            <w:pPr>
              <w:ind w:firstLine="0"/>
              <w:jc w:val="left"/>
              <w:rPr>
                <w:rFonts w:eastAsia="Times New Roman"/>
                <w:szCs w:val="20"/>
                <w:lang w:eastAsia="ru-RU"/>
              </w:rPr>
            </w:pPr>
          </w:p>
        </w:tc>
        <w:tc>
          <w:tcPr>
            <w:tcW w:w="1693" w:type="pct"/>
            <w:vMerge/>
            <w:tcBorders>
              <w:top w:val="single" w:sz="4" w:space="0" w:color="auto"/>
              <w:left w:val="single" w:sz="4" w:space="0" w:color="auto"/>
              <w:bottom w:val="single" w:sz="4" w:space="0" w:color="000000"/>
              <w:right w:val="single" w:sz="4" w:space="0" w:color="auto"/>
            </w:tcBorders>
            <w:vAlign w:val="center"/>
            <w:hideMark/>
          </w:tcPr>
          <w:p w:rsidR="00615D6B" w:rsidRPr="000B1CF8" w:rsidRDefault="00615D6B" w:rsidP="00615D6B">
            <w:pPr>
              <w:ind w:firstLine="0"/>
              <w:jc w:val="left"/>
              <w:rPr>
                <w:rFonts w:eastAsia="Times New Roman"/>
                <w:szCs w:val="20"/>
                <w:lang w:eastAsia="ru-RU"/>
              </w:rPr>
            </w:pPr>
          </w:p>
        </w:tc>
        <w:tc>
          <w:tcPr>
            <w:tcW w:w="177" w:type="pct"/>
            <w:tcBorders>
              <w:top w:val="nil"/>
              <w:left w:val="single" w:sz="8" w:space="0" w:color="auto"/>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00"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03" w:type="pct"/>
            <w:tcBorders>
              <w:top w:val="nil"/>
              <w:left w:val="nil"/>
              <w:bottom w:val="nil"/>
              <w:right w:val="single" w:sz="8" w:space="0" w:color="auto"/>
            </w:tcBorders>
            <w:shd w:val="clear" w:color="000000" w:fill="FFFFFF"/>
            <w:vAlign w:val="center"/>
            <w:hideMark/>
          </w:tcPr>
          <w:p w:rsidR="00615D6B" w:rsidRPr="000B1CF8" w:rsidRDefault="00615D6B"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c>
          <w:tcPr>
            <w:tcW w:w="177" w:type="pct"/>
            <w:tcBorders>
              <w:top w:val="nil"/>
              <w:left w:val="single" w:sz="8" w:space="0" w:color="auto"/>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197"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00" w:type="pct"/>
            <w:tcBorders>
              <w:top w:val="nil"/>
              <w:left w:val="nil"/>
              <w:bottom w:val="nil"/>
              <w:right w:val="single" w:sz="4" w:space="0" w:color="auto"/>
            </w:tcBorders>
            <w:shd w:val="clear" w:color="000000" w:fill="FFFFFF"/>
            <w:vAlign w:val="center"/>
            <w:hideMark/>
          </w:tcPr>
          <w:p w:rsidR="00615D6B" w:rsidRPr="000B1CF8" w:rsidRDefault="00615D6B" w:rsidP="00615D6B">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03" w:type="pct"/>
            <w:tcBorders>
              <w:top w:val="nil"/>
              <w:left w:val="nil"/>
              <w:bottom w:val="nil"/>
              <w:right w:val="single" w:sz="8" w:space="0" w:color="auto"/>
            </w:tcBorders>
            <w:shd w:val="clear" w:color="000000" w:fill="FFFFFF"/>
            <w:vAlign w:val="center"/>
            <w:hideMark/>
          </w:tcPr>
          <w:p w:rsidR="00615D6B" w:rsidRPr="000B1CF8" w:rsidRDefault="00615D6B"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r>
      <w:tr w:rsidR="00C0688B" w:rsidRPr="00E21A59" w:rsidTr="00615D6B">
        <w:trPr>
          <w:trHeight w:val="20"/>
        </w:trPr>
        <w:tc>
          <w:tcPr>
            <w:tcW w:w="177"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w:t>
            </w:r>
          </w:p>
        </w:tc>
        <w:tc>
          <w:tcPr>
            <w:tcW w:w="1693"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szCs w:val="20"/>
                <w:lang w:eastAsia="ru-RU"/>
              </w:rPr>
            </w:pPr>
            <w:r w:rsidRPr="000B1CF8">
              <w:rPr>
                <w:rFonts w:eastAsia="Times New Roman"/>
                <w:sz w:val="22"/>
                <w:szCs w:val="20"/>
                <w:lang w:eastAsia="ru-RU"/>
              </w:rPr>
              <w:t>Котельная БРТС №01 по ул. Ленина,2в</w:t>
            </w:r>
          </w:p>
        </w:tc>
        <w:tc>
          <w:tcPr>
            <w:tcW w:w="17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20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203" w:type="pct"/>
            <w:tcBorders>
              <w:top w:val="single" w:sz="8"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7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9,07</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9,07</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9,07</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9,07</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9,07</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9,07</w:t>
            </w:r>
          </w:p>
        </w:tc>
        <w:tc>
          <w:tcPr>
            <w:tcW w:w="20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9,07</w:t>
            </w:r>
          </w:p>
        </w:tc>
        <w:tc>
          <w:tcPr>
            <w:tcW w:w="203" w:type="pct"/>
            <w:tcBorders>
              <w:top w:val="single" w:sz="8"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9,07</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№02 по пер. Парковый,11а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№03 по ул. Энгельса,174Б</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0,22</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0,22</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0,22</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0,97</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0,97</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0,97</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№04 по ул. Комсомольская,113Б</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0,96</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0,96</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4,03</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4,03</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4,03</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№05 по ул. Куйбышева,140/1</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1,23</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1,23</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1,23</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№06 по ул. Рабочая,70а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0,03</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0,03</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0,03</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№07 по ул. Луначарского,168а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0,71</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0,71</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0,71</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№08 по пер. Ростовский,1а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0,17</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0,94</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0,94</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0,94</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szCs w:val="20"/>
                <w:lang w:eastAsia="ru-RU"/>
              </w:rPr>
            </w:pPr>
            <w:r w:rsidRPr="000B1CF8">
              <w:rPr>
                <w:rFonts w:eastAsia="Times New Roman"/>
                <w:sz w:val="22"/>
                <w:szCs w:val="20"/>
                <w:lang w:eastAsia="ru-RU"/>
              </w:rPr>
              <w:t>Котельная БРТС №09 по пер. Городской,20А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0,01</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0,02</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0,02</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0,02</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№10 по ул. Пушкина,1Б</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1,56</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8,20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8,20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8,20</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№12 по ул. Воровского,49а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1,45</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1,45</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1,45</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7,44</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7,44</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7,44</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№13 по ул. Горького,358к</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0,20</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0,99</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0,99</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0,99</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№14 по ул. Пролетарская,100а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0,14</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0,14</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0,14</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0,31</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0,31</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0,31</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№15 по ул. Луначарского,191Б</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0,32</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0,32</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0,32</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1,18</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1,18</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1,18</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№16 по ул. Гайдара,6</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0,72</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0,72</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0,72</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3,86</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3,86</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№18 по ул. Вильямса,2б</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0,05</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0,05</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0,05</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0,26</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№19 по ул. Мелиораторов,2а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0,04</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0,04</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0,04</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№20 по ул. 50 лет Октября,71а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0,08</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0,08</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0,08</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№21 по ул. Индустриальная,7а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3,80</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№22 по пер. Литейный,8а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0,25</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№23 по ул. Киевская 86/1(Д/с №12)</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№24 по ул. Талалихина,47</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1,65</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1,65</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1,65</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8,94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8,94</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8,94</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8,94</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№25 по ул. Коммунистическая,88а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0,40</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№26 по ул. Комарова,175а</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0,07</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0,30</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25</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Котельная БРТС №27 по ул. </w:t>
            </w:r>
            <w:proofErr w:type="spellStart"/>
            <w:r w:rsidRPr="000B1CF8">
              <w:rPr>
                <w:rFonts w:eastAsia="Times New Roman"/>
                <w:color w:val="000000"/>
                <w:sz w:val="22"/>
                <w:szCs w:val="20"/>
                <w:lang w:eastAsia="ru-RU"/>
              </w:rPr>
              <w:t>Сальское</w:t>
            </w:r>
            <w:proofErr w:type="spellEnd"/>
            <w:r w:rsidRPr="000B1CF8">
              <w:rPr>
                <w:rFonts w:eastAsia="Times New Roman"/>
                <w:color w:val="000000"/>
                <w:sz w:val="22"/>
                <w:szCs w:val="20"/>
                <w:lang w:eastAsia="ru-RU"/>
              </w:rPr>
              <w:t xml:space="preserve"> шоссе,1б</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0,12</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0,12</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0,12</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0,76</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0,76</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№30 по ул. Авиагородок, 48</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27</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№31 по ул. Энгельса,353 (ООО "</w:t>
            </w:r>
            <w:proofErr w:type="spellStart"/>
            <w:r w:rsidRPr="000B1CF8">
              <w:rPr>
                <w:rFonts w:eastAsia="Times New Roman"/>
                <w:color w:val="000000"/>
                <w:sz w:val="22"/>
                <w:szCs w:val="20"/>
                <w:lang w:eastAsia="ru-RU"/>
              </w:rPr>
              <w:t>Ростовводпром</w:t>
            </w:r>
            <w:proofErr w:type="spellEnd"/>
            <w:r w:rsidRPr="000B1CF8">
              <w:rPr>
                <w:rFonts w:eastAsia="Times New Roman"/>
                <w:color w:val="000000"/>
                <w:sz w:val="22"/>
                <w:szCs w:val="20"/>
                <w:lang w:eastAsia="ru-RU"/>
              </w:rPr>
              <w:t xml:space="preserve"> - Юг")</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2,76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28</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№32 по ул. Энгельса,347и (ОАО «</w:t>
            </w:r>
            <w:proofErr w:type="spellStart"/>
            <w:r w:rsidRPr="000B1CF8">
              <w:rPr>
                <w:rFonts w:eastAsia="Times New Roman"/>
                <w:color w:val="000000"/>
                <w:sz w:val="22"/>
                <w:szCs w:val="20"/>
                <w:lang w:eastAsia="ru-RU"/>
              </w:rPr>
              <w:t>Резметкон</w:t>
            </w:r>
            <w:proofErr w:type="spellEnd"/>
            <w:r w:rsidRPr="000B1CF8">
              <w:rPr>
                <w:rFonts w:eastAsia="Times New Roman"/>
                <w:color w:val="000000"/>
                <w:sz w:val="22"/>
                <w:szCs w:val="20"/>
                <w:lang w:eastAsia="ru-RU"/>
              </w:rPr>
              <w:t>»)</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8,40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0,00</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29</w:t>
            </w:r>
          </w:p>
        </w:tc>
        <w:tc>
          <w:tcPr>
            <w:tcW w:w="1693"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№33 по ул. Кирова,14</w:t>
            </w:r>
          </w:p>
        </w:tc>
        <w:tc>
          <w:tcPr>
            <w:tcW w:w="17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0,29</w:t>
            </w:r>
          </w:p>
        </w:tc>
        <w:tc>
          <w:tcPr>
            <w:tcW w:w="200"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0,29</w:t>
            </w:r>
          </w:p>
        </w:tc>
        <w:tc>
          <w:tcPr>
            <w:tcW w:w="203" w:type="pct"/>
            <w:tcBorders>
              <w:top w:val="nil"/>
              <w:left w:val="nil"/>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0,29</w:t>
            </w:r>
          </w:p>
        </w:tc>
        <w:tc>
          <w:tcPr>
            <w:tcW w:w="17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1,81</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1,81</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1,81</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1,81</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1,81</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1,81</w:t>
            </w:r>
          </w:p>
        </w:tc>
        <w:tc>
          <w:tcPr>
            <w:tcW w:w="200"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1,81</w:t>
            </w:r>
          </w:p>
        </w:tc>
        <w:tc>
          <w:tcPr>
            <w:tcW w:w="203" w:type="pct"/>
            <w:tcBorders>
              <w:top w:val="nil"/>
              <w:left w:val="nil"/>
              <w:bottom w:val="single" w:sz="8"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1,81</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w:t>
            </w:r>
          </w:p>
        </w:tc>
        <w:tc>
          <w:tcPr>
            <w:tcW w:w="1693"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szCs w:val="20"/>
                <w:lang w:eastAsia="ru-RU"/>
              </w:rPr>
            </w:pPr>
            <w:r w:rsidRPr="000B1CF8">
              <w:rPr>
                <w:rFonts w:eastAsia="Times New Roman"/>
                <w:color w:val="000000"/>
                <w:sz w:val="22"/>
                <w:szCs w:val="20"/>
                <w:lang w:eastAsia="ru-RU"/>
              </w:rPr>
              <w:t>Котельная СКЖД по ул. Ключевая, 10</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0,39</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w:t>
            </w:r>
          </w:p>
        </w:tc>
        <w:tc>
          <w:tcPr>
            <w:tcW w:w="1693"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szCs w:val="20"/>
                <w:lang w:eastAsia="ru-RU"/>
              </w:rPr>
            </w:pPr>
            <w:r w:rsidRPr="000B1CF8">
              <w:rPr>
                <w:rFonts w:eastAsia="Times New Roman"/>
                <w:color w:val="000000"/>
                <w:sz w:val="22"/>
                <w:szCs w:val="20"/>
                <w:lang w:eastAsia="ru-RU"/>
              </w:rPr>
              <w:t>Котельная СКЖД по ул. Книжная, 13</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0,41</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0,41</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0,41</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lastRenderedPageBreak/>
              <w:t>32</w:t>
            </w:r>
          </w:p>
        </w:tc>
        <w:tc>
          <w:tcPr>
            <w:tcW w:w="1693" w:type="pct"/>
            <w:tcBorders>
              <w:top w:val="nil"/>
              <w:left w:val="nil"/>
              <w:bottom w:val="single" w:sz="8"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szCs w:val="20"/>
                <w:lang w:eastAsia="ru-RU"/>
              </w:rPr>
            </w:pPr>
            <w:r w:rsidRPr="000B1CF8">
              <w:rPr>
                <w:rFonts w:eastAsia="Times New Roman"/>
                <w:color w:val="000000"/>
                <w:sz w:val="22"/>
                <w:szCs w:val="20"/>
                <w:lang w:eastAsia="ru-RU"/>
              </w:rPr>
              <w:t>Котельная СКЖД по пер. Учебный, 1б (БТЖТ)</w:t>
            </w:r>
          </w:p>
        </w:tc>
        <w:tc>
          <w:tcPr>
            <w:tcW w:w="17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200"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203" w:type="pct"/>
            <w:tcBorders>
              <w:top w:val="single" w:sz="4"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7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200"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c>
          <w:tcPr>
            <w:tcW w:w="203"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0,57</w:t>
            </w:r>
          </w:p>
        </w:tc>
      </w:tr>
      <w:tr w:rsidR="00C0688B" w:rsidRPr="00E21A59" w:rsidTr="00600B57">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33</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6607B4">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БМК в районе МКД по ул. Энгельса </w:t>
            </w:r>
            <w:r w:rsidR="006607B4">
              <w:rPr>
                <w:rFonts w:eastAsia="Times New Roman"/>
                <w:color w:val="000000"/>
                <w:sz w:val="22"/>
                <w:szCs w:val="20"/>
                <w:lang w:eastAsia="ru-RU"/>
              </w:rPr>
              <w:t>426</w:t>
            </w:r>
          </w:p>
        </w:tc>
        <w:tc>
          <w:tcPr>
            <w:tcW w:w="177" w:type="pct"/>
            <w:tcBorders>
              <w:top w:val="single" w:sz="4" w:space="0" w:color="auto"/>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szCs w:val="20"/>
                <w:lang w:eastAsia="ru-RU"/>
              </w:rPr>
            </w:pP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200"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203" w:type="pct"/>
            <w:tcBorders>
              <w:top w:val="single" w:sz="4"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0,10</w:t>
            </w:r>
          </w:p>
        </w:tc>
        <w:tc>
          <w:tcPr>
            <w:tcW w:w="177" w:type="pct"/>
            <w:tcBorders>
              <w:top w:val="single" w:sz="4" w:space="0" w:color="auto"/>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szCs w:val="20"/>
                <w:lang w:eastAsia="ru-RU"/>
              </w:rPr>
            </w:pP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0,43</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0,43</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0,43</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0,43</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0,43</w:t>
            </w:r>
          </w:p>
        </w:tc>
        <w:tc>
          <w:tcPr>
            <w:tcW w:w="200"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0,43</w:t>
            </w:r>
          </w:p>
        </w:tc>
        <w:tc>
          <w:tcPr>
            <w:tcW w:w="203" w:type="pct"/>
            <w:tcBorders>
              <w:top w:val="single" w:sz="4"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0,43</w:t>
            </w:r>
          </w:p>
        </w:tc>
      </w:tr>
      <w:tr w:rsidR="00C0688B" w:rsidRPr="00E21A59" w:rsidTr="00600B57">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34</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в районе ЦТП по ул. Ленина 213-215</w:t>
            </w:r>
          </w:p>
        </w:tc>
        <w:tc>
          <w:tcPr>
            <w:tcW w:w="177"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szCs w:val="20"/>
                <w:lang w:eastAsia="ru-RU"/>
              </w:rPr>
            </w:pP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0,36</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0,36</w:t>
            </w:r>
          </w:p>
        </w:tc>
        <w:tc>
          <w:tcPr>
            <w:tcW w:w="177"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szCs w:val="20"/>
                <w:lang w:eastAsia="ru-RU"/>
              </w:rPr>
            </w:pP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1,49</w:t>
            </w:r>
          </w:p>
        </w:tc>
      </w:tr>
      <w:tr w:rsidR="00C0688B" w:rsidRPr="00E21A59" w:rsidTr="00600B57">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в районе МКД квартала Авиагородка 36-44</w:t>
            </w:r>
          </w:p>
        </w:tc>
        <w:tc>
          <w:tcPr>
            <w:tcW w:w="177"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szCs w:val="20"/>
                <w:lang w:eastAsia="ru-RU"/>
              </w:rPr>
            </w:pP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0,16</w:t>
            </w:r>
          </w:p>
        </w:tc>
        <w:tc>
          <w:tcPr>
            <w:tcW w:w="177" w:type="pct"/>
            <w:tcBorders>
              <w:top w:val="nil"/>
              <w:left w:val="nil"/>
              <w:bottom w:val="single" w:sz="4" w:space="0" w:color="auto"/>
              <w:right w:val="single" w:sz="4" w:space="0" w:color="auto"/>
            </w:tcBorders>
            <w:shd w:val="clear" w:color="000000" w:fill="FFFFFF"/>
            <w:vAlign w:val="center"/>
          </w:tcPr>
          <w:p w:rsidR="00C0688B" w:rsidRPr="000B1CF8" w:rsidRDefault="00C0688B" w:rsidP="002A2AAE">
            <w:pPr>
              <w:ind w:firstLine="0"/>
              <w:jc w:val="center"/>
              <w:rPr>
                <w:rFonts w:eastAsia="Times New Roman"/>
                <w:szCs w:val="20"/>
                <w:lang w:eastAsia="ru-RU"/>
              </w:rPr>
            </w:pP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0,64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0,64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0,64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0,64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0,64</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0,64</w:t>
            </w:r>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0,64</w:t>
            </w:r>
          </w:p>
        </w:tc>
      </w:tr>
      <w:tr w:rsidR="00C0688B" w:rsidRPr="00E21A59" w:rsidTr="00600B57">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w:t>
            </w:r>
          </w:p>
        </w:tc>
        <w:tc>
          <w:tcPr>
            <w:tcW w:w="1693"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на территории АО "258 ремонтный завод"</w:t>
            </w:r>
          </w:p>
        </w:tc>
        <w:tc>
          <w:tcPr>
            <w:tcW w:w="177" w:type="pct"/>
            <w:tcBorders>
              <w:top w:val="nil"/>
              <w:left w:val="nil"/>
              <w:bottom w:val="nil"/>
              <w:right w:val="single" w:sz="4" w:space="0" w:color="auto"/>
            </w:tcBorders>
            <w:shd w:val="clear" w:color="000000" w:fill="FFFFFF"/>
            <w:vAlign w:val="center"/>
          </w:tcPr>
          <w:p w:rsidR="00C0688B" w:rsidRPr="000B1CF8" w:rsidRDefault="00C0688B" w:rsidP="002A2AAE">
            <w:pPr>
              <w:ind w:firstLine="0"/>
              <w:jc w:val="center"/>
              <w:rPr>
                <w:rFonts w:eastAsia="Times New Roman"/>
                <w:szCs w:val="20"/>
                <w:lang w:eastAsia="ru-RU"/>
              </w:rPr>
            </w:pP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200"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203" w:type="pct"/>
            <w:tcBorders>
              <w:top w:val="nil"/>
              <w:left w:val="nil"/>
              <w:bottom w:val="nil"/>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177" w:type="pct"/>
            <w:tcBorders>
              <w:top w:val="nil"/>
              <w:left w:val="nil"/>
              <w:bottom w:val="nil"/>
              <w:right w:val="single" w:sz="4" w:space="0" w:color="auto"/>
            </w:tcBorders>
            <w:shd w:val="clear" w:color="000000" w:fill="FFFFFF"/>
            <w:vAlign w:val="center"/>
          </w:tcPr>
          <w:p w:rsidR="00C0688B" w:rsidRPr="000B1CF8" w:rsidRDefault="00C0688B" w:rsidP="002A2AAE">
            <w:pPr>
              <w:ind w:firstLine="0"/>
              <w:jc w:val="center"/>
              <w:rPr>
                <w:rFonts w:eastAsia="Times New Roman"/>
                <w:szCs w:val="20"/>
                <w:lang w:eastAsia="ru-RU"/>
              </w:rPr>
            </w:pP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200"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c>
          <w:tcPr>
            <w:tcW w:w="203" w:type="pct"/>
            <w:tcBorders>
              <w:top w:val="nil"/>
              <w:left w:val="nil"/>
              <w:bottom w:val="nil"/>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0,09</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1693"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(квартал «Северный берег» (школа на 600 мест и стадион)</w:t>
            </w:r>
          </w:p>
        </w:tc>
        <w:tc>
          <w:tcPr>
            <w:tcW w:w="17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single" w:sz="8"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7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single" w:sz="8" w:space="0" w:color="auto"/>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«Северо-восточный - 1»)</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39</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«Северо-восточный - 2»)</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«Северо-восточный - 3»)</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(микрорайоны «Северо-восточный- 4, 5, 6»)</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0688B" w:rsidRPr="00E21A59" w:rsidTr="00615D6B">
        <w:trPr>
          <w:trHeight w:val="20"/>
        </w:trPr>
        <w:tc>
          <w:tcPr>
            <w:tcW w:w="177"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"Западный")</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0688B" w:rsidRPr="00E21A59" w:rsidTr="00615D6B">
        <w:trPr>
          <w:trHeight w:val="20"/>
        </w:trPr>
        <w:tc>
          <w:tcPr>
            <w:tcW w:w="177"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БМК (южная часть реки </w:t>
            </w:r>
            <w:proofErr w:type="spellStart"/>
            <w:r w:rsidRPr="000B1CF8">
              <w:rPr>
                <w:rFonts w:eastAsia="Times New Roman"/>
                <w:color w:val="000000"/>
                <w:sz w:val="22"/>
                <w:szCs w:val="20"/>
                <w:lang w:eastAsia="ru-RU"/>
              </w:rPr>
              <w:t>М.Койсуг</w:t>
            </w:r>
            <w:proofErr w:type="spellEnd"/>
            <w:r w:rsidRPr="000B1CF8">
              <w:rPr>
                <w:rFonts w:eastAsia="Times New Roman"/>
                <w:color w:val="000000"/>
                <w:sz w:val="22"/>
                <w:szCs w:val="20"/>
                <w:lang w:eastAsia="ru-RU"/>
              </w:rPr>
              <w:t>)</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0688B" w:rsidRPr="00E21A59" w:rsidTr="001C2234">
        <w:trPr>
          <w:trHeight w:val="20"/>
        </w:trPr>
        <w:tc>
          <w:tcPr>
            <w:tcW w:w="177"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БМК (ул. Цимлянская,65, </w:t>
            </w:r>
            <w:proofErr w:type="spellStart"/>
            <w:r w:rsidRPr="000B1CF8">
              <w:rPr>
                <w:rFonts w:eastAsia="Times New Roman"/>
                <w:color w:val="000000"/>
                <w:sz w:val="22"/>
                <w:szCs w:val="20"/>
                <w:lang w:eastAsia="ru-RU"/>
              </w:rPr>
              <w:t>мкр.Западный</w:t>
            </w:r>
            <w:proofErr w:type="spellEnd"/>
            <w:r w:rsidRPr="000B1CF8">
              <w:rPr>
                <w:rFonts w:eastAsia="Times New Roman"/>
                <w:color w:val="000000"/>
                <w:sz w:val="22"/>
                <w:szCs w:val="20"/>
                <w:lang w:eastAsia="ru-RU"/>
              </w:rPr>
              <w:t>)</w:t>
            </w:r>
          </w:p>
        </w:tc>
        <w:tc>
          <w:tcPr>
            <w:tcW w:w="17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nil"/>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7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nil"/>
              <w:bottom w:val="single" w:sz="4" w:space="0" w:color="auto"/>
              <w:right w:val="single" w:sz="8"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0688B" w:rsidRPr="00E21A59" w:rsidTr="001C2234">
        <w:trPr>
          <w:trHeight w:val="20"/>
        </w:trPr>
        <w:tc>
          <w:tcPr>
            <w:tcW w:w="177"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xml:space="preserve">Итого, в </w:t>
            </w:r>
            <w:proofErr w:type="spellStart"/>
            <w:r w:rsidRPr="000B1CF8">
              <w:rPr>
                <w:rFonts w:eastAsia="Times New Roman"/>
                <w:b/>
                <w:bCs/>
                <w:sz w:val="22"/>
                <w:szCs w:val="20"/>
                <w:lang w:eastAsia="ru-RU"/>
              </w:rPr>
              <w:t>т.ч</w:t>
            </w:r>
            <w:proofErr w:type="spellEnd"/>
            <w:r w:rsidRPr="000B1CF8">
              <w:rPr>
                <w:rFonts w:eastAsia="Times New Roman"/>
                <w:b/>
                <w:bCs/>
                <w:sz w:val="22"/>
                <w:szCs w:val="20"/>
                <w:lang w:eastAsia="ru-RU"/>
              </w:rPr>
              <w:t>:</w:t>
            </w:r>
          </w:p>
        </w:tc>
        <w:tc>
          <w:tcPr>
            <w:tcW w:w="17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14,3</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12,8</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12,8</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12,8</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12,8</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12,8</w:t>
            </w:r>
          </w:p>
        </w:tc>
        <w:tc>
          <w:tcPr>
            <w:tcW w:w="200"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12,8</w:t>
            </w:r>
          </w:p>
        </w:tc>
        <w:tc>
          <w:tcPr>
            <w:tcW w:w="203"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12,8</w:t>
            </w:r>
          </w:p>
        </w:tc>
        <w:tc>
          <w:tcPr>
            <w:tcW w:w="17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75,2</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65,1</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65,1</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65,1</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65,1</w:t>
            </w:r>
          </w:p>
        </w:tc>
        <w:tc>
          <w:tcPr>
            <w:tcW w:w="197"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65,1</w:t>
            </w:r>
          </w:p>
        </w:tc>
        <w:tc>
          <w:tcPr>
            <w:tcW w:w="200" w:type="pct"/>
            <w:tcBorders>
              <w:top w:val="single" w:sz="8" w:space="0" w:color="auto"/>
              <w:left w:val="single" w:sz="4" w:space="0" w:color="auto"/>
              <w:bottom w:val="single" w:sz="8" w:space="0" w:color="auto"/>
              <w:right w:val="nil"/>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65,1</w:t>
            </w:r>
          </w:p>
        </w:tc>
        <w:tc>
          <w:tcPr>
            <w:tcW w:w="20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65,1</w:t>
            </w:r>
          </w:p>
        </w:tc>
      </w:tr>
      <w:tr w:rsidR="00C0688B" w:rsidRPr="00E21A59" w:rsidTr="001C2234">
        <w:trPr>
          <w:trHeight w:val="20"/>
        </w:trPr>
        <w:tc>
          <w:tcPr>
            <w:tcW w:w="177"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proofErr w:type="spellStart"/>
            <w:r w:rsidRPr="000B1CF8">
              <w:rPr>
                <w:rFonts w:eastAsia="Times New Roman"/>
                <w:b/>
                <w:bCs/>
                <w:sz w:val="22"/>
                <w:szCs w:val="20"/>
                <w:lang w:eastAsia="ru-RU"/>
              </w:rPr>
              <w:t>Батайский</w:t>
            </w:r>
            <w:proofErr w:type="spellEnd"/>
            <w:r w:rsidRPr="000B1CF8">
              <w:rPr>
                <w:rFonts w:eastAsia="Times New Roman"/>
                <w:b/>
                <w:bCs/>
                <w:sz w:val="22"/>
                <w:szCs w:val="20"/>
                <w:lang w:eastAsia="ru-RU"/>
              </w:rPr>
              <w:t xml:space="preserve"> район тепловых сетей</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13,4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11,2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11,2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11,2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11,2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11,2</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11,2</w:t>
            </w:r>
          </w:p>
        </w:tc>
        <w:tc>
          <w:tcPr>
            <w:tcW w:w="20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11,2</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71,4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58,6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58,6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58,6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58,6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58,6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58,6</w:t>
            </w:r>
          </w:p>
        </w:tc>
        <w:tc>
          <w:tcPr>
            <w:tcW w:w="203"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58,6</w:t>
            </w:r>
          </w:p>
        </w:tc>
      </w:tr>
      <w:tr w:rsidR="00C0688B" w:rsidRPr="00E21A59" w:rsidTr="00615D6B">
        <w:trPr>
          <w:trHeight w:val="20"/>
        </w:trPr>
        <w:tc>
          <w:tcPr>
            <w:tcW w:w="177"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xml:space="preserve">Дирекция по </w:t>
            </w:r>
            <w:proofErr w:type="spellStart"/>
            <w:r w:rsidRPr="000B1CF8">
              <w:rPr>
                <w:rFonts w:eastAsia="Times New Roman"/>
                <w:b/>
                <w:bCs/>
                <w:sz w:val="22"/>
                <w:szCs w:val="20"/>
                <w:lang w:eastAsia="ru-RU"/>
              </w:rPr>
              <w:t>тепловодоснабжению</w:t>
            </w:r>
            <w:proofErr w:type="spellEnd"/>
            <w:r w:rsidRPr="000B1CF8">
              <w:rPr>
                <w:rFonts w:eastAsia="Times New Roman"/>
                <w:b/>
                <w:bCs/>
                <w:sz w:val="22"/>
                <w:szCs w:val="20"/>
                <w:lang w:eastAsia="ru-RU"/>
              </w:rPr>
              <w:t xml:space="preserve"> СКЖД</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0,9</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0,9</w:t>
            </w:r>
          </w:p>
        </w:tc>
        <w:tc>
          <w:tcPr>
            <w:tcW w:w="20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0,9</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3,8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3,8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3,8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3,8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3,8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3,8</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3,8</w:t>
            </w:r>
          </w:p>
        </w:tc>
        <w:tc>
          <w:tcPr>
            <w:tcW w:w="20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3,8</w:t>
            </w:r>
          </w:p>
        </w:tc>
      </w:tr>
      <w:tr w:rsidR="00C0688B" w:rsidRPr="00E21A59" w:rsidTr="00615D6B">
        <w:trPr>
          <w:trHeight w:val="20"/>
        </w:trPr>
        <w:tc>
          <w:tcPr>
            <w:tcW w:w="177"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169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Новые БМК вместо котельных по ул. Энгельса, 353; ул. Энгельса, 347и; Авиагородок, 48</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0,7</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0,7</w:t>
            </w:r>
          </w:p>
        </w:tc>
        <w:tc>
          <w:tcPr>
            <w:tcW w:w="20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0,7</w:t>
            </w:r>
          </w:p>
        </w:tc>
        <w:tc>
          <w:tcPr>
            <w:tcW w:w="17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0,0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2,6</w:t>
            </w:r>
          </w:p>
        </w:tc>
        <w:tc>
          <w:tcPr>
            <w:tcW w:w="20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2,6</w:t>
            </w:r>
          </w:p>
        </w:tc>
        <w:tc>
          <w:tcPr>
            <w:tcW w:w="203"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2,6</w:t>
            </w:r>
          </w:p>
        </w:tc>
      </w:tr>
      <w:tr w:rsidR="00C0688B" w:rsidRPr="00E21A59" w:rsidTr="00615D6B">
        <w:trPr>
          <w:trHeight w:val="20"/>
        </w:trPr>
        <w:tc>
          <w:tcPr>
            <w:tcW w:w="17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1693"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БМК для обеспечения прироста нагрузки потребителей</w:t>
            </w:r>
          </w:p>
        </w:tc>
        <w:tc>
          <w:tcPr>
            <w:tcW w:w="17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7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7"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3"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bl>
    <w:p w:rsidR="00C0688B" w:rsidRDefault="00C0688B" w:rsidP="00366D16">
      <w:pPr>
        <w:ind w:firstLine="0"/>
        <w:jc w:val="center"/>
        <w:rPr>
          <w:bCs/>
          <w:szCs w:val="26"/>
        </w:rPr>
        <w:sectPr w:rsidR="00C0688B" w:rsidSect="00C0688B">
          <w:pgSz w:w="16838" w:h="11906" w:orient="landscape"/>
          <w:pgMar w:top="720" w:right="720" w:bottom="720" w:left="720" w:header="709" w:footer="709" w:gutter="0"/>
          <w:cols w:space="708"/>
          <w:docGrid w:linePitch="360"/>
        </w:sectPr>
      </w:pPr>
    </w:p>
    <w:p w:rsidR="00CF7CE9" w:rsidRDefault="00CF7CE9" w:rsidP="00CF7CE9">
      <w:pPr>
        <w:ind w:firstLine="0"/>
        <w:jc w:val="center"/>
        <w:rPr>
          <w:bCs/>
          <w:szCs w:val="26"/>
        </w:rPr>
      </w:pPr>
      <w:bookmarkStart w:id="14" w:name="_Toc479856417"/>
      <w:r>
        <w:rPr>
          <w:bCs/>
          <w:szCs w:val="26"/>
        </w:rPr>
        <w:lastRenderedPageBreak/>
        <w:t xml:space="preserve">Таблица 3.1.а (1). - </w:t>
      </w:r>
      <w:r w:rsidRPr="000B1CF8">
        <w:rPr>
          <w:bCs/>
          <w:szCs w:val="26"/>
        </w:rPr>
        <w:t>Нормативные утечки теплоносителя</w:t>
      </w:r>
      <w:r>
        <w:rPr>
          <w:bCs/>
          <w:szCs w:val="26"/>
        </w:rPr>
        <w:t xml:space="preserve"> и аварийная подпитка при условии заключения концессионного соглашения</w:t>
      </w:r>
    </w:p>
    <w:p w:rsidR="00CF7CE9" w:rsidRDefault="00CF7CE9" w:rsidP="00CF7CE9">
      <w:pPr>
        <w:ind w:firstLine="0"/>
        <w:jc w:val="center"/>
        <w:rPr>
          <w:bCs/>
          <w:szCs w:val="26"/>
        </w:rPr>
      </w:pPr>
    </w:p>
    <w:tbl>
      <w:tblPr>
        <w:tblW w:w="5000" w:type="pct"/>
        <w:tblCellMar>
          <w:left w:w="28" w:type="dxa"/>
          <w:right w:w="28" w:type="dxa"/>
        </w:tblCellMar>
        <w:tblLook w:val="04A0" w:firstRow="1" w:lastRow="0" w:firstColumn="1" w:lastColumn="0" w:noHBand="0" w:noVBand="1"/>
      </w:tblPr>
      <w:tblGrid>
        <w:gridCol w:w="538"/>
        <w:gridCol w:w="5203"/>
        <w:gridCol w:w="597"/>
        <w:gridCol w:w="600"/>
        <w:gridCol w:w="600"/>
        <w:gridCol w:w="600"/>
        <w:gridCol w:w="600"/>
        <w:gridCol w:w="600"/>
        <w:gridCol w:w="609"/>
        <w:gridCol w:w="618"/>
        <w:gridCol w:w="597"/>
        <w:gridCol w:w="597"/>
        <w:gridCol w:w="600"/>
        <w:gridCol w:w="600"/>
        <w:gridCol w:w="600"/>
        <w:gridCol w:w="600"/>
        <w:gridCol w:w="609"/>
        <w:gridCol w:w="615"/>
      </w:tblGrid>
      <w:tr w:rsidR="00CF7CE9" w:rsidRPr="00E21A59" w:rsidTr="00D37232">
        <w:trPr>
          <w:trHeight w:val="20"/>
          <w:tblHeader/>
        </w:trPr>
        <w:tc>
          <w:tcPr>
            <w:tcW w:w="17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 п/п</w:t>
            </w:r>
          </w:p>
        </w:tc>
        <w:tc>
          <w:tcPr>
            <w:tcW w:w="16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Адреса котельных</w:t>
            </w:r>
          </w:p>
        </w:tc>
        <w:tc>
          <w:tcPr>
            <w:tcW w:w="1568" w:type="pct"/>
            <w:gridSpan w:val="8"/>
            <w:tcBorders>
              <w:top w:val="single" w:sz="8" w:space="0" w:color="auto"/>
              <w:left w:val="nil"/>
              <w:bottom w:val="single" w:sz="4" w:space="0" w:color="auto"/>
              <w:right w:val="single" w:sz="8" w:space="0" w:color="000000"/>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Нормативные утечки теплоносителя, м³/час</w:t>
            </w:r>
          </w:p>
        </w:tc>
        <w:tc>
          <w:tcPr>
            <w:tcW w:w="1566" w:type="pct"/>
            <w:gridSpan w:val="8"/>
            <w:tcBorders>
              <w:top w:val="single" w:sz="8" w:space="0" w:color="auto"/>
              <w:left w:val="nil"/>
              <w:bottom w:val="single" w:sz="4" w:space="0" w:color="auto"/>
              <w:right w:val="single" w:sz="8" w:space="0" w:color="000000"/>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Аварийная подпитка, м³/час</w:t>
            </w:r>
          </w:p>
        </w:tc>
      </w:tr>
      <w:tr w:rsidR="00CF7CE9" w:rsidRPr="00E21A59" w:rsidTr="00D37232">
        <w:trPr>
          <w:trHeight w:val="20"/>
          <w:tblHeader/>
        </w:trPr>
        <w:tc>
          <w:tcPr>
            <w:tcW w:w="175" w:type="pct"/>
            <w:vMerge/>
            <w:tcBorders>
              <w:top w:val="single" w:sz="4" w:space="0" w:color="auto"/>
              <w:left w:val="single" w:sz="4" w:space="0" w:color="auto"/>
              <w:bottom w:val="single" w:sz="4" w:space="0" w:color="000000"/>
              <w:right w:val="single" w:sz="4" w:space="0" w:color="auto"/>
            </w:tcBorders>
            <w:vAlign w:val="center"/>
            <w:hideMark/>
          </w:tcPr>
          <w:p w:rsidR="00CF7CE9" w:rsidRPr="000B1CF8" w:rsidRDefault="00CF7CE9" w:rsidP="00CF7CE9">
            <w:pPr>
              <w:ind w:firstLine="0"/>
              <w:jc w:val="left"/>
              <w:rPr>
                <w:rFonts w:eastAsia="Times New Roman"/>
                <w:szCs w:val="20"/>
                <w:lang w:eastAsia="ru-RU"/>
              </w:rPr>
            </w:pPr>
          </w:p>
        </w:tc>
        <w:tc>
          <w:tcPr>
            <w:tcW w:w="1691" w:type="pct"/>
            <w:vMerge/>
            <w:tcBorders>
              <w:top w:val="single" w:sz="4" w:space="0" w:color="auto"/>
              <w:left w:val="single" w:sz="4" w:space="0" w:color="auto"/>
              <w:bottom w:val="single" w:sz="4" w:space="0" w:color="000000"/>
              <w:right w:val="single" w:sz="4" w:space="0" w:color="auto"/>
            </w:tcBorders>
            <w:vAlign w:val="center"/>
            <w:hideMark/>
          </w:tcPr>
          <w:p w:rsidR="00CF7CE9" w:rsidRPr="000B1CF8" w:rsidRDefault="00CF7CE9" w:rsidP="00CF7CE9">
            <w:pPr>
              <w:ind w:firstLine="0"/>
              <w:jc w:val="left"/>
              <w:rPr>
                <w:rFonts w:eastAsia="Times New Roman"/>
                <w:szCs w:val="20"/>
                <w:lang w:eastAsia="ru-RU"/>
              </w:rPr>
            </w:pPr>
          </w:p>
        </w:tc>
        <w:tc>
          <w:tcPr>
            <w:tcW w:w="194" w:type="pct"/>
            <w:tcBorders>
              <w:top w:val="nil"/>
              <w:left w:val="single" w:sz="8" w:space="0" w:color="auto"/>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198"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01" w:type="pct"/>
            <w:tcBorders>
              <w:top w:val="nil"/>
              <w:left w:val="nil"/>
              <w:bottom w:val="nil"/>
              <w:right w:val="single" w:sz="8" w:space="0" w:color="auto"/>
            </w:tcBorders>
            <w:shd w:val="clear" w:color="000000" w:fill="FFFFFF"/>
            <w:vAlign w:val="center"/>
            <w:hideMark/>
          </w:tcPr>
          <w:p w:rsidR="00CF7CE9" w:rsidRPr="000B1CF8" w:rsidRDefault="00CF7CE9"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c>
          <w:tcPr>
            <w:tcW w:w="194" w:type="pct"/>
            <w:tcBorders>
              <w:top w:val="nil"/>
              <w:left w:val="single" w:sz="8" w:space="0" w:color="auto"/>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194"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198"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00" w:type="pct"/>
            <w:tcBorders>
              <w:top w:val="nil"/>
              <w:left w:val="nil"/>
              <w:bottom w:val="nil"/>
              <w:right w:val="single" w:sz="8" w:space="0" w:color="auto"/>
            </w:tcBorders>
            <w:shd w:val="clear" w:color="000000" w:fill="FFFFFF"/>
            <w:vAlign w:val="center"/>
            <w:hideMark/>
          </w:tcPr>
          <w:p w:rsidR="00CF7CE9" w:rsidRPr="000B1CF8" w:rsidRDefault="00CF7CE9"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1</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8"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201" w:type="pct"/>
            <w:tcBorders>
              <w:top w:val="single" w:sz="8" w:space="0" w:color="auto"/>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9,07</w:t>
            </w:r>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9,07</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9,07</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9,07</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9,07</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9,07</w:t>
            </w:r>
          </w:p>
        </w:tc>
        <w:tc>
          <w:tcPr>
            <w:tcW w:w="198"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9,07</w:t>
            </w:r>
          </w:p>
        </w:tc>
        <w:tc>
          <w:tcPr>
            <w:tcW w:w="200" w:type="pct"/>
            <w:tcBorders>
              <w:top w:val="single" w:sz="8" w:space="0" w:color="auto"/>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9,07</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2</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1,13</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1,13</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1,13</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1,13</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3</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0,22</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0,22</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0,22</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0,97</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0,97</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0,97</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0,97</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4</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0,96</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0,96</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0,96</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4,03</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4,03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4,03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4,03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4,03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4,03</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4,03</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4,03</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5</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0,25</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0,25</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0,25</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1,23</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1,23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1,23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1,23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1,23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1,23</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1,23</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1,23</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6</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0,03</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0,03</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0,03</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0,03</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0,03</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7</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0,17</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0,17</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0,17</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0,71</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0,71</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0,71</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0,71</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8</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0,01</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0,02</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0,02</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0,02</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0,02</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9</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1,56</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8,20</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8,20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8,20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8,20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8,20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8,20</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8,20</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8,20</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1,45</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1,45</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1,45</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7,44</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7,44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7,44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7,44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7,44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7,44</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7,44</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7,44</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0,20</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0,20</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0,20</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0,99</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0,99</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0,99</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0,99</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0,14</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0,14</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0,14</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0,31</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0,31</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0,31</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0,31</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0,32</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0,32</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0,32</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1,18</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1,18</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1,18</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1,18</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0,72</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0,72</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0,72</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3,86</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3,86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3,86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3,86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3,86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3,86</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3,86</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3,86</w:t>
            </w:r>
          </w:p>
        </w:tc>
      </w:tr>
      <w:tr w:rsidR="00CF7CE9" w:rsidRPr="00E21A59" w:rsidTr="00D37232">
        <w:trPr>
          <w:trHeight w:val="20"/>
        </w:trPr>
        <w:tc>
          <w:tcPr>
            <w:tcW w:w="175" w:type="pct"/>
            <w:tcBorders>
              <w:top w:val="single" w:sz="4" w:space="0" w:color="auto"/>
              <w:left w:val="single" w:sz="4" w:space="0" w:color="auto"/>
              <w:bottom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0,05</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0,05</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0,05</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0,26</w:t>
            </w:r>
          </w:p>
        </w:tc>
      </w:tr>
      <w:tr w:rsidR="00CF7CE9" w:rsidRPr="00E21A59" w:rsidTr="00D37232">
        <w:trPr>
          <w:trHeight w:val="20"/>
        </w:trPr>
        <w:tc>
          <w:tcPr>
            <w:tcW w:w="175" w:type="pct"/>
            <w:tcBorders>
              <w:top w:val="single" w:sz="4" w:space="0" w:color="auto"/>
              <w:left w:val="single" w:sz="4" w:space="0" w:color="auto"/>
              <w:bottom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0,04</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0,04</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0,04</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0,16</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0,16</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0,16</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0,16</w:t>
            </w:r>
          </w:p>
        </w:tc>
      </w:tr>
      <w:tr w:rsidR="00CF7CE9" w:rsidRPr="00E21A59" w:rsidTr="00D37232">
        <w:trPr>
          <w:trHeight w:val="20"/>
        </w:trPr>
        <w:tc>
          <w:tcPr>
            <w:tcW w:w="175" w:type="pct"/>
            <w:tcBorders>
              <w:top w:val="single" w:sz="4" w:space="0" w:color="auto"/>
              <w:left w:val="single" w:sz="4" w:space="0" w:color="auto"/>
              <w:bottom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0,08</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0,08</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0,08</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r>
      <w:tr w:rsidR="00CF7CE9" w:rsidRPr="00E21A59" w:rsidTr="00D37232">
        <w:trPr>
          <w:trHeight w:val="20"/>
        </w:trPr>
        <w:tc>
          <w:tcPr>
            <w:tcW w:w="175" w:type="pct"/>
            <w:tcBorders>
              <w:top w:val="single" w:sz="4" w:space="0" w:color="auto"/>
              <w:left w:val="single" w:sz="4" w:space="0" w:color="auto"/>
              <w:bottom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18</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0,00</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19</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1,65</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1,65</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1,65</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8,94</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8,94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8,94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8,94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8,94</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8,94</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8,94</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8,94</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20</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0,40</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0,40</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0,40</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0,40</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0,07</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0,30</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0,30</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0,30</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0,30</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0,30</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2</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0,12</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0,12</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0,12</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0,76</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0,76</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0,76</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0,76</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0,76</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194"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0,29</w:t>
            </w:r>
          </w:p>
        </w:tc>
        <w:tc>
          <w:tcPr>
            <w:tcW w:w="198"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0,29</w:t>
            </w:r>
          </w:p>
        </w:tc>
        <w:tc>
          <w:tcPr>
            <w:tcW w:w="201" w:type="pct"/>
            <w:tcBorders>
              <w:top w:val="nil"/>
              <w:left w:val="nil"/>
              <w:bottom w:val="single" w:sz="8"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0,29</w:t>
            </w:r>
          </w:p>
        </w:tc>
        <w:tc>
          <w:tcPr>
            <w:tcW w:w="194"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1,81</w:t>
            </w:r>
          </w:p>
        </w:tc>
        <w:tc>
          <w:tcPr>
            <w:tcW w:w="194"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1,81</w:t>
            </w:r>
          </w:p>
        </w:tc>
        <w:tc>
          <w:tcPr>
            <w:tcW w:w="195"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1,81</w:t>
            </w:r>
          </w:p>
        </w:tc>
        <w:tc>
          <w:tcPr>
            <w:tcW w:w="195"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1,81</w:t>
            </w:r>
          </w:p>
        </w:tc>
        <w:tc>
          <w:tcPr>
            <w:tcW w:w="195"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1,81</w:t>
            </w:r>
          </w:p>
        </w:tc>
        <w:tc>
          <w:tcPr>
            <w:tcW w:w="195"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1,81</w:t>
            </w:r>
          </w:p>
        </w:tc>
        <w:tc>
          <w:tcPr>
            <w:tcW w:w="198" w:type="pct"/>
            <w:tcBorders>
              <w:top w:val="nil"/>
              <w:left w:val="nil"/>
              <w:bottom w:val="single" w:sz="8"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1,81</w:t>
            </w:r>
          </w:p>
        </w:tc>
        <w:tc>
          <w:tcPr>
            <w:tcW w:w="200" w:type="pct"/>
            <w:tcBorders>
              <w:top w:val="nil"/>
              <w:left w:val="nil"/>
              <w:bottom w:val="single" w:sz="8"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1,81</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24</w:t>
            </w:r>
          </w:p>
        </w:tc>
        <w:tc>
          <w:tcPr>
            <w:tcW w:w="16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F7CE9" w:rsidRPr="001A296C" w:rsidRDefault="00CF7CE9" w:rsidP="00CF7CE9">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0,39</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1,49</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1,49</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1,49</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1,49</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25</w:t>
            </w:r>
          </w:p>
        </w:tc>
        <w:tc>
          <w:tcPr>
            <w:tcW w:w="16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F7CE9" w:rsidRPr="001A296C" w:rsidRDefault="00CF7CE9" w:rsidP="00CF7CE9">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0,41</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0,41</w:t>
            </w:r>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0,41</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1,77</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1,77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1,77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1,77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1,77</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1,77</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1,77</w:t>
            </w:r>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1,77</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26</w:t>
            </w:r>
          </w:p>
        </w:tc>
        <w:tc>
          <w:tcPr>
            <w:tcW w:w="16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F7CE9" w:rsidRPr="001A296C" w:rsidRDefault="00CF7CE9" w:rsidP="00CF7CE9">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0,10</w:t>
            </w:r>
          </w:p>
        </w:tc>
        <w:tc>
          <w:tcPr>
            <w:tcW w:w="198"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0,10</w:t>
            </w:r>
          </w:p>
        </w:tc>
        <w:tc>
          <w:tcPr>
            <w:tcW w:w="201" w:type="pct"/>
            <w:tcBorders>
              <w:top w:val="single" w:sz="4" w:space="0" w:color="auto"/>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0,10</w:t>
            </w:r>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0,57</w:t>
            </w:r>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0,57</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0,57</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0,57</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0,57</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0,57</w:t>
            </w:r>
          </w:p>
        </w:tc>
        <w:tc>
          <w:tcPr>
            <w:tcW w:w="198"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0,57</w:t>
            </w:r>
          </w:p>
        </w:tc>
        <w:tc>
          <w:tcPr>
            <w:tcW w:w="200"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0,57</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27</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194" w:type="pct"/>
            <w:tcBorders>
              <w:top w:val="nil"/>
              <w:left w:val="nil"/>
              <w:bottom w:val="nil"/>
              <w:right w:val="single" w:sz="4" w:space="0" w:color="auto"/>
            </w:tcBorders>
            <w:shd w:val="clear" w:color="000000" w:fill="FFFFFF"/>
            <w:vAlign w:val="center"/>
          </w:tcPr>
          <w:p w:rsidR="00CF7CE9" w:rsidRPr="000B1CF8" w:rsidRDefault="00CF7CE9" w:rsidP="00CF7CE9">
            <w:pPr>
              <w:ind w:firstLine="0"/>
              <w:jc w:val="center"/>
              <w:rPr>
                <w:rFonts w:eastAsia="Times New Roman"/>
                <w:szCs w:val="20"/>
                <w:lang w:eastAsia="ru-RU"/>
              </w:rPr>
            </w:pP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8"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201" w:type="pct"/>
            <w:tcBorders>
              <w:top w:val="nil"/>
              <w:left w:val="nil"/>
              <w:bottom w:val="nil"/>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4"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p>
        </w:tc>
        <w:tc>
          <w:tcPr>
            <w:tcW w:w="194"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198" w:type="pct"/>
            <w:tcBorders>
              <w:top w:val="nil"/>
              <w:left w:val="nil"/>
              <w:bottom w:val="nil"/>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c>
          <w:tcPr>
            <w:tcW w:w="200" w:type="pct"/>
            <w:tcBorders>
              <w:top w:val="nil"/>
              <w:left w:val="nil"/>
              <w:bottom w:val="nil"/>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0,09</w:t>
            </w:r>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28</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1" w:type="pct"/>
            <w:tcBorders>
              <w:top w:val="single" w:sz="8" w:space="0" w:color="auto"/>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single" w:sz="8"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single" w:sz="8" w:space="0" w:color="auto"/>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29</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30</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31</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32</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lastRenderedPageBreak/>
              <w:t>33</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1" w:type="pct"/>
            <w:tcBorders>
              <w:top w:val="single" w:sz="4" w:space="0" w:color="auto"/>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single" w:sz="4" w:space="0" w:color="auto"/>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34</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CF7CE9"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center"/>
              <w:rPr>
                <w:rFonts w:eastAsia="Times New Roman"/>
                <w:lang w:eastAsia="ru-RU"/>
              </w:rPr>
            </w:pPr>
            <w:r>
              <w:rPr>
                <w:rFonts w:eastAsia="Times New Roman"/>
                <w:sz w:val="22"/>
                <w:lang w:eastAsia="ru-RU"/>
              </w:rPr>
              <w:t>35</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F7CE9" w:rsidRPr="001A296C" w:rsidRDefault="00CF7CE9" w:rsidP="00CF7CE9">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CF7CE9" w:rsidRPr="000B1CF8" w:rsidRDefault="00CF7CE9" w:rsidP="00CF7CE9">
            <w:pPr>
              <w:ind w:firstLine="0"/>
              <w:jc w:val="center"/>
              <w:rPr>
                <w:rFonts w:eastAsia="Times New Roman"/>
                <w:szCs w:val="20"/>
                <w:lang w:eastAsia="ru-RU"/>
              </w:rPr>
            </w:pPr>
            <w:r w:rsidRPr="000B1CF8">
              <w:rPr>
                <w:rFonts w:eastAsia="Times New Roman"/>
                <w:sz w:val="22"/>
                <w:szCs w:val="20"/>
                <w:lang w:eastAsia="ru-RU"/>
              </w:rPr>
              <w:t>н/</w:t>
            </w:r>
            <w:proofErr w:type="spellStart"/>
            <w:r w:rsidRPr="000B1CF8">
              <w:rPr>
                <w:rFonts w:eastAsia="Times New Roman"/>
                <w:sz w:val="22"/>
                <w:szCs w:val="20"/>
                <w:lang w:eastAsia="ru-RU"/>
              </w:rPr>
              <w:t>св</w:t>
            </w:r>
            <w:proofErr w:type="spellEnd"/>
          </w:p>
        </w:tc>
      </w:tr>
      <w:tr w:rsidR="004F4676"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36</w:t>
            </w:r>
          </w:p>
        </w:tc>
        <w:tc>
          <w:tcPr>
            <w:tcW w:w="1691"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194" w:type="pct"/>
            <w:tcBorders>
              <w:top w:val="nil"/>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0,17</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0,17</w:t>
            </w:r>
          </w:p>
        </w:tc>
        <w:tc>
          <w:tcPr>
            <w:tcW w:w="201" w:type="pct"/>
            <w:tcBorders>
              <w:top w:val="nil"/>
              <w:left w:val="nil"/>
              <w:bottom w:val="single" w:sz="4" w:space="0" w:color="auto"/>
              <w:right w:val="single" w:sz="8"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0,17</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0,94</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0,94</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0,94</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0,94</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0,94</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0,94</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0,94</w:t>
            </w:r>
          </w:p>
        </w:tc>
        <w:tc>
          <w:tcPr>
            <w:tcW w:w="200" w:type="pct"/>
            <w:tcBorders>
              <w:top w:val="nil"/>
              <w:left w:val="nil"/>
              <w:bottom w:val="single" w:sz="4" w:space="0" w:color="auto"/>
              <w:right w:val="single" w:sz="8"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0,94</w:t>
            </w:r>
          </w:p>
        </w:tc>
      </w:tr>
      <w:tr w:rsidR="004F4676"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37</w:t>
            </w:r>
          </w:p>
        </w:tc>
        <w:tc>
          <w:tcPr>
            <w:tcW w:w="1691"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194" w:type="pct"/>
            <w:tcBorders>
              <w:top w:val="nil"/>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0,57</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0,57</w:t>
            </w:r>
          </w:p>
        </w:tc>
        <w:tc>
          <w:tcPr>
            <w:tcW w:w="201" w:type="pct"/>
            <w:tcBorders>
              <w:top w:val="nil"/>
              <w:left w:val="nil"/>
              <w:bottom w:val="single" w:sz="4" w:space="0" w:color="auto"/>
              <w:right w:val="single" w:sz="8"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0,57</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3,80</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3,80</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3,80</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3,80</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3,80</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3,80</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3,80</w:t>
            </w:r>
          </w:p>
        </w:tc>
        <w:tc>
          <w:tcPr>
            <w:tcW w:w="200" w:type="pct"/>
            <w:tcBorders>
              <w:top w:val="nil"/>
              <w:left w:val="nil"/>
              <w:bottom w:val="single" w:sz="4" w:space="0" w:color="auto"/>
              <w:right w:val="single" w:sz="8"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3,80</w:t>
            </w:r>
          </w:p>
        </w:tc>
      </w:tr>
      <w:tr w:rsidR="004F4676"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38</w:t>
            </w:r>
          </w:p>
        </w:tc>
        <w:tc>
          <w:tcPr>
            <w:tcW w:w="1691"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0,25</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0,25</w:t>
            </w:r>
          </w:p>
        </w:tc>
        <w:tc>
          <w:tcPr>
            <w:tcW w:w="201" w:type="pct"/>
            <w:tcBorders>
              <w:top w:val="nil"/>
              <w:left w:val="nil"/>
              <w:bottom w:val="single" w:sz="4" w:space="0" w:color="auto"/>
              <w:right w:val="single" w:sz="8"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0,25</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1,67</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1,67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1,67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1,67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1,67</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1,67</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1,67</w:t>
            </w:r>
          </w:p>
        </w:tc>
        <w:tc>
          <w:tcPr>
            <w:tcW w:w="200" w:type="pct"/>
            <w:tcBorders>
              <w:top w:val="nil"/>
              <w:left w:val="nil"/>
              <w:bottom w:val="single" w:sz="4" w:space="0" w:color="auto"/>
              <w:right w:val="single" w:sz="8"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1,67</w:t>
            </w:r>
          </w:p>
        </w:tc>
      </w:tr>
      <w:tr w:rsidR="004F4676"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39</w:t>
            </w:r>
          </w:p>
        </w:tc>
        <w:tc>
          <w:tcPr>
            <w:tcW w:w="1691"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194"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p>
        </w:tc>
        <w:tc>
          <w:tcPr>
            <w:tcW w:w="19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8"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201"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4"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p>
        </w:tc>
        <w:tc>
          <w:tcPr>
            <w:tcW w:w="194"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198"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c>
          <w:tcPr>
            <w:tcW w:w="200" w:type="pct"/>
            <w:tcBorders>
              <w:top w:val="single" w:sz="4" w:space="0" w:color="auto"/>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0,10</w:t>
            </w:r>
          </w:p>
        </w:tc>
      </w:tr>
      <w:tr w:rsidR="004F4676"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40</w:t>
            </w:r>
          </w:p>
        </w:tc>
        <w:tc>
          <w:tcPr>
            <w:tcW w:w="1691"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0,36</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0,36</w:t>
            </w:r>
          </w:p>
        </w:tc>
        <w:tc>
          <w:tcPr>
            <w:tcW w:w="201"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0,36</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1,49</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1,49</w:t>
            </w:r>
          </w:p>
        </w:tc>
        <w:tc>
          <w:tcPr>
            <w:tcW w:w="200"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1,49</w:t>
            </w:r>
          </w:p>
        </w:tc>
      </w:tr>
      <w:tr w:rsidR="004F4676"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center"/>
              <w:rPr>
                <w:rFonts w:eastAsia="Times New Roman"/>
                <w:sz w:val="22"/>
                <w:lang w:eastAsia="ru-RU"/>
              </w:rPr>
            </w:pPr>
            <w:r>
              <w:rPr>
                <w:rFonts w:eastAsia="Times New Roman"/>
                <w:sz w:val="22"/>
                <w:lang w:eastAsia="ru-RU"/>
              </w:rPr>
              <w:t>41</w:t>
            </w:r>
          </w:p>
        </w:tc>
        <w:tc>
          <w:tcPr>
            <w:tcW w:w="1691" w:type="pct"/>
            <w:tcBorders>
              <w:top w:val="single" w:sz="4" w:space="0" w:color="auto"/>
              <w:bottom w:val="single" w:sz="4" w:space="0" w:color="auto"/>
              <w:right w:val="single" w:sz="4" w:space="0" w:color="auto"/>
            </w:tcBorders>
            <w:shd w:val="clear" w:color="000000" w:fill="FFFFFF"/>
            <w:vAlign w:val="center"/>
          </w:tcPr>
          <w:p w:rsidR="004F4676" w:rsidRPr="001A296C" w:rsidRDefault="004F4676" w:rsidP="004F4676">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194" w:type="pct"/>
            <w:tcBorders>
              <w:top w:val="nil"/>
              <w:left w:val="single" w:sz="4" w:space="0" w:color="auto"/>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201"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198"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c>
          <w:tcPr>
            <w:tcW w:w="200" w:type="pct"/>
            <w:tcBorders>
              <w:top w:val="nil"/>
              <w:left w:val="nil"/>
              <w:bottom w:val="single" w:sz="4" w:space="0" w:color="auto"/>
              <w:right w:val="single" w:sz="4" w:space="0" w:color="auto"/>
            </w:tcBorders>
            <w:shd w:val="clear" w:color="000000" w:fill="FFFFFF"/>
            <w:vAlign w:val="center"/>
          </w:tcPr>
          <w:p w:rsidR="004F4676" w:rsidRPr="000B1CF8" w:rsidRDefault="004F4676" w:rsidP="004F4676">
            <w:pPr>
              <w:ind w:firstLine="0"/>
              <w:jc w:val="center"/>
              <w:rPr>
                <w:rFonts w:eastAsia="Times New Roman"/>
                <w:szCs w:val="20"/>
                <w:lang w:eastAsia="ru-RU"/>
              </w:rPr>
            </w:pPr>
            <w:r w:rsidRPr="000B1CF8">
              <w:rPr>
                <w:rFonts w:eastAsia="Times New Roman"/>
                <w:sz w:val="22"/>
                <w:szCs w:val="20"/>
                <w:lang w:eastAsia="ru-RU"/>
              </w:rPr>
              <w:t>0,16</w:t>
            </w:r>
          </w:p>
        </w:tc>
      </w:tr>
      <w:tr w:rsidR="00D37232"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D37232" w:rsidRDefault="00D37232" w:rsidP="00D37232">
            <w:pPr>
              <w:ind w:firstLine="0"/>
              <w:jc w:val="center"/>
              <w:rPr>
                <w:rFonts w:eastAsia="Times New Roman"/>
                <w:sz w:val="22"/>
                <w:lang w:eastAsia="ru-RU"/>
              </w:rPr>
            </w:pPr>
            <w:r>
              <w:rPr>
                <w:rFonts w:eastAsia="Times New Roman"/>
                <w:sz w:val="22"/>
                <w:lang w:eastAsia="ru-RU"/>
              </w:rPr>
              <w:t>42</w:t>
            </w:r>
          </w:p>
        </w:tc>
        <w:tc>
          <w:tcPr>
            <w:tcW w:w="1691" w:type="pct"/>
            <w:tcBorders>
              <w:top w:val="single" w:sz="4" w:space="0" w:color="auto"/>
              <w:bottom w:val="single" w:sz="4" w:space="0" w:color="auto"/>
              <w:right w:val="single" w:sz="4" w:space="0" w:color="auto"/>
            </w:tcBorders>
            <w:shd w:val="clear" w:color="000000" w:fill="FFFFFF"/>
            <w:vAlign w:val="center"/>
          </w:tcPr>
          <w:p w:rsidR="00D37232" w:rsidRPr="000B1CF8" w:rsidRDefault="00D37232" w:rsidP="00D37232">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194"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r>
              <w:rPr>
                <w:rFonts w:eastAsia="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201"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D37232" w:rsidRPr="000B1CF8" w:rsidRDefault="008F7958" w:rsidP="00D37232">
            <w:pPr>
              <w:ind w:firstLine="0"/>
              <w:jc w:val="center"/>
              <w:rPr>
                <w:rFonts w:eastAsia="Times New Roman"/>
                <w:sz w:val="22"/>
                <w:szCs w:val="20"/>
                <w:lang w:eastAsia="ru-RU"/>
              </w:rPr>
            </w:pPr>
            <w:r>
              <w:rPr>
                <w:rFonts w:eastAsia="Times New Roman"/>
                <w:sz w:val="22"/>
                <w:szCs w:val="20"/>
                <w:lang w:eastAsia="ru-RU"/>
              </w:rPr>
              <w:t>1,61</w:t>
            </w:r>
          </w:p>
        </w:tc>
        <w:tc>
          <w:tcPr>
            <w:tcW w:w="194"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200"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r>
      <w:tr w:rsidR="00D37232"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D37232" w:rsidRDefault="00D37232" w:rsidP="00D37232">
            <w:pPr>
              <w:ind w:firstLine="0"/>
              <w:jc w:val="center"/>
              <w:rPr>
                <w:rFonts w:eastAsia="Times New Roman"/>
                <w:sz w:val="22"/>
                <w:lang w:eastAsia="ru-RU"/>
              </w:rPr>
            </w:pPr>
            <w:r>
              <w:rPr>
                <w:rFonts w:eastAsia="Times New Roman"/>
                <w:sz w:val="22"/>
                <w:lang w:eastAsia="ru-RU"/>
              </w:rPr>
              <w:t>43</w:t>
            </w:r>
          </w:p>
        </w:tc>
        <w:tc>
          <w:tcPr>
            <w:tcW w:w="1691" w:type="pct"/>
            <w:tcBorders>
              <w:top w:val="single" w:sz="4" w:space="0" w:color="auto"/>
              <w:bottom w:val="single" w:sz="4" w:space="0" w:color="auto"/>
              <w:right w:val="single" w:sz="4" w:space="0" w:color="auto"/>
            </w:tcBorders>
            <w:shd w:val="clear" w:color="000000" w:fill="FFFFFF"/>
            <w:vAlign w:val="center"/>
          </w:tcPr>
          <w:p w:rsidR="00D37232" w:rsidRPr="000B1CF8" w:rsidRDefault="00D37232" w:rsidP="00D37232">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194"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r>
              <w:rPr>
                <w:rFonts w:eastAsia="Times New Roman"/>
                <w:sz w:val="22"/>
                <w:szCs w:val="20"/>
                <w:lang w:eastAsia="ru-RU"/>
              </w:rPr>
              <w:t>0,46</w:t>
            </w: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201"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D37232" w:rsidRPr="000B1CF8" w:rsidRDefault="008F7958" w:rsidP="00D37232">
            <w:pPr>
              <w:ind w:firstLine="0"/>
              <w:jc w:val="center"/>
              <w:rPr>
                <w:rFonts w:eastAsia="Times New Roman"/>
                <w:sz w:val="22"/>
                <w:szCs w:val="20"/>
                <w:lang w:eastAsia="ru-RU"/>
              </w:rPr>
            </w:pPr>
            <w:r>
              <w:rPr>
                <w:rFonts w:eastAsia="Times New Roman"/>
                <w:sz w:val="22"/>
                <w:szCs w:val="20"/>
                <w:lang w:eastAsia="ru-RU"/>
              </w:rPr>
              <w:t>2,76</w:t>
            </w:r>
          </w:p>
        </w:tc>
        <w:tc>
          <w:tcPr>
            <w:tcW w:w="194"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200"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r>
      <w:tr w:rsidR="00D37232"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D37232" w:rsidRDefault="00D37232" w:rsidP="00D37232">
            <w:pPr>
              <w:ind w:firstLine="0"/>
              <w:jc w:val="center"/>
              <w:rPr>
                <w:rFonts w:eastAsia="Times New Roman"/>
                <w:sz w:val="22"/>
                <w:lang w:eastAsia="ru-RU"/>
              </w:rPr>
            </w:pPr>
            <w:r>
              <w:rPr>
                <w:rFonts w:eastAsia="Times New Roman"/>
                <w:sz w:val="22"/>
                <w:lang w:eastAsia="ru-RU"/>
              </w:rPr>
              <w:t>44</w:t>
            </w:r>
          </w:p>
        </w:tc>
        <w:tc>
          <w:tcPr>
            <w:tcW w:w="1691" w:type="pct"/>
            <w:tcBorders>
              <w:top w:val="single" w:sz="4" w:space="0" w:color="auto"/>
              <w:bottom w:val="single" w:sz="4" w:space="0" w:color="auto"/>
              <w:right w:val="single" w:sz="4" w:space="0" w:color="auto"/>
            </w:tcBorders>
            <w:shd w:val="clear" w:color="000000" w:fill="FFFFFF"/>
            <w:vAlign w:val="center"/>
          </w:tcPr>
          <w:p w:rsidR="00D37232" w:rsidRPr="000B1CF8" w:rsidRDefault="00D37232" w:rsidP="00D37232">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194" w:type="pct"/>
            <w:tcBorders>
              <w:top w:val="nil"/>
              <w:left w:val="single" w:sz="4" w:space="0" w:color="auto"/>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r>
              <w:rPr>
                <w:rFonts w:eastAsia="Times New Roman"/>
                <w:sz w:val="22"/>
                <w:szCs w:val="20"/>
                <w:lang w:eastAsia="ru-RU"/>
              </w:rPr>
              <w:t>1,40</w:t>
            </w: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201"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D37232" w:rsidRPr="000B1CF8" w:rsidRDefault="008F7958" w:rsidP="00D37232">
            <w:pPr>
              <w:ind w:firstLine="0"/>
              <w:jc w:val="center"/>
              <w:rPr>
                <w:rFonts w:eastAsia="Times New Roman"/>
                <w:sz w:val="22"/>
                <w:szCs w:val="20"/>
                <w:lang w:eastAsia="ru-RU"/>
              </w:rPr>
            </w:pPr>
            <w:r>
              <w:rPr>
                <w:rFonts w:eastAsia="Times New Roman"/>
                <w:sz w:val="22"/>
                <w:szCs w:val="20"/>
                <w:lang w:eastAsia="ru-RU"/>
              </w:rPr>
              <w:t>8,4</w:t>
            </w:r>
          </w:p>
        </w:tc>
        <w:tc>
          <w:tcPr>
            <w:tcW w:w="194"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c>
          <w:tcPr>
            <w:tcW w:w="200" w:type="pct"/>
            <w:tcBorders>
              <w:top w:val="nil"/>
              <w:left w:val="nil"/>
              <w:bottom w:val="single" w:sz="4" w:space="0" w:color="auto"/>
              <w:right w:val="single" w:sz="4" w:space="0" w:color="auto"/>
            </w:tcBorders>
            <w:shd w:val="clear" w:color="000000" w:fill="FFFFFF"/>
            <w:vAlign w:val="center"/>
          </w:tcPr>
          <w:p w:rsidR="00D37232" w:rsidRPr="000B1CF8" w:rsidRDefault="00D37232" w:rsidP="00D37232">
            <w:pPr>
              <w:ind w:firstLine="0"/>
              <w:jc w:val="center"/>
              <w:rPr>
                <w:rFonts w:eastAsia="Times New Roman"/>
                <w:sz w:val="22"/>
                <w:szCs w:val="20"/>
                <w:lang w:eastAsia="ru-RU"/>
              </w:rPr>
            </w:pPr>
          </w:p>
        </w:tc>
      </w:tr>
      <w:tr w:rsidR="001C2234" w:rsidRPr="00E21A59" w:rsidTr="00D37232">
        <w:trPr>
          <w:trHeight w:val="20"/>
        </w:trPr>
        <w:tc>
          <w:tcPr>
            <w:tcW w:w="175" w:type="pct"/>
            <w:tcBorders>
              <w:top w:val="nil"/>
              <w:left w:val="single" w:sz="4" w:space="0" w:color="auto"/>
              <w:bottom w:val="single" w:sz="4" w:space="0" w:color="auto"/>
              <w:right w:val="single" w:sz="4" w:space="0" w:color="auto"/>
            </w:tcBorders>
            <w:shd w:val="clear" w:color="000000" w:fill="FFFFFF"/>
            <w:vAlign w:val="center"/>
            <w:hideMark/>
          </w:tcPr>
          <w:p w:rsidR="001C2234" w:rsidRPr="000B1CF8" w:rsidRDefault="001C2234" w:rsidP="001C2234">
            <w:pPr>
              <w:ind w:firstLine="0"/>
              <w:jc w:val="left"/>
              <w:rPr>
                <w:rFonts w:eastAsia="Times New Roman"/>
                <w:b/>
                <w:bCs/>
                <w:szCs w:val="20"/>
                <w:lang w:eastAsia="ru-RU"/>
              </w:rPr>
            </w:pPr>
            <w:r w:rsidRPr="000B1CF8">
              <w:rPr>
                <w:rFonts w:eastAsia="Times New Roman"/>
                <w:b/>
                <w:bCs/>
                <w:sz w:val="22"/>
                <w:szCs w:val="20"/>
                <w:lang w:eastAsia="ru-RU"/>
              </w:rPr>
              <w:t> </w:t>
            </w:r>
          </w:p>
        </w:tc>
        <w:tc>
          <w:tcPr>
            <w:tcW w:w="1691" w:type="pct"/>
            <w:tcBorders>
              <w:top w:val="single" w:sz="4" w:space="0" w:color="auto"/>
              <w:left w:val="nil"/>
              <w:bottom w:val="single" w:sz="4" w:space="0" w:color="auto"/>
              <w:right w:val="single" w:sz="4" w:space="0" w:color="auto"/>
            </w:tcBorders>
            <w:shd w:val="clear" w:color="000000" w:fill="FFFFFF"/>
            <w:vAlign w:val="center"/>
            <w:hideMark/>
          </w:tcPr>
          <w:p w:rsidR="001C2234" w:rsidRPr="000B1CF8" w:rsidRDefault="001C2234" w:rsidP="001C2234">
            <w:pPr>
              <w:ind w:firstLine="0"/>
              <w:jc w:val="left"/>
              <w:rPr>
                <w:rFonts w:eastAsia="Times New Roman"/>
                <w:b/>
                <w:bCs/>
                <w:szCs w:val="20"/>
                <w:lang w:eastAsia="ru-RU"/>
              </w:rPr>
            </w:pPr>
            <w:r w:rsidRPr="000B1CF8">
              <w:rPr>
                <w:rFonts w:eastAsia="Times New Roman"/>
                <w:b/>
                <w:bCs/>
                <w:sz w:val="22"/>
                <w:szCs w:val="20"/>
                <w:lang w:eastAsia="ru-RU"/>
              </w:rPr>
              <w:t xml:space="preserve">Итого, в </w:t>
            </w:r>
            <w:proofErr w:type="spellStart"/>
            <w:r w:rsidRPr="000B1CF8">
              <w:rPr>
                <w:rFonts w:eastAsia="Times New Roman"/>
                <w:b/>
                <w:bCs/>
                <w:sz w:val="22"/>
                <w:szCs w:val="20"/>
                <w:lang w:eastAsia="ru-RU"/>
              </w:rPr>
              <w:t>т.ч</w:t>
            </w:r>
            <w:proofErr w:type="spellEnd"/>
            <w:r w:rsidRPr="000B1CF8">
              <w:rPr>
                <w:rFonts w:eastAsia="Times New Roman"/>
                <w:b/>
                <w:bCs/>
                <w:sz w:val="22"/>
                <w:szCs w:val="20"/>
                <w:lang w:eastAsia="ru-RU"/>
              </w:rPr>
              <w:t>:</w:t>
            </w:r>
          </w:p>
        </w:tc>
        <w:tc>
          <w:tcPr>
            <w:tcW w:w="194"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D37232" w:rsidP="001C2234">
            <w:pPr>
              <w:ind w:firstLine="0"/>
              <w:jc w:val="center"/>
              <w:rPr>
                <w:rFonts w:eastAsia="Times New Roman"/>
                <w:b/>
                <w:bCs/>
                <w:szCs w:val="20"/>
                <w:lang w:eastAsia="ru-RU"/>
              </w:rPr>
            </w:pPr>
            <w:r>
              <w:rPr>
                <w:rFonts w:eastAsia="Times New Roman"/>
                <w:b/>
                <w:bCs/>
                <w:szCs w:val="20"/>
                <w:lang w:eastAsia="ru-RU"/>
              </w:rPr>
              <w:t>14,30</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12,64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12,64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12,64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12,64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12,64</w:t>
            </w:r>
          </w:p>
        </w:tc>
        <w:tc>
          <w:tcPr>
            <w:tcW w:w="198"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12,64</w:t>
            </w:r>
          </w:p>
        </w:tc>
        <w:tc>
          <w:tcPr>
            <w:tcW w:w="201"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12,64</w:t>
            </w:r>
          </w:p>
        </w:tc>
        <w:tc>
          <w:tcPr>
            <w:tcW w:w="194"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8F7958" w:rsidP="001C2234">
            <w:pPr>
              <w:ind w:firstLine="0"/>
              <w:jc w:val="center"/>
              <w:rPr>
                <w:rFonts w:eastAsia="Times New Roman"/>
                <w:b/>
                <w:bCs/>
                <w:szCs w:val="20"/>
                <w:lang w:eastAsia="ru-RU"/>
              </w:rPr>
            </w:pPr>
            <w:r>
              <w:rPr>
                <w:rFonts w:eastAsia="Times New Roman"/>
                <w:b/>
                <w:bCs/>
                <w:szCs w:val="20"/>
                <w:lang w:eastAsia="ru-RU"/>
              </w:rPr>
              <w:t>75,17</w:t>
            </w:r>
          </w:p>
        </w:tc>
        <w:tc>
          <w:tcPr>
            <w:tcW w:w="194"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64,24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64,24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64,24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64,24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64,24</w:t>
            </w:r>
          </w:p>
        </w:tc>
        <w:tc>
          <w:tcPr>
            <w:tcW w:w="198" w:type="pct"/>
            <w:tcBorders>
              <w:top w:val="single" w:sz="8" w:space="0" w:color="auto"/>
              <w:left w:val="single" w:sz="4" w:space="0" w:color="auto"/>
              <w:bottom w:val="single" w:sz="8" w:space="0" w:color="auto"/>
              <w:right w:val="nil"/>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64,24</w:t>
            </w:r>
          </w:p>
        </w:tc>
        <w:tc>
          <w:tcPr>
            <w:tcW w:w="200" w:type="pct"/>
            <w:tcBorders>
              <w:top w:val="single" w:sz="4" w:space="0" w:color="auto"/>
              <w:left w:val="single" w:sz="4" w:space="0" w:color="auto"/>
              <w:bottom w:val="single" w:sz="4" w:space="0" w:color="auto"/>
              <w:right w:val="single" w:sz="4" w:space="0" w:color="auto"/>
            </w:tcBorders>
            <w:shd w:val="clear" w:color="000000" w:fill="FFFFFF"/>
            <w:vAlign w:val="center"/>
          </w:tcPr>
          <w:p w:rsidR="001C2234" w:rsidRPr="000B1CF8" w:rsidRDefault="001C2234" w:rsidP="001C2234">
            <w:pPr>
              <w:ind w:firstLine="0"/>
              <w:jc w:val="center"/>
              <w:rPr>
                <w:rFonts w:eastAsia="Times New Roman"/>
                <w:b/>
                <w:bCs/>
                <w:szCs w:val="20"/>
                <w:lang w:eastAsia="ru-RU"/>
              </w:rPr>
            </w:pPr>
            <w:r>
              <w:rPr>
                <w:rFonts w:eastAsia="Times New Roman"/>
                <w:b/>
                <w:bCs/>
                <w:szCs w:val="20"/>
                <w:lang w:eastAsia="ru-RU"/>
              </w:rPr>
              <w:t>64,24</w:t>
            </w:r>
          </w:p>
        </w:tc>
      </w:tr>
      <w:tr w:rsidR="00CF7CE9" w:rsidRPr="00E21A59" w:rsidTr="00D37232">
        <w:trPr>
          <w:trHeight w:val="20"/>
        </w:trPr>
        <w:tc>
          <w:tcPr>
            <w:tcW w:w="175" w:type="pct"/>
            <w:tcBorders>
              <w:top w:val="nil"/>
              <w:left w:val="single" w:sz="4" w:space="0" w:color="auto"/>
              <w:bottom w:val="single" w:sz="4" w:space="0" w:color="auto"/>
              <w:right w:val="single" w:sz="4" w:space="0" w:color="auto"/>
            </w:tcBorders>
            <w:shd w:val="clear" w:color="000000" w:fill="FFFFFF"/>
            <w:vAlign w:val="center"/>
            <w:hideMark/>
          </w:tcPr>
          <w:p w:rsidR="00CF7CE9" w:rsidRPr="000B1CF8" w:rsidRDefault="00CF7CE9" w:rsidP="00CF7CE9">
            <w:pPr>
              <w:ind w:firstLine="0"/>
              <w:jc w:val="left"/>
              <w:rPr>
                <w:rFonts w:eastAsia="Times New Roman"/>
                <w:b/>
                <w:bCs/>
                <w:szCs w:val="20"/>
                <w:lang w:eastAsia="ru-RU"/>
              </w:rPr>
            </w:pPr>
            <w:r w:rsidRPr="000B1CF8">
              <w:rPr>
                <w:rFonts w:eastAsia="Times New Roman"/>
                <w:b/>
                <w:bCs/>
                <w:sz w:val="22"/>
                <w:szCs w:val="20"/>
                <w:lang w:eastAsia="ru-RU"/>
              </w:rPr>
              <w:t> </w:t>
            </w:r>
          </w:p>
        </w:tc>
        <w:tc>
          <w:tcPr>
            <w:tcW w:w="1691"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left"/>
              <w:rPr>
                <w:rFonts w:eastAsia="Times New Roman"/>
                <w:b/>
                <w:bCs/>
                <w:szCs w:val="20"/>
                <w:lang w:eastAsia="ru-RU"/>
              </w:rPr>
            </w:pPr>
            <w:proofErr w:type="spellStart"/>
            <w:r w:rsidRPr="000B1CF8">
              <w:rPr>
                <w:rFonts w:eastAsia="Times New Roman"/>
                <w:b/>
                <w:bCs/>
                <w:sz w:val="22"/>
                <w:szCs w:val="20"/>
                <w:lang w:eastAsia="ru-RU"/>
              </w:rPr>
              <w:t>Батайский</w:t>
            </w:r>
            <w:proofErr w:type="spellEnd"/>
            <w:r w:rsidRPr="000B1CF8">
              <w:rPr>
                <w:rFonts w:eastAsia="Times New Roman"/>
                <w:b/>
                <w:bCs/>
                <w:sz w:val="22"/>
                <w:szCs w:val="20"/>
                <w:lang w:eastAsia="ru-RU"/>
              </w:rPr>
              <w:t xml:space="preserve"> район тепловых сетей</w:t>
            </w:r>
          </w:p>
        </w:tc>
        <w:tc>
          <w:tcPr>
            <w:tcW w:w="194"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10,2</w:t>
            </w:r>
          </w:p>
        </w:tc>
        <w:tc>
          <w:tcPr>
            <w:tcW w:w="198"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10,2</w:t>
            </w:r>
          </w:p>
        </w:tc>
        <w:tc>
          <w:tcPr>
            <w:tcW w:w="201"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10,2</w:t>
            </w:r>
          </w:p>
        </w:tc>
        <w:tc>
          <w:tcPr>
            <w:tcW w:w="194"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52,19</w:t>
            </w:r>
          </w:p>
        </w:tc>
        <w:tc>
          <w:tcPr>
            <w:tcW w:w="194"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52,19</w:t>
            </w:r>
          </w:p>
        </w:tc>
        <w:tc>
          <w:tcPr>
            <w:tcW w:w="195"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52,19</w:t>
            </w:r>
          </w:p>
        </w:tc>
        <w:tc>
          <w:tcPr>
            <w:tcW w:w="195"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52,19</w:t>
            </w:r>
          </w:p>
        </w:tc>
        <w:tc>
          <w:tcPr>
            <w:tcW w:w="195"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52,19</w:t>
            </w:r>
          </w:p>
        </w:tc>
        <w:tc>
          <w:tcPr>
            <w:tcW w:w="195"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52,19</w:t>
            </w:r>
          </w:p>
        </w:tc>
        <w:tc>
          <w:tcPr>
            <w:tcW w:w="198" w:type="pct"/>
            <w:tcBorders>
              <w:top w:val="nil"/>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52,19</w:t>
            </w:r>
          </w:p>
        </w:tc>
        <w:tc>
          <w:tcPr>
            <w:tcW w:w="200" w:type="pct"/>
            <w:tcBorders>
              <w:top w:val="single" w:sz="4" w:space="0" w:color="auto"/>
              <w:left w:val="nil"/>
              <w:bottom w:val="single" w:sz="4" w:space="0" w:color="auto"/>
              <w:right w:val="single" w:sz="4" w:space="0" w:color="auto"/>
            </w:tcBorders>
            <w:shd w:val="clear" w:color="000000" w:fill="FFFFFF"/>
            <w:vAlign w:val="center"/>
          </w:tcPr>
          <w:p w:rsidR="00CF7CE9" w:rsidRPr="000B1CF8" w:rsidRDefault="00CF7CE9" w:rsidP="00CF7CE9">
            <w:pPr>
              <w:ind w:firstLine="0"/>
              <w:jc w:val="center"/>
              <w:rPr>
                <w:rFonts w:eastAsia="Times New Roman"/>
                <w:b/>
                <w:bCs/>
                <w:szCs w:val="20"/>
                <w:lang w:eastAsia="ru-RU"/>
              </w:rPr>
            </w:pPr>
            <w:r>
              <w:rPr>
                <w:rFonts w:eastAsia="Times New Roman"/>
                <w:b/>
                <w:bCs/>
                <w:szCs w:val="20"/>
                <w:lang w:eastAsia="ru-RU"/>
              </w:rPr>
              <w:t>52,19</w:t>
            </w:r>
          </w:p>
        </w:tc>
      </w:tr>
      <w:tr w:rsidR="00CF7CE9" w:rsidRPr="00E21A59" w:rsidTr="00D37232">
        <w:trPr>
          <w:trHeight w:val="20"/>
        </w:trPr>
        <w:tc>
          <w:tcPr>
            <w:tcW w:w="175" w:type="pct"/>
            <w:tcBorders>
              <w:top w:val="nil"/>
              <w:left w:val="single" w:sz="4" w:space="0" w:color="auto"/>
              <w:bottom w:val="single" w:sz="4" w:space="0" w:color="auto"/>
              <w:right w:val="single" w:sz="4" w:space="0" w:color="auto"/>
            </w:tcBorders>
            <w:shd w:val="clear" w:color="000000" w:fill="FFFFFF"/>
            <w:vAlign w:val="center"/>
            <w:hideMark/>
          </w:tcPr>
          <w:p w:rsidR="00CF7CE9" w:rsidRPr="000B1CF8" w:rsidRDefault="00CF7CE9" w:rsidP="00CF7CE9">
            <w:pPr>
              <w:ind w:firstLine="0"/>
              <w:jc w:val="left"/>
              <w:rPr>
                <w:rFonts w:eastAsia="Times New Roman"/>
                <w:b/>
                <w:bCs/>
                <w:szCs w:val="20"/>
                <w:lang w:eastAsia="ru-RU"/>
              </w:rPr>
            </w:pPr>
            <w:r w:rsidRPr="000B1CF8">
              <w:rPr>
                <w:rFonts w:eastAsia="Times New Roman"/>
                <w:b/>
                <w:bCs/>
                <w:sz w:val="22"/>
                <w:szCs w:val="20"/>
                <w:lang w:eastAsia="ru-RU"/>
              </w:rPr>
              <w:t> </w:t>
            </w:r>
          </w:p>
        </w:tc>
        <w:tc>
          <w:tcPr>
            <w:tcW w:w="1691"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left"/>
              <w:rPr>
                <w:rFonts w:eastAsia="Times New Roman"/>
                <w:b/>
                <w:bCs/>
                <w:szCs w:val="20"/>
                <w:lang w:eastAsia="ru-RU"/>
              </w:rPr>
            </w:pPr>
            <w:r w:rsidRPr="000B1CF8">
              <w:rPr>
                <w:rFonts w:eastAsia="Times New Roman"/>
                <w:b/>
                <w:bCs/>
                <w:sz w:val="22"/>
                <w:szCs w:val="20"/>
                <w:lang w:eastAsia="ru-RU"/>
              </w:rPr>
              <w:t xml:space="preserve">Дирекция по </w:t>
            </w:r>
            <w:proofErr w:type="spellStart"/>
            <w:r w:rsidRPr="000B1CF8">
              <w:rPr>
                <w:rFonts w:eastAsia="Times New Roman"/>
                <w:b/>
                <w:bCs/>
                <w:sz w:val="22"/>
                <w:szCs w:val="20"/>
                <w:lang w:eastAsia="ru-RU"/>
              </w:rPr>
              <w:t>тепловодоснабжению</w:t>
            </w:r>
            <w:proofErr w:type="spellEnd"/>
            <w:r w:rsidRPr="000B1CF8">
              <w:rPr>
                <w:rFonts w:eastAsia="Times New Roman"/>
                <w:b/>
                <w:bCs/>
                <w:sz w:val="22"/>
                <w:szCs w:val="20"/>
                <w:lang w:eastAsia="ru-RU"/>
              </w:rPr>
              <w:t xml:space="preserve"> СКЖД</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0,9</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0,9</w:t>
            </w:r>
          </w:p>
        </w:tc>
        <w:tc>
          <w:tcPr>
            <w:tcW w:w="201"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0,9</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3,8</w:t>
            </w:r>
          </w:p>
        </w:tc>
        <w:tc>
          <w:tcPr>
            <w:tcW w:w="194"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3,8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3,8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3,8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3,8</w:t>
            </w:r>
          </w:p>
        </w:tc>
        <w:tc>
          <w:tcPr>
            <w:tcW w:w="195"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3,8</w:t>
            </w:r>
          </w:p>
        </w:tc>
        <w:tc>
          <w:tcPr>
            <w:tcW w:w="198"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3,8</w:t>
            </w:r>
          </w:p>
        </w:tc>
        <w:tc>
          <w:tcPr>
            <w:tcW w:w="200"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center"/>
              <w:rPr>
                <w:rFonts w:eastAsia="Times New Roman"/>
                <w:b/>
                <w:bCs/>
                <w:szCs w:val="20"/>
                <w:lang w:eastAsia="ru-RU"/>
              </w:rPr>
            </w:pPr>
            <w:r w:rsidRPr="000B1CF8">
              <w:rPr>
                <w:rFonts w:eastAsia="Times New Roman"/>
                <w:b/>
                <w:bCs/>
                <w:sz w:val="22"/>
                <w:szCs w:val="20"/>
                <w:lang w:eastAsia="ru-RU"/>
              </w:rPr>
              <w:t>3,8</w:t>
            </w:r>
          </w:p>
        </w:tc>
      </w:tr>
      <w:tr w:rsidR="00CF7CE9" w:rsidRPr="00E21A59" w:rsidTr="00D37232">
        <w:trPr>
          <w:trHeight w:val="20"/>
        </w:trPr>
        <w:tc>
          <w:tcPr>
            <w:tcW w:w="175" w:type="pct"/>
            <w:tcBorders>
              <w:top w:val="nil"/>
              <w:left w:val="single" w:sz="8" w:space="0" w:color="auto"/>
              <w:bottom w:val="single" w:sz="4" w:space="0" w:color="auto"/>
              <w:right w:val="single" w:sz="4" w:space="0" w:color="auto"/>
            </w:tcBorders>
            <w:shd w:val="clear" w:color="000000" w:fill="FFFFFF"/>
            <w:vAlign w:val="center"/>
            <w:hideMark/>
          </w:tcPr>
          <w:p w:rsidR="00CF7CE9" w:rsidRPr="000B1CF8" w:rsidRDefault="00CF7CE9" w:rsidP="00CF7CE9">
            <w:pPr>
              <w:ind w:firstLine="0"/>
              <w:jc w:val="left"/>
              <w:rPr>
                <w:rFonts w:eastAsia="Times New Roman"/>
                <w:b/>
                <w:bCs/>
                <w:szCs w:val="20"/>
                <w:lang w:eastAsia="ru-RU"/>
              </w:rPr>
            </w:pPr>
            <w:r w:rsidRPr="000B1CF8">
              <w:rPr>
                <w:rFonts w:eastAsia="Times New Roman"/>
                <w:b/>
                <w:bCs/>
                <w:sz w:val="22"/>
                <w:szCs w:val="20"/>
                <w:lang w:eastAsia="ru-RU"/>
              </w:rPr>
              <w:t> </w:t>
            </w:r>
          </w:p>
        </w:tc>
        <w:tc>
          <w:tcPr>
            <w:tcW w:w="1691" w:type="pct"/>
            <w:tcBorders>
              <w:top w:val="nil"/>
              <w:left w:val="nil"/>
              <w:bottom w:val="single" w:sz="4" w:space="0" w:color="auto"/>
              <w:right w:val="single" w:sz="4" w:space="0" w:color="auto"/>
            </w:tcBorders>
            <w:shd w:val="clear" w:color="000000" w:fill="FFFFFF"/>
            <w:vAlign w:val="center"/>
            <w:hideMark/>
          </w:tcPr>
          <w:p w:rsidR="00CF7CE9" w:rsidRPr="000B1CF8" w:rsidRDefault="00CF7CE9" w:rsidP="00CF7CE9">
            <w:pPr>
              <w:ind w:firstLine="0"/>
              <w:jc w:val="left"/>
              <w:rPr>
                <w:rFonts w:eastAsia="Times New Roman"/>
                <w:b/>
                <w:bCs/>
                <w:szCs w:val="20"/>
                <w:lang w:eastAsia="ru-RU"/>
              </w:rPr>
            </w:pPr>
            <w:r w:rsidRPr="000B1CF8">
              <w:rPr>
                <w:rFonts w:eastAsia="Times New Roman"/>
                <w:b/>
                <w:bCs/>
                <w:sz w:val="22"/>
                <w:szCs w:val="20"/>
                <w:lang w:eastAsia="ru-RU"/>
              </w:rPr>
              <w:t>БМК для обеспечения прироста нагрузки потребителей</w:t>
            </w:r>
            <w:r w:rsidR="000A2B87">
              <w:rPr>
                <w:rFonts w:eastAsia="Times New Roman"/>
                <w:b/>
                <w:bCs/>
                <w:sz w:val="22"/>
                <w:szCs w:val="20"/>
                <w:lang w:eastAsia="ru-RU"/>
              </w:rPr>
              <w:t xml:space="preserve"> и обеспечения теплоснабжением </w:t>
            </w:r>
            <w:r w:rsidR="000A2B87" w:rsidRPr="000A2B87">
              <w:rPr>
                <w:rFonts w:eastAsia="Times New Roman"/>
                <w:b/>
                <w:bCs/>
                <w:sz w:val="22"/>
                <w:szCs w:val="20"/>
                <w:lang w:eastAsia="ru-RU"/>
              </w:rPr>
              <w:t>АО "258 ремонтный завод"</w:t>
            </w:r>
          </w:p>
        </w:tc>
        <w:tc>
          <w:tcPr>
            <w:tcW w:w="194"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0,00</w:t>
            </w:r>
          </w:p>
        </w:tc>
        <w:tc>
          <w:tcPr>
            <w:tcW w:w="195"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8"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201" w:type="pct"/>
            <w:tcBorders>
              <w:top w:val="nil"/>
              <w:left w:val="nil"/>
              <w:bottom w:val="nil"/>
              <w:right w:val="single" w:sz="8"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4"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0,00</w:t>
            </w:r>
          </w:p>
        </w:tc>
        <w:tc>
          <w:tcPr>
            <w:tcW w:w="194"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198" w:type="pct"/>
            <w:tcBorders>
              <w:top w:val="nil"/>
              <w:left w:val="nil"/>
              <w:bottom w:val="nil"/>
              <w:right w:val="single" w:sz="4"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c>
          <w:tcPr>
            <w:tcW w:w="200" w:type="pct"/>
            <w:tcBorders>
              <w:top w:val="nil"/>
              <w:left w:val="nil"/>
              <w:bottom w:val="nil"/>
              <w:right w:val="single" w:sz="8" w:space="0" w:color="auto"/>
            </w:tcBorders>
            <w:shd w:val="clear" w:color="000000" w:fill="FFFFFF"/>
            <w:vAlign w:val="center"/>
          </w:tcPr>
          <w:p w:rsidR="00CF7CE9" w:rsidRPr="00CF7CE9" w:rsidRDefault="00CF7CE9" w:rsidP="00CF7CE9">
            <w:pPr>
              <w:ind w:firstLine="0"/>
              <w:jc w:val="center"/>
              <w:rPr>
                <w:rFonts w:eastAsia="Times New Roman"/>
                <w:b/>
                <w:bCs/>
                <w:sz w:val="22"/>
                <w:szCs w:val="20"/>
                <w:lang w:eastAsia="ru-RU"/>
              </w:rPr>
            </w:pPr>
            <w:r w:rsidRPr="00CF7CE9">
              <w:rPr>
                <w:rFonts w:eastAsia="Times New Roman"/>
                <w:b/>
                <w:bCs/>
                <w:sz w:val="22"/>
                <w:szCs w:val="20"/>
                <w:lang w:eastAsia="ru-RU"/>
              </w:rPr>
              <w:t>0,09</w:t>
            </w:r>
          </w:p>
        </w:tc>
      </w:tr>
      <w:tr w:rsidR="00600B57" w:rsidRPr="00E21A59" w:rsidTr="00D37232">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600B57" w:rsidRPr="000B1CF8" w:rsidRDefault="00600B57" w:rsidP="00600B57">
            <w:pPr>
              <w:ind w:firstLine="0"/>
              <w:jc w:val="left"/>
              <w:rPr>
                <w:rFonts w:eastAsia="Times New Roman"/>
                <w:b/>
                <w:bCs/>
                <w:sz w:val="22"/>
                <w:szCs w:val="20"/>
                <w:lang w:eastAsia="ru-RU"/>
              </w:rPr>
            </w:pPr>
          </w:p>
        </w:tc>
        <w:tc>
          <w:tcPr>
            <w:tcW w:w="1691" w:type="pct"/>
            <w:tcBorders>
              <w:top w:val="single" w:sz="4" w:space="0" w:color="auto"/>
              <w:left w:val="nil"/>
              <w:bottom w:val="single" w:sz="4" w:space="0" w:color="auto"/>
              <w:right w:val="single" w:sz="4" w:space="0" w:color="auto"/>
            </w:tcBorders>
            <w:shd w:val="clear" w:color="000000" w:fill="FFFFFF"/>
            <w:vAlign w:val="center"/>
          </w:tcPr>
          <w:p w:rsidR="00600B57" w:rsidRPr="000B1CF8" w:rsidRDefault="003325B9" w:rsidP="00600B57">
            <w:pPr>
              <w:ind w:firstLine="0"/>
              <w:jc w:val="left"/>
              <w:rPr>
                <w:rFonts w:eastAsia="Times New Roman"/>
                <w:b/>
                <w:bCs/>
                <w:sz w:val="22"/>
                <w:szCs w:val="20"/>
                <w:lang w:eastAsia="ru-RU"/>
              </w:rPr>
            </w:pPr>
            <w:r>
              <w:rPr>
                <w:rFonts w:eastAsia="Times New Roman"/>
                <w:b/>
                <w:bCs/>
                <w:sz w:val="22"/>
                <w:szCs w:val="20"/>
                <w:lang w:eastAsia="ru-RU"/>
              </w:rPr>
              <w:t>ООО «Распределенная ге</w:t>
            </w:r>
            <w:r w:rsidR="00600B57">
              <w:rPr>
                <w:rFonts w:eastAsia="Times New Roman"/>
                <w:b/>
                <w:bCs/>
                <w:sz w:val="22"/>
                <w:szCs w:val="20"/>
                <w:lang w:eastAsia="ru-RU"/>
              </w:rPr>
              <w:t>нерация-Батайск»</w:t>
            </w:r>
          </w:p>
        </w:tc>
        <w:tc>
          <w:tcPr>
            <w:tcW w:w="194"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D37232" w:rsidP="00600B57">
            <w:pPr>
              <w:ind w:firstLine="0"/>
              <w:jc w:val="center"/>
              <w:rPr>
                <w:rFonts w:eastAsia="Times New Roman"/>
                <w:b/>
                <w:sz w:val="22"/>
                <w:szCs w:val="20"/>
                <w:lang w:eastAsia="ru-RU"/>
              </w:rPr>
            </w:pPr>
            <w:r>
              <w:rPr>
                <w:rFonts w:eastAsia="Times New Roman"/>
                <w:b/>
                <w:sz w:val="22"/>
                <w:szCs w:val="20"/>
                <w:lang w:eastAsia="ru-RU"/>
              </w:rPr>
              <w:t>3,21</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1,44</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1,44</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1,44</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1,44</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1,44</w:t>
            </w:r>
          </w:p>
        </w:tc>
        <w:tc>
          <w:tcPr>
            <w:tcW w:w="198"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1,44</w:t>
            </w:r>
          </w:p>
        </w:tc>
        <w:tc>
          <w:tcPr>
            <w:tcW w:w="201"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1,44</w:t>
            </w:r>
          </w:p>
        </w:tc>
        <w:tc>
          <w:tcPr>
            <w:tcW w:w="194"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8F7958" w:rsidP="00600B57">
            <w:pPr>
              <w:ind w:firstLine="0"/>
              <w:jc w:val="center"/>
              <w:rPr>
                <w:rFonts w:eastAsia="Times New Roman"/>
                <w:b/>
                <w:sz w:val="22"/>
                <w:szCs w:val="20"/>
                <w:lang w:eastAsia="ru-RU"/>
              </w:rPr>
            </w:pPr>
            <w:r>
              <w:rPr>
                <w:rFonts w:eastAsia="Times New Roman"/>
                <w:b/>
                <w:sz w:val="22"/>
                <w:szCs w:val="20"/>
                <w:lang w:eastAsia="ru-RU"/>
              </w:rPr>
              <w:t>19,18</w:t>
            </w:r>
          </w:p>
        </w:tc>
        <w:tc>
          <w:tcPr>
            <w:tcW w:w="194"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8,16</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8,16</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8,16</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8,16</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8,16</w:t>
            </w:r>
          </w:p>
        </w:tc>
        <w:tc>
          <w:tcPr>
            <w:tcW w:w="198"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8,16</w:t>
            </w:r>
          </w:p>
        </w:tc>
        <w:tc>
          <w:tcPr>
            <w:tcW w:w="200" w:type="pct"/>
            <w:tcBorders>
              <w:top w:val="single" w:sz="4" w:space="0" w:color="auto"/>
              <w:left w:val="single" w:sz="8" w:space="0" w:color="auto"/>
              <w:bottom w:val="single" w:sz="4" w:space="0" w:color="auto"/>
              <w:right w:val="single" w:sz="4" w:space="0" w:color="auto"/>
            </w:tcBorders>
            <w:shd w:val="clear" w:color="000000" w:fill="FFFFFF"/>
            <w:vAlign w:val="center"/>
          </w:tcPr>
          <w:p w:rsidR="00600B57" w:rsidRPr="00600B57" w:rsidRDefault="00600B57" w:rsidP="00600B57">
            <w:pPr>
              <w:ind w:firstLine="0"/>
              <w:jc w:val="center"/>
              <w:rPr>
                <w:rFonts w:eastAsia="Times New Roman"/>
                <w:b/>
                <w:sz w:val="22"/>
                <w:szCs w:val="20"/>
                <w:lang w:eastAsia="ru-RU"/>
              </w:rPr>
            </w:pPr>
            <w:r w:rsidRPr="00600B57">
              <w:rPr>
                <w:rFonts w:eastAsia="Times New Roman"/>
                <w:b/>
                <w:sz w:val="22"/>
                <w:szCs w:val="20"/>
                <w:lang w:eastAsia="ru-RU"/>
              </w:rPr>
              <w:t>8,16</w:t>
            </w:r>
          </w:p>
        </w:tc>
      </w:tr>
    </w:tbl>
    <w:p w:rsidR="001C2234" w:rsidRDefault="001C2234" w:rsidP="001C2234"/>
    <w:p w:rsidR="001C2234" w:rsidRPr="001C2234" w:rsidRDefault="001C2234" w:rsidP="001C2234"/>
    <w:p w:rsidR="009A144C" w:rsidRPr="0051421A" w:rsidRDefault="009A144C" w:rsidP="00C65D34">
      <w:pPr>
        <w:pStyle w:val="1"/>
        <w:numPr>
          <w:ilvl w:val="0"/>
          <w:numId w:val="2"/>
        </w:numPr>
        <w:rPr>
          <w:szCs w:val="24"/>
        </w:rPr>
      </w:pPr>
      <w:r w:rsidRPr="0051421A">
        <w:rPr>
          <w:szCs w:val="24"/>
        </w:rPr>
        <w:t>Предложения по строительству, реконструкции и техническому перевооружению источников тепловой энергии</w:t>
      </w:r>
      <w:bookmarkEnd w:id="14"/>
    </w:p>
    <w:p w:rsidR="0051421A" w:rsidRPr="00366D16" w:rsidRDefault="0051421A" w:rsidP="00366D16">
      <w:pPr>
        <w:rPr>
          <w:sz w:val="22"/>
        </w:rPr>
      </w:pPr>
    </w:p>
    <w:p w:rsidR="009F7556" w:rsidRDefault="009F7556" w:rsidP="009F7556">
      <w:r>
        <w:t>Настоящей схемой</w:t>
      </w:r>
      <w:r w:rsidRPr="00AF44F0">
        <w:t xml:space="preserve"> теплоснабжения предусмотрена реализация ряда мероприятий, которые можно разбить на </w:t>
      </w:r>
      <w:r w:rsidR="007F0FFB">
        <w:t>2</w:t>
      </w:r>
      <w:r w:rsidR="001C2234">
        <w:t xml:space="preserve"> </w:t>
      </w:r>
      <w:r w:rsidR="004F4676">
        <w:t>варианта</w:t>
      </w:r>
      <w:r w:rsidRPr="00AF44F0">
        <w:t>:</w:t>
      </w:r>
    </w:p>
    <w:p w:rsidR="001C2234" w:rsidRDefault="001C2234" w:rsidP="001C2234">
      <w:pPr>
        <w:numPr>
          <w:ilvl w:val="0"/>
          <w:numId w:val="25"/>
        </w:numPr>
      </w:pPr>
      <w:r>
        <w:t>При условии не заключения концессионного соглашения:</w:t>
      </w:r>
    </w:p>
    <w:p w:rsidR="009F7556" w:rsidRDefault="00CB4ED5" w:rsidP="009F7556">
      <w:pPr>
        <w:pStyle w:val="a3"/>
        <w:numPr>
          <w:ilvl w:val="0"/>
          <w:numId w:val="17"/>
        </w:numPr>
        <w:ind w:left="0" w:firstLine="709"/>
        <w:rPr>
          <w:szCs w:val="24"/>
        </w:rPr>
      </w:pPr>
      <w:r>
        <w:rPr>
          <w:szCs w:val="24"/>
        </w:rPr>
        <w:t>Строительство новых</w:t>
      </w:r>
      <w:r w:rsidR="009F7556" w:rsidRPr="00AF44F0">
        <w:rPr>
          <w:szCs w:val="24"/>
        </w:rPr>
        <w:t xml:space="preserve"> </w:t>
      </w:r>
      <w:r w:rsidR="001C2234">
        <w:rPr>
          <w:szCs w:val="24"/>
        </w:rPr>
        <w:t>источников тепловой энергии</w:t>
      </w:r>
      <w:r w:rsidR="009F7556">
        <w:rPr>
          <w:szCs w:val="24"/>
        </w:rPr>
        <w:t>, строительство и реконструкция тепловых сетей</w:t>
      </w:r>
      <w:r w:rsidR="009F7556" w:rsidRPr="00AF44F0">
        <w:rPr>
          <w:szCs w:val="24"/>
        </w:rPr>
        <w:t xml:space="preserve"> для </w:t>
      </w:r>
      <w:proofErr w:type="spellStart"/>
      <w:r w:rsidR="009F7556" w:rsidRPr="00AF44F0">
        <w:rPr>
          <w:szCs w:val="24"/>
        </w:rPr>
        <w:t>переподключения</w:t>
      </w:r>
      <w:proofErr w:type="spellEnd"/>
      <w:r w:rsidR="009F7556" w:rsidRPr="00AF44F0">
        <w:rPr>
          <w:szCs w:val="24"/>
        </w:rPr>
        <w:t xml:space="preserve"> потребителей </w:t>
      </w:r>
      <w:r w:rsidR="009F7556">
        <w:rPr>
          <w:szCs w:val="24"/>
        </w:rPr>
        <w:t xml:space="preserve">от существующих котельных (котельные, находящиеся в эксплуатации БРТС: </w:t>
      </w:r>
      <w:r w:rsidR="009F7556" w:rsidRPr="00AF44F0">
        <w:rPr>
          <w:szCs w:val="24"/>
        </w:rPr>
        <w:t>№30 по ул. Авиагородок, 48; №31 по ул. Энгельса,353; №32 по ул. Энгельса,347и</w:t>
      </w:r>
      <w:r w:rsidR="009F7556">
        <w:rPr>
          <w:szCs w:val="24"/>
        </w:rPr>
        <w:t xml:space="preserve">). Необходимость реализации мероприятий данной группы обусловлено следующими факторами: </w:t>
      </w:r>
    </w:p>
    <w:p w:rsidR="009F7556" w:rsidRPr="009F7556" w:rsidRDefault="009F7556" w:rsidP="009F7556">
      <w:pPr>
        <w:pStyle w:val="a3"/>
        <w:numPr>
          <w:ilvl w:val="1"/>
          <w:numId w:val="17"/>
        </w:numPr>
        <w:rPr>
          <w:szCs w:val="24"/>
        </w:rPr>
      </w:pPr>
      <w:r>
        <w:rPr>
          <w:szCs w:val="24"/>
        </w:rPr>
        <w:t xml:space="preserve">Обеспечение теплоснабжения потребителей в связи с невозможностью дальнейшей аренды БРТС муниципальной котельной </w:t>
      </w:r>
      <w:r w:rsidRPr="00AF44F0">
        <w:rPr>
          <w:szCs w:val="24"/>
        </w:rPr>
        <w:t>Авиагородок, 48</w:t>
      </w:r>
      <w:r>
        <w:rPr>
          <w:szCs w:val="24"/>
        </w:rPr>
        <w:t xml:space="preserve"> в соответствии с требованиями </w:t>
      </w:r>
      <w:r w:rsidRPr="00DF4541">
        <w:rPr>
          <w:szCs w:val="26"/>
        </w:rPr>
        <w:t>стать</w:t>
      </w:r>
      <w:r>
        <w:rPr>
          <w:szCs w:val="26"/>
        </w:rPr>
        <w:t>и</w:t>
      </w:r>
      <w:r w:rsidRPr="00DF4541">
        <w:rPr>
          <w:szCs w:val="26"/>
        </w:rPr>
        <w:t xml:space="preserve"> 14, ФЗ «О теплоснабжении»</w:t>
      </w:r>
      <w:r>
        <w:rPr>
          <w:szCs w:val="26"/>
        </w:rPr>
        <w:t xml:space="preserve"> №190</w:t>
      </w:r>
      <w:r w:rsidRPr="00DF4541">
        <w:rPr>
          <w:szCs w:val="26"/>
        </w:rPr>
        <w:t xml:space="preserve"> от 27.07.2010 год</w:t>
      </w:r>
    </w:p>
    <w:p w:rsidR="009F7556" w:rsidRPr="009F7556" w:rsidRDefault="009F7556" w:rsidP="009F7556">
      <w:pPr>
        <w:pStyle w:val="a3"/>
        <w:numPr>
          <w:ilvl w:val="1"/>
          <w:numId w:val="17"/>
        </w:numPr>
        <w:rPr>
          <w:szCs w:val="24"/>
        </w:rPr>
      </w:pPr>
      <w:r>
        <w:rPr>
          <w:szCs w:val="26"/>
        </w:rPr>
        <w:t xml:space="preserve">Высокий уровень физического износа здания и оборудования котельной </w:t>
      </w:r>
      <w:r w:rsidRPr="00AF44F0">
        <w:rPr>
          <w:szCs w:val="24"/>
        </w:rPr>
        <w:t>Авиагородок, 48</w:t>
      </w:r>
      <w:r>
        <w:rPr>
          <w:szCs w:val="26"/>
        </w:rPr>
        <w:t xml:space="preserve"> и тепловых сетей;</w:t>
      </w:r>
    </w:p>
    <w:p w:rsidR="009F7556" w:rsidRDefault="009F7556" w:rsidP="009F7556">
      <w:pPr>
        <w:pStyle w:val="a3"/>
        <w:numPr>
          <w:ilvl w:val="1"/>
          <w:numId w:val="17"/>
        </w:numPr>
        <w:rPr>
          <w:szCs w:val="26"/>
        </w:rPr>
      </w:pPr>
      <w:r>
        <w:rPr>
          <w:szCs w:val="26"/>
        </w:rPr>
        <w:t>Решение собственника (</w:t>
      </w:r>
      <w:r>
        <w:rPr>
          <w:szCs w:val="24"/>
        </w:rPr>
        <w:t>ООО "</w:t>
      </w:r>
      <w:proofErr w:type="spellStart"/>
      <w:r>
        <w:rPr>
          <w:szCs w:val="24"/>
        </w:rPr>
        <w:t>Ростовводпром</w:t>
      </w:r>
      <w:proofErr w:type="spellEnd"/>
      <w:r w:rsidR="00FA5EFF">
        <w:rPr>
          <w:szCs w:val="24"/>
        </w:rPr>
        <w:t>-Юг</w:t>
      </w:r>
      <w:r>
        <w:rPr>
          <w:szCs w:val="24"/>
        </w:rPr>
        <w:t xml:space="preserve">") </w:t>
      </w:r>
      <w:r>
        <w:rPr>
          <w:szCs w:val="26"/>
        </w:rPr>
        <w:t>о в</w:t>
      </w:r>
      <w:r w:rsidRPr="00F22F9D">
        <w:rPr>
          <w:szCs w:val="26"/>
        </w:rPr>
        <w:t>ывод</w:t>
      </w:r>
      <w:r>
        <w:rPr>
          <w:szCs w:val="26"/>
        </w:rPr>
        <w:t xml:space="preserve">е </w:t>
      </w:r>
      <w:r w:rsidRPr="00F22F9D">
        <w:rPr>
          <w:szCs w:val="26"/>
        </w:rPr>
        <w:t>котельн</w:t>
      </w:r>
      <w:r>
        <w:rPr>
          <w:szCs w:val="26"/>
        </w:rPr>
        <w:t>ой</w:t>
      </w:r>
      <w:r w:rsidRPr="00F22F9D">
        <w:rPr>
          <w:szCs w:val="26"/>
        </w:rPr>
        <w:t xml:space="preserve"> по ул. Энгельса,353 из эксплуатации</w:t>
      </w:r>
      <w:r>
        <w:rPr>
          <w:szCs w:val="26"/>
        </w:rPr>
        <w:t>;</w:t>
      </w:r>
    </w:p>
    <w:p w:rsidR="009F7556" w:rsidRPr="009F7556" w:rsidRDefault="009F7556" w:rsidP="009F7556">
      <w:pPr>
        <w:pStyle w:val="a3"/>
        <w:numPr>
          <w:ilvl w:val="1"/>
          <w:numId w:val="17"/>
        </w:numPr>
        <w:rPr>
          <w:szCs w:val="26"/>
        </w:rPr>
      </w:pPr>
      <w:r>
        <w:rPr>
          <w:szCs w:val="26"/>
        </w:rPr>
        <w:lastRenderedPageBreak/>
        <w:t xml:space="preserve">Банкротство собственника котельной </w:t>
      </w:r>
      <w:r w:rsidRPr="00342CD6">
        <w:rPr>
          <w:szCs w:val="26"/>
        </w:rPr>
        <w:t>по ул. Энгельса,347и</w:t>
      </w:r>
      <w:r>
        <w:rPr>
          <w:szCs w:val="26"/>
        </w:rPr>
        <w:t xml:space="preserve"> (ОАО "</w:t>
      </w:r>
      <w:proofErr w:type="spellStart"/>
      <w:r>
        <w:rPr>
          <w:szCs w:val="26"/>
        </w:rPr>
        <w:t>Резметкон</w:t>
      </w:r>
      <w:proofErr w:type="spellEnd"/>
      <w:r>
        <w:rPr>
          <w:szCs w:val="26"/>
        </w:rPr>
        <w:t xml:space="preserve">"), в связи с чем </w:t>
      </w:r>
      <w:r w:rsidRPr="00F22F9D">
        <w:rPr>
          <w:szCs w:val="26"/>
        </w:rPr>
        <w:t xml:space="preserve">теплоснабжение потребителей </w:t>
      </w:r>
      <w:r>
        <w:rPr>
          <w:szCs w:val="26"/>
        </w:rPr>
        <w:t>от данной</w:t>
      </w:r>
      <w:r w:rsidRPr="00F22F9D">
        <w:rPr>
          <w:szCs w:val="26"/>
        </w:rPr>
        <w:t xml:space="preserve"> котельной может быть нарушено</w:t>
      </w:r>
      <w:r>
        <w:rPr>
          <w:szCs w:val="26"/>
        </w:rPr>
        <w:t>;</w:t>
      </w:r>
    </w:p>
    <w:p w:rsidR="009F7556" w:rsidRDefault="00FA5EFF" w:rsidP="009F7556">
      <w:pPr>
        <w:pStyle w:val="a3"/>
        <w:numPr>
          <w:ilvl w:val="0"/>
          <w:numId w:val="17"/>
        </w:numPr>
        <w:ind w:left="0" w:firstLine="709"/>
        <w:rPr>
          <w:szCs w:val="24"/>
        </w:rPr>
      </w:pPr>
      <w:r>
        <w:rPr>
          <w:szCs w:val="24"/>
        </w:rPr>
        <w:t>Строительство</w:t>
      </w:r>
      <w:r w:rsidR="009F7556">
        <w:rPr>
          <w:szCs w:val="24"/>
        </w:rPr>
        <w:t xml:space="preserve"> </w:t>
      </w:r>
      <w:r w:rsidR="007F0FFB">
        <w:rPr>
          <w:szCs w:val="24"/>
        </w:rPr>
        <w:t>источников тепловой энергии</w:t>
      </w:r>
      <w:r w:rsidR="009F7556">
        <w:rPr>
          <w:szCs w:val="24"/>
        </w:rPr>
        <w:t>, строительство тепловых сетей для обеспечения перспективной нагрузки потребителей (</w:t>
      </w:r>
      <w:r w:rsidR="009F7556" w:rsidRPr="00AF44F0">
        <w:rPr>
          <w:szCs w:val="24"/>
        </w:rPr>
        <w:t xml:space="preserve">квартал «Северный берег» (школа на 600 мест и стадион); микрорайон «Северо-восточный - 1-6; микрорайон "Западный"; южная часть реки </w:t>
      </w:r>
      <w:proofErr w:type="spellStart"/>
      <w:r w:rsidR="009F7556" w:rsidRPr="00AF44F0">
        <w:rPr>
          <w:szCs w:val="24"/>
        </w:rPr>
        <w:t>М.Койсуг</w:t>
      </w:r>
      <w:proofErr w:type="spellEnd"/>
      <w:r w:rsidR="009F7556">
        <w:rPr>
          <w:szCs w:val="24"/>
        </w:rPr>
        <w:t xml:space="preserve">). Необходимость реализации мероприятий данной группы обусловлено обеспечением </w:t>
      </w:r>
      <w:r w:rsidR="00A927BF">
        <w:rPr>
          <w:szCs w:val="24"/>
        </w:rPr>
        <w:t>перспективной тепловой нагрузки;</w:t>
      </w:r>
    </w:p>
    <w:p w:rsidR="00A927BF" w:rsidRDefault="00A927BF" w:rsidP="00A927BF">
      <w:pPr>
        <w:pStyle w:val="a3"/>
        <w:numPr>
          <w:ilvl w:val="0"/>
          <w:numId w:val="17"/>
        </w:numPr>
        <w:ind w:left="0" w:firstLine="709"/>
        <w:rPr>
          <w:szCs w:val="24"/>
        </w:rPr>
      </w:pPr>
      <w:r>
        <w:rPr>
          <w:szCs w:val="24"/>
        </w:rPr>
        <w:t xml:space="preserve">Мероприятия БРТС – модернизация котельных </w:t>
      </w:r>
      <w:r w:rsidRPr="00AF44F0">
        <w:rPr>
          <w:szCs w:val="24"/>
        </w:rPr>
        <w:t>№07 по ул. Луначарского,168а и №16 по ул. Гайдара,6</w:t>
      </w:r>
      <w:r>
        <w:rPr>
          <w:szCs w:val="24"/>
        </w:rPr>
        <w:t xml:space="preserve"> с увеличением установленной мощности за счет замены котлов. Необходимость реализации мероприятий данной группы обусловлено сокращением дефицита установленной мощности источников тепловой энергии (котельные </w:t>
      </w:r>
      <w:r w:rsidRPr="00AF44F0">
        <w:rPr>
          <w:szCs w:val="24"/>
        </w:rPr>
        <w:t>№07 по ул. Луначарского,168а и №16 по ул. Гайдара,6</w:t>
      </w:r>
      <w:r>
        <w:rPr>
          <w:szCs w:val="24"/>
        </w:rPr>
        <w:t>).</w:t>
      </w:r>
    </w:p>
    <w:p w:rsidR="00A927BF" w:rsidRDefault="00A927BF" w:rsidP="00A927BF">
      <w:pPr>
        <w:pStyle w:val="a3"/>
        <w:ind w:left="709" w:firstLine="0"/>
        <w:rPr>
          <w:szCs w:val="24"/>
        </w:rPr>
      </w:pPr>
    </w:p>
    <w:p w:rsidR="007F0FFB" w:rsidRDefault="007F0FFB" w:rsidP="007F0FFB">
      <w:pPr>
        <w:pStyle w:val="a3"/>
        <w:ind w:left="1069" w:firstLine="0"/>
        <w:rPr>
          <w:szCs w:val="24"/>
        </w:rPr>
      </w:pPr>
    </w:p>
    <w:p w:rsidR="001C2234" w:rsidRDefault="001C2234" w:rsidP="00CB4ED5">
      <w:pPr>
        <w:pStyle w:val="a3"/>
        <w:numPr>
          <w:ilvl w:val="0"/>
          <w:numId w:val="25"/>
        </w:numPr>
        <w:rPr>
          <w:szCs w:val="24"/>
        </w:rPr>
      </w:pPr>
      <w:r>
        <w:rPr>
          <w:szCs w:val="24"/>
        </w:rPr>
        <w:t>При условии заключения концессионного:</w:t>
      </w:r>
    </w:p>
    <w:p w:rsidR="007F0FFB" w:rsidRDefault="007F0FFB" w:rsidP="007F0FFB">
      <w:pPr>
        <w:pStyle w:val="a3"/>
        <w:ind w:left="1069" w:firstLine="0"/>
      </w:pPr>
    </w:p>
    <w:p w:rsidR="00CB4ED5" w:rsidRPr="00D303FA" w:rsidRDefault="00CB4ED5" w:rsidP="00D303FA">
      <w:pPr>
        <w:pStyle w:val="a3"/>
        <w:numPr>
          <w:ilvl w:val="0"/>
          <w:numId w:val="22"/>
        </w:numPr>
        <w:ind w:left="0" w:firstLine="709"/>
      </w:pPr>
      <w:r w:rsidRPr="00B626FD">
        <w:rPr>
          <w:szCs w:val="24"/>
        </w:rPr>
        <w:t xml:space="preserve">Строительство новых источников тепловой энергии, строительство и реконструкция тепловых сетей для </w:t>
      </w:r>
      <w:proofErr w:type="spellStart"/>
      <w:r w:rsidRPr="00B626FD">
        <w:rPr>
          <w:szCs w:val="24"/>
        </w:rPr>
        <w:t>переподключения</w:t>
      </w:r>
      <w:proofErr w:type="spellEnd"/>
      <w:r w:rsidRPr="00B626FD">
        <w:rPr>
          <w:szCs w:val="24"/>
        </w:rPr>
        <w:t xml:space="preserve"> потребителей от существующих котельных (№30 по ул. Авиагородок, 48; №31 по ул. Энгельса,353</w:t>
      </w:r>
      <w:r w:rsidR="00B626FD" w:rsidRPr="00B626FD">
        <w:rPr>
          <w:szCs w:val="24"/>
        </w:rPr>
        <w:t>),</w:t>
      </w:r>
      <w:r w:rsidRPr="00B626FD">
        <w:rPr>
          <w:szCs w:val="24"/>
        </w:rPr>
        <w:t xml:space="preserve"> реконструкция с последующей автоматизацией </w:t>
      </w:r>
      <w:r w:rsidR="00FA5EFF" w:rsidRPr="00B626FD">
        <w:rPr>
          <w:szCs w:val="24"/>
        </w:rPr>
        <w:t xml:space="preserve">существующих </w:t>
      </w:r>
      <w:r w:rsidRPr="00B626FD">
        <w:rPr>
          <w:szCs w:val="24"/>
        </w:rPr>
        <w:t xml:space="preserve">котельных </w:t>
      </w:r>
      <w:r w:rsidR="00E352B6" w:rsidRPr="00B626FD">
        <w:rPr>
          <w:rFonts w:eastAsia="Times New Roman"/>
          <w:color w:val="000000"/>
          <w:szCs w:val="24"/>
          <w:lang w:eastAsia="ru-RU"/>
        </w:rPr>
        <w:t>№08 по пер. Ростовский,1а</w:t>
      </w:r>
      <w:r w:rsidR="00E352B6" w:rsidRPr="00B626FD">
        <w:rPr>
          <w:szCs w:val="24"/>
        </w:rPr>
        <w:t xml:space="preserve">; </w:t>
      </w:r>
      <w:r w:rsidR="00E352B6" w:rsidRPr="00B626FD">
        <w:rPr>
          <w:rFonts w:eastAsia="Times New Roman"/>
          <w:color w:val="000000"/>
          <w:szCs w:val="24"/>
          <w:lang w:eastAsia="ru-RU"/>
        </w:rPr>
        <w:t>№21 по ул. Индустриальная,7а</w:t>
      </w:r>
      <w:r w:rsidR="00E352B6" w:rsidRPr="00B626FD">
        <w:rPr>
          <w:szCs w:val="24"/>
        </w:rPr>
        <w:t xml:space="preserve">; </w:t>
      </w:r>
      <w:r w:rsidR="00FA5EFF" w:rsidRPr="00B626FD">
        <w:rPr>
          <w:rFonts w:eastAsia="Times New Roman"/>
          <w:color w:val="000000"/>
          <w:szCs w:val="24"/>
          <w:lang w:eastAsia="ru-RU"/>
        </w:rPr>
        <w:t>№22 по пер. Литейный,8а</w:t>
      </w:r>
      <w:r w:rsidR="00B626FD" w:rsidRPr="00B626FD">
        <w:rPr>
          <w:rFonts w:eastAsia="Times New Roman"/>
          <w:color w:val="000000"/>
          <w:szCs w:val="24"/>
          <w:lang w:eastAsia="ru-RU"/>
        </w:rPr>
        <w:t>,</w:t>
      </w:r>
      <w:r w:rsidR="00BD7148" w:rsidRPr="00BD7148">
        <w:rPr>
          <w:szCs w:val="24"/>
          <w:shd w:val="clear" w:color="auto" w:fill="FFFFFF"/>
        </w:rPr>
        <w:t xml:space="preserve"> </w:t>
      </w:r>
      <w:r w:rsidR="00BD7148">
        <w:rPr>
          <w:szCs w:val="24"/>
          <w:shd w:val="clear" w:color="auto" w:fill="FFFFFF"/>
        </w:rPr>
        <w:t>р</w:t>
      </w:r>
      <w:r w:rsidR="00BD7148" w:rsidRPr="00F47297">
        <w:rPr>
          <w:szCs w:val="24"/>
          <w:shd w:val="clear" w:color="auto" w:fill="FFFFFF"/>
        </w:rPr>
        <w:t>еконструкция системы теплоснабжения (с установкой теплогенерирующего оборуд</w:t>
      </w:r>
      <w:r w:rsidR="00BD7148">
        <w:rPr>
          <w:szCs w:val="24"/>
          <w:shd w:val="clear" w:color="auto" w:fill="FFFFFF"/>
        </w:rPr>
        <w:t xml:space="preserve">ования) </w:t>
      </w:r>
      <w:r w:rsidR="00BD7148" w:rsidRPr="00F47297">
        <w:rPr>
          <w:szCs w:val="24"/>
          <w:shd w:val="clear" w:color="auto" w:fill="FFFFFF"/>
        </w:rPr>
        <w:t>в  существующем здании ЦТП по адресу: ул. Ленина, 213</w:t>
      </w:r>
      <w:r w:rsidR="00BD7148">
        <w:rPr>
          <w:szCs w:val="24"/>
          <w:shd w:val="clear" w:color="auto" w:fill="FFFFFF"/>
        </w:rPr>
        <w:t>а</w:t>
      </w:r>
      <w:r w:rsidR="00BD7148" w:rsidRPr="00F47297">
        <w:rPr>
          <w:szCs w:val="24"/>
          <w:shd w:val="clear" w:color="auto" w:fill="FFFFFF"/>
        </w:rPr>
        <w:t>, г. Батайск, Ростовской области</w:t>
      </w:r>
      <w:r w:rsidR="00BD7148">
        <w:rPr>
          <w:szCs w:val="24"/>
        </w:rPr>
        <w:t xml:space="preserve">, </w:t>
      </w:r>
      <w:r w:rsidR="00D303FA">
        <w:rPr>
          <w:szCs w:val="24"/>
        </w:rPr>
        <w:t xml:space="preserve">для </w:t>
      </w:r>
      <w:proofErr w:type="spellStart"/>
      <w:r w:rsidR="00BD7148" w:rsidRPr="00AF44F0">
        <w:rPr>
          <w:szCs w:val="24"/>
        </w:rPr>
        <w:t>переподключения</w:t>
      </w:r>
      <w:proofErr w:type="spellEnd"/>
      <w:r w:rsidR="00BD7148" w:rsidRPr="00AF44F0">
        <w:rPr>
          <w:szCs w:val="24"/>
        </w:rPr>
        <w:t xml:space="preserve"> потребителей </w:t>
      </w:r>
      <w:r w:rsidR="00BD7148">
        <w:rPr>
          <w:szCs w:val="24"/>
        </w:rPr>
        <w:t xml:space="preserve">от существующей котельной ( №32 </w:t>
      </w:r>
      <w:r w:rsidR="00BD7148" w:rsidRPr="00AF44F0">
        <w:rPr>
          <w:szCs w:val="24"/>
        </w:rPr>
        <w:t>по ул. Энгельса,</w:t>
      </w:r>
      <w:r w:rsidR="00BD7148">
        <w:rPr>
          <w:szCs w:val="24"/>
        </w:rPr>
        <w:t xml:space="preserve"> </w:t>
      </w:r>
      <w:r w:rsidR="00BD7148" w:rsidRPr="00AF44F0">
        <w:rPr>
          <w:szCs w:val="24"/>
        </w:rPr>
        <w:t>347и</w:t>
      </w:r>
      <w:r w:rsidR="00BD7148">
        <w:rPr>
          <w:szCs w:val="24"/>
        </w:rPr>
        <w:t>)</w:t>
      </w:r>
      <w:r w:rsidR="00D303FA">
        <w:rPr>
          <w:szCs w:val="24"/>
        </w:rPr>
        <w:t>,</w:t>
      </w:r>
      <w:r w:rsidR="00B626FD" w:rsidRPr="00D303FA">
        <w:rPr>
          <w:rFonts w:eastAsia="Times New Roman"/>
          <w:color w:val="000000"/>
          <w:szCs w:val="24"/>
          <w:lang w:eastAsia="ru-RU"/>
        </w:rPr>
        <w:t xml:space="preserve"> за счет средств инвестора</w:t>
      </w:r>
      <w:r w:rsidR="00FA5EFF" w:rsidRPr="00D303FA">
        <w:rPr>
          <w:szCs w:val="24"/>
        </w:rPr>
        <w:t xml:space="preserve">. </w:t>
      </w:r>
      <w:r w:rsidRPr="00D303FA">
        <w:rPr>
          <w:szCs w:val="24"/>
        </w:rPr>
        <w:t xml:space="preserve">Необходимость реализации мероприятий данной группы обусловлено следующими факторами: </w:t>
      </w:r>
    </w:p>
    <w:p w:rsidR="00CB4ED5" w:rsidRPr="00B626FD" w:rsidRDefault="00CB4ED5" w:rsidP="00CB4ED5">
      <w:pPr>
        <w:pStyle w:val="a3"/>
        <w:numPr>
          <w:ilvl w:val="1"/>
          <w:numId w:val="17"/>
        </w:numPr>
        <w:rPr>
          <w:szCs w:val="24"/>
        </w:rPr>
      </w:pPr>
      <w:r w:rsidRPr="00B626FD">
        <w:rPr>
          <w:szCs w:val="24"/>
        </w:rPr>
        <w:t>Обеспечение теплоснабжения потребителей в связи с невозможностью дальнейшей аренды муниципальной котельной Авиагородок, 48 в соответствии с требованиями статьи 14, ФЗ «О теплоснабжении» №190 от 27.07.2010 год</w:t>
      </w:r>
    </w:p>
    <w:p w:rsidR="00CB4ED5" w:rsidRPr="00B626FD" w:rsidRDefault="00CB4ED5" w:rsidP="00CB4ED5">
      <w:pPr>
        <w:pStyle w:val="a3"/>
        <w:numPr>
          <w:ilvl w:val="1"/>
          <w:numId w:val="17"/>
        </w:numPr>
        <w:rPr>
          <w:szCs w:val="24"/>
        </w:rPr>
      </w:pPr>
      <w:r w:rsidRPr="00B626FD">
        <w:rPr>
          <w:szCs w:val="24"/>
        </w:rPr>
        <w:t>Высокий уровень физического износа здания и оборудования котельн</w:t>
      </w:r>
      <w:r w:rsidR="00FA5EFF" w:rsidRPr="00B626FD">
        <w:rPr>
          <w:szCs w:val="24"/>
        </w:rPr>
        <w:t>ых</w:t>
      </w:r>
      <w:r w:rsidRPr="00B626FD">
        <w:rPr>
          <w:szCs w:val="24"/>
        </w:rPr>
        <w:t xml:space="preserve"> Авиагородок, 48</w:t>
      </w:r>
      <w:r w:rsidR="00FA5EFF" w:rsidRPr="00B626FD">
        <w:rPr>
          <w:szCs w:val="24"/>
        </w:rPr>
        <w:t xml:space="preserve">, Ростовский, 1а, Индустриальная, 7а, Литейный, 8а </w:t>
      </w:r>
      <w:r w:rsidRPr="00B626FD">
        <w:rPr>
          <w:szCs w:val="24"/>
        </w:rPr>
        <w:t>и тепловых сетей;</w:t>
      </w:r>
    </w:p>
    <w:p w:rsidR="00CB4ED5" w:rsidRPr="00B626FD" w:rsidRDefault="00CB4ED5" w:rsidP="00CB4ED5">
      <w:pPr>
        <w:pStyle w:val="a3"/>
        <w:numPr>
          <w:ilvl w:val="1"/>
          <w:numId w:val="17"/>
        </w:numPr>
        <w:rPr>
          <w:szCs w:val="24"/>
        </w:rPr>
      </w:pPr>
      <w:r w:rsidRPr="00B626FD">
        <w:rPr>
          <w:szCs w:val="24"/>
        </w:rPr>
        <w:t>Решение собственника (ООО "</w:t>
      </w:r>
      <w:proofErr w:type="spellStart"/>
      <w:r w:rsidRPr="00B626FD">
        <w:rPr>
          <w:szCs w:val="24"/>
        </w:rPr>
        <w:t>Ростовводпром</w:t>
      </w:r>
      <w:proofErr w:type="spellEnd"/>
      <w:r w:rsidR="00FA5EFF" w:rsidRPr="00B626FD">
        <w:rPr>
          <w:szCs w:val="24"/>
        </w:rPr>
        <w:t>-Юг</w:t>
      </w:r>
      <w:r w:rsidRPr="00B626FD">
        <w:rPr>
          <w:szCs w:val="24"/>
        </w:rPr>
        <w:t>") о выводе котельной по ул. Энгельса,353 из эксплуатации;</w:t>
      </w:r>
    </w:p>
    <w:p w:rsidR="00CB4ED5" w:rsidRPr="009F7556" w:rsidRDefault="00CB4ED5" w:rsidP="00CB4ED5">
      <w:pPr>
        <w:pStyle w:val="a3"/>
        <w:numPr>
          <w:ilvl w:val="1"/>
          <w:numId w:val="17"/>
        </w:numPr>
        <w:rPr>
          <w:szCs w:val="26"/>
        </w:rPr>
      </w:pPr>
      <w:r w:rsidRPr="00B626FD">
        <w:rPr>
          <w:szCs w:val="24"/>
        </w:rPr>
        <w:t>Банкротство собственника котельной по ул. Энгельса,347и (ОАО "</w:t>
      </w:r>
      <w:proofErr w:type="spellStart"/>
      <w:r w:rsidRPr="00B626FD">
        <w:rPr>
          <w:szCs w:val="24"/>
        </w:rPr>
        <w:t>Резметкон</w:t>
      </w:r>
      <w:proofErr w:type="spellEnd"/>
      <w:r w:rsidRPr="00B626FD">
        <w:rPr>
          <w:szCs w:val="24"/>
        </w:rPr>
        <w:t>"), в связи с чем теплоснабжение потребителей</w:t>
      </w:r>
      <w:r w:rsidRPr="00F22F9D">
        <w:rPr>
          <w:szCs w:val="26"/>
        </w:rPr>
        <w:t xml:space="preserve"> </w:t>
      </w:r>
      <w:r>
        <w:rPr>
          <w:szCs w:val="26"/>
        </w:rPr>
        <w:t>от данной</w:t>
      </w:r>
      <w:r w:rsidRPr="00F22F9D">
        <w:rPr>
          <w:szCs w:val="26"/>
        </w:rPr>
        <w:t xml:space="preserve"> котельной может быть нарушено</w:t>
      </w:r>
      <w:r>
        <w:rPr>
          <w:szCs w:val="26"/>
        </w:rPr>
        <w:t>;</w:t>
      </w:r>
    </w:p>
    <w:p w:rsidR="00CB4ED5" w:rsidRDefault="00FA5EFF" w:rsidP="00CB4ED5">
      <w:pPr>
        <w:pStyle w:val="a3"/>
        <w:numPr>
          <w:ilvl w:val="0"/>
          <w:numId w:val="17"/>
        </w:numPr>
        <w:ind w:left="0" w:firstLine="709"/>
        <w:rPr>
          <w:szCs w:val="24"/>
        </w:rPr>
      </w:pPr>
      <w:r>
        <w:rPr>
          <w:szCs w:val="24"/>
        </w:rPr>
        <w:t>Строительство</w:t>
      </w:r>
      <w:r w:rsidR="00CB4ED5">
        <w:rPr>
          <w:szCs w:val="24"/>
        </w:rPr>
        <w:t xml:space="preserve"> </w:t>
      </w:r>
      <w:r w:rsidR="004B5253">
        <w:rPr>
          <w:szCs w:val="24"/>
        </w:rPr>
        <w:t xml:space="preserve">новых </w:t>
      </w:r>
      <w:r w:rsidR="00CB4ED5">
        <w:rPr>
          <w:szCs w:val="24"/>
        </w:rPr>
        <w:t>источников тепловой энергии, строительство тепловых сетей для обеспечения перспективной нагрузки потребителей (</w:t>
      </w:r>
      <w:r w:rsidR="00CB4ED5" w:rsidRPr="00AF44F0">
        <w:rPr>
          <w:szCs w:val="24"/>
        </w:rPr>
        <w:t xml:space="preserve">квартал «Северный берег» (школа на 600 мест и стадион); микрорайон «Северо-восточный - 1-6; микрорайон "Западный"; южная часть реки </w:t>
      </w:r>
      <w:proofErr w:type="spellStart"/>
      <w:r w:rsidR="00CB4ED5" w:rsidRPr="00AF44F0">
        <w:rPr>
          <w:szCs w:val="24"/>
        </w:rPr>
        <w:t>М.Койсуг</w:t>
      </w:r>
      <w:proofErr w:type="spellEnd"/>
      <w:r w:rsidR="00CB4ED5">
        <w:rPr>
          <w:szCs w:val="24"/>
        </w:rPr>
        <w:t xml:space="preserve">). Необходимость реализации мероприятий данной группы обусловлено обеспечением </w:t>
      </w:r>
      <w:r w:rsidR="004B5253">
        <w:rPr>
          <w:szCs w:val="24"/>
        </w:rPr>
        <w:t>перспективной тепловой нагрузки;</w:t>
      </w:r>
    </w:p>
    <w:p w:rsidR="00FA5EFF" w:rsidRDefault="004B5253" w:rsidP="004F4676">
      <w:pPr>
        <w:pStyle w:val="a3"/>
        <w:numPr>
          <w:ilvl w:val="0"/>
          <w:numId w:val="17"/>
        </w:numPr>
        <w:ind w:left="709" w:firstLine="0"/>
        <w:rPr>
          <w:szCs w:val="24"/>
        </w:rPr>
      </w:pPr>
      <w:r w:rsidRPr="004B5253">
        <w:rPr>
          <w:szCs w:val="24"/>
        </w:rPr>
        <w:t xml:space="preserve">Строительство </w:t>
      </w:r>
      <w:r>
        <w:rPr>
          <w:szCs w:val="24"/>
        </w:rPr>
        <w:t xml:space="preserve">нового </w:t>
      </w:r>
      <w:r w:rsidRPr="004B5253">
        <w:rPr>
          <w:szCs w:val="24"/>
        </w:rPr>
        <w:t xml:space="preserve">источника тепловой энергии, взамен существующей котельной №30 по ул. Авиагородок, 48, для теплоснабжения АО «258 ремонтный завод». Необходимость реализации мероприятий данной группы обусловлено </w:t>
      </w:r>
      <w:r>
        <w:rPr>
          <w:szCs w:val="24"/>
        </w:rPr>
        <w:t xml:space="preserve">невозможностью дальнейшей аренды БРТС муниципальной котельной </w:t>
      </w:r>
      <w:r w:rsidRPr="00AF44F0">
        <w:rPr>
          <w:szCs w:val="24"/>
        </w:rPr>
        <w:t>Авиагородок, 48</w:t>
      </w:r>
      <w:r>
        <w:rPr>
          <w:szCs w:val="24"/>
        </w:rPr>
        <w:t xml:space="preserve"> в соответствии с требованиями </w:t>
      </w:r>
      <w:r w:rsidRPr="00DF4541">
        <w:rPr>
          <w:szCs w:val="26"/>
        </w:rPr>
        <w:t>стать</w:t>
      </w:r>
      <w:r>
        <w:rPr>
          <w:szCs w:val="26"/>
        </w:rPr>
        <w:t>и</w:t>
      </w:r>
      <w:r w:rsidRPr="00DF4541">
        <w:rPr>
          <w:szCs w:val="26"/>
        </w:rPr>
        <w:t xml:space="preserve"> 14, ФЗ «О теплоснабжении»</w:t>
      </w:r>
      <w:r>
        <w:rPr>
          <w:szCs w:val="26"/>
        </w:rPr>
        <w:t xml:space="preserve"> №190</w:t>
      </w:r>
      <w:r w:rsidRPr="00DF4541">
        <w:rPr>
          <w:szCs w:val="26"/>
        </w:rPr>
        <w:t xml:space="preserve"> от 27.07.2010 год</w:t>
      </w:r>
      <w:r>
        <w:rPr>
          <w:szCs w:val="26"/>
        </w:rPr>
        <w:t xml:space="preserve"> и высоким </w:t>
      </w:r>
      <w:proofErr w:type="spellStart"/>
      <w:r>
        <w:rPr>
          <w:szCs w:val="26"/>
        </w:rPr>
        <w:t>уровенем</w:t>
      </w:r>
      <w:proofErr w:type="spellEnd"/>
      <w:r>
        <w:rPr>
          <w:szCs w:val="26"/>
        </w:rPr>
        <w:t xml:space="preserve"> физического износа здания и оборудования котельной </w:t>
      </w:r>
      <w:r w:rsidRPr="00AF44F0">
        <w:rPr>
          <w:szCs w:val="24"/>
        </w:rPr>
        <w:t>Авиагородок, 48</w:t>
      </w:r>
      <w:r w:rsidR="00A927BF">
        <w:rPr>
          <w:szCs w:val="24"/>
        </w:rPr>
        <w:t>;</w:t>
      </w:r>
    </w:p>
    <w:p w:rsidR="00A927BF" w:rsidRPr="004B5253" w:rsidRDefault="00A927BF" w:rsidP="004F4676">
      <w:pPr>
        <w:pStyle w:val="a3"/>
        <w:numPr>
          <w:ilvl w:val="0"/>
          <w:numId w:val="17"/>
        </w:numPr>
        <w:ind w:left="709" w:firstLine="0"/>
        <w:rPr>
          <w:szCs w:val="24"/>
        </w:rPr>
      </w:pPr>
      <w:r>
        <w:rPr>
          <w:szCs w:val="24"/>
        </w:rPr>
        <w:t xml:space="preserve">Мероприятия БРТС – модернизация котельных </w:t>
      </w:r>
      <w:r w:rsidRPr="00AF44F0">
        <w:rPr>
          <w:szCs w:val="24"/>
        </w:rPr>
        <w:t>№07 по ул. Луначарского,168а и №16 по ул. Гайдара,6</w:t>
      </w:r>
      <w:r>
        <w:rPr>
          <w:szCs w:val="24"/>
        </w:rPr>
        <w:t xml:space="preserve"> с увеличением установленной мощности за счет замены котлов. Необходимость реализации мероприятий данной группы обусловлено сокращением дефицита установленной мощности источников тепловой энергии (котельные </w:t>
      </w:r>
      <w:r w:rsidRPr="00AF44F0">
        <w:rPr>
          <w:szCs w:val="24"/>
        </w:rPr>
        <w:t>№07 по ул. Луначарского,168а и №16 по ул. Гайдара,6</w:t>
      </w:r>
      <w:r>
        <w:rPr>
          <w:szCs w:val="24"/>
        </w:rPr>
        <w:t>).</w:t>
      </w:r>
    </w:p>
    <w:p w:rsidR="001C2234" w:rsidRDefault="001C2234" w:rsidP="001C2234">
      <w:pPr>
        <w:pStyle w:val="a3"/>
        <w:ind w:left="1069" w:firstLine="0"/>
        <w:rPr>
          <w:szCs w:val="24"/>
        </w:rPr>
      </w:pPr>
    </w:p>
    <w:p w:rsidR="001C2234" w:rsidRDefault="001C2234" w:rsidP="001C2234">
      <w:pPr>
        <w:pStyle w:val="a3"/>
        <w:ind w:left="1069" w:firstLine="0"/>
        <w:rPr>
          <w:szCs w:val="24"/>
        </w:rPr>
      </w:pPr>
    </w:p>
    <w:p w:rsidR="001C2234" w:rsidRDefault="001C2234" w:rsidP="001C2234">
      <w:pPr>
        <w:pStyle w:val="a3"/>
        <w:ind w:left="1069" w:firstLine="0"/>
        <w:rPr>
          <w:szCs w:val="24"/>
        </w:rPr>
      </w:pPr>
    </w:p>
    <w:p w:rsidR="009F7556" w:rsidRPr="009F7556" w:rsidRDefault="009F7556" w:rsidP="009F7556">
      <w:pPr>
        <w:rPr>
          <w:szCs w:val="24"/>
        </w:rPr>
      </w:pPr>
    </w:p>
    <w:p w:rsidR="00D95A03" w:rsidRDefault="00FB6C26" w:rsidP="009A144C">
      <w:pPr>
        <w:pStyle w:val="2"/>
        <w:numPr>
          <w:ilvl w:val="1"/>
          <w:numId w:val="2"/>
        </w:numPr>
        <w:rPr>
          <w:szCs w:val="24"/>
        </w:rPr>
      </w:pPr>
      <w:bookmarkStart w:id="15" w:name="_Toc479856418"/>
      <w:r>
        <w:rPr>
          <w:szCs w:val="24"/>
        </w:rPr>
        <w:t xml:space="preserve">  </w:t>
      </w:r>
      <w:r w:rsidR="00366D16" w:rsidRPr="00366D16">
        <w:rPr>
          <w:szCs w:val="24"/>
        </w:rPr>
        <w:t>Предложения по строительству источников тепловой энергии, обеспечивающих перспективную тепловую нагрузку на осваиваемых территориях муниципального образования,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5"/>
    </w:p>
    <w:p w:rsidR="00366D16" w:rsidRPr="00366D16" w:rsidRDefault="00366D16" w:rsidP="00366D16">
      <w:pPr>
        <w:rPr>
          <w:szCs w:val="24"/>
        </w:rPr>
      </w:pPr>
    </w:p>
    <w:p w:rsidR="00366D16" w:rsidRPr="00366D16" w:rsidRDefault="00366D16" w:rsidP="00366D16">
      <w:pPr>
        <w:rPr>
          <w:szCs w:val="24"/>
        </w:rPr>
      </w:pPr>
      <w:r w:rsidRPr="00366D16">
        <w:rPr>
          <w:szCs w:val="24"/>
        </w:rPr>
        <w:t xml:space="preserve">По данным МУ «Управление по архитектуре и градостроительству» жилой фонд на территории муниципального образования на 01.01.2014 г. составил – 3059,9 тыс. м2 общей площади, при этом средняя жилищная обеспеченность – 26,4 м² на жителя. </w:t>
      </w:r>
    </w:p>
    <w:p w:rsidR="00366D16" w:rsidRDefault="00366D16" w:rsidP="00366D16">
      <w:pPr>
        <w:ind w:firstLine="0"/>
        <w:rPr>
          <w:bCs/>
          <w:szCs w:val="24"/>
        </w:rPr>
      </w:pPr>
    </w:p>
    <w:p w:rsidR="00366D16" w:rsidRDefault="00FB6C26" w:rsidP="00FB6C26">
      <w:pPr>
        <w:ind w:firstLine="0"/>
        <w:rPr>
          <w:bCs/>
          <w:szCs w:val="24"/>
        </w:rPr>
      </w:pPr>
      <w:r>
        <w:rPr>
          <w:bCs/>
          <w:szCs w:val="24"/>
        </w:rPr>
        <w:t xml:space="preserve">                                                                                                   </w:t>
      </w:r>
      <w:r w:rsidR="00F4488F">
        <w:rPr>
          <w:bCs/>
          <w:szCs w:val="24"/>
        </w:rPr>
        <w:t>4.1.а</w:t>
      </w:r>
      <w:r w:rsidR="00366D16" w:rsidRPr="00366D16">
        <w:rPr>
          <w:bCs/>
          <w:szCs w:val="24"/>
        </w:rPr>
        <w:t>. Наличие жилищного фонда</w:t>
      </w:r>
    </w:p>
    <w:p w:rsidR="00366D16" w:rsidRDefault="00366D16" w:rsidP="00366D16">
      <w:pPr>
        <w:ind w:firstLine="0"/>
        <w:jc w:val="center"/>
        <w:rPr>
          <w:bCs/>
          <w:szCs w:val="24"/>
        </w:rPr>
      </w:pPr>
    </w:p>
    <w:tbl>
      <w:tblPr>
        <w:tblW w:w="0" w:type="auto"/>
        <w:tblInd w:w="87" w:type="dxa"/>
        <w:tblCellMar>
          <w:left w:w="28" w:type="dxa"/>
          <w:right w:w="28" w:type="dxa"/>
        </w:tblCellMar>
        <w:tblLook w:val="04A0" w:firstRow="1" w:lastRow="0" w:firstColumn="1" w:lastColumn="0" w:noHBand="0" w:noVBand="1"/>
      </w:tblPr>
      <w:tblGrid>
        <w:gridCol w:w="3770"/>
        <w:gridCol w:w="833"/>
        <w:gridCol w:w="6867"/>
        <w:gridCol w:w="3170"/>
        <w:gridCol w:w="661"/>
      </w:tblGrid>
      <w:tr w:rsidR="00366D16" w:rsidRPr="00E21A59" w:rsidTr="002A2AAE">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b/>
                <w:bCs/>
                <w:color w:val="000000"/>
                <w:lang w:eastAsia="ru-RU"/>
              </w:rPr>
            </w:pPr>
            <w:r w:rsidRPr="00E135FF">
              <w:rPr>
                <w:rFonts w:eastAsia="Times New Roman"/>
                <w:b/>
                <w:bCs/>
                <w:color w:val="000000"/>
                <w:sz w:val="22"/>
                <w:lang w:eastAsia="ru-RU"/>
              </w:rPr>
              <w:t>Наименование</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b/>
                <w:bCs/>
                <w:color w:val="000000"/>
                <w:lang w:eastAsia="ru-RU"/>
              </w:rPr>
            </w:pPr>
            <w:r w:rsidRPr="00E135FF">
              <w:rPr>
                <w:rFonts w:eastAsia="Times New Roman"/>
                <w:b/>
                <w:bCs/>
                <w:color w:val="000000"/>
                <w:sz w:val="22"/>
                <w:lang w:eastAsia="ru-RU"/>
              </w:rPr>
              <w:t>Ед. изм.</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b/>
                <w:bCs/>
                <w:color w:val="000000"/>
                <w:lang w:eastAsia="ru-RU"/>
              </w:rPr>
            </w:pPr>
            <w:r w:rsidRPr="00E135FF">
              <w:rPr>
                <w:rFonts w:eastAsia="Times New Roman"/>
                <w:b/>
                <w:bCs/>
                <w:color w:val="000000"/>
                <w:sz w:val="22"/>
                <w:lang w:eastAsia="ru-RU"/>
              </w:rPr>
              <w:t xml:space="preserve">Общая площадь жилых домов тыс. </w:t>
            </w:r>
            <w:proofErr w:type="spellStart"/>
            <w:r w:rsidRPr="00E135FF">
              <w:rPr>
                <w:rFonts w:eastAsia="Times New Roman"/>
                <w:b/>
                <w:bCs/>
                <w:color w:val="000000"/>
                <w:sz w:val="22"/>
                <w:lang w:eastAsia="ru-RU"/>
              </w:rPr>
              <w:t>кв</w:t>
            </w:r>
            <w:proofErr w:type="spellEnd"/>
            <w:r w:rsidRPr="00E135FF">
              <w:rPr>
                <w:rFonts w:eastAsia="Times New Roman"/>
                <w:b/>
                <w:bCs/>
                <w:color w:val="000000"/>
                <w:sz w:val="22"/>
                <w:lang w:eastAsia="ru-RU"/>
              </w:rPr>
              <w:t xml:space="preserve"> м общей площади</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b/>
                <w:bCs/>
                <w:color w:val="000000"/>
                <w:lang w:eastAsia="ru-RU"/>
              </w:rPr>
            </w:pPr>
            <w:r w:rsidRPr="00E135FF">
              <w:rPr>
                <w:rFonts w:eastAsia="Times New Roman"/>
                <w:b/>
                <w:bCs/>
                <w:color w:val="000000"/>
                <w:sz w:val="22"/>
                <w:lang w:eastAsia="ru-RU"/>
              </w:rPr>
              <w:t>Всего</w:t>
            </w:r>
          </w:p>
        </w:tc>
      </w:tr>
      <w:tr w:rsidR="00366D16" w:rsidRPr="00E21A59" w:rsidTr="002A2AAE">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66D16" w:rsidRPr="00E135FF" w:rsidRDefault="00366D16" w:rsidP="002A2AAE">
            <w:pPr>
              <w:ind w:firstLine="0"/>
              <w:jc w:val="left"/>
              <w:rPr>
                <w:rFonts w:eastAsia="Times New Roman"/>
                <w:b/>
                <w:bCs/>
                <w:color w:val="00000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66D16" w:rsidRPr="00E135FF" w:rsidRDefault="00366D16" w:rsidP="002A2AAE">
            <w:pPr>
              <w:ind w:firstLine="0"/>
              <w:jc w:val="left"/>
              <w:rPr>
                <w:rFonts w:eastAsia="Times New Roman"/>
                <w:b/>
                <w:bCs/>
                <w:color w:val="00000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b/>
                <w:bCs/>
                <w:color w:val="000000"/>
                <w:lang w:eastAsia="ru-RU"/>
              </w:rPr>
            </w:pPr>
            <w:r w:rsidRPr="00E135FF">
              <w:rPr>
                <w:rFonts w:eastAsia="Times New Roman"/>
                <w:b/>
                <w:bCs/>
                <w:color w:val="000000"/>
                <w:sz w:val="22"/>
                <w:lang w:eastAsia="ru-RU"/>
              </w:rPr>
              <w:t>1-2 х этажные индивидуальные жилые дома с земельными участками</w:t>
            </w:r>
          </w:p>
        </w:tc>
        <w:tc>
          <w:tcPr>
            <w:tcW w:w="0" w:type="auto"/>
            <w:tcBorders>
              <w:top w:val="nil"/>
              <w:left w:val="nil"/>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b/>
                <w:bCs/>
                <w:color w:val="000000"/>
                <w:lang w:eastAsia="ru-RU"/>
              </w:rPr>
            </w:pPr>
            <w:r w:rsidRPr="00E135FF">
              <w:rPr>
                <w:rFonts w:eastAsia="Times New Roman"/>
                <w:b/>
                <w:bCs/>
                <w:color w:val="000000"/>
                <w:sz w:val="22"/>
                <w:lang w:eastAsia="ru-RU"/>
              </w:rPr>
              <w:t>Многоквартирные жилые дома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66D16" w:rsidRPr="00E135FF" w:rsidRDefault="00366D16" w:rsidP="002A2AAE">
            <w:pPr>
              <w:ind w:firstLine="0"/>
              <w:jc w:val="left"/>
              <w:rPr>
                <w:rFonts w:eastAsia="Times New Roman"/>
                <w:b/>
                <w:bCs/>
                <w:color w:val="000000"/>
                <w:lang w:eastAsia="ru-RU"/>
              </w:rPr>
            </w:pPr>
          </w:p>
        </w:tc>
      </w:tr>
      <w:tr w:rsidR="00366D16" w:rsidRPr="00E21A59" w:rsidTr="002A2AAE">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color w:val="000000"/>
                <w:lang w:eastAsia="ru-RU"/>
              </w:rPr>
            </w:pPr>
            <w:r w:rsidRPr="00E135FF">
              <w:rPr>
                <w:rFonts w:eastAsia="Times New Roman"/>
                <w:color w:val="000000"/>
                <w:sz w:val="22"/>
                <w:lang w:eastAsia="ru-RU"/>
              </w:rPr>
              <w:t>Всего по муниципальному образованию</w:t>
            </w:r>
          </w:p>
        </w:tc>
        <w:tc>
          <w:tcPr>
            <w:tcW w:w="0" w:type="auto"/>
            <w:tcBorders>
              <w:top w:val="nil"/>
              <w:left w:val="nil"/>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color w:val="000000"/>
                <w:lang w:eastAsia="ru-RU"/>
              </w:rPr>
            </w:pPr>
            <w:r w:rsidRPr="00E135FF">
              <w:rPr>
                <w:rFonts w:eastAsia="Times New Roman"/>
                <w:color w:val="000000"/>
                <w:sz w:val="22"/>
                <w:lang w:eastAsia="ru-RU"/>
              </w:rPr>
              <w:t>тыс. м</w:t>
            </w:r>
            <w:r w:rsidRPr="00E135FF">
              <w:rPr>
                <w:rFonts w:eastAsia="Times New Roman"/>
                <w:color w:val="000000"/>
                <w:sz w:val="22"/>
                <w:vertAlign w:val="superscript"/>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color w:val="000000"/>
                <w:lang w:eastAsia="ru-RU"/>
              </w:rPr>
            </w:pPr>
            <w:r w:rsidRPr="00E135FF">
              <w:rPr>
                <w:rFonts w:eastAsia="Times New Roman"/>
                <w:color w:val="000000"/>
                <w:sz w:val="22"/>
                <w:lang w:eastAsia="ru-RU"/>
              </w:rPr>
              <w:t>1635,7</w:t>
            </w:r>
          </w:p>
        </w:tc>
        <w:tc>
          <w:tcPr>
            <w:tcW w:w="0" w:type="auto"/>
            <w:tcBorders>
              <w:top w:val="nil"/>
              <w:left w:val="nil"/>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color w:val="000000"/>
                <w:lang w:eastAsia="ru-RU"/>
              </w:rPr>
            </w:pPr>
            <w:r w:rsidRPr="00E135FF">
              <w:rPr>
                <w:rFonts w:eastAsia="Times New Roman"/>
                <w:color w:val="000000"/>
                <w:sz w:val="22"/>
                <w:lang w:eastAsia="ru-RU"/>
              </w:rPr>
              <w:t>1424,2</w:t>
            </w:r>
          </w:p>
        </w:tc>
        <w:tc>
          <w:tcPr>
            <w:tcW w:w="0" w:type="auto"/>
            <w:tcBorders>
              <w:top w:val="nil"/>
              <w:left w:val="nil"/>
              <w:bottom w:val="single" w:sz="4" w:space="0" w:color="auto"/>
              <w:right w:val="single" w:sz="4" w:space="0" w:color="auto"/>
            </w:tcBorders>
            <w:shd w:val="clear" w:color="000000" w:fill="FFFFFF"/>
            <w:vAlign w:val="center"/>
            <w:hideMark/>
          </w:tcPr>
          <w:p w:rsidR="00366D16" w:rsidRPr="00E135FF" w:rsidRDefault="00366D16" w:rsidP="002A2AAE">
            <w:pPr>
              <w:ind w:firstLine="0"/>
              <w:jc w:val="center"/>
              <w:rPr>
                <w:rFonts w:eastAsia="Times New Roman"/>
                <w:color w:val="000000"/>
                <w:lang w:eastAsia="ru-RU"/>
              </w:rPr>
            </w:pPr>
            <w:r w:rsidRPr="00E135FF">
              <w:rPr>
                <w:rFonts w:eastAsia="Times New Roman"/>
                <w:color w:val="000000"/>
                <w:sz w:val="22"/>
                <w:lang w:eastAsia="ru-RU"/>
              </w:rPr>
              <w:t>3059,9</w:t>
            </w:r>
          </w:p>
        </w:tc>
      </w:tr>
    </w:tbl>
    <w:p w:rsidR="00366D16" w:rsidRPr="00366D16" w:rsidRDefault="00366D16" w:rsidP="00366D16">
      <w:pPr>
        <w:rPr>
          <w:szCs w:val="24"/>
        </w:rPr>
      </w:pPr>
    </w:p>
    <w:p w:rsidR="00366D16" w:rsidRPr="00366D16" w:rsidRDefault="00366D16" w:rsidP="00366D16">
      <w:pPr>
        <w:rPr>
          <w:szCs w:val="24"/>
        </w:rPr>
      </w:pPr>
      <w:r w:rsidRPr="00366D16">
        <w:rPr>
          <w:szCs w:val="24"/>
        </w:rPr>
        <w:t xml:space="preserve">Жилищный фонд к концу расчетного срока с учетом убыли части существующего фонда (270 тыс. м²) составит ориентировочно 4459,53 </w:t>
      </w:r>
      <w:proofErr w:type="spellStart"/>
      <w:r w:rsidRPr="00366D16">
        <w:rPr>
          <w:szCs w:val="24"/>
        </w:rPr>
        <w:t>тыс.</w:t>
      </w:r>
      <w:proofErr w:type="gramStart"/>
      <w:r w:rsidRPr="00366D16">
        <w:rPr>
          <w:szCs w:val="24"/>
        </w:rPr>
        <w:t>кв.м</w:t>
      </w:r>
      <w:proofErr w:type="spellEnd"/>
      <w:proofErr w:type="gramEnd"/>
      <w:r w:rsidRPr="00366D16">
        <w:rPr>
          <w:szCs w:val="24"/>
        </w:rPr>
        <w:t xml:space="preserve"> общей площади. Обеспеченность жильем на расчетный срок будет составлять в среднем по муниципальному образованию 28,5 м² общей площади и может колебаться в зависимости от доходов населения и типа жилой застройки. </w:t>
      </w:r>
    </w:p>
    <w:p w:rsidR="00366D16" w:rsidRPr="00366D16" w:rsidRDefault="00366D16" w:rsidP="00366D16">
      <w:pPr>
        <w:rPr>
          <w:szCs w:val="24"/>
        </w:rPr>
      </w:pPr>
      <w:r w:rsidRPr="00366D16">
        <w:rPr>
          <w:szCs w:val="24"/>
        </w:rPr>
        <w:t xml:space="preserve">В остальных районах города увеличение строительных фондов происходит более плавно, так как на их территории ведется в основном уплотнительная застройка. </w:t>
      </w:r>
    </w:p>
    <w:p w:rsidR="00366D16" w:rsidRPr="00366D16" w:rsidRDefault="00366D16" w:rsidP="00366D16">
      <w:pPr>
        <w:rPr>
          <w:szCs w:val="24"/>
        </w:rPr>
      </w:pPr>
      <w:r w:rsidRPr="00366D16">
        <w:rPr>
          <w:szCs w:val="24"/>
        </w:rPr>
        <w:t xml:space="preserve">В соответствие с генеральным планом городского округа увеличение площадей строительных фондов предусматривается во всех районах города. Также генеральным планом предусмотрено централизованное теплоснабжение новой застройки с обеспечением теплопотребления по отоплению и горячему водоснабжению. </w:t>
      </w:r>
    </w:p>
    <w:p w:rsidR="00366D16" w:rsidRPr="00366D16" w:rsidRDefault="00366D16" w:rsidP="00366D16">
      <w:pPr>
        <w:rPr>
          <w:szCs w:val="24"/>
        </w:rPr>
      </w:pPr>
      <w:r w:rsidRPr="00366D16">
        <w:rPr>
          <w:szCs w:val="24"/>
        </w:rPr>
        <w:t>В результате выполненного гидравлического расчета было выявлено, что для обеспечения планируемой застройки централизованным теплоснабжением от существующих источников тепловой энергии необходим</w:t>
      </w:r>
      <w:r w:rsidR="00466431">
        <w:rPr>
          <w:szCs w:val="24"/>
        </w:rPr>
        <w:t>о</w:t>
      </w:r>
      <w:r w:rsidRPr="00366D16">
        <w:rPr>
          <w:szCs w:val="24"/>
        </w:rPr>
        <w:t xml:space="preserve"> строительство новых источников. Поэтому, для покрытия прироста перспективной тепловой нагрузки необходимо модернизировать оборудование некоторых источников, а также построить </w:t>
      </w:r>
      <w:r w:rsidR="00466431">
        <w:rPr>
          <w:szCs w:val="24"/>
        </w:rPr>
        <w:t>9</w:t>
      </w:r>
      <w:r w:rsidRPr="00366D16">
        <w:rPr>
          <w:szCs w:val="24"/>
        </w:rPr>
        <w:t xml:space="preserve"> новых </w:t>
      </w:r>
      <w:proofErr w:type="spellStart"/>
      <w:r w:rsidRPr="00366D16">
        <w:rPr>
          <w:szCs w:val="24"/>
        </w:rPr>
        <w:t>блочно</w:t>
      </w:r>
      <w:proofErr w:type="spellEnd"/>
      <w:r w:rsidRPr="00366D16">
        <w:rPr>
          <w:szCs w:val="24"/>
        </w:rPr>
        <w:t xml:space="preserve">-модульных котельных. </w:t>
      </w:r>
    </w:p>
    <w:p w:rsidR="00366D16" w:rsidRPr="00366D16" w:rsidRDefault="00366D16" w:rsidP="00366D16">
      <w:pPr>
        <w:rPr>
          <w:szCs w:val="24"/>
        </w:rPr>
      </w:pPr>
      <w:r w:rsidRPr="00366D16">
        <w:rPr>
          <w:szCs w:val="24"/>
        </w:rPr>
        <w:t>По итогам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на территории муниципального образования выявлено не было.</w:t>
      </w:r>
    </w:p>
    <w:p w:rsidR="00366D16" w:rsidRPr="00366D16" w:rsidRDefault="00366D16" w:rsidP="00366D16"/>
    <w:p w:rsidR="009A144C" w:rsidRPr="009A144C" w:rsidRDefault="00FB6C26" w:rsidP="00C65D34">
      <w:pPr>
        <w:pStyle w:val="2"/>
        <w:numPr>
          <w:ilvl w:val="1"/>
          <w:numId w:val="2"/>
        </w:numPr>
        <w:rPr>
          <w:szCs w:val="24"/>
        </w:rPr>
      </w:pPr>
      <w:bookmarkStart w:id="16" w:name="_Toc479856419"/>
      <w:r>
        <w:rPr>
          <w:szCs w:val="24"/>
        </w:rPr>
        <w:t xml:space="preserve">  </w:t>
      </w:r>
      <w:r w:rsidR="00D95A03">
        <w:rPr>
          <w:szCs w:val="24"/>
        </w:rPr>
        <w:t>П</w:t>
      </w:r>
      <w:r w:rsidR="009A144C" w:rsidRPr="009A144C">
        <w:rPr>
          <w:szCs w:val="24"/>
        </w:rPr>
        <w:t>редложения по реконструкции источников тепловой энергии, обеспечивающих перспективную тепловую нагрузку в существующих и расширяемых зонах дейст</w:t>
      </w:r>
      <w:r w:rsidR="00D95A03">
        <w:rPr>
          <w:szCs w:val="24"/>
        </w:rPr>
        <w:t>вия источников тепловой энергии</w:t>
      </w:r>
      <w:bookmarkEnd w:id="16"/>
    </w:p>
    <w:p w:rsidR="00D95A03" w:rsidRDefault="00D95A03" w:rsidP="009A144C">
      <w:pPr>
        <w:rPr>
          <w:szCs w:val="24"/>
        </w:rPr>
      </w:pPr>
    </w:p>
    <w:p w:rsidR="00A927BF" w:rsidRPr="00342CD6" w:rsidRDefault="00A927BF" w:rsidP="00A927BF">
      <w:pPr>
        <w:rPr>
          <w:szCs w:val="24"/>
        </w:rPr>
      </w:pPr>
      <w:r>
        <w:rPr>
          <w:szCs w:val="24"/>
        </w:rPr>
        <w:t xml:space="preserve">С целью сокращения </w:t>
      </w:r>
      <w:r w:rsidRPr="00342CD6">
        <w:rPr>
          <w:szCs w:val="24"/>
        </w:rPr>
        <w:t>дефицита установленной мощности</w:t>
      </w:r>
      <w:r>
        <w:rPr>
          <w:szCs w:val="24"/>
        </w:rPr>
        <w:t xml:space="preserve"> необходимо произвести реконструкцию 2-х котельных БРТС</w:t>
      </w:r>
      <w:r w:rsidRPr="00342CD6">
        <w:rPr>
          <w:szCs w:val="24"/>
        </w:rPr>
        <w:t xml:space="preserve">: </w:t>
      </w:r>
    </w:p>
    <w:p w:rsidR="00A927BF" w:rsidRPr="00342CD6" w:rsidRDefault="00A927BF" w:rsidP="00A927BF">
      <w:pPr>
        <w:pStyle w:val="a3"/>
        <w:numPr>
          <w:ilvl w:val="0"/>
          <w:numId w:val="9"/>
        </w:numPr>
        <w:ind w:left="0" w:firstLine="709"/>
        <w:rPr>
          <w:szCs w:val="24"/>
        </w:rPr>
      </w:pPr>
      <w:r w:rsidRPr="00342CD6">
        <w:rPr>
          <w:szCs w:val="24"/>
        </w:rPr>
        <w:lastRenderedPageBreak/>
        <w:t xml:space="preserve">котельная ул. Луначарского, 168а; </w:t>
      </w:r>
    </w:p>
    <w:p w:rsidR="00A927BF" w:rsidRDefault="00A927BF" w:rsidP="00A927BF">
      <w:pPr>
        <w:pStyle w:val="a3"/>
        <w:numPr>
          <w:ilvl w:val="0"/>
          <w:numId w:val="9"/>
        </w:numPr>
        <w:ind w:left="0" w:firstLine="709"/>
        <w:rPr>
          <w:szCs w:val="24"/>
        </w:rPr>
      </w:pPr>
      <w:r>
        <w:rPr>
          <w:szCs w:val="24"/>
        </w:rPr>
        <w:t>котельная ул. Гайдара, 6;</w:t>
      </w:r>
    </w:p>
    <w:p w:rsidR="00A927BF" w:rsidRPr="00F4488F" w:rsidRDefault="00A927BF" w:rsidP="00A927BF">
      <w:pPr>
        <w:rPr>
          <w:szCs w:val="24"/>
        </w:rPr>
      </w:pPr>
      <w:r w:rsidRPr="009F7556">
        <w:rPr>
          <w:szCs w:val="24"/>
        </w:rPr>
        <w:t xml:space="preserve">Для сокращения дефицита установленной мощности необходима замена котлов согласно </w:t>
      </w:r>
      <w:r w:rsidRPr="00F4488F">
        <w:rPr>
          <w:szCs w:val="24"/>
        </w:rPr>
        <w:t>таблице 4.2.а.</w:t>
      </w:r>
    </w:p>
    <w:p w:rsidR="009F7556" w:rsidRPr="00F4488F" w:rsidRDefault="009F7556" w:rsidP="009F7556">
      <w:pPr>
        <w:rPr>
          <w:szCs w:val="24"/>
        </w:rPr>
      </w:pPr>
    </w:p>
    <w:p w:rsidR="009F7556" w:rsidRPr="00F4488F" w:rsidRDefault="009F7556" w:rsidP="009F7556">
      <w:pPr>
        <w:ind w:left="1069" w:firstLine="0"/>
        <w:rPr>
          <w:szCs w:val="24"/>
        </w:rPr>
      </w:pPr>
    </w:p>
    <w:p w:rsidR="009F7556" w:rsidRPr="009F7556" w:rsidRDefault="009F7556" w:rsidP="00466431">
      <w:pPr>
        <w:ind w:firstLine="0"/>
        <w:jc w:val="center"/>
        <w:rPr>
          <w:szCs w:val="24"/>
        </w:rPr>
      </w:pPr>
      <w:r w:rsidRPr="00F4488F">
        <w:rPr>
          <w:szCs w:val="24"/>
        </w:rPr>
        <w:t>Таблица</w:t>
      </w:r>
      <w:r w:rsidR="00F4488F" w:rsidRPr="00F4488F">
        <w:rPr>
          <w:szCs w:val="24"/>
        </w:rPr>
        <w:t xml:space="preserve"> 4.2.а – Предложения по мероприятиям, направленным на сокращение дефицита установленной мощности котельных БРТС</w:t>
      </w:r>
    </w:p>
    <w:p w:rsidR="009F7556" w:rsidRPr="009F7556" w:rsidRDefault="009F7556" w:rsidP="009F7556">
      <w:pPr>
        <w:ind w:left="1069" w:firstLine="0"/>
        <w:rPr>
          <w:szCs w:val="24"/>
        </w:rPr>
      </w:pPr>
    </w:p>
    <w:tbl>
      <w:tblPr>
        <w:tblW w:w="5000" w:type="pct"/>
        <w:tblCellMar>
          <w:left w:w="28" w:type="dxa"/>
          <w:right w:w="28" w:type="dxa"/>
        </w:tblCellMar>
        <w:tblLook w:val="04A0" w:firstRow="1" w:lastRow="0" w:firstColumn="1" w:lastColumn="0" w:noHBand="0" w:noVBand="1"/>
      </w:tblPr>
      <w:tblGrid>
        <w:gridCol w:w="517"/>
        <w:gridCol w:w="3213"/>
        <w:gridCol w:w="2160"/>
        <w:gridCol w:w="1268"/>
        <w:gridCol w:w="1065"/>
        <w:gridCol w:w="1450"/>
        <w:gridCol w:w="1622"/>
        <w:gridCol w:w="1936"/>
        <w:gridCol w:w="2157"/>
      </w:tblGrid>
      <w:tr w:rsidR="009F7556" w:rsidRPr="00E21A59" w:rsidTr="002A2AAE">
        <w:trPr>
          <w:cantSplit/>
          <w:trHeight w:val="20"/>
          <w:tblHeader/>
        </w:trPr>
        <w:tc>
          <w:tcPr>
            <w:tcW w:w="16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 п/п</w:t>
            </w:r>
          </w:p>
        </w:tc>
        <w:tc>
          <w:tcPr>
            <w:tcW w:w="1044"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Источник</w:t>
            </w:r>
          </w:p>
        </w:tc>
        <w:tc>
          <w:tcPr>
            <w:tcW w:w="70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Установленная мощность котельной, Гкал/час</w:t>
            </w:r>
          </w:p>
        </w:tc>
        <w:tc>
          <w:tcPr>
            <w:tcW w:w="758" w:type="pct"/>
            <w:gridSpan w:val="2"/>
            <w:tcBorders>
              <w:top w:val="single" w:sz="4" w:space="0" w:color="auto"/>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Дефицит установленной мощности</w:t>
            </w:r>
          </w:p>
        </w:tc>
        <w:tc>
          <w:tcPr>
            <w:tcW w:w="998" w:type="pct"/>
            <w:gridSpan w:val="2"/>
            <w:tcBorders>
              <w:top w:val="single" w:sz="4" w:space="0" w:color="auto"/>
              <w:left w:val="nil"/>
              <w:bottom w:val="single" w:sz="4" w:space="0" w:color="auto"/>
              <w:right w:val="single" w:sz="4" w:space="0" w:color="000000"/>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Котел наименьшей производительности с наибольшим сроком эксплуатации*</w:t>
            </w:r>
          </w:p>
        </w:tc>
        <w:tc>
          <w:tcPr>
            <w:tcW w:w="629"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Необходимая мощность нового котла с учетом резерва тепловой мощности ИТЭ</w:t>
            </w:r>
          </w:p>
        </w:tc>
        <w:tc>
          <w:tcPr>
            <w:tcW w:w="70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Установленная мощность котельной после установки нового котла, Гкал/час</w:t>
            </w:r>
          </w:p>
        </w:tc>
      </w:tr>
      <w:tr w:rsidR="00466431" w:rsidRPr="00E21A59" w:rsidTr="00466431">
        <w:trPr>
          <w:cantSplit/>
          <w:trHeight w:val="20"/>
          <w:tblHeader/>
        </w:trPr>
        <w:tc>
          <w:tcPr>
            <w:tcW w:w="168" w:type="pct"/>
            <w:vMerge/>
            <w:tcBorders>
              <w:top w:val="single" w:sz="4" w:space="0" w:color="auto"/>
              <w:left w:val="single" w:sz="4" w:space="0" w:color="auto"/>
              <w:bottom w:val="single" w:sz="4" w:space="0" w:color="000000"/>
              <w:right w:val="single" w:sz="4" w:space="0" w:color="auto"/>
            </w:tcBorders>
            <w:vAlign w:val="center"/>
            <w:hideMark/>
          </w:tcPr>
          <w:p w:rsidR="009F7556" w:rsidRPr="00E7711F" w:rsidRDefault="009F7556" w:rsidP="002A2AAE">
            <w:pPr>
              <w:ind w:firstLine="0"/>
              <w:jc w:val="left"/>
              <w:rPr>
                <w:rFonts w:eastAsia="Times New Roman"/>
                <w:color w:val="000000"/>
                <w:lang w:eastAsia="ru-RU"/>
              </w:rPr>
            </w:pPr>
          </w:p>
        </w:tc>
        <w:tc>
          <w:tcPr>
            <w:tcW w:w="1044" w:type="pct"/>
            <w:vMerge/>
            <w:tcBorders>
              <w:top w:val="single" w:sz="4" w:space="0" w:color="auto"/>
              <w:left w:val="single" w:sz="4" w:space="0" w:color="auto"/>
              <w:bottom w:val="single" w:sz="4" w:space="0" w:color="000000"/>
              <w:right w:val="single" w:sz="4" w:space="0" w:color="auto"/>
            </w:tcBorders>
            <w:vAlign w:val="center"/>
            <w:hideMark/>
          </w:tcPr>
          <w:p w:rsidR="009F7556" w:rsidRPr="00E7711F" w:rsidRDefault="009F7556" w:rsidP="002A2AAE">
            <w:pPr>
              <w:ind w:firstLine="0"/>
              <w:jc w:val="left"/>
              <w:rPr>
                <w:rFonts w:eastAsia="Times New Roman"/>
                <w:color w:val="000000"/>
                <w:lang w:eastAsia="ru-RU"/>
              </w:rPr>
            </w:pPr>
          </w:p>
        </w:tc>
        <w:tc>
          <w:tcPr>
            <w:tcW w:w="702" w:type="pct"/>
            <w:vMerge/>
            <w:tcBorders>
              <w:top w:val="single" w:sz="4" w:space="0" w:color="auto"/>
              <w:left w:val="single" w:sz="4" w:space="0" w:color="auto"/>
              <w:bottom w:val="single" w:sz="4" w:space="0" w:color="000000"/>
              <w:right w:val="single" w:sz="4" w:space="0" w:color="auto"/>
            </w:tcBorders>
            <w:vAlign w:val="center"/>
            <w:hideMark/>
          </w:tcPr>
          <w:p w:rsidR="009F7556" w:rsidRPr="00E7711F" w:rsidRDefault="009F7556" w:rsidP="002A2AAE">
            <w:pPr>
              <w:ind w:firstLine="0"/>
              <w:jc w:val="left"/>
              <w:rPr>
                <w:rFonts w:eastAsia="Times New Roman"/>
                <w:color w:val="000000"/>
                <w:lang w:eastAsia="ru-RU"/>
              </w:rPr>
            </w:pPr>
          </w:p>
        </w:tc>
        <w:tc>
          <w:tcPr>
            <w:tcW w:w="412"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Гкал/час</w:t>
            </w:r>
          </w:p>
        </w:tc>
        <w:tc>
          <w:tcPr>
            <w:tcW w:w="346"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w:t>
            </w:r>
          </w:p>
        </w:tc>
        <w:tc>
          <w:tcPr>
            <w:tcW w:w="471"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Марка</w:t>
            </w:r>
          </w:p>
        </w:tc>
        <w:tc>
          <w:tcPr>
            <w:tcW w:w="527"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Мощность, Гкал/час</w:t>
            </w:r>
          </w:p>
        </w:tc>
        <w:tc>
          <w:tcPr>
            <w:tcW w:w="629" w:type="pct"/>
            <w:vMerge/>
            <w:tcBorders>
              <w:top w:val="single" w:sz="4" w:space="0" w:color="auto"/>
              <w:left w:val="single" w:sz="4" w:space="0" w:color="auto"/>
              <w:bottom w:val="single" w:sz="4" w:space="0" w:color="000000"/>
              <w:right w:val="single" w:sz="4" w:space="0" w:color="auto"/>
            </w:tcBorders>
            <w:vAlign w:val="center"/>
            <w:hideMark/>
          </w:tcPr>
          <w:p w:rsidR="009F7556" w:rsidRPr="00E7711F" w:rsidRDefault="009F7556" w:rsidP="002A2AAE">
            <w:pPr>
              <w:ind w:firstLine="0"/>
              <w:jc w:val="left"/>
              <w:rPr>
                <w:rFonts w:eastAsia="Times New Roman"/>
                <w:color w:val="000000"/>
                <w:lang w:eastAsia="ru-RU"/>
              </w:rPr>
            </w:pPr>
          </w:p>
        </w:tc>
        <w:tc>
          <w:tcPr>
            <w:tcW w:w="702" w:type="pct"/>
            <w:vMerge/>
            <w:tcBorders>
              <w:top w:val="single" w:sz="4" w:space="0" w:color="auto"/>
              <w:left w:val="single" w:sz="4" w:space="0" w:color="auto"/>
              <w:bottom w:val="single" w:sz="4" w:space="0" w:color="000000"/>
              <w:right w:val="single" w:sz="4" w:space="0" w:color="auto"/>
            </w:tcBorders>
            <w:vAlign w:val="center"/>
            <w:hideMark/>
          </w:tcPr>
          <w:p w:rsidR="009F7556" w:rsidRPr="00E7711F" w:rsidRDefault="009F7556" w:rsidP="002A2AAE">
            <w:pPr>
              <w:ind w:firstLine="0"/>
              <w:jc w:val="left"/>
              <w:rPr>
                <w:rFonts w:eastAsia="Times New Roman"/>
                <w:color w:val="000000"/>
                <w:lang w:eastAsia="ru-RU"/>
              </w:rPr>
            </w:pPr>
          </w:p>
        </w:tc>
      </w:tr>
      <w:tr w:rsidR="009F7556" w:rsidRPr="00E21A59" w:rsidTr="00466431">
        <w:trPr>
          <w:cantSplit/>
          <w:trHeight w:val="20"/>
        </w:trPr>
        <w:tc>
          <w:tcPr>
            <w:tcW w:w="168" w:type="pct"/>
            <w:tcBorders>
              <w:top w:val="nil"/>
              <w:left w:val="single" w:sz="4" w:space="0" w:color="auto"/>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1</w:t>
            </w:r>
          </w:p>
        </w:tc>
        <w:tc>
          <w:tcPr>
            <w:tcW w:w="1044"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left"/>
              <w:rPr>
                <w:rFonts w:eastAsia="Times New Roman"/>
                <w:color w:val="000000"/>
                <w:lang w:eastAsia="ru-RU"/>
              </w:rPr>
            </w:pPr>
            <w:r w:rsidRPr="00E7711F">
              <w:rPr>
                <w:rFonts w:eastAsia="Times New Roman"/>
                <w:color w:val="000000"/>
                <w:sz w:val="22"/>
                <w:lang w:eastAsia="ru-RU"/>
              </w:rPr>
              <w:t>Замена котла с целью сокращения дефицита установленной мощности котельной БРТС №07 по ул. Луначарского,168а</w:t>
            </w:r>
          </w:p>
        </w:tc>
        <w:tc>
          <w:tcPr>
            <w:tcW w:w="702"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1,70</w:t>
            </w:r>
          </w:p>
        </w:tc>
        <w:tc>
          <w:tcPr>
            <w:tcW w:w="412"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-0,108</w:t>
            </w:r>
          </w:p>
        </w:tc>
        <w:tc>
          <w:tcPr>
            <w:tcW w:w="346"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-6,33</w:t>
            </w:r>
          </w:p>
        </w:tc>
        <w:tc>
          <w:tcPr>
            <w:tcW w:w="471"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КВА-0,63</w:t>
            </w:r>
          </w:p>
        </w:tc>
        <w:tc>
          <w:tcPr>
            <w:tcW w:w="527"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0,43</w:t>
            </w:r>
          </w:p>
        </w:tc>
        <w:tc>
          <w:tcPr>
            <w:tcW w:w="629"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0,7</w:t>
            </w:r>
          </w:p>
        </w:tc>
        <w:tc>
          <w:tcPr>
            <w:tcW w:w="702"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1,98</w:t>
            </w:r>
          </w:p>
        </w:tc>
      </w:tr>
      <w:tr w:rsidR="009F7556" w:rsidRPr="00E21A59" w:rsidTr="00466431">
        <w:trPr>
          <w:cantSplit/>
          <w:trHeight w:val="20"/>
        </w:trPr>
        <w:tc>
          <w:tcPr>
            <w:tcW w:w="168" w:type="pct"/>
            <w:tcBorders>
              <w:top w:val="nil"/>
              <w:left w:val="single" w:sz="4" w:space="0" w:color="auto"/>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2</w:t>
            </w:r>
          </w:p>
        </w:tc>
        <w:tc>
          <w:tcPr>
            <w:tcW w:w="1044"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left"/>
              <w:rPr>
                <w:rFonts w:eastAsia="Times New Roman"/>
                <w:color w:val="000000"/>
                <w:lang w:eastAsia="ru-RU"/>
              </w:rPr>
            </w:pPr>
            <w:r w:rsidRPr="00E7711F">
              <w:rPr>
                <w:rFonts w:eastAsia="Times New Roman"/>
                <w:color w:val="000000"/>
                <w:sz w:val="22"/>
                <w:lang w:eastAsia="ru-RU"/>
              </w:rPr>
              <w:t>Замена котла с целью сокращения дефицита установленной мощности котельной БРТС №16 по ул. Гайдара,6</w:t>
            </w:r>
          </w:p>
        </w:tc>
        <w:tc>
          <w:tcPr>
            <w:tcW w:w="702"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6,35</w:t>
            </w:r>
          </w:p>
        </w:tc>
        <w:tc>
          <w:tcPr>
            <w:tcW w:w="412"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-0,369</w:t>
            </w:r>
          </w:p>
        </w:tc>
        <w:tc>
          <w:tcPr>
            <w:tcW w:w="346"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-5,81</w:t>
            </w:r>
          </w:p>
        </w:tc>
        <w:tc>
          <w:tcPr>
            <w:tcW w:w="471"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КВА-1,0</w:t>
            </w:r>
          </w:p>
        </w:tc>
        <w:tc>
          <w:tcPr>
            <w:tcW w:w="527"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0,70</w:t>
            </w:r>
          </w:p>
        </w:tc>
        <w:tc>
          <w:tcPr>
            <w:tcW w:w="629"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1,4</w:t>
            </w:r>
          </w:p>
        </w:tc>
        <w:tc>
          <w:tcPr>
            <w:tcW w:w="702" w:type="pct"/>
            <w:tcBorders>
              <w:top w:val="nil"/>
              <w:left w:val="nil"/>
              <w:bottom w:val="single" w:sz="4" w:space="0" w:color="auto"/>
              <w:right w:val="single" w:sz="4" w:space="0" w:color="auto"/>
            </w:tcBorders>
            <w:shd w:val="clear" w:color="000000" w:fill="FFFFFF"/>
            <w:vAlign w:val="center"/>
            <w:hideMark/>
          </w:tcPr>
          <w:p w:rsidR="009F7556" w:rsidRPr="00E7711F" w:rsidRDefault="009F7556" w:rsidP="002A2AAE">
            <w:pPr>
              <w:ind w:firstLine="0"/>
              <w:jc w:val="center"/>
              <w:rPr>
                <w:rFonts w:eastAsia="Times New Roman"/>
                <w:color w:val="000000"/>
                <w:lang w:eastAsia="ru-RU"/>
              </w:rPr>
            </w:pPr>
            <w:r w:rsidRPr="00E7711F">
              <w:rPr>
                <w:rFonts w:eastAsia="Times New Roman"/>
                <w:color w:val="000000"/>
                <w:sz w:val="22"/>
                <w:lang w:eastAsia="ru-RU"/>
              </w:rPr>
              <w:t>7,05</w:t>
            </w:r>
          </w:p>
        </w:tc>
      </w:tr>
    </w:tbl>
    <w:p w:rsidR="009F7556" w:rsidRPr="00E7711F" w:rsidRDefault="009F7556" w:rsidP="00A927BF">
      <w:pPr>
        <w:pStyle w:val="a3"/>
        <w:ind w:left="1429" w:firstLine="0"/>
        <w:rPr>
          <w:i/>
          <w:sz w:val="20"/>
          <w:szCs w:val="24"/>
        </w:rPr>
      </w:pPr>
      <w:r w:rsidRPr="00E7711F">
        <w:rPr>
          <w:i/>
          <w:sz w:val="20"/>
          <w:szCs w:val="24"/>
        </w:rPr>
        <w:t>*Возможна замена прочих котлов. Параметры новых котлов уточняются в процессе проектирования</w:t>
      </w:r>
    </w:p>
    <w:p w:rsidR="003638B7" w:rsidRDefault="003638B7" w:rsidP="003638B7">
      <w:pPr>
        <w:ind w:firstLine="0"/>
        <w:rPr>
          <w:color w:val="000000"/>
          <w:szCs w:val="24"/>
        </w:rPr>
      </w:pPr>
      <w:r>
        <w:rPr>
          <w:color w:val="000000"/>
          <w:szCs w:val="24"/>
        </w:rPr>
        <w:t xml:space="preserve">           </w:t>
      </w:r>
      <w:r w:rsidR="00366D16" w:rsidRPr="00DF4541">
        <w:rPr>
          <w:color w:val="000000"/>
          <w:szCs w:val="24"/>
        </w:rPr>
        <w:t xml:space="preserve">Ориентировочная стоимость проведения работ по реконструкции указанных источников рассмотрена в </w:t>
      </w:r>
      <w:r w:rsidR="00366D16">
        <w:rPr>
          <w:color w:val="000000"/>
          <w:szCs w:val="24"/>
        </w:rPr>
        <w:t>Разделе</w:t>
      </w:r>
      <w:r>
        <w:rPr>
          <w:color w:val="000000"/>
          <w:szCs w:val="24"/>
        </w:rPr>
        <w:t xml:space="preserve"> </w:t>
      </w:r>
      <w:r w:rsidR="00366D16">
        <w:rPr>
          <w:color w:val="000000"/>
          <w:szCs w:val="24"/>
        </w:rPr>
        <w:t>7</w:t>
      </w:r>
      <w:r w:rsidR="00366D16" w:rsidRPr="00DF4541">
        <w:rPr>
          <w:color w:val="000000"/>
          <w:szCs w:val="24"/>
        </w:rPr>
        <w:t>.</w:t>
      </w:r>
    </w:p>
    <w:p w:rsidR="003638B7" w:rsidRDefault="003638B7" w:rsidP="003638B7">
      <w:pPr>
        <w:rPr>
          <w:color w:val="000000"/>
          <w:szCs w:val="24"/>
        </w:rPr>
      </w:pPr>
      <w:r>
        <w:rPr>
          <w:color w:val="000000"/>
          <w:szCs w:val="24"/>
        </w:rPr>
        <w:t xml:space="preserve">        </w:t>
      </w:r>
      <w:r w:rsidR="00FB6C26" w:rsidRPr="003638B7">
        <w:rPr>
          <w:color w:val="000000"/>
          <w:szCs w:val="24"/>
        </w:rPr>
        <w:t xml:space="preserve"> </w:t>
      </w:r>
    </w:p>
    <w:p w:rsidR="003638B7" w:rsidRPr="003638B7" w:rsidRDefault="003638B7" w:rsidP="00A927BF">
      <w:pPr>
        <w:rPr>
          <w:szCs w:val="24"/>
        </w:rPr>
      </w:pPr>
      <w:r>
        <w:rPr>
          <w:color w:val="000000"/>
          <w:szCs w:val="24"/>
        </w:rPr>
        <w:t xml:space="preserve">        </w:t>
      </w:r>
    </w:p>
    <w:p w:rsidR="00FB6C26" w:rsidRDefault="00FB6C26" w:rsidP="00366D16">
      <w:pPr>
        <w:rPr>
          <w:color w:val="000000"/>
          <w:szCs w:val="24"/>
        </w:rPr>
      </w:pPr>
    </w:p>
    <w:p w:rsidR="009A144C" w:rsidRPr="009F7556" w:rsidRDefault="003638B7" w:rsidP="003638B7">
      <w:pPr>
        <w:pStyle w:val="a3"/>
        <w:numPr>
          <w:ilvl w:val="1"/>
          <w:numId w:val="2"/>
        </w:numPr>
        <w:outlineLvl w:val="1"/>
        <w:rPr>
          <w:b/>
          <w:szCs w:val="24"/>
        </w:rPr>
      </w:pPr>
      <w:bookmarkStart w:id="17" w:name="_Toc479856420"/>
      <w:r>
        <w:rPr>
          <w:b/>
          <w:szCs w:val="24"/>
        </w:rPr>
        <w:t xml:space="preserve">   </w:t>
      </w:r>
      <w:r w:rsidR="00A927BF">
        <w:rPr>
          <w:b/>
          <w:szCs w:val="24"/>
        </w:rPr>
        <w:t xml:space="preserve"> </w:t>
      </w:r>
      <w:r w:rsidR="00366D16" w:rsidRPr="009F7556">
        <w:rPr>
          <w:b/>
          <w:szCs w:val="24"/>
        </w:rPr>
        <w:t>Предложения по выводу в резерв и (или) выводу из эксплуатации котельных при передаче тепловых нагрузок на другие источники тепловой энергии</w:t>
      </w:r>
      <w:bookmarkEnd w:id="17"/>
    </w:p>
    <w:p w:rsidR="00366D16" w:rsidRDefault="00366D16" w:rsidP="00782E7A">
      <w:pPr>
        <w:rPr>
          <w:b/>
          <w:szCs w:val="24"/>
        </w:rPr>
      </w:pPr>
    </w:p>
    <w:p w:rsidR="00B626FD" w:rsidRDefault="00466431" w:rsidP="00466431">
      <w:pPr>
        <w:rPr>
          <w:szCs w:val="26"/>
        </w:rPr>
      </w:pPr>
      <w:r>
        <w:rPr>
          <w:szCs w:val="26"/>
        </w:rPr>
        <w:t xml:space="preserve">Настоящей схемой теплоснабжения предусмотрена </w:t>
      </w:r>
      <w:r w:rsidR="00B626FD">
        <w:rPr>
          <w:szCs w:val="26"/>
        </w:rPr>
        <w:t>2 варианта реализации мероприятий:</w:t>
      </w:r>
    </w:p>
    <w:p w:rsidR="00B626FD" w:rsidRDefault="00B626FD" w:rsidP="00B626FD">
      <w:pPr>
        <w:pStyle w:val="a3"/>
        <w:numPr>
          <w:ilvl w:val="0"/>
          <w:numId w:val="26"/>
        </w:numPr>
        <w:rPr>
          <w:szCs w:val="26"/>
        </w:rPr>
      </w:pPr>
      <w:r>
        <w:rPr>
          <w:szCs w:val="26"/>
        </w:rPr>
        <w:t>При условии не заключения концессионного соглашения</w:t>
      </w:r>
      <w:r w:rsidR="001D4577">
        <w:rPr>
          <w:szCs w:val="26"/>
        </w:rPr>
        <w:t>:</w:t>
      </w:r>
    </w:p>
    <w:p w:rsidR="00466431" w:rsidRPr="00B626FD" w:rsidRDefault="001D4577" w:rsidP="00B626FD">
      <w:pPr>
        <w:pStyle w:val="a3"/>
        <w:ind w:left="1069" w:firstLine="0"/>
        <w:rPr>
          <w:szCs w:val="26"/>
        </w:rPr>
      </w:pPr>
      <w:r>
        <w:rPr>
          <w:szCs w:val="26"/>
        </w:rPr>
        <w:t xml:space="preserve">Строительство новых источников тепловой энергии </w:t>
      </w:r>
      <w:r w:rsidR="00466431" w:rsidRPr="00B626FD">
        <w:rPr>
          <w:szCs w:val="26"/>
        </w:rPr>
        <w:t xml:space="preserve">для </w:t>
      </w:r>
      <w:proofErr w:type="spellStart"/>
      <w:r w:rsidR="00466431" w:rsidRPr="00B626FD">
        <w:rPr>
          <w:szCs w:val="26"/>
        </w:rPr>
        <w:t>переподключения</w:t>
      </w:r>
      <w:proofErr w:type="spellEnd"/>
      <w:r w:rsidR="00466431" w:rsidRPr="00B626FD">
        <w:rPr>
          <w:szCs w:val="26"/>
        </w:rPr>
        <w:t xml:space="preserve"> потребителей от существующих котельных, находящихся в аренде БРТС:</w:t>
      </w:r>
    </w:p>
    <w:p w:rsidR="00466431" w:rsidRPr="00342CD6" w:rsidRDefault="00466431" w:rsidP="00466431">
      <w:pPr>
        <w:pStyle w:val="a3"/>
        <w:numPr>
          <w:ilvl w:val="0"/>
          <w:numId w:val="19"/>
        </w:numPr>
        <w:ind w:left="0" w:firstLine="709"/>
        <w:rPr>
          <w:szCs w:val="26"/>
        </w:rPr>
      </w:pPr>
      <w:r w:rsidRPr="00342CD6">
        <w:rPr>
          <w:szCs w:val="26"/>
        </w:rPr>
        <w:t>Котельная №30 по ул. Авиагородок, 48</w:t>
      </w:r>
    </w:p>
    <w:p w:rsidR="00466431" w:rsidRPr="00342CD6" w:rsidRDefault="00466431" w:rsidP="00466431">
      <w:pPr>
        <w:pStyle w:val="a3"/>
        <w:numPr>
          <w:ilvl w:val="0"/>
          <w:numId w:val="19"/>
        </w:numPr>
        <w:ind w:left="0" w:firstLine="709"/>
        <w:rPr>
          <w:szCs w:val="26"/>
        </w:rPr>
      </w:pPr>
      <w:r w:rsidRPr="00342CD6">
        <w:rPr>
          <w:szCs w:val="26"/>
        </w:rPr>
        <w:t>Котельная №31 по ул. Энгельса,353</w:t>
      </w:r>
    </w:p>
    <w:p w:rsidR="00466431" w:rsidRDefault="00466431" w:rsidP="00466431">
      <w:pPr>
        <w:pStyle w:val="a3"/>
        <w:numPr>
          <w:ilvl w:val="0"/>
          <w:numId w:val="19"/>
        </w:numPr>
        <w:ind w:left="0" w:firstLine="709"/>
        <w:rPr>
          <w:szCs w:val="26"/>
        </w:rPr>
      </w:pPr>
      <w:r w:rsidRPr="00342CD6">
        <w:rPr>
          <w:szCs w:val="26"/>
        </w:rPr>
        <w:t>Котельная №32 по ул. Энгельса,347и</w:t>
      </w:r>
    </w:p>
    <w:p w:rsidR="00466431" w:rsidRDefault="00466431" w:rsidP="00466431">
      <w:pPr>
        <w:pStyle w:val="a3"/>
        <w:ind w:left="0"/>
        <w:rPr>
          <w:szCs w:val="26"/>
        </w:rPr>
      </w:pPr>
      <w:r>
        <w:rPr>
          <w:szCs w:val="26"/>
        </w:rPr>
        <w:lastRenderedPageBreak/>
        <w:t xml:space="preserve">Необходимость реализации данных мероприятий обусловлена: </w:t>
      </w:r>
    </w:p>
    <w:p w:rsidR="00466431" w:rsidRDefault="00466431" w:rsidP="00466431">
      <w:pPr>
        <w:pStyle w:val="a3"/>
        <w:numPr>
          <w:ilvl w:val="0"/>
          <w:numId w:val="18"/>
        </w:numPr>
        <w:ind w:left="0" w:firstLine="709"/>
        <w:rPr>
          <w:szCs w:val="26"/>
        </w:rPr>
      </w:pPr>
      <w:r>
        <w:rPr>
          <w:szCs w:val="26"/>
        </w:rPr>
        <w:t>Решением собственника (</w:t>
      </w:r>
      <w:r>
        <w:rPr>
          <w:szCs w:val="24"/>
        </w:rPr>
        <w:t>ООО "</w:t>
      </w:r>
      <w:proofErr w:type="spellStart"/>
      <w:r>
        <w:rPr>
          <w:szCs w:val="24"/>
        </w:rPr>
        <w:t>Ростовводпром</w:t>
      </w:r>
      <w:proofErr w:type="spellEnd"/>
      <w:r w:rsidR="003638B7">
        <w:rPr>
          <w:szCs w:val="24"/>
        </w:rPr>
        <w:t>-Юг</w:t>
      </w:r>
      <w:r>
        <w:rPr>
          <w:szCs w:val="24"/>
        </w:rPr>
        <w:t xml:space="preserve">") </w:t>
      </w:r>
      <w:r>
        <w:rPr>
          <w:szCs w:val="26"/>
        </w:rPr>
        <w:t>о в</w:t>
      </w:r>
      <w:r w:rsidRPr="00F22F9D">
        <w:rPr>
          <w:szCs w:val="26"/>
        </w:rPr>
        <w:t>ывод</w:t>
      </w:r>
      <w:r>
        <w:rPr>
          <w:szCs w:val="26"/>
        </w:rPr>
        <w:t xml:space="preserve">е </w:t>
      </w:r>
      <w:r w:rsidRPr="00F22F9D">
        <w:rPr>
          <w:szCs w:val="26"/>
        </w:rPr>
        <w:t>котельн</w:t>
      </w:r>
      <w:r>
        <w:rPr>
          <w:szCs w:val="26"/>
        </w:rPr>
        <w:t>ой</w:t>
      </w:r>
      <w:r w:rsidRPr="00F22F9D">
        <w:rPr>
          <w:szCs w:val="26"/>
        </w:rPr>
        <w:t xml:space="preserve"> по ул. Энгельса,353 из эксплуатации</w:t>
      </w:r>
      <w:r>
        <w:rPr>
          <w:szCs w:val="26"/>
        </w:rPr>
        <w:t>;</w:t>
      </w:r>
    </w:p>
    <w:p w:rsidR="00466431" w:rsidRPr="00F22F9D" w:rsidRDefault="00466431" w:rsidP="00466431">
      <w:pPr>
        <w:pStyle w:val="a3"/>
        <w:numPr>
          <w:ilvl w:val="0"/>
          <w:numId w:val="18"/>
        </w:numPr>
        <w:ind w:left="0" w:firstLine="709"/>
        <w:rPr>
          <w:szCs w:val="26"/>
        </w:rPr>
      </w:pPr>
      <w:r>
        <w:rPr>
          <w:szCs w:val="26"/>
        </w:rPr>
        <w:t xml:space="preserve">Банкротством собственника котельной </w:t>
      </w:r>
      <w:r w:rsidRPr="00342CD6">
        <w:rPr>
          <w:szCs w:val="26"/>
        </w:rPr>
        <w:t>по ул. Энгельса,347и</w:t>
      </w:r>
      <w:r>
        <w:rPr>
          <w:szCs w:val="26"/>
        </w:rPr>
        <w:t xml:space="preserve"> (ОАО "</w:t>
      </w:r>
      <w:proofErr w:type="spellStart"/>
      <w:r>
        <w:rPr>
          <w:szCs w:val="26"/>
        </w:rPr>
        <w:t>Резметкон</w:t>
      </w:r>
      <w:proofErr w:type="spellEnd"/>
      <w:r>
        <w:rPr>
          <w:szCs w:val="26"/>
        </w:rPr>
        <w:t xml:space="preserve">"), в связи с чем </w:t>
      </w:r>
      <w:r w:rsidRPr="00F22F9D">
        <w:rPr>
          <w:szCs w:val="26"/>
        </w:rPr>
        <w:t xml:space="preserve">теплоснабжение потребителей </w:t>
      </w:r>
      <w:r>
        <w:rPr>
          <w:szCs w:val="26"/>
        </w:rPr>
        <w:t>от данной</w:t>
      </w:r>
      <w:r w:rsidRPr="00F22F9D">
        <w:rPr>
          <w:szCs w:val="26"/>
        </w:rPr>
        <w:t xml:space="preserve"> котельной может быть нарушено</w:t>
      </w:r>
      <w:r>
        <w:rPr>
          <w:szCs w:val="26"/>
        </w:rPr>
        <w:t>;</w:t>
      </w:r>
    </w:p>
    <w:p w:rsidR="00466431" w:rsidRDefault="00466431" w:rsidP="00466431">
      <w:pPr>
        <w:pStyle w:val="a3"/>
        <w:numPr>
          <w:ilvl w:val="0"/>
          <w:numId w:val="18"/>
        </w:numPr>
        <w:ind w:left="0" w:firstLine="709"/>
        <w:rPr>
          <w:szCs w:val="26"/>
        </w:rPr>
      </w:pPr>
      <w:r>
        <w:rPr>
          <w:szCs w:val="26"/>
        </w:rPr>
        <w:t xml:space="preserve">Котельная </w:t>
      </w:r>
      <w:r w:rsidRPr="00342CD6">
        <w:rPr>
          <w:szCs w:val="26"/>
        </w:rPr>
        <w:t>№30 по ул. Авиагородок, 48</w:t>
      </w:r>
      <w:r>
        <w:rPr>
          <w:szCs w:val="26"/>
        </w:rPr>
        <w:t xml:space="preserve">, находящаяся в собственности муниципалитета, имеет высокий уровень физического износа. Для дальнейшей эксплуатации необходимы значительные капитальные вложения, превышающие модернизацию системы теплоснабжения с </w:t>
      </w:r>
      <w:proofErr w:type="spellStart"/>
      <w:r>
        <w:rPr>
          <w:szCs w:val="26"/>
        </w:rPr>
        <w:t>переподключением</w:t>
      </w:r>
      <w:proofErr w:type="spellEnd"/>
      <w:r>
        <w:rPr>
          <w:szCs w:val="26"/>
        </w:rPr>
        <w:t xml:space="preserve"> потребителей на 2 новых источника тепловой энергии. Также, в соответствии с </w:t>
      </w:r>
      <w:r w:rsidRPr="00F22F9D">
        <w:rPr>
          <w:szCs w:val="26"/>
        </w:rPr>
        <w:t>пт. 3 статьи 28.1 Федерального закона от 27 июля 2010 г. N 190-ФЗ "О теплоснабжении", в случае, если срок, определяемый как разница между датой ввода в эксплуатацию хотя бы одного объекта из числа объектов теплоснабжения, находящихся в государственной или муниципальной собственности, и датой опубликования извещения о проведении соответствующего конкурса, превышает пять лет либо дата ввода в эксплуатацию хотя бы одного объекта из числа данных объектов не может быть определена, передача прав владения и (или) пользования данными объектами осуществляется только по концессионному соглашению</w:t>
      </w:r>
      <w:r>
        <w:rPr>
          <w:szCs w:val="26"/>
        </w:rPr>
        <w:t>.</w:t>
      </w:r>
    </w:p>
    <w:p w:rsidR="00466431" w:rsidRPr="00F4488F" w:rsidRDefault="00466431" w:rsidP="00466431">
      <w:pPr>
        <w:pStyle w:val="a3"/>
        <w:ind w:left="0"/>
        <w:rPr>
          <w:szCs w:val="26"/>
        </w:rPr>
      </w:pPr>
      <w:r>
        <w:rPr>
          <w:szCs w:val="26"/>
        </w:rPr>
        <w:t xml:space="preserve">На основании вышеизложенного, настоящей схемой теплоснабжения </w:t>
      </w:r>
      <w:proofErr w:type="gramStart"/>
      <w:r>
        <w:rPr>
          <w:szCs w:val="26"/>
        </w:rPr>
        <w:t>предусматривается  реализация</w:t>
      </w:r>
      <w:proofErr w:type="gramEnd"/>
      <w:r>
        <w:rPr>
          <w:szCs w:val="26"/>
        </w:rPr>
        <w:t xml:space="preserve"> </w:t>
      </w:r>
      <w:r w:rsidRPr="00F4488F">
        <w:rPr>
          <w:szCs w:val="26"/>
        </w:rPr>
        <w:t>мероприятий согласно таблице</w:t>
      </w:r>
      <w:r w:rsidR="00F4488F" w:rsidRPr="00F4488F">
        <w:rPr>
          <w:szCs w:val="26"/>
        </w:rPr>
        <w:t xml:space="preserve"> 4.3.а.</w:t>
      </w:r>
    </w:p>
    <w:p w:rsidR="00466431" w:rsidRPr="00F4488F" w:rsidRDefault="00466431" w:rsidP="00466431">
      <w:pPr>
        <w:ind w:firstLine="0"/>
        <w:rPr>
          <w:szCs w:val="26"/>
        </w:rPr>
      </w:pPr>
    </w:p>
    <w:p w:rsidR="00466431" w:rsidRDefault="00466431" w:rsidP="00466431">
      <w:pPr>
        <w:ind w:firstLine="0"/>
        <w:jc w:val="center"/>
        <w:rPr>
          <w:szCs w:val="26"/>
        </w:rPr>
      </w:pPr>
      <w:r w:rsidRPr="00F4488F">
        <w:rPr>
          <w:szCs w:val="26"/>
        </w:rPr>
        <w:t>Таблица</w:t>
      </w:r>
      <w:r w:rsidR="00F4488F" w:rsidRPr="00F4488F">
        <w:rPr>
          <w:szCs w:val="26"/>
        </w:rPr>
        <w:t xml:space="preserve"> 4.3.а. – Предложения по </w:t>
      </w:r>
      <w:r w:rsidR="001D4577">
        <w:rPr>
          <w:szCs w:val="26"/>
        </w:rPr>
        <w:t>строительству новых источников тепловой энергии</w:t>
      </w:r>
      <w:r w:rsidR="00F4488F" w:rsidRPr="00F4488F">
        <w:rPr>
          <w:szCs w:val="26"/>
        </w:rPr>
        <w:t xml:space="preserve"> для </w:t>
      </w:r>
      <w:proofErr w:type="spellStart"/>
      <w:r w:rsidR="00F4488F" w:rsidRPr="00F4488F">
        <w:rPr>
          <w:szCs w:val="26"/>
        </w:rPr>
        <w:t>переподключения</w:t>
      </w:r>
      <w:proofErr w:type="spellEnd"/>
      <w:r w:rsidR="00F4488F" w:rsidRPr="00F4488F">
        <w:rPr>
          <w:szCs w:val="26"/>
        </w:rPr>
        <w:t xml:space="preserve"> потребителей от существующих котельных</w:t>
      </w:r>
    </w:p>
    <w:p w:rsidR="00466431" w:rsidRDefault="00466431" w:rsidP="00466431">
      <w:pPr>
        <w:ind w:firstLine="0"/>
        <w:rPr>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4"/>
        <w:gridCol w:w="9236"/>
        <w:gridCol w:w="1702"/>
        <w:gridCol w:w="976"/>
        <w:gridCol w:w="1274"/>
        <w:gridCol w:w="1616"/>
      </w:tblGrid>
      <w:tr w:rsidR="00466431" w:rsidRPr="00E21A59" w:rsidTr="002A2AAE">
        <w:trPr>
          <w:trHeight w:val="20"/>
        </w:trPr>
        <w:tc>
          <w:tcPr>
            <w:tcW w:w="190" w:type="pct"/>
            <w:vMerge w:val="restar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w:t>
            </w:r>
          </w:p>
        </w:tc>
        <w:tc>
          <w:tcPr>
            <w:tcW w:w="3001" w:type="pct"/>
            <w:vMerge w:val="restar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Мероприятие</w:t>
            </w:r>
          </w:p>
        </w:tc>
        <w:tc>
          <w:tcPr>
            <w:tcW w:w="1284" w:type="pct"/>
            <w:gridSpan w:val="3"/>
            <w:shd w:val="clear" w:color="000000" w:fill="FFFFFF"/>
            <w:vAlign w:val="center"/>
            <w:hideMark/>
          </w:tcPr>
          <w:p w:rsidR="00466431" w:rsidRPr="00F22F9D" w:rsidRDefault="00466431" w:rsidP="002A2AAE">
            <w:pPr>
              <w:ind w:firstLine="0"/>
              <w:jc w:val="center"/>
              <w:rPr>
                <w:rFonts w:eastAsia="Times New Roman"/>
                <w:color w:val="000000"/>
                <w:lang w:eastAsia="ru-RU"/>
              </w:rPr>
            </w:pPr>
            <w:proofErr w:type="spellStart"/>
            <w:r w:rsidRPr="00F22F9D">
              <w:rPr>
                <w:rFonts w:eastAsia="Times New Roman"/>
                <w:color w:val="000000"/>
                <w:sz w:val="22"/>
                <w:lang w:eastAsia="ru-RU"/>
              </w:rPr>
              <w:t>Присоед</w:t>
            </w:r>
            <w:proofErr w:type="spellEnd"/>
            <w:r w:rsidRPr="00F22F9D">
              <w:rPr>
                <w:rFonts w:eastAsia="Times New Roman"/>
                <w:color w:val="000000"/>
                <w:sz w:val="22"/>
                <w:lang w:eastAsia="ru-RU"/>
              </w:rPr>
              <w:t>. нагр</w:t>
            </w:r>
            <w:r>
              <w:rPr>
                <w:rFonts w:eastAsia="Times New Roman"/>
                <w:color w:val="000000"/>
                <w:sz w:val="22"/>
                <w:lang w:eastAsia="ru-RU"/>
              </w:rPr>
              <w:t>узка</w:t>
            </w:r>
            <w:r w:rsidRPr="00F22F9D">
              <w:rPr>
                <w:rFonts w:eastAsia="Times New Roman"/>
                <w:color w:val="000000"/>
                <w:sz w:val="22"/>
                <w:lang w:eastAsia="ru-RU"/>
              </w:rPr>
              <w:t>, Гкал/ч</w:t>
            </w:r>
          </w:p>
        </w:tc>
        <w:tc>
          <w:tcPr>
            <w:tcW w:w="525" w:type="pct"/>
            <w:vMerge w:val="restart"/>
            <w:shd w:val="clear" w:color="000000" w:fill="FFFFFF"/>
            <w:vAlign w:val="center"/>
            <w:hideMark/>
          </w:tcPr>
          <w:p w:rsidR="00466431" w:rsidRPr="00F22F9D" w:rsidRDefault="00466431" w:rsidP="002A2AAE">
            <w:pPr>
              <w:ind w:firstLine="0"/>
              <w:jc w:val="center"/>
              <w:rPr>
                <w:rFonts w:eastAsia="Times New Roman"/>
                <w:color w:val="000000"/>
                <w:lang w:eastAsia="ru-RU"/>
              </w:rPr>
            </w:pPr>
            <w:proofErr w:type="spellStart"/>
            <w:r w:rsidRPr="00F22F9D">
              <w:rPr>
                <w:rFonts w:eastAsia="Times New Roman"/>
                <w:color w:val="000000"/>
                <w:sz w:val="22"/>
                <w:lang w:eastAsia="ru-RU"/>
              </w:rPr>
              <w:t>Установл</w:t>
            </w:r>
            <w:proofErr w:type="spellEnd"/>
            <w:r w:rsidRPr="00F22F9D">
              <w:rPr>
                <w:rFonts w:eastAsia="Times New Roman"/>
                <w:color w:val="000000"/>
                <w:sz w:val="22"/>
                <w:lang w:eastAsia="ru-RU"/>
              </w:rPr>
              <w:t xml:space="preserve">. </w:t>
            </w:r>
            <w:proofErr w:type="spellStart"/>
            <w:r w:rsidRPr="00F22F9D">
              <w:rPr>
                <w:rFonts w:eastAsia="Times New Roman"/>
                <w:color w:val="000000"/>
                <w:sz w:val="22"/>
                <w:lang w:eastAsia="ru-RU"/>
              </w:rPr>
              <w:t>мощн</w:t>
            </w:r>
            <w:proofErr w:type="spellEnd"/>
            <w:r w:rsidRPr="00F22F9D">
              <w:rPr>
                <w:rFonts w:eastAsia="Times New Roman"/>
                <w:color w:val="000000"/>
                <w:sz w:val="22"/>
                <w:lang w:eastAsia="ru-RU"/>
              </w:rPr>
              <w:t>., Гкал/час</w:t>
            </w:r>
          </w:p>
        </w:tc>
      </w:tr>
      <w:tr w:rsidR="00466431" w:rsidRPr="00E21A59" w:rsidTr="002A2AAE">
        <w:trPr>
          <w:trHeight w:val="20"/>
        </w:trPr>
        <w:tc>
          <w:tcPr>
            <w:tcW w:w="190" w:type="pct"/>
            <w:vMerge/>
            <w:vAlign w:val="center"/>
            <w:hideMark/>
          </w:tcPr>
          <w:p w:rsidR="00466431" w:rsidRPr="00F22F9D" w:rsidRDefault="00466431" w:rsidP="002A2AAE">
            <w:pPr>
              <w:ind w:firstLine="0"/>
              <w:jc w:val="left"/>
              <w:rPr>
                <w:rFonts w:eastAsia="Times New Roman"/>
                <w:color w:val="000000"/>
                <w:lang w:eastAsia="ru-RU"/>
              </w:rPr>
            </w:pPr>
          </w:p>
        </w:tc>
        <w:tc>
          <w:tcPr>
            <w:tcW w:w="3001" w:type="pct"/>
            <w:vMerge/>
            <w:vAlign w:val="center"/>
            <w:hideMark/>
          </w:tcPr>
          <w:p w:rsidR="00466431" w:rsidRPr="00F22F9D" w:rsidRDefault="00466431" w:rsidP="002A2AAE">
            <w:pPr>
              <w:ind w:firstLine="0"/>
              <w:jc w:val="left"/>
              <w:rPr>
                <w:rFonts w:eastAsia="Times New Roman"/>
                <w:color w:val="000000"/>
                <w:lang w:eastAsia="ru-RU"/>
              </w:rPr>
            </w:pPr>
          </w:p>
        </w:tc>
        <w:tc>
          <w:tcPr>
            <w:tcW w:w="553"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Отопление</w:t>
            </w:r>
          </w:p>
        </w:tc>
        <w:tc>
          <w:tcPr>
            <w:tcW w:w="317"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ГВС</w:t>
            </w:r>
          </w:p>
        </w:tc>
        <w:tc>
          <w:tcPr>
            <w:tcW w:w="414"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ВСЕГО</w:t>
            </w:r>
          </w:p>
        </w:tc>
        <w:tc>
          <w:tcPr>
            <w:tcW w:w="525" w:type="pct"/>
            <w:vMerge/>
            <w:vAlign w:val="center"/>
            <w:hideMark/>
          </w:tcPr>
          <w:p w:rsidR="00466431" w:rsidRPr="00F22F9D" w:rsidRDefault="00466431" w:rsidP="002A2AAE">
            <w:pPr>
              <w:ind w:firstLine="0"/>
              <w:jc w:val="left"/>
              <w:rPr>
                <w:rFonts w:eastAsia="Times New Roman"/>
                <w:color w:val="000000"/>
                <w:lang w:eastAsia="ru-RU"/>
              </w:rPr>
            </w:pPr>
          </w:p>
        </w:tc>
      </w:tr>
      <w:tr w:rsidR="00466431" w:rsidRPr="00E21A59" w:rsidTr="002A2AAE">
        <w:trPr>
          <w:trHeight w:val="20"/>
        </w:trPr>
        <w:tc>
          <w:tcPr>
            <w:tcW w:w="190"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1</w:t>
            </w:r>
          </w:p>
        </w:tc>
        <w:tc>
          <w:tcPr>
            <w:tcW w:w="3001" w:type="pct"/>
            <w:shd w:val="clear" w:color="000000" w:fill="FFFFFF"/>
            <w:vAlign w:val="center"/>
            <w:hideMark/>
          </w:tcPr>
          <w:p w:rsidR="00466431" w:rsidRPr="00572FDB" w:rsidRDefault="00D37232" w:rsidP="00D37232">
            <w:pPr>
              <w:ind w:firstLine="0"/>
              <w:rPr>
                <w:color w:val="000000"/>
              </w:rPr>
            </w:pPr>
            <w:r>
              <w:rPr>
                <w:szCs w:val="26"/>
              </w:rPr>
              <w:t xml:space="preserve">Строительство  источника тепловой энергии </w:t>
            </w:r>
            <w:r w:rsidR="00466431" w:rsidRPr="00572FDB">
              <w:rPr>
                <w:color w:val="000000"/>
                <w:sz w:val="22"/>
              </w:rPr>
              <w:t xml:space="preserve">в районе МКД по ул. Энгельса 426 для </w:t>
            </w:r>
            <w:proofErr w:type="spellStart"/>
            <w:r w:rsidR="00466431" w:rsidRPr="00572FDB">
              <w:rPr>
                <w:color w:val="000000"/>
                <w:sz w:val="22"/>
              </w:rPr>
              <w:t>переподключения</w:t>
            </w:r>
            <w:proofErr w:type="spellEnd"/>
            <w:r w:rsidR="00466431" w:rsidRPr="00572FDB">
              <w:rPr>
                <w:color w:val="000000"/>
                <w:sz w:val="22"/>
              </w:rPr>
              <w:t xml:space="preserve"> потребителей от котельной № 31 по ул. Энгельса, 353  (Панфилова 5, Энгельса 353, Энгельса 426, Энгельса 428)</w:t>
            </w:r>
          </w:p>
        </w:tc>
        <w:tc>
          <w:tcPr>
            <w:tcW w:w="553"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0,969</w:t>
            </w:r>
          </w:p>
        </w:tc>
        <w:tc>
          <w:tcPr>
            <w:tcW w:w="317"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0,240</w:t>
            </w:r>
          </w:p>
        </w:tc>
        <w:tc>
          <w:tcPr>
            <w:tcW w:w="414"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1,209</w:t>
            </w:r>
          </w:p>
        </w:tc>
        <w:tc>
          <w:tcPr>
            <w:tcW w:w="525"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1,500</w:t>
            </w:r>
          </w:p>
        </w:tc>
      </w:tr>
      <w:tr w:rsidR="00466431" w:rsidRPr="00E21A59" w:rsidTr="002A2AAE">
        <w:trPr>
          <w:trHeight w:val="20"/>
        </w:trPr>
        <w:tc>
          <w:tcPr>
            <w:tcW w:w="190"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2</w:t>
            </w:r>
          </w:p>
        </w:tc>
        <w:tc>
          <w:tcPr>
            <w:tcW w:w="3001" w:type="pct"/>
            <w:shd w:val="clear" w:color="000000" w:fill="FFFFFF"/>
            <w:vAlign w:val="center"/>
            <w:hideMark/>
          </w:tcPr>
          <w:p w:rsidR="00466431" w:rsidRPr="00572FDB" w:rsidRDefault="00D37232" w:rsidP="002A2AAE">
            <w:pPr>
              <w:ind w:firstLine="0"/>
              <w:rPr>
                <w:color w:val="000000"/>
              </w:rPr>
            </w:pPr>
            <w:r>
              <w:rPr>
                <w:szCs w:val="26"/>
              </w:rPr>
              <w:t xml:space="preserve">Строительство источника тепловой энергии </w:t>
            </w:r>
            <w:r w:rsidR="00466431" w:rsidRPr="00572FDB">
              <w:rPr>
                <w:color w:val="000000"/>
                <w:sz w:val="22"/>
              </w:rPr>
              <w:t xml:space="preserve">в районе ЦТП по ул. Ленина 213-215 для </w:t>
            </w:r>
            <w:proofErr w:type="spellStart"/>
            <w:r w:rsidR="00466431" w:rsidRPr="00572FDB">
              <w:rPr>
                <w:color w:val="000000"/>
                <w:sz w:val="22"/>
              </w:rPr>
              <w:t>переподключения</w:t>
            </w:r>
            <w:proofErr w:type="spellEnd"/>
            <w:r w:rsidR="00466431" w:rsidRPr="00572FDB">
              <w:rPr>
                <w:color w:val="000000"/>
                <w:sz w:val="22"/>
              </w:rPr>
              <w:t xml:space="preserve"> потребителей от котельной №31 по ул. Энгельса, 353 (Энгельса 422; Энгельса 422а; Энгельса 424; Энгельса 424а) и от котельной №32 по ул. Энгельса, 347 (все потребители кроме ОАО "</w:t>
            </w:r>
            <w:proofErr w:type="spellStart"/>
            <w:r w:rsidR="00466431" w:rsidRPr="00572FDB">
              <w:rPr>
                <w:color w:val="000000"/>
                <w:sz w:val="22"/>
              </w:rPr>
              <w:t>Резметкон</w:t>
            </w:r>
            <w:proofErr w:type="spellEnd"/>
            <w:r w:rsidR="00466431" w:rsidRPr="00572FDB">
              <w:rPr>
                <w:color w:val="000000"/>
                <w:sz w:val="22"/>
              </w:rPr>
              <w:t>")</w:t>
            </w:r>
          </w:p>
        </w:tc>
        <w:tc>
          <w:tcPr>
            <w:tcW w:w="553"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3,574</w:t>
            </w:r>
          </w:p>
        </w:tc>
        <w:tc>
          <w:tcPr>
            <w:tcW w:w="317"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0,208</w:t>
            </w:r>
          </w:p>
        </w:tc>
        <w:tc>
          <w:tcPr>
            <w:tcW w:w="414"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3,782</w:t>
            </w:r>
          </w:p>
        </w:tc>
        <w:tc>
          <w:tcPr>
            <w:tcW w:w="525"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4,400</w:t>
            </w:r>
          </w:p>
        </w:tc>
      </w:tr>
      <w:tr w:rsidR="00466431" w:rsidRPr="00E21A59" w:rsidTr="002A2AAE">
        <w:trPr>
          <w:trHeight w:val="20"/>
        </w:trPr>
        <w:tc>
          <w:tcPr>
            <w:tcW w:w="190"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3</w:t>
            </w:r>
          </w:p>
        </w:tc>
        <w:tc>
          <w:tcPr>
            <w:tcW w:w="3001" w:type="pct"/>
            <w:shd w:val="clear" w:color="000000" w:fill="FFFFFF"/>
            <w:vAlign w:val="center"/>
            <w:hideMark/>
          </w:tcPr>
          <w:p w:rsidR="00466431" w:rsidRPr="00572FDB" w:rsidRDefault="00D37232" w:rsidP="002A2AAE">
            <w:pPr>
              <w:ind w:firstLine="0"/>
              <w:rPr>
                <w:color w:val="000000"/>
              </w:rPr>
            </w:pPr>
            <w:r>
              <w:rPr>
                <w:szCs w:val="26"/>
              </w:rPr>
              <w:t xml:space="preserve">Строительство  источника тепловой энергии </w:t>
            </w:r>
            <w:r w:rsidR="00466431" w:rsidRPr="00572FDB">
              <w:rPr>
                <w:color w:val="000000"/>
                <w:sz w:val="22"/>
              </w:rPr>
              <w:t xml:space="preserve">в районе МКД квартала Авиагородка 36-44 для </w:t>
            </w:r>
            <w:proofErr w:type="spellStart"/>
            <w:r w:rsidR="00466431" w:rsidRPr="00572FDB">
              <w:rPr>
                <w:color w:val="000000"/>
                <w:sz w:val="22"/>
              </w:rPr>
              <w:t>переподключения</w:t>
            </w:r>
            <w:proofErr w:type="spellEnd"/>
            <w:r w:rsidR="00466431" w:rsidRPr="00572FDB">
              <w:rPr>
                <w:color w:val="000000"/>
                <w:sz w:val="22"/>
              </w:rPr>
              <w:t xml:space="preserve"> потребителей от котельной №30 по ул. Авиагородок, 48 (Авиагородок 29; Авиагородок 29а; Авиагородок 32; Авиагородок 36; Авиагородок 37; Авиагородок 42б; Авиагородок 42; Авиагородок 44)</w:t>
            </w:r>
          </w:p>
        </w:tc>
        <w:tc>
          <w:tcPr>
            <w:tcW w:w="553"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1,731</w:t>
            </w:r>
          </w:p>
        </w:tc>
        <w:tc>
          <w:tcPr>
            <w:tcW w:w="317"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1,238</w:t>
            </w:r>
          </w:p>
        </w:tc>
        <w:tc>
          <w:tcPr>
            <w:tcW w:w="414"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2,969</w:t>
            </w:r>
          </w:p>
        </w:tc>
        <w:tc>
          <w:tcPr>
            <w:tcW w:w="525"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3,500</w:t>
            </w:r>
          </w:p>
        </w:tc>
      </w:tr>
      <w:tr w:rsidR="00466431" w:rsidRPr="00E21A59" w:rsidTr="002A2AAE">
        <w:trPr>
          <w:trHeight w:val="20"/>
        </w:trPr>
        <w:tc>
          <w:tcPr>
            <w:tcW w:w="190"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4</w:t>
            </w:r>
          </w:p>
        </w:tc>
        <w:tc>
          <w:tcPr>
            <w:tcW w:w="3001" w:type="pct"/>
            <w:shd w:val="clear" w:color="000000" w:fill="FFFFFF"/>
            <w:vAlign w:val="center"/>
            <w:hideMark/>
          </w:tcPr>
          <w:p w:rsidR="00466431" w:rsidRPr="00572FDB" w:rsidRDefault="00D37232" w:rsidP="002A2AAE">
            <w:pPr>
              <w:ind w:firstLine="0"/>
              <w:rPr>
                <w:color w:val="000000"/>
              </w:rPr>
            </w:pPr>
            <w:r>
              <w:rPr>
                <w:szCs w:val="26"/>
              </w:rPr>
              <w:t xml:space="preserve">Строительство  источника тепловой энергии </w:t>
            </w:r>
            <w:r w:rsidR="00466431" w:rsidRPr="00572FDB">
              <w:rPr>
                <w:color w:val="000000"/>
                <w:sz w:val="22"/>
              </w:rPr>
              <w:t xml:space="preserve">на территории АО "258 ремонтный завод" для </w:t>
            </w:r>
            <w:proofErr w:type="spellStart"/>
            <w:r w:rsidR="00466431" w:rsidRPr="00572FDB">
              <w:rPr>
                <w:color w:val="000000"/>
                <w:sz w:val="22"/>
              </w:rPr>
              <w:t>переподключения</w:t>
            </w:r>
            <w:proofErr w:type="spellEnd"/>
            <w:r w:rsidR="00466431" w:rsidRPr="00572FDB">
              <w:rPr>
                <w:color w:val="000000"/>
                <w:sz w:val="22"/>
              </w:rPr>
              <w:t xml:space="preserve"> потребителей от котельной №30 по ул. Авиагородок, 48 (на территории АО "258 ремонтный завод")</w:t>
            </w:r>
          </w:p>
        </w:tc>
        <w:tc>
          <w:tcPr>
            <w:tcW w:w="553"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1,559</w:t>
            </w:r>
          </w:p>
        </w:tc>
        <w:tc>
          <w:tcPr>
            <w:tcW w:w="317"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0,000</w:t>
            </w:r>
          </w:p>
        </w:tc>
        <w:tc>
          <w:tcPr>
            <w:tcW w:w="414"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1,559</w:t>
            </w:r>
          </w:p>
        </w:tc>
        <w:tc>
          <w:tcPr>
            <w:tcW w:w="525" w:type="pct"/>
            <w:shd w:val="clear" w:color="000000" w:fill="FFFFFF"/>
            <w:vAlign w:val="center"/>
            <w:hideMark/>
          </w:tcPr>
          <w:p w:rsidR="00466431" w:rsidRPr="00F22F9D" w:rsidRDefault="00466431" w:rsidP="002A2AAE">
            <w:pPr>
              <w:ind w:firstLine="0"/>
              <w:jc w:val="center"/>
              <w:rPr>
                <w:rFonts w:eastAsia="Times New Roman"/>
                <w:color w:val="000000"/>
                <w:lang w:eastAsia="ru-RU"/>
              </w:rPr>
            </w:pPr>
            <w:r w:rsidRPr="00F22F9D">
              <w:rPr>
                <w:rFonts w:eastAsia="Times New Roman"/>
                <w:color w:val="000000"/>
                <w:sz w:val="22"/>
                <w:lang w:eastAsia="ru-RU"/>
              </w:rPr>
              <w:t>1,900</w:t>
            </w:r>
          </w:p>
        </w:tc>
      </w:tr>
    </w:tbl>
    <w:p w:rsidR="00466431" w:rsidRDefault="00466431" w:rsidP="00466431"/>
    <w:p w:rsidR="009F7556" w:rsidRDefault="00466431" w:rsidP="00466431">
      <w:r w:rsidRPr="00AF44F0">
        <w:t xml:space="preserve">После реализации </w:t>
      </w:r>
      <w:r>
        <w:t xml:space="preserve">приведенных выше мероприятий котельные </w:t>
      </w:r>
      <w:r w:rsidRPr="00AF44F0">
        <w:t>№30 по ул. Авиагородок, 48; №31 по ул. Энгельса,353 и №32 по ул. Энгельса,347и</w:t>
      </w:r>
      <w:r>
        <w:t xml:space="preserve"> подлежат выводу из эксплуатации.</w:t>
      </w:r>
    </w:p>
    <w:p w:rsidR="00466431" w:rsidRDefault="00466431" w:rsidP="00466431">
      <w:r>
        <w:t>Реализация мероприятий запланирована на 20</w:t>
      </w:r>
      <w:r w:rsidR="00237F4D">
        <w:t>20</w:t>
      </w:r>
      <w:r>
        <w:t xml:space="preserve"> год.</w:t>
      </w:r>
    </w:p>
    <w:p w:rsidR="001D4577" w:rsidRDefault="001D4577" w:rsidP="00466431"/>
    <w:p w:rsidR="001D4577" w:rsidRDefault="001D4577" w:rsidP="001D4577">
      <w:pPr>
        <w:pStyle w:val="a3"/>
        <w:numPr>
          <w:ilvl w:val="0"/>
          <w:numId w:val="26"/>
        </w:numPr>
        <w:rPr>
          <w:szCs w:val="26"/>
        </w:rPr>
      </w:pPr>
      <w:r>
        <w:rPr>
          <w:szCs w:val="26"/>
        </w:rPr>
        <w:lastRenderedPageBreak/>
        <w:t>При условии заключения концессионного соглашения:</w:t>
      </w:r>
    </w:p>
    <w:p w:rsidR="001D4577" w:rsidRPr="00B626FD" w:rsidRDefault="001D4577" w:rsidP="00F37018">
      <w:pPr>
        <w:pStyle w:val="a3"/>
        <w:numPr>
          <w:ilvl w:val="0"/>
          <w:numId w:val="27"/>
        </w:numPr>
        <w:rPr>
          <w:szCs w:val="26"/>
        </w:rPr>
      </w:pPr>
      <w:r>
        <w:rPr>
          <w:szCs w:val="26"/>
        </w:rPr>
        <w:t xml:space="preserve">Строительство новых источников тепловой энергии </w:t>
      </w:r>
      <w:r w:rsidRPr="00B626FD">
        <w:rPr>
          <w:szCs w:val="26"/>
        </w:rPr>
        <w:t xml:space="preserve">для </w:t>
      </w:r>
      <w:proofErr w:type="spellStart"/>
      <w:r w:rsidRPr="00B626FD">
        <w:rPr>
          <w:szCs w:val="26"/>
        </w:rPr>
        <w:t>переподключения</w:t>
      </w:r>
      <w:proofErr w:type="spellEnd"/>
      <w:r w:rsidRPr="00B626FD">
        <w:rPr>
          <w:szCs w:val="26"/>
        </w:rPr>
        <w:t xml:space="preserve"> потребителей от существующих котельных</w:t>
      </w:r>
      <w:r>
        <w:rPr>
          <w:szCs w:val="26"/>
        </w:rPr>
        <w:t>, за счет средств инвестора</w:t>
      </w:r>
      <w:r w:rsidRPr="00B626FD">
        <w:rPr>
          <w:szCs w:val="26"/>
        </w:rPr>
        <w:t>:</w:t>
      </w:r>
    </w:p>
    <w:p w:rsidR="001D4577" w:rsidRPr="00342CD6" w:rsidRDefault="001D4577" w:rsidP="001D4577">
      <w:pPr>
        <w:pStyle w:val="a3"/>
        <w:numPr>
          <w:ilvl w:val="0"/>
          <w:numId w:val="19"/>
        </w:numPr>
        <w:ind w:left="0" w:firstLine="709"/>
        <w:rPr>
          <w:szCs w:val="26"/>
        </w:rPr>
      </w:pPr>
      <w:r w:rsidRPr="00342CD6">
        <w:rPr>
          <w:szCs w:val="26"/>
        </w:rPr>
        <w:t>Котельная №30 по ул. Авиагородок, 48</w:t>
      </w:r>
    </w:p>
    <w:p w:rsidR="001D4577" w:rsidRPr="00342CD6" w:rsidRDefault="001D4577" w:rsidP="001D4577">
      <w:pPr>
        <w:pStyle w:val="a3"/>
        <w:numPr>
          <w:ilvl w:val="0"/>
          <w:numId w:val="19"/>
        </w:numPr>
        <w:ind w:left="0" w:firstLine="709"/>
        <w:rPr>
          <w:szCs w:val="26"/>
        </w:rPr>
      </w:pPr>
      <w:r w:rsidRPr="00342CD6">
        <w:rPr>
          <w:szCs w:val="26"/>
        </w:rPr>
        <w:t>Котельная №31 по ул. Энгельса,353</w:t>
      </w:r>
    </w:p>
    <w:p w:rsidR="00D303FA" w:rsidRPr="00D303FA" w:rsidRDefault="00D303FA" w:rsidP="00D303FA">
      <w:pPr>
        <w:pStyle w:val="a3"/>
        <w:numPr>
          <w:ilvl w:val="0"/>
          <w:numId w:val="27"/>
        </w:numPr>
        <w:rPr>
          <w:szCs w:val="26"/>
        </w:rPr>
      </w:pPr>
      <w:r w:rsidRPr="00D303FA">
        <w:rPr>
          <w:szCs w:val="26"/>
        </w:rPr>
        <w:t xml:space="preserve">Реконструкция системы теплоснабжения (с установкой теплогенерирующего оборудования) </w:t>
      </w:r>
      <w:proofErr w:type="gramStart"/>
      <w:r w:rsidRPr="00D303FA">
        <w:rPr>
          <w:szCs w:val="26"/>
        </w:rPr>
        <w:t>в  существующем</w:t>
      </w:r>
      <w:proofErr w:type="gramEnd"/>
      <w:r w:rsidRPr="00D303FA">
        <w:rPr>
          <w:szCs w:val="26"/>
        </w:rPr>
        <w:t xml:space="preserve"> здании ЦТП по адресу: ул. Ленина, 213а, г. Батайск, Ростовской области, для </w:t>
      </w:r>
      <w:proofErr w:type="spellStart"/>
      <w:r w:rsidRPr="00D303FA">
        <w:rPr>
          <w:szCs w:val="26"/>
        </w:rPr>
        <w:t>переподключения</w:t>
      </w:r>
      <w:proofErr w:type="spellEnd"/>
      <w:r w:rsidRPr="00D303FA">
        <w:rPr>
          <w:szCs w:val="26"/>
        </w:rPr>
        <w:t xml:space="preserve"> потребителей от существующей котельной, за счет средств инвестора:</w:t>
      </w:r>
    </w:p>
    <w:p w:rsidR="00D303FA" w:rsidRPr="00D303FA" w:rsidRDefault="00D303FA" w:rsidP="00D303FA">
      <w:pPr>
        <w:pStyle w:val="a3"/>
        <w:rPr>
          <w:szCs w:val="26"/>
        </w:rPr>
      </w:pPr>
      <w:r>
        <w:rPr>
          <w:szCs w:val="26"/>
        </w:rPr>
        <w:t>Котельная №32 по ул. Энгельса, 347и</w:t>
      </w:r>
    </w:p>
    <w:p w:rsidR="001D4577" w:rsidRDefault="001D4577" w:rsidP="001D4577">
      <w:pPr>
        <w:pStyle w:val="a3"/>
        <w:ind w:left="0"/>
        <w:rPr>
          <w:szCs w:val="26"/>
        </w:rPr>
      </w:pPr>
      <w:r>
        <w:rPr>
          <w:szCs w:val="26"/>
        </w:rPr>
        <w:t xml:space="preserve">Необходимость реализации данных мероприятий обусловлена: </w:t>
      </w:r>
    </w:p>
    <w:p w:rsidR="001D4577" w:rsidRDefault="001D4577" w:rsidP="001D4577">
      <w:pPr>
        <w:pStyle w:val="a3"/>
        <w:numPr>
          <w:ilvl w:val="0"/>
          <w:numId w:val="18"/>
        </w:numPr>
        <w:ind w:left="0" w:firstLine="709"/>
        <w:rPr>
          <w:szCs w:val="26"/>
        </w:rPr>
      </w:pPr>
      <w:r>
        <w:rPr>
          <w:szCs w:val="26"/>
        </w:rPr>
        <w:t>Решением собственника (</w:t>
      </w:r>
      <w:r>
        <w:rPr>
          <w:szCs w:val="24"/>
        </w:rPr>
        <w:t>ООО "</w:t>
      </w:r>
      <w:proofErr w:type="spellStart"/>
      <w:r>
        <w:rPr>
          <w:szCs w:val="24"/>
        </w:rPr>
        <w:t>Ростовводпром</w:t>
      </w:r>
      <w:proofErr w:type="spellEnd"/>
      <w:r>
        <w:rPr>
          <w:szCs w:val="24"/>
        </w:rPr>
        <w:t xml:space="preserve">-Юг") </w:t>
      </w:r>
      <w:r>
        <w:rPr>
          <w:szCs w:val="26"/>
        </w:rPr>
        <w:t>о в</w:t>
      </w:r>
      <w:r w:rsidRPr="00F22F9D">
        <w:rPr>
          <w:szCs w:val="26"/>
        </w:rPr>
        <w:t>ывод</w:t>
      </w:r>
      <w:r>
        <w:rPr>
          <w:szCs w:val="26"/>
        </w:rPr>
        <w:t xml:space="preserve">е </w:t>
      </w:r>
      <w:r w:rsidRPr="00F22F9D">
        <w:rPr>
          <w:szCs w:val="26"/>
        </w:rPr>
        <w:t>котельн</w:t>
      </w:r>
      <w:r>
        <w:rPr>
          <w:szCs w:val="26"/>
        </w:rPr>
        <w:t>ой</w:t>
      </w:r>
      <w:r w:rsidRPr="00F22F9D">
        <w:rPr>
          <w:szCs w:val="26"/>
        </w:rPr>
        <w:t xml:space="preserve"> по ул. Энгельса,353 из эксплуатации</w:t>
      </w:r>
      <w:r>
        <w:rPr>
          <w:szCs w:val="26"/>
        </w:rPr>
        <w:t>;</w:t>
      </w:r>
    </w:p>
    <w:p w:rsidR="001D4577" w:rsidRPr="00F22F9D" w:rsidRDefault="001D4577" w:rsidP="001D4577">
      <w:pPr>
        <w:pStyle w:val="a3"/>
        <w:numPr>
          <w:ilvl w:val="0"/>
          <w:numId w:val="18"/>
        </w:numPr>
        <w:ind w:left="0" w:firstLine="709"/>
        <w:rPr>
          <w:szCs w:val="26"/>
        </w:rPr>
      </w:pPr>
      <w:r>
        <w:rPr>
          <w:szCs w:val="26"/>
        </w:rPr>
        <w:t xml:space="preserve">Банкротством собственника котельной </w:t>
      </w:r>
      <w:r w:rsidRPr="00342CD6">
        <w:rPr>
          <w:szCs w:val="26"/>
        </w:rPr>
        <w:t>по ул. Энгельса,347и</w:t>
      </w:r>
      <w:r>
        <w:rPr>
          <w:szCs w:val="26"/>
        </w:rPr>
        <w:t xml:space="preserve"> (ОАО "</w:t>
      </w:r>
      <w:proofErr w:type="spellStart"/>
      <w:r>
        <w:rPr>
          <w:szCs w:val="26"/>
        </w:rPr>
        <w:t>Резметкон</w:t>
      </w:r>
      <w:proofErr w:type="spellEnd"/>
      <w:r>
        <w:rPr>
          <w:szCs w:val="26"/>
        </w:rPr>
        <w:t xml:space="preserve">"), в связи с чем </w:t>
      </w:r>
      <w:r w:rsidRPr="00F22F9D">
        <w:rPr>
          <w:szCs w:val="26"/>
        </w:rPr>
        <w:t xml:space="preserve">теплоснабжение потребителей </w:t>
      </w:r>
      <w:r>
        <w:rPr>
          <w:szCs w:val="26"/>
        </w:rPr>
        <w:t>от данной</w:t>
      </w:r>
      <w:r w:rsidRPr="00F22F9D">
        <w:rPr>
          <w:szCs w:val="26"/>
        </w:rPr>
        <w:t xml:space="preserve"> котельной может быть нарушено</w:t>
      </w:r>
      <w:r>
        <w:rPr>
          <w:szCs w:val="26"/>
        </w:rPr>
        <w:t>;</w:t>
      </w:r>
    </w:p>
    <w:p w:rsidR="001D4577" w:rsidRDefault="001D4577" w:rsidP="001D4577">
      <w:pPr>
        <w:pStyle w:val="a3"/>
        <w:numPr>
          <w:ilvl w:val="0"/>
          <w:numId w:val="18"/>
        </w:numPr>
        <w:ind w:left="0" w:firstLine="709"/>
        <w:rPr>
          <w:szCs w:val="26"/>
        </w:rPr>
      </w:pPr>
      <w:r>
        <w:rPr>
          <w:szCs w:val="26"/>
        </w:rPr>
        <w:t xml:space="preserve">Котельная </w:t>
      </w:r>
      <w:r w:rsidRPr="00342CD6">
        <w:rPr>
          <w:szCs w:val="26"/>
        </w:rPr>
        <w:t>№30 по ул. Авиагородок, 48</w:t>
      </w:r>
      <w:r>
        <w:rPr>
          <w:szCs w:val="26"/>
        </w:rPr>
        <w:t xml:space="preserve">, находящаяся в собственности муниципалитета, имеет высокий уровень физического износа. Для дальнейшей эксплуатации необходимы значительные капитальные вложения, превышающие модернизацию системы теплоснабжения с </w:t>
      </w:r>
      <w:proofErr w:type="spellStart"/>
      <w:r>
        <w:rPr>
          <w:szCs w:val="26"/>
        </w:rPr>
        <w:t>переподключением</w:t>
      </w:r>
      <w:proofErr w:type="spellEnd"/>
      <w:r>
        <w:rPr>
          <w:szCs w:val="26"/>
        </w:rPr>
        <w:t xml:space="preserve"> потребителей на 2 новых источника тепловой энергии. Также, в соответствии с </w:t>
      </w:r>
      <w:r w:rsidRPr="00F22F9D">
        <w:rPr>
          <w:szCs w:val="26"/>
        </w:rPr>
        <w:t>пт. 3 статьи 28.1 Федерального закона от 27 июля 2010 г. N 190-ФЗ "О теплоснабжении", в случае, если срок, определяемый как разница между датой ввода в эксплуатацию хотя бы одного объекта из числа объектов теплоснабжения, находящихся в государственной или муниципальной собственности, и датой опубликования извещения о проведении соответствующего конкурса, превышает пять лет либо дата ввода в эксплуатацию хотя бы одного объекта из числа данных объектов не может быть определена, передача прав владения и (или) пользования данными объектами осуществляется только по концессионному соглашению</w:t>
      </w:r>
      <w:r>
        <w:rPr>
          <w:szCs w:val="26"/>
        </w:rPr>
        <w:t>.</w:t>
      </w:r>
    </w:p>
    <w:p w:rsidR="001D4577" w:rsidRPr="00F4488F" w:rsidRDefault="001D4577" w:rsidP="001D4577">
      <w:pPr>
        <w:pStyle w:val="a3"/>
        <w:ind w:left="0"/>
        <w:rPr>
          <w:szCs w:val="26"/>
        </w:rPr>
      </w:pPr>
      <w:r>
        <w:rPr>
          <w:szCs w:val="26"/>
        </w:rPr>
        <w:t xml:space="preserve">На основании вышеизложенного, настоящей схемой теплоснабжения </w:t>
      </w:r>
      <w:proofErr w:type="gramStart"/>
      <w:r>
        <w:rPr>
          <w:szCs w:val="26"/>
        </w:rPr>
        <w:t>предусматривается  реализация</w:t>
      </w:r>
      <w:proofErr w:type="gramEnd"/>
      <w:r>
        <w:rPr>
          <w:szCs w:val="26"/>
        </w:rPr>
        <w:t xml:space="preserve"> </w:t>
      </w:r>
      <w:r w:rsidRPr="00F4488F">
        <w:rPr>
          <w:szCs w:val="26"/>
        </w:rPr>
        <w:t>мероприятий согласно таблице 4.3.а</w:t>
      </w:r>
      <w:r>
        <w:rPr>
          <w:szCs w:val="26"/>
        </w:rPr>
        <w:t xml:space="preserve"> (1)</w:t>
      </w:r>
      <w:r w:rsidRPr="00F4488F">
        <w:rPr>
          <w:szCs w:val="26"/>
        </w:rPr>
        <w:t>.</w:t>
      </w:r>
    </w:p>
    <w:p w:rsidR="001D4577" w:rsidRDefault="001D4577" w:rsidP="001D4577">
      <w:pPr>
        <w:ind w:firstLine="0"/>
        <w:jc w:val="center"/>
        <w:rPr>
          <w:szCs w:val="26"/>
        </w:rPr>
      </w:pPr>
    </w:p>
    <w:p w:rsidR="001D4577" w:rsidRDefault="001D4577" w:rsidP="001D4577">
      <w:pPr>
        <w:ind w:firstLine="0"/>
        <w:jc w:val="center"/>
        <w:rPr>
          <w:szCs w:val="26"/>
        </w:rPr>
      </w:pPr>
    </w:p>
    <w:p w:rsidR="001D4577" w:rsidRDefault="001D4577" w:rsidP="001D4577">
      <w:pPr>
        <w:ind w:firstLine="0"/>
        <w:jc w:val="center"/>
        <w:rPr>
          <w:szCs w:val="26"/>
        </w:rPr>
      </w:pPr>
      <w:r w:rsidRPr="00F4488F">
        <w:rPr>
          <w:szCs w:val="26"/>
        </w:rPr>
        <w:t>Таблица 4.3.а</w:t>
      </w:r>
      <w:r>
        <w:rPr>
          <w:szCs w:val="26"/>
        </w:rPr>
        <w:t xml:space="preserve"> (1)</w:t>
      </w:r>
      <w:r w:rsidRPr="00F4488F">
        <w:rPr>
          <w:szCs w:val="26"/>
        </w:rPr>
        <w:t xml:space="preserve">. – Предложения по </w:t>
      </w:r>
      <w:r>
        <w:rPr>
          <w:szCs w:val="26"/>
        </w:rPr>
        <w:t>строительству новых источников тепловой энергии</w:t>
      </w:r>
      <w:r w:rsidRPr="00F4488F">
        <w:rPr>
          <w:szCs w:val="26"/>
        </w:rPr>
        <w:t xml:space="preserve"> </w:t>
      </w:r>
      <w:r w:rsidR="0017350C">
        <w:rPr>
          <w:szCs w:val="26"/>
        </w:rPr>
        <w:t xml:space="preserve">и реконструкции системы теплоснабжения </w:t>
      </w:r>
      <w:r w:rsidRPr="00F4488F">
        <w:rPr>
          <w:szCs w:val="26"/>
        </w:rPr>
        <w:t xml:space="preserve">для </w:t>
      </w:r>
      <w:proofErr w:type="spellStart"/>
      <w:r w:rsidRPr="00F4488F">
        <w:rPr>
          <w:szCs w:val="26"/>
        </w:rPr>
        <w:t>переподключения</w:t>
      </w:r>
      <w:proofErr w:type="spellEnd"/>
      <w:r w:rsidRPr="00F4488F">
        <w:rPr>
          <w:szCs w:val="26"/>
        </w:rPr>
        <w:t xml:space="preserve"> потребителей от существующих котельных</w:t>
      </w:r>
      <w:r>
        <w:rPr>
          <w:szCs w:val="26"/>
        </w:rPr>
        <w:t xml:space="preserve"> при условии заключения концессионного соглашения</w:t>
      </w:r>
      <w:r w:rsidR="00113DD1">
        <w:rPr>
          <w:szCs w:val="26"/>
        </w:rPr>
        <w:t>, за счет средств инвестора</w:t>
      </w:r>
    </w:p>
    <w:p w:rsidR="001D4577" w:rsidRDefault="001D4577" w:rsidP="001D4577">
      <w:pPr>
        <w:ind w:firstLine="0"/>
        <w:rPr>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4"/>
        <w:gridCol w:w="9236"/>
        <w:gridCol w:w="1702"/>
        <w:gridCol w:w="976"/>
        <w:gridCol w:w="1274"/>
        <w:gridCol w:w="1616"/>
      </w:tblGrid>
      <w:tr w:rsidR="001D4577" w:rsidRPr="00E21A59" w:rsidTr="00A927BF">
        <w:trPr>
          <w:trHeight w:val="20"/>
        </w:trPr>
        <w:tc>
          <w:tcPr>
            <w:tcW w:w="190" w:type="pct"/>
            <w:vMerge w:val="restart"/>
            <w:shd w:val="clear" w:color="000000" w:fill="FFFFFF"/>
            <w:vAlign w:val="center"/>
            <w:hideMark/>
          </w:tcPr>
          <w:p w:rsidR="001D4577" w:rsidRPr="00F22F9D" w:rsidRDefault="001D4577" w:rsidP="00A927BF">
            <w:pPr>
              <w:ind w:firstLine="0"/>
              <w:jc w:val="center"/>
              <w:rPr>
                <w:rFonts w:eastAsia="Times New Roman"/>
                <w:color w:val="000000"/>
                <w:lang w:eastAsia="ru-RU"/>
              </w:rPr>
            </w:pPr>
            <w:r w:rsidRPr="00F22F9D">
              <w:rPr>
                <w:rFonts w:eastAsia="Times New Roman"/>
                <w:color w:val="000000"/>
                <w:sz w:val="22"/>
                <w:lang w:eastAsia="ru-RU"/>
              </w:rPr>
              <w:t>№</w:t>
            </w:r>
          </w:p>
        </w:tc>
        <w:tc>
          <w:tcPr>
            <w:tcW w:w="3001" w:type="pct"/>
            <w:vMerge w:val="restart"/>
            <w:shd w:val="clear" w:color="000000" w:fill="FFFFFF"/>
            <w:vAlign w:val="center"/>
            <w:hideMark/>
          </w:tcPr>
          <w:p w:rsidR="001D4577" w:rsidRPr="00F22F9D" w:rsidRDefault="001D4577" w:rsidP="00A927BF">
            <w:pPr>
              <w:ind w:firstLine="0"/>
              <w:jc w:val="center"/>
              <w:rPr>
                <w:rFonts w:eastAsia="Times New Roman"/>
                <w:color w:val="000000"/>
                <w:lang w:eastAsia="ru-RU"/>
              </w:rPr>
            </w:pPr>
            <w:r w:rsidRPr="00F22F9D">
              <w:rPr>
                <w:rFonts w:eastAsia="Times New Roman"/>
                <w:color w:val="000000"/>
                <w:sz w:val="22"/>
                <w:lang w:eastAsia="ru-RU"/>
              </w:rPr>
              <w:t>Мероприятие</w:t>
            </w:r>
          </w:p>
        </w:tc>
        <w:tc>
          <w:tcPr>
            <w:tcW w:w="1284" w:type="pct"/>
            <w:gridSpan w:val="3"/>
            <w:shd w:val="clear" w:color="000000" w:fill="FFFFFF"/>
            <w:vAlign w:val="center"/>
            <w:hideMark/>
          </w:tcPr>
          <w:p w:rsidR="001D4577" w:rsidRPr="00F22F9D" w:rsidRDefault="001D4577" w:rsidP="00A927BF">
            <w:pPr>
              <w:ind w:firstLine="0"/>
              <w:jc w:val="center"/>
              <w:rPr>
                <w:rFonts w:eastAsia="Times New Roman"/>
                <w:color w:val="000000"/>
                <w:lang w:eastAsia="ru-RU"/>
              </w:rPr>
            </w:pPr>
            <w:proofErr w:type="spellStart"/>
            <w:r w:rsidRPr="00F22F9D">
              <w:rPr>
                <w:rFonts w:eastAsia="Times New Roman"/>
                <w:color w:val="000000"/>
                <w:sz w:val="22"/>
                <w:lang w:eastAsia="ru-RU"/>
              </w:rPr>
              <w:t>Присоед</w:t>
            </w:r>
            <w:proofErr w:type="spellEnd"/>
            <w:r w:rsidRPr="00F22F9D">
              <w:rPr>
                <w:rFonts w:eastAsia="Times New Roman"/>
                <w:color w:val="000000"/>
                <w:sz w:val="22"/>
                <w:lang w:eastAsia="ru-RU"/>
              </w:rPr>
              <w:t>. нагр</w:t>
            </w:r>
            <w:r>
              <w:rPr>
                <w:rFonts w:eastAsia="Times New Roman"/>
                <w:color w:val="000000"/>
                <w:sz w:val="22"/>
                <w:lang w:eastAsia="ru-RU"/>
              </w:rPr>
              <w:t>узка</w:t>
            </w:r>
            <w:r w:rsidRPr="00F22F9D">
              <w:rPr>
                <w:rFonts w:eastAsia="Times New Roman"/>
                <w:color w:val="000000"/>
                <w:sz w:val="22"/>
                <w:lang w:eastAsia="ru-RU"/>
              </w:rPr>
              <w:t>, Гкал/ч</w:t>
            </w:r>
          </w:p>
        </w:tc>
        <w:tc>
          <w:tcPr>
            <w:tcW w:w="525" w:type="pct"/>
            <w:vMerge w:val="restart"/>
            <w:shd w:val="clear" w:color="000000" w:fill="FFFFFF"/>
            <w:vAlign w:val="center"/>
            <w:hideMark/>
          </w:tcPr>
          <w:p w:rsidR="001D4577" w:rsidRPr="00F22F9D" w:rsidRDefault="001D4577" w:rsidP="00A927BF">
            <w:pPr>
              <w:ind w:firstLine="0"/>
              <w:jc w:val="center"/>
              <w:rPr>
                <w:rFonts w:eastAsia="Times New Roman"/>
                <w:color w:val="000000"/>
                <w:lang w:eastAsia="ru-RU"/>
              </w:rPr>
            </w:pPr>
            <w:proofErr w:type="spellStart"/>
            <w:r w:rsidRPr="00F22F9D">
              <w:rPr>
                <w:rFonts w:eastAsia="Times New Roman"/>
                <w:color w:val="000000"/>
                <w:sz w:val="22"/>
                <w:lang w:eastAsia="ru-RU"/>
              </w:rPr>
              <w:t>Установл</w:t>
            </w:r>
            <w:proofErr w:type="spellEnd"/>
            <w:r w:rsidRPr="00F22F9D">
              <w:rPr>
                <w:rFonts w:eastAsia="Times New Roman"/>
                <w:color w:val="000000"/>
                <w:sz w:val="22"/>
                <w:lang w:eastAsia="ru-RU"/>
              </w:rPr>
              <w:t xml:space="preserve">. </w:t>
            </w:r>
            <w:proofErr w:type="spellStart"/>
            <w:r w:rsidRPr="00F22F9D">
              <w:rPr>
                <w:rFonts w:eastAsia="Times New Roman"/>
                <w:color w:val="000000"/>
                <w:sz w:val="22"/>
                <w:lang w:eastAsia="ru-RU"/>
              </w:rPr>
              <w:t>мощн</w:t>
            </w:r>
            <w:proofErr w:type="spellEnd"/>
            <w:r w:rsidRPr="00F22F9D">
              <w:rPr>
                <w:rFonts w:eastAsia="Times New Roman"/>
                <w:color w:val="000000"/>
                <w:sz w:val="22"/>
                <w:lang w:eastAsia="ru-RU"/>
              </w:rPr>
              <w:t>., Гкал/час</w:t>
            </w:r>
          </w:p>
        </w:tc>
      </w:tr>
      <w:tr w:rsidR="001D4577" w:rsidRPr="00E21A59" w:rsidTr="00A927BF">
        <w:trPr>
          <w:trHeight w:val="20"/>
        </w:trPr>
        <w:tc>
          <w:tcPr>
            <w:tcW w:w="190" w:type="pct"/>
            <w:vMerge/>
            <w:vAlign w:val="center"/>
            <w:hideMark/>
          </w:tcPr>
          <w:p w:rsidR="001D4577" w:rsidRPr="00F22F9D" w:rsidRDefault="001D4577" w:rsidP="00A927BF">
            <w:pPr>
              <w:ind w:firstLine="0"/>
              <w:jc w:val="left"/>
              <w:rPr>
                <w:rFonts w:eastAsia="Times New Roman"/>
                <w:color w:val="000000"/>
                <w:lang w:eastAsia="ru-RU"/>
              </w:rPr>
            </w:pPr>
          </w:p>
        </w:tc>
        <w:tc>
          <w:tcPr>
            <w:tcW w:w="3001" w:type="pct"/>
            <w:vMerge/>
            <w:vAlign w:val="center"/>
            <w:hideMark/>
          </w:tcPr>
          <w:p w:rsidR="001D4577" w:rsidRPr="00F22F9D" w:rsidRDefault="001D4577" w:rsidP="00A927BF">
            <w:pPr>
              <w:ind w:firstLine="0"/>
              <w:jc w:val="left"/>
              <w:rPr>
                <w:rFonts w:eastAsia="Times New Roman"/>
                <w:color w:val="000000"/>
                <w:lang w:eastAsia="ru-RU"/>
              </w:rPr>
            </w:pPr>
          </w:p>
        </w:tc>
        <w:tc>
          <w:tcPr>
            <w:tcW w:w="553" w:type="pct"/>
            <w:shd w:val="clear" w:color="000000" w:fill="FFFFFF"/>
            <w:vAlign w:val="center"/>
            <w:hideMark/>
          </w:tcPr>
          <w:p w:rsidR="001D4577" w:rsidRPr="00F22F9D" w:rsidRDefault="001D4577" w:rsidP="00A927BF">
            <w:pPr>
              <w:ind w:firstLine="0"/>
              <w:jc w:val="center"/>
              <w:rPr>
                <w:rFonts w:eastAsia="Times New Roman"/>
                <w:color w:val="000000"/>
                <w:lang w:eastAsia="ru-RU"/>
              </w:rPr>
            </w:pPr>
            <w:r w:rsidRPr="00F22F9D">
              <w:rPr>
                <w:rFonts w:eastAsia="Times New Roman"/>
                <w:color w:val="000000"/>
                <w:sz w:val="22"/>
                <w:lang w:eastAsia="ru-RU"/>
              </w:rPr>
              <w:t>Отопление</w:t>
            </w:r>
          </w:p>
        </w:tc>
        <w:tc>
          <w:tcPr>
            <w:tcW w:w="317" w:type="pct"/>
            <w:shd w:val="clear" w:color="000000" w:fill="FFFFFF"/>
            <w:vAlign w:val="center"/>
            <w:hideMark/>
          </w:tcPr>
          <w:p w:rsidR="001D4577" w:rsidRPr="00F22F9D" w:rsidRDefault="001D4577" w:rsidP="00A927BF">
            <w:pPr>
              <w:ind w:firstLine="0"/>
              <w:jc w:val="center"/>
              <w:rPr>
                <w:rFonts w:eastAsia="Times New Roman"/>
                <w:color w:val="000000"/>
                <w:lang w:eastAsia="ru-RU"/>
              </w:rPr>
            </w:pPr>
            <w:r w:rsidRPr="00F22F9D">
              <w:rPr>
                <w:rFonts w:eastAsia="Times New Roman"/>
                <w:color w:val="000000"/>
                <w:sz w:val="22"/>
                <w:lang w:eastAsia="ru-RU"/>
              </w:rPr>
              <w:t>ГВС</w:t>
            </w:r>
          </w:p>
        </w:tc>
        <w:tc>
          <w:tcPr>
            <w:tcW w:w="414" w:type="pct"/>
            <w:shd w:val="clear" w:color="000000" w:fill="FFFFFF"/>
            <w:vAlign w:val="center"/>
            <w:hideMark/>
          </w:tcPr>
          <w:p w:rsidR="001D4577" w:rsidRPr="00F22F9D" w:rsidRDefault="001D4577" w:rsidP="00A927BF">
            <w:pPr>
              <w:ind w:firstLine="0"/>
              <w:jc w:val="center"/>
              <w:rPr>
                <w:rFonts w:eastAsia="Times New Roman"/>
                <w:color w:val="000000"/>
                <w:lang w:eastAsia="ru-RU"/>
              </w:rPr>
            </w:pPr>
            <w:r w:rsidRPr="00F22F9D">
              <w:rPr>
                <w:rFonts w:eastAsia="Times New Roman"/>
                <w:color w:val="000000"/>
                <w:sz w:val="22"/>
                <w:lang w:eastAsia="ru-RU"/>
              </w:rPr>
              <w:t>ВСЕГО</w:t>
            </w:r>
          </w:p>
        </w:tc>
        <w:tc>
          <w:tcPr>
            <w:tcW w:w="525" w:type="pct"/>
            <w:vMerge/>
            <w:vAlign w:val="center"/>
            <w:hideMark/>
          </w:tcPr>
          <w:p w:rsidR="001D4577" w:rsidRPr="00F22F9D" w:rsidRDefault="001D4577" w:rsidP="00A927BF">
            <w:pPr>
              <w:ind w:firstLine="0"/>
              <w:jc w:val="left"/>
              <w:rPr>
                <w:rFonts w:eastAsia="Times New Roman"/>
                <w:color w:val="000000"/>
                <w:lang w:eastAsia="ru-RU"/>
              </w:rPr>
            </w:pPr>
          </w:p>
        </w:tc>
      </w:tr>
      <w:tr w:rsidR="001D4577" w:rsidRPr="00E21A59" w:rsidTr="00A927BF">
        <w:trPr>
          <w:trHeight w:val="20"/>
        </w:trPr>
        <w:tc>
          <w:tcPr>
            <w:tcW w:w="190" w:type="pct"/>
            <w:shd w:val="clear" w:color="000000" w:fill="FFFFFF"/>
            <w:vAlign w:val="center"/>
            <w:hideMark/>
          </w:tcPr>
          <w:p w:rsidR="001D4577" w:rsidRPr="00F22F9D" w:rsidRDefault="001D4577" w:rsidP="00A927BF">
            <w:pPr>
              <w:ind w:firstLine="0"/>
              <w:jc w:val="center"/>
              <w:rPr>
                <w:rFonts w:eastAsia="Times New Roman"/>
                <w:color w:val="000000"/>
                <w:lang w:eastAsia="ru-RU"/>
              </w:rPr>
            </w:pPr>
            <w:r w:rsidRPr="00F22F9D">
              <w:rPr>
                <w:rFonts w:eastAsia="Times New Roman"/>
                <w:color w:val="000000"/>
                <w:sz w:val="22"/>
                <w:lang w:eastAsia="ru-RU"/>
              </w:rPr>
              <w:t>1</w:t>
            </w:r>
          </w:p>
        </w:tc>
        <w:tc>
          <w:tcPr>
            <w:tcW w:w="3001" w:type="pct"/>
            <w:shd w:val="clear" w:color="000000" w:fill="FFFFFF"/>
            <w:vAlign w:val="center"/>
            <w:hideMark/>
          </w:tcPr>
          <w:p w:rsidR="001D4577" w:rsidRPr="00572FDB" w:rsidRDefault="001D4577" w:rsidP="001D4577">
            <w:pPr>
              <w:ind w:firstLine="0"/>
              <w:rPr>
                <w:color w:val="000000"/>
              </w:rPr>
            </w:pPr>
            <w:r>
              <w:rPr>
                <w:color w:val="000000"/>
                <w:sz w:val="22"/>
              </w:rPr>
              <w:t>Строительство источника тепловой энергии</w:t>
            </w:r>
            <w:r w:rsidRPr="00572FDB">
              <w:rPr>
                <w:color w:val="000000"/>
                <w:sz w:val="22"/>
              </w:rPr>
              <w:t xml:space="preserve"> по ул. Энгельса</w:t>
            </w:r>
            <w:r>
              <w:rPr>
                <w:color w:val="000000"/>
                <w:sz w:val="22"/>
              </w:rPr>
              <w:t>,</w:t>
            </w:r>
            <w:r w:rsidRPr="00572FDB">
              <w:rPr>
                <w:color w:val="000000"/>
                <w:sz w:val="22"/>
              </w:rPr>
              <w:t xml:space="preserve"> 426</w:t>
            </w:r>
            <w:r>
              <w:rPr>
                <w:color w:val="000000"/>
                <w:sz w:val="22"/>
              </w:rPr>
              <w:t>б</w:t>
            </w:r>
            <w:r w:rsidRPr="00572FDB">
              <w:rPr>
                <w:color w:val="000000"/>
                <w:sz w:val="22"/>
              </w:rPr>
              <w:t xml:space="preserve"> для </w:t>
            </w:r>
            <w:proofErr w:type="spellStart"/>
            <w:r w:rsidRPr="00572FDB">
              <w:rPr>
                <w:color w:val="000000"/>
                <w:sz w:val="22"/>
              </w:rPr>
              <w:t>переподключения</w:t>
            </w:r>
            <w:proofErr w:type="spellEnd"/>
            <w:r w:rsidRPr="00572FDB">
              <w:rPr>
                <w:color w:val="000000"/>
                <w:sz w:val="22"/>
              </w:rPr>
              <w:t xml:space="preserve"> потребителей от котель</w:t>
            </w:r>
            <w:r>
              <w:rPr>
                <w:color w:val="000000"/>
                <w:sz w:val="22"/>
              </w:rPr>
              <w:t>ной № 31 по ул. Энгельса, 353  (</w:t>
            </w:r>
            <w:r w:rsidRPr="00572FDB">
              <w:rPr>
                <w:color w:val="000000"/>
                <w:sz w:val="22"/>
              </w:rPr>
              <w:t>все потребители кроме О</w:t>
            </w:r>
            <w:r>
              <w:rPr>
                <w:color w:val="000000"/>
                <w:sz w:val="22"/>
              </w:rPr>
              <w:t>О</w:t>
            </w:r>
            <w:r w:rsidRPr="00572FDB">
              <w:rPr>
                <w:color w:val="000000"/>
                <w:sz w:val="22"/>
              </w:rPr>
              <w:t>О "</w:t>
            </w:r>
            <w:proofErr w:type="spellStart"/>
            <w:r>
              <w:rPr>
                <w:color w:val="000000"/>
                <w:sz w:val="22"/>
              </w:rPr>
              <w:t>Ростовводпром</w:t>
            </w:r>
            <w:proofErr w:type="spellEnd"/>
            <w:r>
              <w:rPr>
                <w:color w:val="000000"/>
                <w:sz w:val="22"/>
              </w:rPr>
              <w:t>-Юг</w:t>
            </w:r>
            <w:r w:rsidRPr="00572FDB">
              <w:rPr>
                <w:color w:val="000000"/>
                <w:sz w:val="22"/>
              </w:rPr>
              <w:t>"</w:t>
            </w:r>
            <w:r>
              <w:rPr>
                <w:color w:val="000000"/>
                <w:sz w:val="22"/>
              </w:rPr>
              <w:t>)</w:t>
            </w:r>
          </w:p>
        </w:tc>
        <w:tc>
          <w:tcPr>
            <w:tcW w:w="553"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1,49</w:t>
            </w:r>
          </w:p>
        </w:tc>
        <w:tc>
          <w:tcPr>
            <w:tcW w:w="317"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0,4</w:t>
            </w:r>
          </w:p>
        </w:tc>
        <w:tc>
          <w:tcPr>
            <w:tcW w:w="414"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1,89</w:t>
            </w:r>
          </w:p>
        </w:tc>
        <w:tc>
          <w:tcPr>
            <w:tcW w:w="525"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2,16</w:t>
            </w:r>
          </w:p>
        </w:tc>
      </w:tr>
      <w:tr w:rsidR="001D4577" w:rsidRPr="00E21A59" w:rsidTr="00A927BF">
        <w:trPr>
          <w:trHeight w:val="20"/>
        </w:trPr>
        <w:tc>
          <w:tcPr>
            <w:tcW w:w="190" w:type="pct"/>
            <w:shd w:val="clear" w:color="000000" w:fill="FFFFFF"/>
            <w:vAlign w:val="center"/>
            <w:hideMark/>
          </w:tcPr>
          <w:p w:rsidR="001D4577" w:rsidRPr="00F22F9D" w:rsidRDefault="001D4577" w:rsidP="00A927BF">
            <w:pPr>
              <w:ind w:firstLine="0"/>
              <w:jc w:val="center"/>
              <w:rPr>
                <w:rFonts w:eastAsia="Times New Roman"/>
                <w:color w:val="000000"/>
                <w:lang w:eastAsia="ru-RU"/>
              </w:rPr>
            </w:pPr>
            <w:r w:rsidRPr="00F22F9D">
              <w:rPr>
                <w:rFonts w:eastAsia="Times New Roman"/>
                <w:color w:val="000000"/>
                <w:sz w:val="22"/>
                <w:lang w:eastAsia="ru-RU"/>
              </w:rPr>
              <w:t>2</w:t>
            </w:r>
          </w:p>
        </w:tc>
        <w:tc>
          <w:tcPr>
            <w:tcW w:w="3001" w:type="pct"/>
            <w:shd w:val="clear" w:color="000000" w:fill="FFFFFF"/>
            <w:vAlign w:val="center"/>
            <w:hideMark/>
          </w:tcPr>
          <w:p w:rsidR="00D303FA" w:rsidRDefault="00D303FA" w:rsidP="00D303FA">
            <w:pPr>
              <w:ind w:firstLine="0"/>
              <w:rPr>
                <w:szCs w:val="24"/>
              </w:rPr>
            </w:pPr>
            <w:r w:rsidRPr="00D303FA">
              <w:rPr>
                <w:szCs w:val="24"/>
                <w:shd w:val="clear" w:color="auto" w:fill="FFFFFF"/>
              </w:rPr>
              <w:t xml:space="preserve">Реконструкция системы теплоснабжения (с установкой теплогенерирующего оборудования) </w:t>
            </w:r>
            <w:proofErr w:type="gramStart"/>
            <w:r w:rsidRPr="00D303FA">
              <w:rPr>
                <w:szCs w:val="24"/>
                <w:shd w:val="clear" w:color="auto" w:fill="FFFFFF"/>
              </w:rPr>
              <w:t>в  существующем</w:t>
            </w:r>
            <w:proofErr w:type="gramEnd"/>
            <w:r w:rsidRPr="00D303FA">
              <w:rPr>
                <w:szCs w:val="24"/>
                <w:shd w:val="clear" w:color="auto" w:fill="FFFFFF"/>
              </w:rPr>
              <w:t xml:space="preserve"> здании ЦТП по адресу: ул. Ленина, 213а, г. Батайск, Ростовской области</w:t>
            </w:r>
            <w:r w:rsidRPr="00D303FA">
              <w:rPr>
                <w:szCs w:val="24"/>
              </w:rPr>
              <w:t xml:space="preserve">, </w:t>
            </w:r>
            <w:r>
              <w:rPr>
                <w:szCs w:val="24"/>
              </w:rPr>
              <w:t xml:space="preserve">для </w:t>
            </w:r>
            <w:proofErr w:type="spellStart"/>
            <w:r w:rsidRPr="00D303FA">
              <w:rPr>
                <w:szCs w:val="24"/>
              </w:rPr>
              <w:t>переподключения</w:t>
            </w:r>
            <w:proofErr w:type="spellEnd"/>
            <w:r w:rsidRPr="00D303FA">
              <w:rPr>
                <w:szCs w:val="24"/>
              </w:rPr>
              <w:t xml:space="preserve"> потребителей от существующей котельн</w:t>
            </w:r>
            <w:r>
              <w:rPr>
                <w:szCs w:val="24"/>
              </w:rPr>
              <w:t>ой</w:t>
            </w:r>
          </w:p>
          <w:p w:rsidR="001D4577" w:rsidRPr="00D303FA" w:rsidRDefault="00D303FA" w:rsidP="00D303FA">
            <w:pPr>
              <w:ind w:firstLine="0"/>
            </w:pPr>
            <w:r>
              <w:rPr>
                <w:szCs w:val="24"/>
              </w:rPr>
              <w:t>(</w:t>
            </w:r>
            <w:r w:rsidRPr="00D303FA">
              <w:rPr>
                <w:szCs w:val="24"/>
              </w:rPr>
              <w:t>№32 по ул. Энгельса, 347и)</w:t>
            </w:r>
            <w:r>
              <w:rPr>
                <w:szCs w:val="24"/>
              </w:rPr>
              <w:t xml:space="preserve"> </w:t>
            </w:r>
            <w:r w:rsidR="001D4577" w:rsidRPr="00572FDB">
              <w:rPr>
                <w:color w:val="000000"/>
                <w:sz w:val="22"/>
              </w:rPr>
              <w:t>(все потребители кроме ОАО "</w:t>
            </w:r>
            <w:proofErr w:type="spellStart"/>
            <w:r w:rsidR="001D4577" w:rsidRPr="00572FDB">
              <w:rPr>
                <w:color w:val="000000"/>
                <w:sz w:val="22"/>
              </w:rPr>
              <w:t>Резметкон</w:t>
            </w:r>
            <w:proofErr w:type="spellEnd"/>
            <w:r w:rsidR="001D4577" w:rsidRPr="00572FDB">
              <w:rPr>
                <w:color w:val="000000"/>
                <w:sz w:val="22"/>
              </w:rPr>
              <w:t>")</w:t>
            </w:r>
          </w:p>
        </w:tc>
        <w:tc>
          <w:tcPr>
            <w:tcW w:w="553"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2,99</w:t>
            </w:r>
          </w:p>
        </w:tc>
        <w:tc>
          <w:tcPr>
            <w:tcW w:w="317"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0,0</w:t>
            </w:r>
          </w:p>
        </w:tc>
        <w:tc>
          <w:tcPr>
            <w:tcW w:w="414"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2,99</w:t>
            </w:r>
          </w:p>
        </w:tc>
        <w:tc>
          <w:tcPr>
            <w:tcW w:w="525"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3,43</w:t>
            </w:r>
          </w:p>
        </w:tc>
      </w:tr>
      <w:tr w:rsidR="001D4577" w:rsidRPr="00E21A59" w:rsidTr="00A927BF">
        <w:trPr>
          <w:trHeight w:val="20"/>
        </w:trPr>
        <w:tc>
          <w:tcPr>
            <w:tcW w:w="190" w:type="pct"/>
            <w:shd w:val="clear" w:color="000000" w:fill="FFFFFF"/>
            <w:vAlign w:val="center"/>
            <w:hideMark/>
          </w:tcPr>
          <w:p w:rsidR="001D4577" w:rsidRPr="00F22F9D" w:rsidRDefault="001D4577" w:rsidP="00A927BF">
            <w:pPr>
              <w:ind w:firstLine="0"/>
              <w:jc w:val="center"/>
              <w:rPr>
                <w:rFonts w:eastAsia="Times New Roman"/>
                <w:color w:val="000000"/>
                <w:lang w:eastAsia="ru-RU"/>
              </w:rPr>
            </w:pPr>
            <w:r w:rsidRPr="00F22F9D">
              <w:rPr>
                <w:rFonts w:eastAsia="Times New Roman"/>
                <w:color w:val="000000"/>
                <w:sz w:val="22"/>
                <w:lang w:eastAsia="ru-RU"/>
              </w:rPr>
              <w:t>3</w:t>
            </w:r>
          </w:p>
        </w:tc>
        <w:tc>
          <w:tcPr>
            <w:tcW w:w="3001" w:type="pct"/>
            <w:shd w:val="clear" w:color="000000" w:fill="FFFFFF"/>
            <w:vAlign w:val="center"/>
            <w:hideMark/>
          </w:tcPr>
          <w:p w:rsidR="001D4577" w:rsidRPr="00572FDB" w:rsidRDefault="001D4577" w:rsidP="00A927BF">
            <w:pPr>
              <w:ind w:firstLine="0"/>
              <w:rPr>
                <w:color w:val="000000"/>
              </w:rPr>
            </w:pPr>
            <w:r>
              <w:rPr>
                <w:color w:val="000000"/>
                <w:sz w:val="22"/>
              </w:rPr>
              <w:t>Строительство источника тепловой энергии</w:t>
            </w:r>
            <w:r w:rsidRPr="00572FDB">
              <w:rPr>
                <w:color w:val="000000"/>
                <w:sz w:val="22"/>
              </w:rPr>
              <w:t xml:space="preserve"> </w:t>
            </w:r>
            <w:r>
              <w:rPr>
                <w:color w:val="000000"/>
                <w:sz w:val="22"/>
              </w:rPr>
              <w:t>по ул. Авиагородок, 36а</w:t>
            </w:r>
            <w:r w:rsidRPr="00572FDB">
              <w:rPr>
                <w:color w:val="000000"/>
                <w:sz w:val="22"/>
              </w:rPr>
              <w:t xml:space="preserve"> для </w:t>
            </w:r>
            <w:proofErr w:type="spellStart"/>
            <w:r w:rsidRPr="00572FDB">
              <w:rPr>
                <w:color w:val="000000"/>
                <w:sz w:val="22"/>
              </w:rPr>
              <w:t>переподключения</w:t>
            </w:r>
            <w:proofErr w:type="spellEnd"/>
            <w:r w:rsidRPr="00572FDB">
              <w:rPr>
                <w:color w:val="000000"/>
                <w:sz w:val="22"/>
              </w:rPr>
              <w:t xml:space="preserve"> потребителей от котельной №30 по ул. Авиагородок, 48 (Авиагородок 29; Авиагородок 29а; </w:t>
            </w:r>
            <w:r w:rsidRPr="00572FDB">
              <w:rPr>
                <w:color w:val="000000"/>
                <w:sz w:val="22"/>
              </w:rPr>
              <w:lastRenderedPageBreak/>
              <w:t>Авиагородок 32; Авиагородок 36; Авиагородок 37; Авиагородок 42б; Авиагородок 42; Авиагородок 44)</w:t>
            </w:r>
          </w:p>
        </w:tc>
        <w:tc>
          <w:tcPr>
            <w:tcW w:w="553"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lastRenderedPageBreak/>
              <w:t>1,77</w:t>
            </w:r>
          </w:p>
        </w:tc>
        <w:tc>
          <w:tcPr>
            <w:tcW w:w="317"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1,23</w:t>
            </w:r>
          </w:p>
        </w:tc>
        <w:tc>
          <w:tcPr>
            <w:tcW w:w="414"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3,0</w:t>
            </w:r>
          </w:p>
        </w:tc>
        <w:tc>
          <w:tcPr>
            <w:tcW w:w="525" w:type="pct"/>
            <w:shd w:val="clear" w:color="000000" w:fill="FFFFFF"/>
            <w:vAlign w:val="center"/>
            <w:hideMark/>
          </w:tcPr>
          <w:p w:rsidR="001D4577" w:rsidRPr="00F22F9D" w:rsidRDefault="00113DD1" w:rsidP="00A927BF">
            <w:pPr>
              <w:ind w:firstLine="0"/>
              <w:jc w:val="center"/>
              <w:rPr>
                <w:rFonts w:eastAsia="Times New Roman"/>
                <w:color w:val="000000"/>
                <w:lang w:eastAsia="ru-RU"/>
              </w:rPr>
            </w:pPr>
            <w:r>
              <w:rPr>
                <w:rFonts w:eastAsia="Times New Roman"/>
                <w:color w:val="000000"/>
                <w:lang w:eastAsia="ru-RU"/>
              </w:rPr>
              <w:t>3,44</w:t>
            </w:r>
          </w:p>
        </w:tc>
      </w:tr>
    </w:tbl>
    <w:p w:rsidR="00F37018" w:rsidRDefault="00F37018" w:rsidP="00A927BF">
      <w:pPr>
        <w:pStyle w:val="a3"/>
        <w:ind w:left="1069" w:firstLine="0"/>
        <w:rPr>
          <w:szCs w:val="26"/>
        </w:rPr>
      </w:pPr>
    </w:p>
    <w:p w:rsidR="00A927BF" w:rsidRPr="00342CD6" w:rsidRDefault="00A927BF" w:rsidP="00F37018">
      <w:pPr>
        <w:pStyle w:val="a3"/>
        <w:numPr>
          <w:ilvl w:val="0"/>
          <w:numId w:val="27"/>
        </w:numPr>
        <w:rPr>
          <w:szCs w:val="26"/>
        </w:rPr>
      </w:pPr>
      <w:r>
        <w:rPr>
          <w:szCs w:val="26"/>
        </w:rPr>
        <w:t>Строительство нового источник</w:t>
      </w:r>
      <w:r w:rsidR="00F37018">
        <w:rPr>
          <w:szCs w:val="26"/>
        </w:rPr>
        <w:t>а</w:t>
      </w:r>
      <w:r>
        <w:rPr>
          <w:szCs w:val="26"/>
        </w:rPr>
        <w:t xml:space="preserve"> тепловой энергии </w:t>
      </w:r>
      <w:r w:rsidRPr="00B626FD">
        <w:rPr>
          <w:szCs w:val="26"/>
        </w:rPr>
        <w:t xml:space="preserve">для </w:t>
      </w:r>
      <w:proofErr w:type="spellStart"/>
      <w:r w:rsidRPr="00B626FD">
        <w:rPr>
          <w:szCs w:val="26"/>
        </w:rPr>
        <w:t>переподключения</w:t>
      </w:r>
      <w:proofErr w:type="spellEnd"/>
      <w:r w:rsidRPr="00B626FD">
        <w:rPr>
          <w:szCs w:val="26"/>
        </w:rPr>
        <w:t xml:space="preserve"> потребителей от существующ</w:t>
      </w:r>
      <w:r>
        <w:rPr>
          <w:szCs w:val="26"/>
        </w:rPr>
        <w:t>ей</w:t>
      </w:r>
      <w:r w:rsidRPr="00B626FD">
        <w:rPr>
          <w:szCs w:val="26"/>
        </w:rPr>
        <w:t xml:space="preserve"> котельн</w:t>
      </w:r>
      <w:r>
        <w:rPr>
          <w:szCs w:val="26"/>
        </w:rPr>
        <w:t>ой</w:t>
      </w:r>
      <w:r w:rsidRPr="00342CD6">
        <w:rPr>
          <w:szCs w:val="26"/>
        </w:rPr>
        <w:t xml:space="preserve"> №30 по ул. Авиагородок, 48</w:t>
      </w:r>
      <w:r>
        <w:rPr>
          <w:szCs w:val="26"/>
        </w:rPr>
        <w:t xml:space="preserve"> согласно таблице </w:t>
      </w:r>
      <w:r w:rsidRPr="00F4488F">
        <w:rPr>
          <w:szCs w:val="26"/>
        </w:rPr>
        <w:t>4.3.</w:t>
      </w:r>
      <w:r>
        <w:rPr>
          <w:szCs w:val="26"/>
        </w:rPr>
        <w:t>б (1)</w:t>
      </w:r>
      <w:r w:rsidRPr="00F4488F">
        <w:rPr>
          <w:szCs w:val="26"/>
        </w:rPr>
        <w:t>.</w:t>
      </w:r>
      <w:r>
        <w:rPr>
          <w:szCs w:val="26"/>
        </w:rPr>
        <w:t xml:space="preserve"> </w:t>
      </w:r>
    </w:p>
    <w:p w:rsidR="00A927BF" w:rsidRDefault="00A927BF" w:rsidP="00237F4D"/>
    <w:p w:rsidR="00F37018" w:rsidRDefault="00A927BF" w:rsidP="00A927BF">
      <w:pPr>
        <w:ind w:firstLine="0"/>
        <w:jc w:val="center"/>
        <w:rPr>
          <w:szCs w:val="26"/>
        </w:rPr>
      </w:pPr>
      <w:r w:rsidRPr="00F4488F">
        <w:rPr>
          <w:szCs w:val="26"/>
        </w:rPr>
        <w:t>Таблица 4.3.</w:t>
      </w:r>
      <w:r w:rsidR="00F37018">
        <w:rPr>
          <w:szCs w:val="26"/>
        </w:rPr>
        <w:t>б</w:t>
      </w:r>
      <w:r>
        <w:rPr>
          <w:szCs w:val="26"/>
        </w:rPr>
        <w:t xml:space="preserve"> (1)</w:t>
      </w:r>
      <w:r w:rsidRPr="00F4488F">
        <w:rPr>
          <w:szCs w:val="26"/>
        </w:rPr>
        <w:t xml:space="preserve">. – Предложения по </w:t>
      </w:r>
      <w:r>
        <w:rPr>
          <w:szCs w:val="26"/>
        </w:rPr>
        <w:t>строительству нов</w:t>
      </w:r>
      <w:r w:rsidR="00F37018">
        <w:rPr>
          <w:szCs w:val="26"/>
        </w:rPr>
        <w:t>ого</w:t>
      </w:r>
      <w:r>
        <w:rPr>
          <w:szCs w:val="26"/>
        </w:rPr>
        <w:t xml:space="preserve"> источник</w:t>
      </w:r>
      <w:r w:rsidR="00F37018">
        <w:rPr>
          <w:szCs w:val="26"/>
        </w:rPr>
        <w:t>а</w:t>
      </w:r>
      <w:r>
        <w:rPr>
          <w:szCs w:val="26"/>
        </w:rPr>
        <w:t xml:space="preserve"> тепловой энергии</w:t>
      </w:r>
      <w:r w:rsidRPr="00F4488F">
        <w:rPr>
          <w:szCs w:val="26"/>
        </w:rPr>
        <w:t xml:space="preserve"> для </w:t>
      </w:r>
      <w:proofErr w:type="spellStart"/>
      <w:r w:rsidRPr="00F4488F">
        <w:rPr>
          <w:szCs w:val="26"/>
        </w:rPr>
        <w:t>переподключения</w:t>
      </w:r>
      <w:proofErr w:type="spellEnd"/>
      <w:r w:rsidRPr="00F4488F">
        <w:rPr>
          <w:szCs w:val="26"/>
        </w:rPr>
        <w:t xml:space="preserve"> потребителей от существующ</w:t>
      </w:r>
      <w:r w:rsidR="00F37018">
        <w:rPr>
          <w:szCs w:val="26"/>
        </w:rPr>
        <w:t>ей</w:t>
      </w:r>
      <w:r w:rsidRPr="00F4488F">
        <w:rPr>
          <w:szCs w:val="26"/>
        </w:rPr>
        <w:t xml:space="preserve"> котельн</w:t>
      </w:r>
      <w:r w:rsidR="00F37018">
        <w:rPr>
          <w:szCs w:val="26"/>
        </w:rPr>
        <w:t>ой</w:t>
      </w:r>
      <w:r>
        <w:rPr>
          <w:szCs w:val="26"/>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4"/>
        <w:gridCol w:w="9236"/>
        <w:gridCol w:w="1702"/>
        <w:gridCol w:w="976"/>
        <w:gridCol w:w="1274"/>
        <w:gridCol w:w="1616"/>
      </w:tblGrid>
      <w:tr w:rsidR="00F37018" w:rsidRPr="00E21A59" w:rsidTr="00FF7FCD">
        <w:trPr>
          <w:trHeight w:val="20"/>
        </w:trPr>
        <w:tc>
          <w:tcPr>
            <w:tcW w:w="190" w:type="pct"/>
            <w:vMerge w:val="restart"/>
            <w:shd w:val="clear" w:color="000000" w:fill="FFFFFF"/>
            <w:vAlign w:val="center"/>
            <w:hideMark/>
          </w:tcPr>
          <w:p w:rsidR="00F37018" w:rsidRPr="00F22F9D" w:rsidRDefault="00F37018" w:rsidP="00FF7FCD">
            <w:pPr>
              <w:ind w:firstLine="0"/>
              <w:jc w:val="center"/>
              <w:rPr>
                <w:rFonts w:eastAsia="Times New Roman"/>
                <w:color w:val="000000"/>
                <w:lang w:eastAsia="ru-RU"/>
              </w:rPr>
            </w:pPr>
            <w:r w:rsidRPr="00F22F9D">
              <w:rPr>
                <w:rFonts w:eastAsia="Times New Roman"/>
                <w:color w:val="000000"/>
                <w:sz w:val="22"/>
                <w:lang w:eastAsia="ru-RU"/>
              </w:rPr>
              <w:t>№</w:t>
            </w:r>
          </w:p>
        </w:tc>
        <w:tc>
          <w:tcPr>
            <w:tcW w:w="3001" w:type="pct"/>
            <w:vMerge w:val="restart"/>
            <w:shd w:val="clear" w:color="000000" w:fill="FFFFFF"/>
            <w:vAlign w:val="center"/>
            <w:hideMark/>
          </w:tcPr>
          <w:p w:rsidR="00F37018" w:rsidRPr="00F22F9D" w:rsidRDefault="00F37018" w:rsidP="00FF7FCD">
            <w:pPr>
              <w:ind w:firstLine="0"/>
              <w:jc w:val="center"/>
              <w:rPr>
                <w:rFonts w:eastAsia="Times New Roman"/>
                <w:color w:val="000000"/>
                <w:lang w:eastAsia="ru-RU"/>
              </w:rPr>
            </w:pPr>
            <w:r w:rsidRPr="00F22F9D">
              <w:rPr>
                <w:rFonts w:eastAsia="Times New Roman"/>
                <w:color w:val="000000"/>
                <w:sz w:val="22"/>
                <w:lang w:eastAsia="ru-RU"/>
              </w:rPr>
              <w:t>Мероприятие</w:t>
            </w:r>
          </w:p>
        </w:tc>
        <w:tc>
          <w:tcPr>
            <w:tcW w:w="1284" w:type="pct"/>
            <w:gridSpan w:val="3"/>
            <w:shd w:val="clear" w:color="000000" w:fill="FFFFFF"/>
            <w:vAlign w:val="center"/>
            <w:hideMark/>
          </w:tcPr>
          <w:p w:rsidR="00F37018" w:rsidRPr="00F22F9D" w:rsidRDefault="00F37018" w:rsidP="00FF7FCD">
            <w:pPr>
              <w:ind w:firstLine="0"/>
              <w:jc w:val="center"/>
              <w:rPr>
                <w:rFonts w:eastAsia="Times New Roman"/>
                <w:color w:val="000000"/>
                <w:lang w:eastAsia="ru-RU"/>
              </w:rPr>
            </w:pPr>
            <w:proofErr w:type="spellStart"/>
            <w:r w:rsidRPr="00F22F9D">
              <w:rPr>
                <w:rFonts w:eastAsia="Times New Roman"/>
                <w:color w:val="000000"/>
                <w:sz w:val="22"/>
                <w:lang w:eastAsia="ru-RU"/>
              </w:rPr>
              <w:t>Присоед</w:t>
            </w:r>
            <w:proofErr w:type="spellEnd"/>
            <w:r w:rsidRPr="00F22F9D">
              <w:rPr>
                <w:rFonts w:eastAsia="Times New Roman"/>
                <w:color w:val="000000"/>
                <w:sz w:val="22"/>
                <w:lang w:eastAsia="ru-RU"/>
              </w:rPr>
              <w:t>. нагр</w:t>
            </w:r>
            <w:r>
              <w:rPr>
                <w:rFonts w:eastAsia="Times New Roman"/>
                <w:color w:val="000000"/>
                <w:sz w:val="22"/>
                <w:lang w:eastAsia="ru-RU"/>
              </w:rPr>
              <w:t>узка</w:t>
            </w:r>
            <w:r w:rsidRPr="00F22F9D">
              <w:rPr>
                <w:rFonts w:eastAsia="Times New Roman"/>
                <w:color w:val="000000"/>
                <w:sz w:val="22"/>
                <w:lang w:eastAsia="ru-RU"/>
              </w:rPr>
              <w:t>, Гкал/ч</w:t>
            </w:r>
          </w:p>
        </w:tc>
        <w:tc>
          <w:tcPr>
            <w:tcW w:w="525" w:type="pct"/>
            <w:vMerge w:val="restart"/>
            <w:shd w:val="clear" w:color="000000" w:fill="FFFFFF"/>
            <w:vAlign w:val="center"/>
            <w:hideMark/>
          </w:tcPr>
          <w:p w:rsidR="00F37018" w:rsidRPr="00F22F9D" w:rsidRDefault="00F37018" w:rsidP="00FF7FCD">
            <w:pPr>
              <w:ind w:firstLine="0"/>
              <w:jc w:val="center"/>
              <w:rPr>
                <w:rFonts w:eastAsia="Times New Roman"/>
                <w:color w:val="000000"/>
                <w:lang w:eastAsia="ru-RU"/>
              </w:rPr>
            </w:pPr>
            <w:proofErr w:type="spellStart"/>
            <w:r w:rsidRPr="00F22F9D">
              <w:rPr>
                <w:rFonts w:eastAsia="Times New Roman"/>
                <w:color w:val="000000"/>
                <w:sz w:val="22"/>
                <w:lang w:eastAsia="ru-RU"/>
              </w:rPr>
              <w:t>Установл</w:t>
            </w:r>
            <w:proofErr w:type="spellEnd"/>
            <w:r w:rsidRPr="00F22F9D">
              <w:rPr>
                <w:rFonts w:eastAsia="Times New Roman"/>
                <w:color w:val="000000"/>
                <w:sz w:val="22"/>
                <w:lang w:eastAsia="ru-RU"/>
              </w:rPr>
              <w:t xml:space="preserve">. </w:t>
            </w:r>
            <w:proofErr w:type="spellStart"/>
            <w:r w:rsidRPr="00F22F9D">
              <w:rPr>
                <w:rFonts w:eastAsia="Times New Roman"/>
                <w:color w:val="000000"/>
                <w:sz w:val="22"/>
                <w:lang w:eastAsia="ru-RU"/>
              </w:rPr>
              <w:t>мощн</w:t>
            </w:r>
            <w:proofErr w:type="spellEnd"/>
            <w:r w:rsidRPr="00F22F9D">
              <w:rPr>
                <w:rFonts w:eastAsia="Times New Roman"/>
                <w:color w:val="000000"/>
                <w:sz w:val="22"/>
                <w:lang w:eastAsia="ru-RU"/>
              </w:rPr>
              <w:t>., Гкал/час</w:t>
            </w:r>
          </w:p>
        </w:tc>
      </w:tr>
      <w:tr w:rsidR="00F37018" w:rsidRPr="00E21A59" w:rsidTr="00FF7FCD">
        <w:trPr>
          <w:trHeight w:val="20"/>
        </w:trPr>
        <w:tc>
          <w:tcPr>
            <w:tcW w:w="190" w:type="pct"/>
            <w:vMerge/>
            <w:vAlign w:val="center"/>
            <w:hideMark/>
          </w:tcPr>
          <w:p w:rsidR="00F37018" w:rsidRPr="00F22F9D" w:rsidRDefault="00F37018" w:rsidP="00FF7FCD">
            <w:pPr>
              <w:ind w:firstLine="0"/>
              <w:jc w:val="left"/>
              <w:rPr>
                <w:rFonts w:eastAsia="Times New Roman"/>
                <w:color w:val="000000"/>
                <w:lang w:eastAsia="ru-RU"/>
              </w:rPr>
            </w:pPr>
          </w:p>
        </w:tc>
        <w:tc>
          <w:tcPr>
            <w:tcW w:w="3001" w:type="pct"/>
            <w:vMerge/>
            <w:vAlign w:val="center"/>
            <w:hideMark/>
          </w:tcPr>
          <w:p w:rsidR="00F37018" w:rsidRPr="00F22F9D" w:rsidRDefault="00F37018" w:rsidP="00FF7FCD">
            <w:pPr>
              <w:ind w:firstLine="0"/>
              <w:jc w:val="left"/>
              <w:rPr>
                <w:rFonts w:eastAsia="Times New Roman"/>
                <w:color w:val="000000"/>
                <w:lang w:eastAsia="ru-RU"/>
              </w:rPr>
            </w:pPr>
          </w:p>
        </w:tc>
        <w:tc>
          <w:tcPr>
            <w:tcW w:w="553" w:type="pct"/>
            <w:shd w:val="clear" w:color="000000" w:fill="FFFFFF"/>
            <w:vAlign w:val="center"/>
            <w:hideMark/>
          </w:tcPr>
          <w:p w:rsidR="00F37018" w:rsidRPr="00F22F9D" w:rsidRDefault="00F37018" w:rsidP="00FF7FCD">
            <w:pPr>
              <w:ind w:firstLine="0"/>
              <w:jc w:val="center"/>
              <w:rPr>
                <w:rFonts w:eastAsia="Times New Roman"/>
                <w:color w:val="000000"/>
                <w:lang w:eastAsia="ru-RU"/>
              </w:rPr>
            </w:pPr>
            <w:r w:rsidRPr="00F22F9D">
              <w:rPr>
                <w:rFonts w:eastAsia="Times New Roman"/>
                <w:color w:val="000000"/>
                <w:sz w:val="22"/>
                <w:lang w:eastAsia="ru-RU"/>
              </w:rPr>
              <w:t>Отопление</w:t>
            </w:r>
          </w:p>
        </w:tc>
        <w:tc>
          <w:tcPr>
            <w:tcW w:w="317" w:type="pct"/>
            <w:shd w:val="clear" w:color="000000" w:fill="FFFFFF"/>
            <w:vAlign w:val="center"/>
            <w:hideMark/>
          </w:tcPr>
          <w:p w:rsidR="00F37018" w:rsidRPr="00F22F9D" w:rsidRDefault="00F37018" w:rsidP="00FF7FCD">
            <w:pPr>
              <w:ind w:firstLine="0"/>
              <w:jc w:val="center"/>
              <w:rPr>
                <w:rFonts w:eastAsia="Times New Roman"/>
                <w:color w:val="000000"/>
                <w:lang w:eastAsia="ru-RU"/>
              </w:rPr>
            </w:pPr>
            <w:r w:rsidRPr="00F22F9D">
              <w:rPr>
                <w:rFonts w:eastAsia="Times New Roman"/>
                <w:color w:val="000000"/>
                <w:sz w:val="22"/>
                <w:lang w:eastAsia="ru-RU"/>
              </w:rPr>
              <w:t>ГВС</w:t>
            </w:r>
          </w:p>
        </w:tc>
        <w:tc>
          <w:tcPr>
            <w:tcW w:w="414" w:type="pct"/>
            <w:shd w:val="clear" w:color="000000" w:fill="FFFFFF"/>
            <w:vAlign w:val="center"/>
            <w:hideMark/>
          </w:tcPr>
          <w:p w:rsidR="00F37018" w:rsidRPr="00F22F9D" w:rsidRDefault="00F37018" w:rsidP="00FF7FCD">
            <w:pPr>
              <w:ind w:firstLine="0"/>
              <w:jc w:val="center"/>
              <w:rPr>
                <w:rFonts w:eastAsia="Times New Roman"/>
                <w:color w:val="000000"/>
                <w:lang w:eastAsia="ru-RU"/>
              </w:rPr>
            </w:pPr>
            <w:r w:rsidRPr="00F22F9D">
              <w:rPr>
                <w:rFonts w:eastAsia="Times New Roman"/>
                <w:color w:val="000000"/>
                <w:sz w:val="22"/>
                <w:lang w:eastAsia="ru-RU"/>
              </w:rPr>
              <w:t>ВСЕГО</w:t>
            </w:r>
          </w:p>
        </w:tc>
        <w:tc>
          <w:tcPr>
            <w:tcW w:w="525" w:type="pct"/>
            <w:vMerge/>
            <w:vAlign w:val="center"/>
            <w:hideMark/>
          </w:tcPr>
          <w:p w:rsidR="00F37018" w:rsidRPr="00F22F9D" w:rsidRDefault="00F37018" w:rsidP="00FF7FCD">
            <w:pPr>
              <w:ind w:firstLine="0"/>
              <w:jc w:val="left"/>
              <w:rPr>
                <w:rFonts w:eastAsia="Times New Roman"/>
                <w:color w:val="000000"/>
                <w:lang w:eastAsia="ru-RU"/>
              </w:rPr>
            </w:pPr>
          </w:p>
        </w:tc>
      </w:tr>
      <w:tr w:rsidR="00F37018" w:rsidRPr="00E21A59" w:rsidTr="00FF7FCD">
        <w:trPr>
          <w:trHeight w:val="20"/>
        </w:trPr>
        <w:tc>
          <w:tcPr>
            <w:tcW w:w="190" w:type="pct"/>
            <w:shd w:val="clear" w:color="000000" w:fill="FFFFFF"/>
            <w:vAlign w:val="center"/>
            <w:hideMark/>
          </w:tcPr>
          <w:p w:rsidR="00F37018" w:rsidRPr="00F22F9D" w:rsidRDefault="00F37018" w:rsidP="00FF7FCD">
            <w:pPr>
              <w:ind w:firstLine="0"/>
              <w:jc w:val="center"/>
              <w:rPr>
                <w:rFonts w:eastAsia="Times New Roman"/>
                <w:color w:val="000000"/>
                <w:lang w:eastAsia="ru-RU"/>
              </w:rPr>
            </w:pPr>
            <w:r>
              <w:rPr>
                <w:rFonts w:eastAsia="Times New Roman"/>
                <w:color w:val="000000"/>
                <w:sz w:val="22"/>
                <w:lang w:eastAsia="ru-RU"/>
              </w:rPr>
              <w:t>1</w:t>
            </w:r>
          </w:p>
        </w:tc>
        <w:tc>
          <w:tcPr>
            <w:tcW w:w="3001" w:type="pct"/>
            <w:shd w:val="clear" w:color="000000" w:fill="FFFFFF"/>
            <w:vAlign w:val="center"/>
            <w:hideMark/>
          </w:tcPr>
          <w:p w:rsidR="00F37018" w:rsidRPr="00572FDB" w:rsidRDefault="00F37018" w:rsidP="00FF7FCD">
            <w:pPr>
              <w:ind w:firstLine="0"/>
              <w:rPr>
                <w:color w:val="000000"/>
              </w:rPr>
            </w:pPr>
            <w:r>
              <w:rPr>
                <w:color w:val="000000"/>
                <w:sz w:val="22"/>
              </w:rPr>
              <w:t>Строительство источника тепловой энергии</w:t>
            </w:r>
            <w:r w:rsidRPr="00572FDB">
              <w:rPr>
                <w:color w:val="000000"/>
                <w:sz w:val="22"/>
              </w:rPr>
              <w:t xml:space="preserve"> на территории АО "258 ремонтный завод" для </w:t>
            </w:r>
            <w:proofErr w:type="spellStart"/>
            <w:r w:rsidRPr="00572FDB">
              <w:rPr>
                <w:color w:val="000000"/>
                <w:sz w:val="22"/>
              </w:rPr>
              <w:t>переподключения</w:t>
            </w:r>
            <w:proofErr w:type="spellEnd"/>
            <w:r w:rsidRPr="00572FDB">
              <w:rPr>
                <w:color w:val="000000"/>
                <w:sz w:val="22"/>
              </w:rPr>
              <w:t xml:space="preserve"> потребителей от котельной №30 по ул. Авиагородок, 48 (на территории АО "258 ремонтный завод")</w:t>
            </w:r>
          </w:p>
        </w:tc>
        <w:tc>
          <w:tcPr>
            <w:tcW w:w="553" w:type="pct"/>
            <w:shd w:val="clear" w:color="000000" w:fill="FFFFFF"/>
            <w:vAlign w:val="center"/>
            <w:hideMark/>
          </w:tcPr>
          <w:p w:rsidR="00F37018" w:rsidRPr="00F22F9D" w:rsidRDefault="00F37018" w:rsidP="00FF7FCD">
            <w:pPr>
              <w:ind w:firstLine="0"/>
              <w:jc w:val="center"/>
              <w:rPr>
                <w:rFonts w:eastAsia="Times New Roman"/>
                <w:color w:val="000000"/>
                <w:lang w:eastAsia="ru-RU"/>
              </w:rPr>
            </w:pPr>
            <w:r w:rsidRPr="00F22F9D">
              <w:rPr>
                <w:rFonts w:eastAsia="Times New Roman"/>
                <w:color w:val="000000"/>
                <w:sz w:val="22"/>
                <w:lang w:eastAsia="ru-RU"/>
              </w:rPr>
              <w:t>1,559</w:t>
            </w:r>
          </w:p>
        </w:tc>
        <w:tc>
          <w:tcPr>
            <w:tcW w:w="317" w:type="pct"/>
            <w:shd w:val="clear" w:color="000000" w:fill="FFFFFF"/>
            <w:vAlign w:val="center"/>
            <w:hideMark/>
          </w:tcPr>
          <w:p w:rsidR="00F37018" w:rsidRPr="00F22F9D" w:rsidRDefault="00F37018" w:rsidP="00FF7FCD">
            <w:pPr>
              <w:ind w:firstLine="0"/>
              <w:jc w:val="center"/>
              <w:rPr>
                <w:rFonts w:eastAsia="Times New Roman"/>
                <w:color w:val="000000"/>
                <w:lang w:eastAsia="ru-RU"/>
              </w:rPr>
            </w:pPr>
            <w:r w:rsidRPr="00F22F9D">
              <w:rPr>
                <w:rFonts w:eastAsia="Times New Roman"/>
                <w:color w:val="000000"/>
                <w:sz w:val="22"/>
                <w:lang w:eastAsia="ru-RU"/>
              </w:rPr>
              <w:t>0,000</w:t>
            </w:r>
          </w:p>
        </w:tc>
        <w:tc>
          <w:tcPr>
            <w:tcW w:w="414" w:type="pct"/>
            <w:shd w:val="clear" w:color="000000" w:fill="FFFFFF"/>
            <w:vAlign w:val="center"/>
            <w:hideMark/>
          </w:tcPr>
          <w:p w:rsidR="00F37018" w:rsidRPr="00F22F9D" w:rsidRDefault="00F37018" w:rsidP="00FF7FCD">
            <w:pPr>
              <w:ind w:firstLine="0"/>
              <w:jc w:val="center"/>
              <w:rPr>
                <w:rFonts w:eastAsia="Times New Roman"/>
                <w:color w:val="000000"/>
                <w:lang w:eastAsia="ru-RU"/>
              </w:rPr>
            </w:pPr>
            <w:r w:rsidRPr="00F22F9D">
              <w:rPr>
                <w:rFonts w:eastAsia="Times New Roman"/>
                <w:color w:val="000000"/>
                <w:sz w:val="22"/>
                <w:lang w:eastAsia="ru-RU"/>
              </w:rPr>
              <w:t>1,559</w:t>
            </w:r>
          </w:p>
        </w:tc>
        <w:tc>
          <w:tcPr>
            <w:tcW w:w="525" w:type="pct"/>
            <w:shd w:val="clear" w:color="000000" w:fill="FFFFFF"/>
            <w:vAlign w:val="center"/>
            <w:hideMark/>
          </w:tcPr>
          <w:p w:rsidR="00F37018" w:rsidRPr="00F22F9D" w:rsidRDefault="00F37018" w:rsidP="00FF7FCD">
            <w:pPr>
              <w:ind w:firstLine="0"/>
              <w:jc w:val="center"/>
              <w:rPr>
                <w:rFonts w:eastAsia="Times New Roman"/>
                <w:color w:val="000000"/>
                <w:lang w:eastAsia="ru-RU"/>
              </w:rPr>
            </w:pPr>
            <w:r w:rsidRPr="00F22F9D">
              <w:rPr>
                <w:rFonts w:eastAsia="Times New Roman"/>
                <w:color w:val="000000"/>
                <w:sz w:val="22"/>
                <w:lang w:eastAsia="ru-RU"/>
              </w:rPr>
              <w:t>1,900</w:t>
            </w:r>
          </w:p>
        </w:tc>
      </w:tr>
    </w:tbl>
    <w:p w:rsidR="00F37018" w:rsidRDefault="00F37018" w:rsidP="00F37018"/>
    <w:p w:rsidR="00F37018" w:rsidRDefault="00F37018" w:rsidP="00F37018">
      <w:r w:rsidRPr="00AF44F0">
        <w:t xml:space="preserve">После реализации </w:t>
      </w:r>
      <w:r>
        <w:t xml:space="preserve">приведенных выше мероприятий котельные </w:t>
      </w:r>
      <w:r w:rsidRPr="00AF44F0">
        <w:t>№30 по ул. Авиагородок, 48; №31 по ул. Энгельса,353 и №32 по ул. Энгельса,347и</w:t>
      </w:r>
      <w:r>
        <w:t xml:space="preserve"> подлежат выводу из эксплуатации.</w:t>
      </w:r>
    </w:p>
    <w:p w:rsidR="00F37018" w:rsidRPr="008F7958" w:rsidRDefault="00F37018" w:rsidP="008F7958">
      <w:r>
        <w:t>Реализация мероприятий запланирована с 2019 по 2020 год.</w:t>
      </w:r>
    </w:p>
    <w:p w:rsidR="00F37018" w:rsidRDefault="00F37018" w:rsidP="00A927BF">
      <w:pPr>
        <w:ind w:firstLine="0"/>
        <w:jc w:val="center"/>
        <w:rPr>
          <w:szCs w:val="26"/>
        </w:rPr>
      </w:pPr>
    </w:p>
    <w:p w:rsidR="001D4577" w:rsidRDefault="001D4577" w:rsidP="00466431"/>
    <w:p w:rsidR="009A144C" w:rsidRPr="009A144C" w:rsidRDefault="00237F4D" w:rsidP="00C65D34">
      <w:pPr>
        <w:pStyle w:val="2"/>
        <w:numPr>
          <w:ilvl w:val="1"/>
          <w:numId w:val="2"/>
        </w:numPr>
        <w:rPr>
          <w:szCs w:val="24"/>
        </w:rPr>
      </w:pPr>
      <w:bookmarkStart w:id="18" w:name="_Toc479856421"/>
      <w:r>
        <w:rPr>
          <w:szCs w:val="24"/>
        </w:rPr>
        <w:t xml:space="preserve"> </w:t>
      </w:r>
      <w:r w:rsidR="00D95A03">
        <w:rPr>
          <w:szCs w:val="24"/>
        </w:rPr>
        <w:t>Г</w:t>
      </w:r>
      <w:r w:rsidR="009A144C" w:rsidRPr="009A144C">
        <w:rPr>
          <w:szCs w:val="24"/>
        </w:rPr>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w:t>
      </w:r>
      <w:r w:rsidR="00D95A03">
        <w:rPr>
          <w:szCs w:val="24"/>
        </w:rPr>
        <w:t>ли экономически нецелесообразно</w:t>
      </w:r>
      <w:bookmarkEnd w:id="18"/>
    </w:p>
    <w:p w:rsidR="00D95A03" w:rsidRDefault="00D95A03" w:rsidP="009A144C">
      <w:pPr>
        <w:rPr>
          <w:szCs w:val="24"/>
        </w:rPr>
      </w:pPr>
    </w:p>
    <w:p w:rsidR="00366D16" w:rsidRDefault="00366D16" w:rsidP="00366D16">
      <w:pPr>
        <w:rPr>
          <w:szCs w:val="24"/>
        </w:rPr>
      </w:pPr>
      <w:r>
        <w:t>Действующие источники тепловой энергии с комбинированной выработкой тепловой и электрической энергии на территории муниципального образования отсутствуют.</w:t>
      </w:r>
    </w:p>
    <w:p w:rsidR="00366D16" w:rsidRDefault="00366D16" w:rsidP="009A144C">
      <w:pPr>
        <w:rPr>
          <w:szCs w:val="24"/>
        </w:rPr>
      </w:pPr>
    </w:p>
    <w:p w:rsidR="009A144C" w:rsidRDefault="00D95A03" w:rsidP="00C65D34">
      <w:pPr>
        <w:pStyle w:val="2"/>
        <w:numPr>
          <w:ilvl w:val="1"/>
          <w:numId w:val="2"/>
        </w:numPr>
        <w:rPr>
          <w:szCs w:val="24"/>
        </w:rPr>
      </w:pPr>
      <w:bookmarkStart w:id="19" w:name="_Toc479856422"/>
      <w:r>
        <w:rPr>
          <w:szCs w:val="24"/>
        </w:rPr>
        <w:t>М</w:t>
      </w:r>
      <w:r w:rsidR="009A144C" w:rsidRPr="009A144C">
        <w:rPr>
          <w:szCs w:val="24"/>
        </w:rPr>
        <w:t>еры по переоборудованию котельных в источники комбинированной выработки электрической и теп</w:t>
      </w:r>
      <w:r>
        <w:rPr>
          <w:szCs w:val="24"/>
        </w:rPr>
        <w:t>ловой энергии для каждого этапа</w:t>
      </w:r>
      <w:bookmarkEnd w:id="19"/>
    </w:p>
    <w:p w:rsidR="00366D16" w:rsidRDefault="00366D16" w:rsidP="00366D16"/>
    <w:p w:rsidR="00366D16" w:rsidRPr="00366D16" w:rsidRDefault="00366D16" w:rsidP="00366D16">
      <w:r>
        <w:t>Переоборудование котельных в источники с комбинированной выработкой на территории муниципального образования не предусматривается</w:t>
      </w:r>
    </w:p>
    <w:p w:rsidR="00D95A03" w:rsidRDefault="00D95A03" w:rsidP="009A144C">
      <w:pPr>
        <w:rPr>
          <w:szCs w:val="24"/>
        </w:rPr>
      </w:pPr>
    </w:p>
    <w:p w:rsidR="009A144C" w:rsidRDefault="00D95A03" w:rsidP="00C65D34">
      <w:pPr>
        <w:pStyle w:val="2"/>
        <w:numPr>
          <w:ilvl w:val="1"/>
          <w:numId w:val="2"/>
        </w:numPr>
        <w:rPr>
          <w:szCs w:val="24"/>
        </w:rPr>
      </w:pPr>
      <w:bookmarkStart w:id="20" w:name="_Toc479856423"/>
      <w:r>
        <w:rPr>
          <w:szCs w:val="24"/>
        </w:rPr>
        <w:t>М</w:t>
      </w:r>
      <w:r w:rsidR="009A144C" w:rsidRPr="009A144C">
        <w:rPr>
          <w:szCs w:val="24"/>
        </w:rPr>
        <w:t>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w:t>
      </w:r>
      <w:r>
        <w:rPr>
          <w:szCs w:val="24"/>
        </w:rPr>
        <w:t>па, в том числе график перевода</w:t>
      </w:r>
      <w:bookmarkEnd w:id="20"/>
    </w:p>
    <w:p w:rsidR="00366D16" w:rsidRPr="00366D16" w:rsidRDefault="00366D16" w:rsidP="00366D16">
      <w:pPr>
        <w:rPr>
          <w:sz w:val="22"/>
        </w:rPr>
      </w:pPr>
    </w:p>
    <w:p w:rsidR="00366D16" w:rsidRPr="00366D16" w:rsidRDefault="00366D16" w:rsidP="00366D16">
      <w:pPr>
        <w:rPr>
          <w:sz w:val="22"/>
        </w:rPr>
      </w:pPr>
      <w:r w:rsidRPr="00366D16">
        <w:rPr>
          <w:szCs w:val="26"/>
        </w:rPr>
        <w:t>Перевод котельных в пиковый режим по отношению к источникам тепловой энергии с комбинированной выработкой тепловой и электрической энергии не предусматривается.</w:t>
      </w:r>
    </w:p>
    <w:p w:rsidR="00D95A03" w:rsidRDefault="00D95A03" w:rsidP="009A144C">
      <w:pPr>
        <w:rPr>
          <w:szCs w:val="24"/>
        </w:rPr>
      </w:pPr>
    </w:p>
    <w:p w:rsidR="009A144C" w:rsidRDefault="00D95A03" w:rsidP="00C65D34">
      <w:pPr>
        <w:pStyle w:val="2"/>
        <w:numPr>
          <w:ilvl w:val="1"/>
          <w:numId w:val="2"/>
        </w:numPr>
        <w:rPr>
          <w:szCs w:val="24"/>
        </w:rPr>
      </w:pPr>
      <w:bookmarkStart w:id="21" w:name="_Toc479856424"/>
      <w:r>
        <w:rPr>
          <w:szCs w:val="24"/>
        </w:rPr>
        <w:t>Р</w:t>
      </w:r>
      <w:r w:rsidR="009A144C" w:rsidRPr="009A144C">
        <w:rPr>
          <w:szCs w:val="24"/>
        </w:rPr>
        <w:t xml:space="preserve">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w:t>
      </w:r>
      <w:r>
        <w:rPr>
          <w:szCs w:val="24"/>
        </w:rPr>
        <w:t>теплоснабжения, на каждом этапе</w:t>
      </w:r>
      <w:bookmarkEnd w:id="21"/>
    </w:p>
    <w:p w:rsidR="00366D16" w:rsidRDefault="00366D16" w:rsidP="00366D16"/>
    <w:p w:rsidR="00366D16" w:rsidRPr="00366D16" w:rsidRDefault="00366D16" w:rsidP="00366D16">
      <w:r>
        <w:t>Перераспределение тепловой нагрузки потребителей тепловой энергии в каждой зоне действия системы теплоснабжения между источниками предусматривается в связи выводом из эксплуатации ряда котельных. Сведения об источниках, подлежащих объединению, и перераспределению нагрузки приведены в п. 4.3.</w:t>
      </w:r>
    </w:p>
    <w:p w:rsidR="00D95A03" w:rsidRDefault="00D95A03" w:rsidP="009A144C">
      <w:pPr>
        <w:rPr>
          <w:szCs w:val="24"/>
        </w:rPr>
      </w:pPr>
    </w:p>
    <w:p w:rsidR="009A144C" w:rsidRPr="009A144C" w:rsidRDefault="00D95A03" w:rsidP="00C65D34">
      <w:pPr>
        <w:pStyle w:val="2"/>
        <w:numPr>
          <w:ilvl w:val="1"/>
          <w:numId w:val="2"/>
        </w:numPr>
        <w:rPr>
          <w:szCs w:val="24"/>
        </w:rPr>
      </w:pPr>
      <w:bookmarkStart w:id="22" w:name="_Toc479856425"/>
      <w:r>
        <w:rPr>
          <w:szCs w:val="24"/>
        </w:rPr>
        <w:t>О</w:t>
      </w:r>
      <w:r w:rsidR="009A144C" w:rsidRPr="009A144C">
        <w:rPr>
          <w:szCs w:val="24"/>
        </w:rPr>
        <w:t xml:space="preserve">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w:t>
      </w:r>
      <w:r>
        <w:rPr>
          <w:szCs w:val="24"/>
        </w:rPr>
        <w:t>при необходимости его изменения</w:t>
      </w:r>
      <w:bookmarkEnd w:id="22"/>
    </w:p>
    <w:p w:rsidR="00D95A03" w:rsidRDefault="00D95A03" w:rsidP="009A144C">
      <w:pPr>
        <w:rPr>
          <w:szCs w:val="24"/>
        </w:rPr>
      </w:pPr>
    </w:p>
    <w:p w:rsidR="00366D16" w:rsidRDefault="00366D16" w:rsidP="00366D16">
      <w:r>
        <w:t xml:space="preserve">Системы теплоснабжения городского округа созданы и эксплуатируются в соответствии с ранее обоснованными температурными графиками (115/70; 95/70 °С), рекомендуемыми ведомственными правилами для источников тепла различных типов и мощности. </w:t>
      </w:r>
    </w:p>
    <w:p w:rsidR="00366D16" w:rsidRDefault="00366D16" w:rsidP="00366D16">
      <w:r>
        <w:t xml:space="preserve">В системах теплоснабжения, обеспечивающих совместные нагрузки отопления и ГВС, предусмотрены изломы графика регулирования. </w:t>
      </w:r>
    </w:p>
    <w:p w:rsidR="00366D16" w:rsidRDefault="00366D16" w:rsidP="00366D16">
      <w:r>
        <w:t xml:space="preserve">В соответствии со СНиП 41-02-2003 регулирование отпуска теплоты от источников тепловой энергии предусматривается качественное по нагрузке отопления согласно </w:t>
      </w:r>
      <w:proofErr w:type="gramStart"/>
      <w:r>
        <w:t>графику изменения температуры воды</w:t>
      </w:r>
      <w:proofErr w:type="gramEnd"/>
      <w:r>
        <w:t xml:space="preserve"> в зависимости от температуры наружного воздуха. Централизация теплоснабжения всегда экономически выгодна при плотной застройке в пределах данного района. С повышением степени централизации теплоснабжения,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 </w:t>
      </w:r>
    </w:p>
    <w:p w:rsidR="00366D16" w:rsidRDefault="00366D16" w:rsidP="00366D16">
      <w:pPr>
        <w:rPr>
          <w:szCs w:val="24"/>
        </w:rPr>
      </w:pPr>
      <w:r>
        <w:t xml:space="preserve">Таким образом, существующие системы теплоснабжения городского округа, запроектированные и </w:t>
      </w:r>
      <w:proofErr w:type="spellStart"/>
      <w:r>
        <w:t>эксплуатирующиеся</w:t>
      </w:r>
      <w:proofErr w:type="spellEnd"/>
      <w:r>
        <w:t xml:space="preserve"> при расчетных температурных графиках 115/70 и 95/70 °С в случае </w:t>
      </w:r>
      <w:proofErr w:type="gramStart"/>
      <w:r>
        <w:t>сохранения этих параметров</w:t>
      </w:r>
      <w:proofErr w:type="gramEnd"/>
      <w:r>
        <w:t xml:space="preserve"> будут иметь минимальные финансовые издержки.</w:t>
      </w:r>
    </w:p>
    <w:p w:rsidR="00366D16" w:rsidRDefault="00366D16" w:rsidP="009A144C">
      <w:pPr>
        <w:rPr>
          <w:szCs w:val="24"/>
        </w:rPr>
      </w:pPr>
    </w:p>
    <w:p w:rsidR="009A144C" w:rsidRDefault="00D95A03" w:rsidP="00C65D34">
      <w:pPr>
        <w:pStyle w:val="2"/>
        <w:numPr>
          <w:ilvl w:val="1"/>
          <w:numId w:val="2"/>
        </w:numPr>
        <w:rPr>
          <w:szCs w:val="24"/>
        </w:rPr>
      </w:pPr>
      <w:bookmarkStart w:id="23" w:name="_Toc479856426"/>
      <w:r>
        <w:rPr>
          <w:szCs w:val="24"/>
        </w:rPr>
        <w:t>П</w:t>
      </w:r>
      <w:r w:rsidR="009A144C" w:rsidRPr="009A144C">
        <w:rPr>
          <w:szCs w:val="24"/>
        </w:rPr>
        <w:t>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w:t>
      </w:r>
      <w:r>
        <w:rPr>
          <w:szCs w:val="24"/>
        </w:rPr>
        <w:t xml:space="preserve"> в эксплуатацию новых мощностей</w:t>
      </w:r>
      <w:bookmarkEnd w:id="23"/>
    </w:p>
    <w:p w:rsidR="00366D16" w:rsidRDefault="00366D16" w:rsidP="00366D16"/>
    <w:p w:rsidR="00366D16" w:rsidRDefault="00366D16" w:rsidP="00366D16">
      <w:r>
        <w:t xml:space="preserve">Согласно СНиП II-35-76 «Котельные установки» аварийный и перспективный резерв тепловой мощности на котельных не предусматривается. </w:t>
      </w:r>
    </w:p>
    <w:p w:rsidR="00366D16" w:rsidRPr="00366D16" w:rsidRDefault="00366D16" w:rsidP="00366D16">
      <w:r>
        <w:t>Решения о перспективной установленной тепловой мощности каждого источника тепловой энергии без аварийного и перспективного резерва тепловой мощности представлены в п. 2.3.</w:t>
      </w:r>
    </w:p>
    <w:p w:rsidR="0051421A" w:rsidRDefault="0051421A">
      <w:pPr>
        <w:spacing w:after="200" w:line="276" w:lineRule="auto"/>
        <w:rPr>
          <w:b/>
          <w:szCs w:val="24"/>
        </w:rPr>
      </w:pPr>
      <w:r>
        <w:rPr>
          <w:b/>
          <w:szCs w:val="24"/>
        </w:rPr>
        <w:br w:type="page"/>
      </w:r>
    </w:p>
    <w:p w:rsidR="009A144C" w:rsidRPr="0051421A" w:rsidRDefault="009A144C" w:rsidP="00C65D34">
      <w:pPr>
        <w:pStyle w:val="1"/>
        <w:numPr>
          <w:ilvl w:val="0"/>
          <w:numId w:val="2"/>
        </w:numPr>
        <w:rPr>
          <w:szCs w:val="24"/>
        </w:rPr>
      </w:pPr>
      <w:bookmarkStart w:id="24" w:name="_Toc479856427"/>
      <w:r w:rsidRPr="0051421A">
        <w:rPr>
          <w:szCs w:val="24"/>
        </w:rPr>
        <w:lastRenderedPageBreak/>
        <w:t>Предложения по строительству и реконструкции тепловых сетей</w:t>
      </w:r>
      <w:bookmarkEnd w:id="24"/>
    </w:p>
    <w:p w:rsidR="0051421A" w:rsidRPr="0051421A" w:rsidRDefault="0051421A" w:rsidP="009A144C">
      <w:pPr>
        <w:rPr>
          <w:szCs w:val="24"/>
        </w:rPr>
      </w:pPr>
    </w:p>
    <w:p w:rsidR="009A144C" w:rsidRPr="009A144C" w:rsidRDefault="00783B4C" w:rsidP="00C65D34">
      <w:pPr>
        <w:pStyle w:val="2"/>
        <w:numPr>
          <w:ilvl w:val="1"/>
          <w:numId w:val="2"/>
        </w:numPr>
        <w:rPr>
          <w:szCs w:val="24"/>
        </w:rPr>
      </w:pPr>
      <w:bookmarkStart w:id="25" w:name="_Toc479856428"/>
      <w:r>
        <w:rPr>
          <w:szCs w:val="24"/>
        </w:rPr>
        <w:t>П</w:t>
      </w:r>
      <w:r w:rsidR="009A144C" w:rsidRPr="009A144C">
        <w:rPr>
          <w:szCs w:val="24"/>
        </w:rPr>
        <w:t>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w:t>
      </w:r>
      <w:r w:rsidR="00366D16">
        <w:rPr>
          <w:szCs w:val="24"/>
        </w:rPr>
        <w:t>ьзование существующих резервов)</w:t>
      </w:r>
      <w:bookmarkEnd w:id="25"/>
    </w:p>
    <w:p w:rsidR="00783B4C" w:rsidRPr="00366D16" w:rsidRDefault="00783B4C" w:rsidP="00366D16">
      <w:pPr>
        <w:rPr>
          <w:sz w:val="22"/>
        </w:rPr>
      </w:pPr>
    </w:p>
    <w:p w:rsidR="00366D16" w:rsidRPr="00366D16" w:rsidRDefault="00366D16" w:rsidP="00366D16">
      <w:pPr>
        <w:rPr>
          <w:szCs w:val="26"/>
        </w:rPr>
      </w:pPr>
      <w:r w:rsidRPr="00366D16">
        <w:rPr>
          <w:szCs w:val="26"/>
        </w:rPr>
        <w:t xml:space="preserve">Расчет, проведенный на электронной модели системы теплоснабжения МО «Город Батайск», показал, что на территории муниципального образования имеются зоны с дефицитом тепловой мощности. </w:t>
      </w:r>
    </w:p>
    <w:p w:rsidR="00366D16" w:rsidRPr="00366D16" w:rsidRDefault="00366D16" w:rsidP="00366D16">
      <w:pPr>
        <w:rPr>
          <w:szCs w:val="26"/>
        </w:rPr>
      </w:pPr>
      <w:r w:rsidRPr="00366D16">
        <w:rPr>
          <w:szCs w:val="26"/>
        </w:rPr>
        <w:t xml:space="preserve">Так как все источники тепловой энергии в настоящий момент и на рассматриваемый период независимы друг от друга (гидравлически не связаны), а также учитывая их взаимное расположение, то перераспределение тепловой нагрузки из зон с дефицитом тепловой мощности в зоны с избытком тепловой мощности предполагается осуществить лишь для котельных БРТС. </w:t>
      </w:r>
    </w:p>
    <w:p w:rsidR="00366D16" w:rsidRPr="00366D16" w:rsidRDefault="00366D16" w:rsidP="00366D16">
      <w:pPr>
        <w:rPr>
          <w:szCs w:val="26"/>
        </w:rPr>
      </w:pPr>
      <w:r w:rsidRPr="00366D16">
        <w:rPr>
          <w:szCs w:val="26"/>
        </w:rPr>
        <w:t xml:space="preserve">Строительство новых источников на территории города является необходимым, т.к. существующие источники не имеют достаточных резервов мощности для покрытия перспективной нагрузки. </w:t>
      </w:r>
    </w:p>
    <w:p w:rsidR="00366D16" w:rsidRPr="00366D16" w:rsidRDefault="00366D16" w:rsidP="00366D16">
      <w:pPr>
        <w:rPr>
          <w:szCs w:val="26"/>
        </w:rPr>
      </w:pPr>
      <w:r w:rsidRPr="00366D16">
        <w:rPr>
          <w:szCs w:val="26"/>
        </w:rPr>
        <w:t xml:space="preserve">Надежность системы теплоснабжения подробно расписана в соответствующих разделах данного отчета. Гидравлический расчет выявил недостаточные запасы пропускной способности по некоторым магистральным и внутриквартальным сетям. </w:t>
      </w:r>
    </w:p>
    <w:p w:rsidR="00366D16" w:rsidRPr="00366D16" w:rsidRDefault="00366D16" w:rsidP="00366D16">
      <w:pPr>
        <w:rPr>
          <w:sz w:val="22"/>
        </w:rPr>
      </w:pPr>
      <w:r w:rsidRPr="00366D16">
        <w:rPr>
          <w:szCs w:val="26"/>
        </w:rPr>
        <w:t>Таким образом, строительство новых участков необходимо для обеспечения тепловой энергией планируемых к строительству потребителей. Замена существующих трубопроводов производится в связи с исчерпанием эксплуатационного ресурса.</w:t>
      </w:r>
    </w:p>
    <w:p w:rsidR="00366D16" w:rsidRPr="00366D16" w:rsidRDefault="00366D16" w:rsidP="00366D16">
      <w:pPr>
        <w:rPr>
          <w:sz w:val="22"/>
        </w:rPr>
      </w:pPr>
    </w:p>
    <w:p w:rsidR="009A144C" w:rsidRPr="009A144C" w:rsidRDefault="00783B4C" w:rsidP="00C65D34">
      <w:pPr>
        <w:pStyle w:val="2"/>
        <w:numPr>
          <w:ilvl w:val="1"/>
          <w:numId w:val="2"/>
        </w:numPr>
        <w:rPr>
          <w:szCs w:val="24"/>
        </w:rPr>
      </w:pPr>
      <w:bookmarkStart w:id="26" w:name="_Toc479856429"/>
      <w:r>
        <w:rPr>
          <w:szCs w:val="24"/>
        </w:rPr>
        <w:t>П</w:t>
      </w:r>
      <w:r w:rsidRPr="009A144C">
        <w:rPr>
          <w:szCs w:val="24"/>
        </w:rPr>
        <w:t xml:space="preserve">редложения </w:t>
      </w:r>
      <w:r w:rsidR="009A144C" w:rsidRPr="009A144C">
        <w:rPr>
          <w:szCs w:val="24"/>
        </w:rPr>
        <w:t>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w:t>
      </w:r>
      <w:r w:rsidR="00366D16">
        <w:rPr>
          <w:szCs w:val="24"/>
        </w:rPr>
        <w:t xml:space="preserve"> или производственную застройку</w:t>
      </w:r>
      <w:bookmarkEnd w:id="26"/>
    </w:p>
    <w:p w:rsidR="00783B4C" w:rsidRPr="00366D16" w:rsidRDefault="00783B4C" w:rsidP="00366D16">
      <w:pPr>
        <w:rPr>
          <w:sz w:val="22"/>
        </w:rPr>
      </w:pPr>
    </w:p>
    <w:p w:rsidR="00466431" w:rsidRDefault="00466431" w:rsidP="00466431">
      <w:r w:rsidRPr="00F22F9D">
        <w:rPr>
          <w:szCs w:val="26"/>
        </w:rPr>
        <w:t xml:space="preserve">Для обеспечения тепловой энергией потребителей, планируемых к строительству на территории городского округа, предполагается строительство тепловых сетей в связи с </w:t>
      </w:r>
      <w:r>
        <w:rPr>
          <w:szCs w:val="26"/>
        </w:rPr>
        <w:t>новых потребителей тепловой энергии</w:t>
      </w:r>
      <w:r w:rsidRPr="00F22F9D">
        <w:rPr>
          <w:szCs w:val="26"/>
        </w:rPr>
        <w:t xml:space="preserve">. </w:t>
      </w:r>
    </w:p>
    <w:p w:rsidR="00466431" w:rsidRDefault="00466431" w:rsidP="00466431">
      <w:pPr>
        <w:tabs>
          <w:tab w:val="left" w:pos="8447"/>
        </w:tabs>
        <w:ind w:firstLine="0"/>
        <w:rPr>
          <w:szCs w:val="24"/>
        </w:rPr>
      </w:pPr>
    </w:p>
    <w:p w:rsidR="00466431" w:rsidRDefault="00466431" w:rsidP="00466431">
      <w:pPr>
        <w:ind w:firstLine="0"/>
        <w:jc w:val="center"/>
      </w:pPr>
      <w:r>
        <w:t>Таблица 5</w:t>
      </w:r>
      <w:r w:rsidR="00F4488F">
        <w:t>.2.а</w:t>
      </w:r>
      <w:r>
        <w:t>. Нагрузка новых котельных</w:t>
      </w:r>
    </w:p>
    <w:p w:rsidR="00466431" w:rsidRDefault="00466431" w:rsidP="00466431">
      <w:pPr>
        <w:ind w:firstLine="0"/>
        <w:jc w:val="center"/>
      </w:pPr>
    </w:p>
    <w:tbl>
      <w:tblPr>
        <w:tblW w:w="5000" w:type="pct"/>
        <w:tblCellMar>
          <w:left w:w="28" w:type="dxa"/>
          <w:right w:w="28" w:type="dxa"/>
        </w:tblCellMar>
        <w:tblLook w:val="04A0" w:firstRow="1" w:lastRow="0" w:firstColumn="1" w:lastColumn="0" w:noHBand="0" w:noVBand="1"/>
      </w:tblPr>
      <w:tblGrid>
        <w:gridCol w:w="4183"/>
        <w:gridCol w:w="8495"/>
        <w:gridCol w:w="2700"/>
      </w:tblGrid>
      <w:tr w:rsidR="00466431" w:rsidRPr="00E21A59" w:rsidTr="002A2AAE">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b/>
                <w:bCs/>
                <w:color w:val="000000"/>
                <w:lang w:eastAsia="ru-RU"/>
              </w:rPr>
            </w:pPr>
            <w:r w:rsidRPr="00342CD6">
              <w:rPr>
                <w:rFonts w:eastAsia="Times New Roman"/>
                <w:b/>
                <w:bCs/>
                <w:color w:val="000000"/>
                <w:sz w:val="22"/>
                <w:lang w:eastAsia="ru-RU"/>
              </w:rPr>
              <w:t>Район</w:t>
            </w:r>
            <w:r w:rsidR="00C82860">
              <w:rPr>
                <w:rFonts w:eastAsia="Times New Roman"/>
                <w:b/>
                <w:bCs/>
                <w:color w:val="000000"/>
                <w:sz w:val="22"/>
                <w:lang w:eastAsia="ru-RU"/>
              </w:rPr>
              <w:t xml:space="preserve"> </w:t>
            </w:r>
            <w:r w:rsidRPr="00342CD6">
              <w:rPr>
                <w:rFonts w:eastAsia="Times New Roman"/>
                <w:b/>
                <w:bCs/>
                <w:color w:val="000000"/>
                <w:sz w:val="22"/>
                <w:lang w:eastAsia="ru-RU"/>
              </w:rPr>
              <w:t>строительства</w:t>
            </w:r>
          </w:p>
        </w:tc>
        <w:tc>
          <w:tcPr>
            <w:tcW w:w="2762"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b/>
                <w:bCs/>
                <w:color w:val="000000"/>
                <w:lang w:eastAsia="ru-RU"/>
              </w:rPr>
            </w:pPr>
            <w:r w:rsidRPr="00342CD6">
              <w:rPr>
                <w:rFonts w:eastAsia="Times New Roman"/>
                <w:b/>
                <w:bCs/>
                <w:color w:val="000000"/>
                <w:sz w:val="22"/>
                <w:lang w:eastAsia="ru-RU"/>
              </w:rPr>
              <w:t>Наименование источника</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466431" w:rsidRPr="00342CD6" w:rsidRDefault="00466431" w:rsidP="002A2AAE">
            <w:pPr>
              <w:ind w:firstLine="0"/>
              <w:jc w:val="center"/>
              <w:rPr>
                <w:rFonts w:eastAsia="Times New Roman"/>
                <w:b/>
                <w:bCs/>
                <w:color w:val="000000"/>
                <w:lang w:eastAsia="ru-RU"/>
              </w:rPr>
            </w:pPr>
            <w:r w:rsidRPr="00342CD6">
              <w:rPr>
                <w:rFonts w:eastAsia="Times New Roman"/>
                <w:b/>
                <w:bCs/>
                <w:color w:val="000000"/>
                <w:sz w:val="22"/>
                <w:lang w:eastAsia="ru-RU"/>
              </w:rPr>
              <w:t>Подключенная нагрузка, Гкал/ч</w:t>
            </w:r>
          </w:p>
        </w:tc>
      </w:tr>
      <w:tr w:rsidR="00466431" w:rsidRPr="00E21A59" w:rsidTr="002A2AAE">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Северный Батайск</w:t>
            </w:r>
          </w:p>
        </w:tc>
        <w:tc>
          <w:tcPr>
            <w:tcW w:w="2762"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(квартал «Северный берег» (школа на 600 мест и стадион)</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4,41</w:t>
            </w:r>
          </w:p>
        </w:tc>
      </w:tr>
      <w:tr w:rsidR="00466431" w:rsidRPr="00E21A59" w:rsidTr="002A2AAE">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Восточный</w:t>
            </w:r>
            <w:r w:rsidR="00C82860">
              <w:rPr>
                <w:rFonts w:eastAsia="Arial Unicode MS"/>
                <w:color w:val="000000"/>
                <w:sz w:val="22"/>
                <w:lang w:eastAsia="ru-RU"/>
              </w:rPr>
              <w:t xml:space="preserve"> </w:t>
            </w:r>
            <w:r w:rsidRPr="00342CD6">
              <w:rPr>
                <w:rFonts w:eastAsia="Arial Unicode MS"/>
                <w:color w:val="000000"/>
                <w:sz w:val="22"/>
                <w:lang w:eastAsia="ru-RU"/>
              </w:rPr>
              <w:t>микрорайон</w:t>
            </w:r>
          </w:p>
        </w:tc>
        <w:tc>
          <w:tcPr>
            <w:tcW w:w="2762"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 «Северо-восточный-1»)</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21,911</w:t>
            </w:r>
          </w:p>
        </w:tc>
      </w:tr>
      <w:tr w:rsidR="00466431" w:rsidRPr="00E21A59" w:rsidTr="002A2AAE">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Восточный</w:t>
            </w:r>
            <w:r w:rsidR="00C82860">
              <w:rPr>
                <w:rFonts w:eastAsia="Arial Unicode MS"/>
                <w:color w:val="000000"/>
                <w:sz w:val="22"/>
                <w:lang w:eastAsia="ru-RU"/>
              </w:rPr>
              <w:t xml:space="preserve"> </w:t>
            </w:r>
            <w:r w:rsidRPr="00342CD6">
              <w:rPr>
                <w:rFonts w:eastAsia="Arial Unicode MS"/>
                <w:color w:val="000000"/>
                <w:sz w:val="22"/>
                <w:lang w:eastAsia="ru-RU"/>
              </w:rPr>
              <w:t>микрорайон</w:t>
            </w:r>
          </w:p>
        </w:tc>
        <w:tc>
          <w:tcPr>
            <w:tcW w:w="2762"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 «Северо-восточный-2»)</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19,145</w:t>
            </w:r>
          </w:p>
        </w:tc>
      </w:tr>
      <w:tr w:rsidR="00466431" w:rsidRPr="00E21A59" w:rsidTr="002A2AAE">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Восточный</w:t>
            </w:r>
            <w:r w:rsidR="00C82860">
              <w:rPr>
                <w:rFonts w:eastAsia="Arial Unicode MS"/>
                <w:color w:val="000000"/>
                <w:sz w:val="22"/>
                <w:lang w:eastAsia="ru-RU"/>
              </w:rPr>
              <w:t xml:space="preserve"> </w:t>
            </w:r>
            <w:r w:rsidRPr="00342CD6">
              <w:rPr>
                <w:rFonts w:eastAsia="Arial Unicode MS"/>
                <w:color w:val="000000"/>
                <w:sz w:val="22"/>
                <w:lang w:eastAsia="ru-RU"/>
              </w:rPr>
              <w:t>микрорайон</w:t>
            </w:r>
          </w:p>
        </w:tc>
        <w:tc>
          <w:tcPr>
            <w:tcW w:w="2762"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 «Северо-восточный-3 »)</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17,673</w:t>
            </w:r>
          </w:p>
        </w:tc>
      </w:tr>
      <w:tr w:rsidR="00466431" w:rsidRPr="00E21A59" w:rsidTr="002A2AAE">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Восточный</w:t>
            </w:r>
            <w:r w:rsidR="00C82860">
              <w:rPr>
                <w:rFonts w:eastAsia="Arial Unicode MS"/>
                <w:color w:val="000000"/>
                <w:sz w:val="22"/>
                <w:lang w:eastAsia="ru-RU"/>
              </w:rPr>
              <w:t xml:space="preserve"> </w:t>
            </w:r>
            <w:r w:rsidRPr="00342CD6">
              <w:rPr>
                <w:rFonts w:eastAsia="Arial Unicode MS"/>
                <w:color w:val="000000"/>
                <w:sz w:val="22"/>
                <w:lang w:eastAsia="ru-RU"/>
              </w:rPr>
              <w:t>микрорайон</w:t>
            </w:r>
          </w:p>
        </w:tc>
        <w:tc>
          <w:tcPr>
            <w:tcW w:w="2762"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(микрорайоны «Северо-восточный-4, 5, 6»)</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28,647</w:t>
            </w:r>
          </w:p>
        </w:tc>
      </w:tr>
      <w:tr w:rsidR="00466431" w:rsidRPr="00E21A59" w:rsidTr="002A2AAE">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Западный микрорайон</w:t>
            </w:r>
          </w:p>
        </w:tc>
        <w:tc>
          <w:tcPr>
            <w:tcW w:w="2762"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 "Западный")</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3,024</w:t>
            </w:r>
          </w:p>
        </w:tc>
      </w:tr>
      <w:tr w:rsidR="00466431" w:rsidRPr="00E21A59" w:rsidTr="002A2AAE">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Западный микрорайон</w:t>
            </w:r>
          </w:p>
        </w:tc>
        <w:tc>
          <w:tcPr>
            <w:tcW w:w="2762" w:type="pct"/>
            <w:tcBorders>
              <w:top w:val="single" w:sz="8" w:space="0" w:color="auto"/>
              <w:left w:val="single" w:sz="8" w:space="0" w:color="auto"/>
              <w:bottom w:val="nil"/>
              <w:right w:val="nil"/>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 xml:space="preserve">БМК (южная часть реки </w:t>
            </w:r>
            <w:proofErr w:type="spellStart"/>
            <w:r w:rsidRPr="00342CD6">
              <w:rPr>
                <w:rFonts w:eastAsia="Times New Roman"/>
                <w:color w:val="000000"/>
                <w:sz w:val="22"/>
                <w:lang w:eastAsia="ru-RU"/>
              </w:rPr>
              <w:t>М.Койсуг</w:t>
            </w:r>
            <w:proofErr w:type="spellEnd"/>
            <w:r w:rsidRPr="00342CD6">
              <w:rPr>
                <w:rFonts w:eastAsia="Times New Roman"/>
                <w:color w:val="000000"/>
                <w:sz w:val="22"/>
                <w:lang w:eastAsia="ru-RU"/>
              </w:rPr>
              <w:t>)</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0,339</w:t>
            </w:r>
          </w:p>
        </w:tc>
      </w:tr>
      <w:tr w:rsidR="00466431" w:rsidRPr="00E21A59" w:rsidTr="002A2AAE">
        <w:trPr>
          <w:trHeight w:val="20"/>
        </w:trPr>
        <w:tc>
          <w:tcPr>
            <w:tcW w:w="1360" w:type="pct"/>
            <w:tcBorders>
              <w:top w:val="single" w:sz="8" w:space="0" w:color="auto"/>
              <w:left w:val="single" w:sz="8" w:space="0" w:color="auto"/>
              <w:bottom w:val="single" w:sz="8" w:space="0" w:color="auto"/>
              <w:right w:val="nil"/>
            </w:tcBorders>
            <w:shd w:val="clear" w:color="000000" w:fill="FFFFFF"/>
            <w:vAlign w:val="center"/>
            <w:hideMark/>
          </w:tcPr>
          <w:p w:rsidR="00466431" w:rsidRPr="00572FDB" w:rsidRDefault="00466431" w:rsidP="002A2AAE">
            <w:pPr>
              <w:ind w:firstLine="0"/>
              <w:jc w:val="center"/>
              <w:rPr>
                <w:lang w:eastAsia="ru-RU"/>
              </w:rPr>
            </w:pPr>
          </w:p>
        </w:tc>
        <w:tc>
          <w:tcPr>
            <w:tcW w:w="2762" w:type="pct"/>
            <w:tcBorders>
              <w:top w:val="single" w:sz="8" w:space="0" w:color="auto"/>
              <w:left w:val="single" w:sz="8" w:space="0" w:color="auto"/>
              <w:bottom w:val="single" w:sz="8" w:space="0" w:color="auto"/>
              <w:right w:val="nil"/>
            </w:tcBorders>
            <w:shd w:val="clear" w:color="000000" w:fill="FFFFFF"/>
            <w:vAlign w:val="center"/>
            <w:hideMark/>
          </w:tcPr>
          <w:p w:rsidR="00466431" w:rsidRPr="00342CD6" w:rsidRDefault="00466431" w:rsidP="002A2AAE">
            <w:pPr>
              <w:ind w:firstLine="0"/>
              <w:jc w:val="center"/>
              <w:rPr>
                <w:rFonts w:eastAsia="Times New Roman"/>
                <w:b/>
                <w:bCs/>
                <w:lang w:eastAsia="ru-RU"/>
              </w:rPr>
            </w:pPr>
            <w:r w:rsidRPr="00342CD6">
              <w:rPr>
                <w:rFonts w:eastAsia="Times New Roman"/>
                <w:b/>
                <w:bCs/>
                <w:sz w:val="22"/>
                <w:lang w:eastAsia="ru-RU"/>
              </w:rPr>
              <w:t>Итого:</w:t>
            </w:r>
          </w:p>
        </w:tc>
        <w:tc>
          <w:tcPr>
            <w:tcW w:w="878"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466431" w:rsidRPr="00204BA7" w:rsidRDefault="00466431" w:rsidP="002A2AAE">
            <w:pPr>
              <w:ind w:firstLine="0"/>
              <w:jc w:val="center"/>
              <w:rPr>
                <w:rFonts w:eastAsia="Times New Roman"/>
                <w:b/>
                <w:bCs/>
                <w:lang w:eastAsia="ru-RU"/>
              </w:rPr>
            </w:pPr>
            <w:r w:rsidRPr="00342CD6">
              <w:rPr>
                <w:rFonts w:eastAsia="Times New Roman"/>
                <w:b/>
                <w:bCs/>
                <w:sz w:val="22"/>
                <w:lang w:eastAsia="ru-RU"/>
              </w:rPr>
              <w:t>95,15</w:t>
            </w:r>
          </w:p>
        </w:tc>
      </w:tr>
    </w:tbl>
    <w:p w:rsidR="00466431" w:rsidRDefault="00466431" w:rsidP="00466431">
      <w:pPr>
        <w:ind w:firstLine="0"/>
        <w:jc w:val="center"/>
        <w:rPr>
          <w:szCs w:val="24"/>
        </w:rPr>
      </w:pPr>
    </w:p>
    <w:p w:rsidR="00466431" w:rsidRDefault="00466431" w:rsidP="00466431">
      <w:r>
        <w:lastRenderedPageBreak/>
        <w:t xml:space="preserve">Характеристика магистральных трубопроводов от новых котельных приведена в таблице </w:t>
      </w:r>
      <w:r w:rsidR="00F4488F">
        <w:t>5.2.б</w:t>
      </w:r>
      <w:r>
        <w:t xml:space="preserve">. </w:t>
      </w:r>
    </w:p>
    <w:p w:rsidR="00466431" w:rsidRDefault="00466431" w:rsidP="00466431">
      <w:pPr>
        <w:ind w:firstLine="0"/>
        <w:rPr>
          <w:bCs/>
        </w:rPr>
      </w:pPr>
    </w:p>
    <w:p w:rsidR="00466431" w:rsidRDefault="00466431" w:rsidP="00466431">
      <w:pPr>
        <w:ind w:firstLine="0"/>
        <w:jc w:val="center"/>
        <w:rPr>
          <w:bCs/>
        </w:rPr>
      </w:pPr>
      <w:r w:rsidRPr="00204BA7">
        <w:rPr>
          <w:bCs/>
        </w:rPr>
        <w:t>Таблица 5</w:t>
      </w:r>
      <w:r w:rsidR="00F4488F">
        <w:rPr>
          <w:bCs/>
        </w:rPr>
        <w:t>.2.б</w:t>
      </w:r>
      <w:r w:rsidRPr="00204BA7">
        <w:rPr>
          <w:bCs/>
        </w:rPr>
        <w:t>. Характеристика магистральных трубопроводов от новых котельных</w:t>
      </w:r>
    </w:p>
    <w:p w:rsidR="00466431" w:rsidRDefault="00466431" w:rsidP="00466431">
      <w:pPr>
        <w:ind w:firstLine="0"/>
        <w:jc w:val="center"/>
        <w:rPr>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52"/>
        <w:gridCol w:w="8463"/>
        <w:gridCol w:w="2973"/>
      </w:tblGrid>
      <w:tr w:rsidR="00466431" w:rsidRPr="00E21A59" w:rsidTr="002A2AAE">
        <w:trPr>
          <w:trHeight w:val="20"/>
          <w:tblHeader/>
        </w:trPr>
        <w:tc>
          <w:tcPr>
            <w:tcW w:w="1284" w:type="pct"/>
            <w:shd w:val="clear" w:color="auto" w:fill="auto"/>
            <w:vAlign w:val="center"/>
            <w:hideMark/>
          </w:tcPr>
          <w:p w:rsidR="00466431" w:rsidRPr="00342CD6" w:rsidRDefault="00466431" w:rsidP="002A2AAE">
            <w:pPr>
              <w:ind w:firstLine="0"/>
              <w:jc w:val="center"/>
              <w:rPr>
                <w:rFonts w:eastAsia="Times New Roman"/>
                <w:b/>
                <w:bCs/>
                <w:color w:val="000000"/>
                <w:szCs w:val="24"/>
                <w:lang w:eastAsia="ru-RU"/>
              </w:rPr>
            </w:pPr>
            <w:r w:rsidRPr="00342CD6">
              <w:rPr>
                <w:rFonts w:eastAsia="Times New Roman"/>
                <w:b/>
                <w:bCs/>
                <w:color w:val="000000"/>
                <w:sz w:val="22"/>
                <w:szCs w:val="24"/>
                <w:lang w:eastAsia="ru-RU"/>
              </w:rPr>
              <w:t>Наименование района</w:t>
            </w:r>
          </w:p>
        </w:tc>
        <w:tc>
          <w:tcPr>
            <w:tcW w:w="2750" w:type="pct"/>
            <w:shd w:val="clear" w:color="auto" w:fill="auto"/>
            <w:vAlign w:val="center"/>
            <w:hideMark/>
          </w:tcPr>
          <w:p w:rsidR="00466431" w:rsidRPr="00342CD6" w:rsidRDefault="00466431" w:rsidP="002A2AAE">
            <w:pPr>
              <w:ind w:firstLine="0"/>
              <w:jc w:val="center"/>
              <w:rPr>
                <w:rFonts w:eastAsia="Times New Roman"/>
                <w:b/>
                <w:bCs/>
                <w:color w:val="000000"/>
                <w:szCs w:val="24"/>
                <w:lang w:eastAsia="ru-RU"/>
              </w:rPr>
            </w:pPr>
            <w:r w:rsidRPr="00342CD6">
              <w:rPr>
                <w:rFonts w:eastAsia="Times New Roman"/>
                <w:b/>
                <w:bCs/>
                <w:color w:val="000000"/>
                <w:sz w:val="22"/>
                <w:szCs w:val="24"/>
                <w:lang w:eastAsia="ru-RU"/>
              </w:rPr>
              <w:t>Наименование источника</w:t>
            </w:r>
          </w:p>
        </w:tc>
        <w:tc>
          <w:tcPr>
            <w:tcW w:w="966" w:type="pct"/>
            <w:shd w:val="clear" w:color="auto" w:fill="auto"/>
            <w:vAlign w:val="center"/>
            <w:hideMark/>
          </w:tcPr>
          <w:p w:rsidR="00466431" w:rsidRPr="00342CD6" w:rsidRDefault="00466431" w:rsidP="002A2AAE">
            <w:pPr>
              <w:ind w:firstLine="0"/>
              <w:jc w:val="center"/>
              <w:rPr>
                <w:rFonts w:eastAsia="Times New Roman"/>
                <w:b/>
                <w:bCs/>
                <w:color w:val="000000"/>
                <w:szCs w:val="24"/>
                <w:lang w:eastAsia="ru-RU"/>
              </w:rPr>
            </w:pPr>
            <w:r w:rsidRPr="00342CD6">
              <w:rPr>
                <w:rFonts w:eastAsia="Times New Roman"/>
                <w:b/>
                <w:bCs/>
                <w:color w:val="000000"/>
                <w:sz w:val="22"/>
                <w:szCs w:val="24"/>
                <w:lang w:eastAsia="ru-RU"/>
              </w:rPr>
              <w:t xml:space="preserve">Характеристика тепловых сетей, </w:t>
            </w:r>
            <w:proofErr w:type="spellStart"/>
            <w:r w:rsidRPr="00342CD6">
              <w:rPr>
                <w:rFonts w:eastAsia="Times New Roman"/>
                <w:b/>
                <w:bCs/>
                <w:color w:val="000000"/>
                <w:sz w:val="22"/>
                <w:szCs w:val="24"/>
                <w:lang w:eastAsia="ru-RU"/>
              </w:rPr>
              <w:t>Ду</w:t>
            </w:r>
            <w:proofErr w:type="spellEnd"/>
            <w:r w:rsidRPr="00342CD6">
              <w:rPr>
                <w:rFonts w:eastAsia="Times New Roman"/>
                <w:b/>
                <w:bCs/>
                <w:color w:val="000000"/>
                <w:sz w:val="22"/>
                <w:szCs w:val="24"/>
                <w:lang w:eastAsia="ru-RU"/>
              </w:rPr>
              <w:t>, мм</w:t>
            </w:r>
          </w:p>
        </w:tc>
      </w:tr>
      <w:tr w:rsidR="00466431" w:rsidRPr="00E21A59" w:rsidTr="002A2AAE">
        <w:trPr>
          <w:trHeight w:val="20"/>
        </w:trPr>
        <w:tc>
          <w:tcPr>
            <w:tcW w:w="1284"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Северный Батайск</w:t>
            </w:r>
          </w:p>
        </w:tc>
        <w:tc>
          <w:tcPr>
            <w:tcW w:w="2750"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(квартал «Северный берег» (школа на 600 мест и стадион)</w:t>
            </w:r>
          </w:p>
        </w:tc>
        <w:tc>
          <w:tcPr>
            <w:tcW w:w="966"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0,3</w:t>
            </w:r>
          </w:p>
        </w:tc>
      </w:tr>
      <w:tr w:rsidR="00466431" w:rsidRPr="00E21A59" w:rsidTr="002A2AAE">
        <w:trPr>
          <w:trHeight w:val="20"/>
        </w:trPr>
        <w:tc>
          <w:tcPr>
            <w:tcW w:w="1284"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Восточный</w:t>
            </w:r>
            <w:r w:rsidR="00C82860">
              <w:rPr>
                <w:rFonts w:eastAsia="Arial Unicode MS"/>
                <w:color w:val="000000"/>
                <w:sz w:val="22"/>
                <w:lang w:eastAsia="ru-RU"/>
              </w:rPr>
              <w:t xml:space="preserve"> </w:t>
            </w:r>
            <w:r w:rsidRPr="00342CD6">
              <w:rPr>
                <w:rFonts w:eastAsia="Arial Unicode MS"/>
                <w:color w:val="000000"/>
                <w:sz w:val="22"/>
                <w:lang w:eastAsia="ru-RU"/>
              </w:rPr>
              <w:t>микрорайон</w:t>
            </w:r>
          </w:p>
        </w:tc>
        <w:tc>
          <w:tcPr>
            <w:tcW w:w="2750"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 «Северо-восточный-1»)</w:t>
            </w:r>
          </w:p>
        </w:tc>
        <w:tc>
          <w:tcPr>
            <w:tcW w:w="966"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0,4</w:t>
            </w:r>
          </w:p>
        </w:tc>
      </w:tr>
      <w:tr w:rsidR="00466431" w:rsidRPr="00E21A59" w:rsidTr="002A2AAE">
        <w:trPr>
          <w:trHeight w:val="20"/>
        </w:trPr>
        <w:tc>
          <w:tcPr>
            <w:tcW w:w="1284"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Восточный</w:t>
            </w:r>
            <w:r w:rsidR="00C82860">
              <w:rPr>
                <w:rFonts w:eastAsia="Arial Unicode MS"/>
                <w:color w:val="000000"/>
                <w:sz w:val="22"/>
                <w:lang w:eastAsia="ru-RU"/>
              </w:rPr>
              <w:t xml:space="preserve"> </w:t>
            </w:r>
            <w:r w:rsidRPr="00342CD6">
              <w:rPr>
                <w:rFonts w:eastAsia="Arial Unicode MS"/>
                <w:color w:val="000000"/>
                <w:sz w:val="22"/>
                <w:lang w:eastAsia="ru-RU"/>
              </w:rPr>
              <w:t>микрорайон</w:t>
            </w:r>
          </w:p>
        </w:tc>
        <w:tc>
          <w:tcPr>
            <w:tcW w:w="2750"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 «Северо-восточный-2»)</w:t>
            </w:r>
          </w:p>
        </w:tc>
        <w:tc>
          <w:tcPr>
            <w:tcW w:w="966"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0,4</w:t>
            </w:r>
          </w:p>
        </w:tc>
      </w:tr>
      <w:tr w:rsidR="00466431" w:rsidRPr="00E21A59" w:rsidTr="002A2AAE">
        <w:trPr>
          <w:trHeight w:val="20"/>
        </w:trPr>
        <w:tc>
          <w:tcPr>
            <w:tcW w:w="1284"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Восточный</w:t>
            </w:r>
            <w:r w:rsidR="00C82860">
              <w:rPr>
                <w:rFonts w:eastAsia="Arial Unicode MS"/>
                <w:color w:val="000000"/>
                <w:sz w:val="22"/>
                <w:lang w:eastAsia="ru-RU"/>
              </w:rPr>
              <w:t xml:space="preserve"> </w:t>
            </w:r>
            <w:r w:rsidRPr="00342CD6">
              <w:rPr>
                <w:rFonts w:eastAsia="Arial Unicode MS"/>
                <w:color w:val="000000"/>
                <w:sz w:val="22"/>
                <w:lang w:eastAsia="ru-RU"/>
              </w:rPr>
              <w:t>микрорайон</w:t>
            </w:r>
          </w:p>
        </w:tc>
        <w:tc>
          <w:tcPr>
            <w:tcW w:w="2750"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 «Северо-восточный-3»)</w:t>
            </w:r>
          </w:p>
        </w:tc>
        <w:tc>
          <w:tcPr>
            <w:tcW w:w="966"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0,4</w:t>
            </w:r>
          </w:p>
        </w:tc>
      </w:tr>
      <w:tr w:rsidR="00466431" w:rsidRPr="00E21A59" w:rsidTr="002A2AAE">
        <w:trPr>
          <w:trHeight w:val="20"/>
        </w:trPr>
        <w:tc>
          <w:tcPr>
            <w:tcW w:w="1284"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Восточный</w:t>
            </w:r>
            <w:r w:rsidR="00C82860">
              <w:rPr>
                <w:rFonts w:eastAsia="Arial Unicode MS"/>
                <w:color w:val="000000"/>
                <w:sz w:val="22"/>
                <w:lang w:eastAsia="ru-RU"/>
              </w:rPr>
              <w:t xml:space="preserve"> </w:t>
            </w:r>
            <w:r w:rsidRPr="00342CD6">
              <w:rPr>
                <w:rFonts w:eastAsia="Arial Unicode MS"/>
                <w:color w:val="000000"/>
                <w:sz w:val="22"/>
                <w:lang w:eastAsia="ru-RU"/>
              </w:rPr>
              <w:t>микрорайон</w:t>
            </w:r>
          </w:p>
        </w:tc>
        <w:tc>
          <w:tcPr>
            <w:tcW w:w="2750"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(микрорайоны «Северо-восточный-4, 5, 6»)</w:t>
            </w:r>
          </w:p>
        </w:tc>
        <w:tc>
          <w:tcPr>
            <w:tcW w:w="966"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0,5</w:t>
            </w:r>
          </w:p>
        </w:tc>
      </w:tr>
      <w:tr w:rsidR="00466431" w:rsidRPr="00E21A59" w:rsidTr="002A2AAE">
        <w:trPr>
          <w:trHeight w:val="20"/>
        </w:trPr>
        <w:tc>
          <w:tcPr>
            <w:tcW w:w="1284"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Западный микрорайон</w:t>
            </w:r>
          </w:p>
        </w:tc>
        <w:tc>
          <w:tcPr>
            <w:tcW w:w="2750"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БМК (микрорайон "Западный")</w:t>
            </w:r>
          </w:p>
        </w:tc>
        <w:tc>
          <w:tcPr>
            <w:tcW w:w="966"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0,2</w:t>
            </w:r>
          </w:p>
        </w:tc>
      </w:tr>
      <w:tr w:rsidR="00466431" w:rsidRPr="00E21A59" w:rsidTr="002A2AAE">
        <w:trPr>
          <w:trHeight w:val="20"/>
        </w:trPr>
        <w:tc>
          <w:tcPr>
            <w:tcW w:w="1284"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Западный микрорайон</w:t>
            </w:r>
          </w:p>
        </w:tc>
        <w:tc>
          <w:tcPr>
            <w:tcW w:w="2750"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 xml:space="preserve">БМК (южная часть реки </w:t>
            </w:r>
            <w:proofErr w:type="spellStart"/>
            <w:r w:rsidRPr="00342CD6">
              <w:rPr>
                <w:rFonts w:eastAsia="Times New Roman"/>
                <w:color w:val="000000"/>
                <w:sz w:val="22"/>
                <w:lang w:eastAsia="ru-RU"/>
              </w:rPr>
              <w:t>М.Койсуг</w:t>
            </w:r>
            <w:proofErr w:type="spellEnd"/>
            <w:r w:rsidRPr="00342CD6">
              <w:rPr>
                <w:rFonts w:eastAsia="Times New Roman"/>
                <w:color w:val="000000"/>
                <w:sz w:val="22"/>
                <w:lang w:eastAsia="ru-RU"/>
              </w:rPr>
              <w:t>)</w:t>
            </w:r>
          </w:p>
        </w:tc>
        <w:tc>
          <w:tcPr>
            <w:tcW w:w="966"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0,07</w:t>
            </w:r>
          </w:p>
        </w:tc>
      </w:tr>
      <w:tr w:rsidR="00466431" w:rsidRPr="00E21A59" w:rsidTr="002A2AAE">
        <w:trPr>
          <w:trHeight w:val="20"/>
        </w:trPr>
        <w:tc>
          <w:tcPr>
            <w:tcW w:w="1284"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Arial Unicode MS"/>
                <w:color w:val="000000"/>
                <w:sz w:val="22"/>
                <w:lang w:eastAsia="ru-RU"/>
              </w:rPr>
              <w:t>Западный микрорайон</w:t>
            </w:r>
          </w:p>
        </w:tc>
        <w:tc>
          <w:tcPr>
            <w:tcW w:w="2750"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 xml:space="preserve">БМК (ул. Цимлянская,65, </w:t>
            </w:r>
            <w:proofErr w:type="spellStart"/>
            <w:r w:rsidRPr="00342CD6">
              <w:rPr>
                <w:rFonts w:eastAsia="Times New Roman"/>
                <w:color w:val="000000"/>
                <w:sz w:val="22"/>
                <w:lang w:eastAsia="ru-RU"/>
              </w:rPr>
              <w:t>мкр.Западный</w:t>
            </w:r>
            <w:proofErr w:type="spellEnd"/>
            <w:r w:rsidRPr="00342CD6">
              <w:rPr>
                <w:rFonts w:eastAsia="Times New Roman"/>
                <w:color w:val="000000"/>
                <w:sz w:val="22"/>
                <w:lang w:eastAsia="ru-RU"/>
              </w:rPr>
              <w:t>)</w:t>
            </w:r>
          </w:p>
        </w:tc>
        <w:tc>
          <w:tcPr>
            <w:tcW w:w="966" w:type="pct"/>
            <w:shd w:val="clear" w:color="auto" w:fill="auto"/>
            <w:vAlign w:val="center"/>
            <w:hideMark/>
          </w:tcPr>
          <w:p w:rsidR="00466431" w:rsidRPr="00342CD6" w:rsidRDefault="00466431" w:rsidP="002A2AAE">
            <w:pPr>
              <w:ind w:firstLine="0"/>
              <w:jc w:val="center"/>
              <w:rPr>
                <w:rFonts w:eastAsia="Times New Roman"/>
                <w:color w:val="000000"/>
                <w:lang w:eastAsia="ru-RU"/>
              </w:rPr>
            </w:pPr>
            <w:r w:rsidRPr="00342CD6">
              <w:rPr>
                <w:rFonts w:eastAsia="Times New Roman"/>
                <w:color w:val="000000"/>
                <w:sz w:val="22"/>
                <w:lang w:eastAsia="ru-RU"/>
              </w:rPr>
              <w:t>0,4</w:t>
            </w:r>
          </w:p>
        </w:tc>
      </w:tr>
    </w:tbl>
    <w:p w:rsidR="00466431" w:rsidRDefault="00466431" w:rsidP="00466431">
      <w:pPr>
        <w:ind w:firstLine="0"/>
        <w:jc w:val="center"/>
        <w:rPr>
          <w:szCs w:val="24"/>
        </w:rPr>
      </w:pPr>
    </w:p>
    <w:p w:rsidR="00466431" w:rsidRDefault="00466431" w:rsidP="00466431">
      <w:r>
        <w:t xml:space="preserve">Диаметры тепловых сетей определены ориентировочно по величине диаметра на вводе в строящийся квартал. Более точно определить диаметры не представляется возможным из-за отсутствия подробной информации о характеристиках и месторасположении нового жилого строительства. </w:t>
      </w:r>
    </w:p>
    <w:p w:rsidR="00466431" w:rsidRDefault="00466431" w:rsidP="00466431">
      <w:r>
        <w:t xml:space="preserve">Перечень участков трубопроводов тепловых сетей, подлежащих замене с увеличением диаметра, представлен в Приложениях к Обосновывающим материалам (Приложение 10). </w:t>
      </w:r>
    </w:p>
    <w:p w:rsidR="00466431" w:rsidRDefault="00466431" w:rsidP="00466431">
      <w:r>
        <w:t>Результаты конструкторского расчета тепловых сетей представлены в Приложениях к Обосновывающим материалам (приложение 4).</w:t>
      </w:r>
    </w:p>
    <w:p w:rsidR="00366D16" w:rsidRDefault="00366D16" w:rsidP="009A144C">
      <w:pPr>
        <w:rPr>
          <w:szCs w:val="24"/>
        </w:rPr>
      </w:pPr>
    </w:p>
    <w:p w:rsidR="009A144C" w:rsidRDefault="00783B4C" w:rsidP="00C65D34">
      <w:pPr>
        <w:pStyle w:val="2"/>
        <w:numPr>
          <w:ilvl w:val="1"/>
          <w:numId w:val="2"/>
        </w:numPr>
        <w:rPr>
          <w:szCs w:val="24"/>
        </w:rPr>
      </w:pPr>
      <w:bookmarkStart w:id="27" w:name="_Toc479856430"/>
      <w:r>
        <w:rPr>
          <w:szCs w:val="24"/>
        </w:rPr>
        <w:t>П</w:t>
      </w:r>
      <w:r w:rsidRPr="009A144C">
        <w:rPr>
          <w:szCs w:val="24"/>
        </w:rPr>
        <w:t xml:space="preserve">редложения </w:t>
      </w:r>
      <w:r w:rsidR="009A144C" w:rsidRPr="009A144C">
        <w:rPr>
          <w:szCs w:val="24"/>
        </w:rPr>
        <w:t>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w:t>
      </w:r>
      <w:r w:rsidR="00366D16">
        <w:rPr>
          <w:szCs w:val="24"/>
        </w:rPr>
        <w:t>нении надежности теплоснабжения</w:t>
      </w:r>
      <w:bookmarkEnd w:id="27"/>
    </w:p>
    <w:p w:rsidR="00366D16" w:rsidRPr="00366D16" w:rsidRDefault="00366D16" w:rsidP="00366D16">
      <w:pPr>
        <w:rPr>
          <w:sz w:val="22"/>
        </w:rPr>
      </w:pPr>
    </w:p>
    <w:p w:rsidR="00366D16" w:rsidRDefault="00366D16" w:rsidP="00366D16">
      <w:pPr>
        <w:rPr>
          <w:szCs w:val="26"/>
        </w:rPr>
      </w:pPr>
      <w:r w:rsidRPr="00366D16">
        <w:rPr>
          <w:szCs w:val="26"/>
        </w:rPr>
        <w:t>Строительство и реконструкция тепловых сетей в целях обеспечения возможности поставок тепловой энергии потребителям от различных источников тепловой энергии не планируется.</w:t>
      </w:r>
    </w:p>
    <w:p w:rsidR="0083464B" w:rsidRDefault="0083464B" w:rsidP="0083464B">
      <w:pPr>
        <w:pStyle w:val="2"/>
        <w:numPr>
          <w:ilvl w:val="1"/>
          <w:numId w:val="2"/>
        </w:numPr>
        <w:ind w:left="360"/>
        <w:rPr>
          <w:szCs w:val="24"/>
        </w:rPr>
      </w:pPr>
      <w:r>
        <w:rPr>
          <w:szCs w:val="24"/>
        </w:rPr>
        <w:t xml:space="preserve">  П</w:t>
      </w:r>
      <w:r w:rsidRPr="009A144C">
        <w:rPr>
          <w:szCs w:val="24"/>
        </w:rPr>
        <w:t xml:space="preserve">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w:t>
      </w:r>
      <w:r>
        <w:rPr>
          <w:szCs w:val="24"/>
        </w:rPr>
        <w:t>работы или ликвидации котельных</w:t>
      </w:r>
    </w:p>
    <w:p w:rsidR="0083464B" w:rsidRDefault="0083464B" w:rsidP="0083464B"/>
    <w:p w:rsidR="0083464B" w:rsidRDefault="0083464B" w:rsidP="0083464B">
      <w:r>
        <w:t xml:space="preserve">Настоящей схемой теплоснабжения предусмотрено строительство, реконструкция и вывод из эксплуатации тепловых сетей для </w:t>
      </w:r>
      <w:proofErr w:type="spellStart"/>
      <w:r>
        <w:t>переподключения</w:t>
      </w:r>
      <w:proofErr w:type="spellEnd"/>
      <w:r>
        <w:t xml:space="preserve"> потребителей от котельных </w:t>
      </w:r>
      <w:r w:rsidRPr="00AF44F0">
        <w:t>ул. Энгельса 353, ул. Энгельса 347и и Авиагородок 48</w:t>
      </w:r>
      <w:r>
        <w:t>. Необходимость реализации данного мероприятия обусловлена:</w:t>
      </w:r>
    </w:p>
    <w:p w:rsidR="0083464B" w:rsidRDefault="0083464B" w:rsidP="0083464B">
      <w:pPr>
        <w:pStyle w:val="a3"/>
        <w:numPr>
          <w:ilvl w:val="0"/>
          <w:numId w:val="20"/>
        </w:numPr>
        <w:ind w:left="0" w:firstLine="709"/>
      </w:pPr>
      <w:r>
        <w:t>Подключением новых источников тепловой энергии;</w:t>
      </w:r>
    </w:p>
    <w:p w:rsidR="0083464B" w:rsidRDefault="0083464B" w:rsidP="0083464B">
      <w:pPr>
        <w:pStyle w:val="a3"/>
        <w:numPr>
          <w:ilvl w:val="0"/>
          <w:numId w:val="20"/>
        </w:numPr>
        <w:ind w:left="0" w:firstLine="709"/>
      </w:pPr>
      <w:r>
        <w:t>Исчерпанием нормативного срока эксплуатации существующих тепловых сетей;</w:t>
      </w:r>
    </w:p>
    <w:p w:rsidR="0083464B" w:rsidRDefault="0083464B" w:rsidP="0083464B">
      <w:pPr>
        <w:pStyle w:val="a3"/>
        <w:numPr>
          <w:ilvl w:val="0"/>
          <w:numId w:val="20"/>
        </w:numPr>
        <w:ind w:left="0" w:firstLine="709"/>
      </w:pPr>
      <w:r>
        <w:t>Избыточным диаметром отдельных участков тепловых сетей;</w:t>
      </w:r>
    </w:p>
    <w:p w:rsidR="0083464B" w:rsidRDefault="0083464B" w:rsidP="0083464B">
      <w:pPr>
        <w:pStyle w:val="a3"/>
        <w:numPr>
          <w:ilvl w:val="0"/>
          <w:numId w:val="20"/>
        </w:numPr>
        <w:ind w:left="0" w:firstLine="709"/>
      </w:pPr>
      <w:r>
        <w:lastRenderedPageBreak/>
        <w:t>Сокращением протяженности тепловых сетей за счет оптимизации подключения потребителей, установки источников тепловой энергии в непосредственной близости от потребителей.</w:t>
      </w:r>
    </w:p>
    <w:p w:rsidR="0083464B" w:rsidRDefault="001B271E" w:rsidP="001B271E">
      <w:pPr>
        <w:pStyle w:val="a3"/>
        <w:ind w:left="0" w:firstLine="0"/>
      </w:pPr>
      <w:r>
        <w:t xml:space="preserve">           </w:t>
      </w:r>
      <w:r w:rsidR="0083464B">
        <w:t xml:space="preserve">Таблица 5.4.а. - </w:t>
      </w:r>
      <w:r w:rsidR="0083464B" w:rsidRPr="00F4488F">
        <w:t>Предложения по строительству и реконструкции тепловых сетей для повышения эффективности функционирования системы теплоснабжения</w:t>
      </w:r>
    </w:p>
    <w:p w:rsidR="0083464B" w:rsidRDefault="0083464B" w:rsidP="0083464B">
      <w:pPr>
        <w:pStyle w:val="a3"/>
        <w:ind w:left="709"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8409"/>
        <w:gridCol w:w="1026"/>
        <w:gridCol w:w="973"/>
        <w:gridCol w:w="1361"/>
        <w:gridCol w:w="1118"/>
        <w:gridCol w:w="1521"/>
      </w:tblGrid>
      <w:tr w:rsidR="0083464B" w:rsidRPr="00E21A59" w:rsidTr="0083464B">
        <w:trPr>
          <w:trHeight w:val="20"/>
        </w:trPr>
        <w:tc>
          <w:tcPr>
            <w:tcW w:w="170" w:type="pct"/>
            <w:vMerge w:val="restar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w:t>
            </w:r>
          </w:p>
          <w:p w:rsidR="0083464B" w:rsidRPr="00AF44F0" w:rsidRDefault="0083464B" w:rsidP="0083464B">
            <w:pPr>
              <w:jc w:val="left"/>
              <w:rPr>
                <w:rFonts w:eastAsia="Times New Roman"/>
                <w:color w:val="000000"/>
                <w:lang w:eastAsia="ru-RU"/>
              </w:rPr>
            </w:pPr>
            <w:r w:rsidRPr="00AF44F0">
              <w:rPr>
                <w:rFonts w:eastAsia="Times New Roman"/>
                <w:color w:val="000000"/>
                <w:sz w:val="22"/>
                <w:lang w:eastAsia="ru-RU"/>
              </w:rPr>
              <w:t> </w:t>
            </w:r>
          </w:p>
        </w:tc>
        <w:tc>
          <w:tcPr>
            <w:tcW w:w="2757" w:type="pct"/>
            <w:vMerge w:val="restar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Мероприятие</w:t>
            </w:r>
          </w:p>
        </w:tc>
        <w:tc>
          <w:tcPr>
            <w:tcW w:w="1166" w:type="pct"/>
            <w:gridSpan w:val="3"/>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Строительство и реконструкция сетей</w:t>
            </w:r>
          </w:p>
        </w:tc>
        <w:tc>
          <w:tcPr>
            <w:tcW w:w="907" w:type="pct"/>
            <w:gridSpan w:val="2"/>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Вывод сетей из эксплуатации</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ind w:firstLine="0"/>
              <w:jc w:val="left"/>
              <w:rPr>
                <w:rFonts w:eastAsia="Times New Roman"/>
                <w:color w:val="000000"/>
                <w:lang w:eastAsia="ru-RU"/>
              </w:rPr>
            </w:pPr>
          </w:p>
        </w:tc>
        <w:tc>
          <w:tcPr>
            <w:tcW w:w="2757" w:type="pct"/>
            <w:vMerge/>
            <w:vAlign w:val="center"/>
            <w:hideMark/>
          </w:tcPr>
          <w:p w:rsidR="0083464B" w:rsidRPr="00AF44F0" w:rsidRDefault="0083464B" w:rsidP="0083464B">
            <w:pPr>
              <w:ind w:firstLine="0"/>
              <w:jc w:val="left"/>
              <w:rPr>
                <w:rFonts w:eastAsia="Times New Roman"/>
                <w:color w:val="000000"/>
                <w:lang w:eastAsia="ru-RU"/>
              </w:rPr>
            </w:pP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xml:space="preserve">L, </w:t>
            </w:r>
            <w:proofErr w:type="spellStart"/>
            <w:r w:rsidRPr="00AF44F0">
              <w:rPr>
                <w:rFonts w:eastAsia="Times New Roman"/>
                <w:color w:val="000000"/>
                <w:sz w:val="22"/>
                <w:lang w:eastAsia="ru-RU"/>
              </w:rPr>
              <w:t>тр.м</w:t>
            </w:r>
            <w:proofErr w:type="spellEnd"/>
            <w:r w:rsidRPr="00AF44F0">
              <w:rPr>
                <w:rFonts w:eastAsia="Times New Roman"/>
                <w:color w:val="000000"/>
                <w:sz w:val="22"/>
                <w:lang w:eastAsia="ru-RU"/>
              </w:rPr>
              <w:t>.</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Ø, мм</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Затраты, тыс. руб. без НДС</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xml:space="preserve">L, </w:t>
            </w:r>
            <w:proofErr w:type="spellStart"/>
            <w:r w:rsidRPr="00AF44F0">
              <w:rPr>
                <w:rFonts w:eastAsia="Times New Roman"/>
                <w:color w:val="000000"/>
                <w:sz w:val="22"/>
                <w:lang w:eastAsia="ru-RU"/>
              </w:rPr>
              <w:t>тр.м</w:t>
            </w:r>
            <w:proofErr w:type="spellEnd"/>
            <w:r w:rsidRPr="00AF44F0">
              <w:rPr>
                <w:rFonts w:eastAsia="Times New Roman"/>
                <w:color w:val="000000"/>
                <w:sz w:val="22"/>
                <w:lang w:eastAsia="ru-RU"/>
              </w:rPr>
              <w:t>.</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Ø, мм</w:t>
            </w:r>
          </w:p>
        </w:tc>
      </w:tr>
      <w:tr w:rsidR="0083464B" w:rsidRPr="00E21A59" w:rsidTr="0083464B">
        <w:trPr>
          <w:trHeight w:val="20"/>
        </w:trPr>
        <w:tc>
          <w:tcPr>
            <w:tcW w:w="170" w:type="pct"/>
            <w:vMerge w:val="restar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w:t>
            </w:r>
            <w:r>
              <w:rPr>
                <w:rFonts w:eastAsia="Times New Roman"/>
                <w:color w:val="000000"/>
                <w:sz w:val="22"/>
                <w:lang w:eastAsia="ru-RU"/>
              </w:rPr>
              <w:t>1</w:t>
            </w:r>
          </w:p>
          <w:p w:rsidR="0083464B" w:rsidRPr="00AF44F0" w:rsidRDefault="0083464B" w:rsidP="0083464B">
            <w:pPr>
              <w:jc w:val="left"/>
              <w:rPr>
                <w:rFonts w:eastAsia="Times New Roman"/>
                <w:color w:val="000000"/>
                <w:lang w:eastAsia="ru-RU"/>
              </w:rPr>
            </w:pPr>
            <w:r w:rsidRPr="00AF44F0">
              <w:rPr>
                <w:rFonts w:eastAsia="Times New Roman"/>
                <w:color w:val="000000"/>
                <w:sz w:val="22"/>
                <w:lang w:eastAsia="ru-RU"/>
              </w:rPr>
              <w:t> </w:t>
            </w: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xml:space="preserve">Строительство участка тепловой сети от </w:t>
            </w:r>
            <w:proofErr w:type="spellStart"/>
            <w:r w:rsidRPr="00AF44F0">
              <w:rPr>
                <w:rFonts w:eastAsia="Times New Roman"/>
                <w:color w:val="000000"/>
                <w:sz w:val="22"/>
                <w:lang w:eastAsia="ru-RU"/>
              </w:rPr>
              <w:t>блочно</w:t>
            </w:r>
            <w:proofErr w:type="spellEnd"/>
            <w:r w:rsidRPr="00AF44F0">
              <w:rPr>
                <w:rFonts w:eastAsia="Times New Roman"/>
                <w:color w:val="000000"/>
                <w:sz w:val="22"/>
                <w:lang w:eastAsia="ru-RU"/>
              </w:rPr>
              <w:t>-модульной котельной в районе МКД по ул. Энгельса 426 до врезки в МКД по ул. Энгельса 428</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100</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150</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896</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244</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76; 219</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xml:space="preserve">Строительство участка тепловой сети для подключения потребителей по ул. Энгельса 426 и Панфилова 5 к </w:t>
            </w:r>
            <w:proofErr w:type="spellStart"/>
            <w:r w:rsidRPr="00AF44F0">
              <w:rPr>
                <w:rFonts w:eastAsia="Times New Roman"/>
                <w:color w:val="000000"/>
                <w:sz w:val="22"/>
                <w:lang w:eastAsia="ru-RU"/>
              </w:rPr>
              <w:t>блочно</w:t>
            </w:r>
            <w:proofErr w:type="spellEnd"/>
            <w:r w:rsidRPr="00AF44F0">
              <w:rPr>
                <w:rFonts w:eastAsia="Times New Roman"/>
                <w:color w:val="000000"/>
                <w:sz w:val="22"/>
                <w:lang w:eastAsia="ru-RU"/>
              </w:rPr>
              <w:t xml:space="preserve">-модульной котельной в районе МКД по ул. Энгельса </w:t>
            </w:r>
            <w:r>
              <w:rPr>
                <w:rFonts w:eastAsia="Times New Roman"/>
                <w:color w:val="000000"/>
                <w:sz w:val="22"/>
                <w:lang w:eastAsia="ru-RU"/>
              </w:rPr>
              <w:t>426</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20</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125</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150</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xml:space="preserve">Реконструкция сетей от </w:t>
            </w:r>
            <w:proofErr w:type="spellStart"/>
            <w:r w:rsidRPr="00AF44F0">
              <w:rPr>
                <w:rFonts w:eastAsia="Times New Roman"/>
                <w:color w:val="000000"/>
                <w:sz w:val="22"/>
                <w:lang w:eastAsia="ru-RU"/>
              </w:rPr>
              <w:t>блочно</w:t>
            </w:r>
            <w:proofErr w:type="spellEnd"/>
            <w:r w:rsidRPr="00AF44F0">
              <w:rPr>
                <w:rFonts w:eastAsia="Times New Roman"/>
                <w:color w:val="000000"/>
                <w:sz w:val="22"/>
                <w:lang w:eastAsia="ru-RU"/>
              </w:rPr>
              <w:t>-модульной котельной в районе ЦТП в районе МКД по ул. Энгельса 426</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463</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89-159</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2 705</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ind w:firstLine="0"/>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Вывод из эксплуатации участков теплотрассы от котельной №31 по ул. Энгельса, 353</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2753</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57-219</w:t>
            </w:r>
          </w:p>
        </w:tc>
      </w:tr>
      <w:tr w:rsidR="0083464B" w:rsidRPr="00E21A59" w:rsidTr="0083464B">
        <w:trPr>
          <w:trHeight w:val="20"/>
        </w:trPr>
        <w:tc>
          <w:tcPr>
            <w:tcW w:w="170" w:type="pct"/>
            <w:vMerge w:val="restar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w:t>
            </w:r>
            <w:r>
              <w:rPr>
                <w:rFonts w:eastAsia="Times New Roman"/>
                <w:color w:val="000000"/>
                <w:sz w:val="22"/>
                <w:lang w:eastAsia="ru-RU"/>
              </w:rPr>
              <w:t>2</w:t>
            </w:r>
          </w:p>
          <w:p w:rsidR="0083464B" w:rsidRPr="00AF44F0" w:rsidRDefault="0083464B" w:rsidP="0083464B">
            <w:pPr>
              <w:jc w:val="left"/>
              <w:rPr>
                <w:rFonts w:eastAsia="Times New Roman"/>
                <w:color w:val="000000"/>
                <w:lang w:eastAsia="ru-RU"/>
              </w:rPr>
            </w:pPr>
            <w:r w:rsidRPr="00AF44F0">
              <w:rPr>
                <w:rFonts w:eastAsia="Times New Roman"/>
                <w:color w:val="000000"/>
                <w:sz w:val="22"/>
                <w:lang w:eastAsia="ru-RU"/>
              </w:rPr>
              <w:t> </w:t>
            </w: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xml:space="preserve">Строительство участка тепловой сети для </w:t>
            </w:r>
            <w:proofErr w:type="spellStart"/>
            <w:r w:rsidRPr="00AF44F0">
              <w:rPr>
                <w:rFonts w:eastAsia="Times New Roman"/>
                <w:color w:val="000000"/>
                <w:sz w:val="22"/>
                <w:lang w:eastAsia="ru-RU"/>
              </w:rPr>
              <w:t>переподключения</w:t>
            </w:r>
            <w:proofErr w:type="spellEnd"/>
            <w:r w:rsidRPr="00AF44F0">
              <w:rPr>
                <w:rFonts w:eastAsia="Times New Roman"/>
                <w:color w:val="000000"/>
                <w:sz w:val="22"/>
                <w:lang w:eastAsia="ru-RU"/>
              </w:rPr>
              <w:t xml:space="preserve"> потребителей от котельной №31 по ул. Энгельса, 353 на новую </w:t>
            </w:r>
            <w:proofErr w:type="spellStart"/>
            <w:r w:rsidRPr="00AF44F0">
              <w:rPr>
                <w:rFonts w:eastAsia="Times New Roman"/>
                <w:color w:val="000000"/>
                <w:sz w:val="22"/>
                <w:lang w:eastAsia="ru-RU"/>
              </w:rPr>
              <w:t>блочно</w:t>
            </w:r>
            <w:proofErr w:type="spellEnd"/>
            <w:r w:rsidRPr="00AF44F0">
              <w:rPr>
                <w:rFonts w:eastAsia="Times New Roman"/>
                <w:color w:val="000000"/>
                <w:sz w:val="22"/>
                <w:lang w:eastAsia="ru-RU"/>
              </w:rPr>
              <w:t>-модульную котельную в районе ЦТП по ул. Ленина 213-215</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40</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125</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301</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Строительство участка тепловой сети от УТ-22 для врезки в участок теплотрассы на ул. Ленина до потребителя по адресу ул. Ленина 170 (ДК РДВС)</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70</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76</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370</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xml:space="preserve">Реконструкция сетей от </w:t>
            </w:r>
            <w:proofErr w:type="spellStart"/>
            <w:r w:rsidRPr="00AF44F0">
              <w:rPr>
                <w:rFonts w:eastAsia="Times New Roman"/>
                <w:color w:val="000000"/>
                <w:sz w:val="22"/>
                <w:lang w:eastAsia="ru-RU"/>
              </w:rPr>
              <w:t>блочно</w:t>
            </w:r>
            <w:proofErr w:type="spellEnd"/>
            <w:r w:rsidRPr="00AF44F0">
              <w:rPr>
                <w:rFonts w:eastAsia="Times New Roman"/>
                <w:color w:val="000000"/>
                <w:sz w:val="22"/>
                <w:lang w:eastAsia="ru-RU"/>
              </w:rPr>
              <w:t>-модульной котельной в районе ЦТП по ул. Ленина 213-215</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1545,0</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57-159</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10 608</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Вывод из эксплуатации участка теплотрассы от УТ-22 до врезки в участок теплотрассы на ул. Ленина до потребителя по адресу ул. Ленина 170 (ДК РДВС)</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167</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76</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ind w:firstLine="0"/>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Вывод из эксплуатации участков теплотрассы от котельной №32 по ул. Энгельса, 347</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416</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57-219</w:t>
            </w:r>
          </w:p>
        </w:tc>
      </w:tr>
      <w:tr w:rsidR="0083464B" w:rsidRPr="00E21A59" w:rsidTr="0083464B">
        <w:trPr>
          <w:trHeight w:val="20"/>
        </w:trPr>
        <w:tc>
          <w:tcPr>
            <w:tcW w:w="170" w:type="pct"/>
            <w:vMerge w:val="restar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w:t>
            </w:r>
            <w:r>
              <w:rPr>
                <w:rFonts w:eastAsia="Times New Roman"/>
                <w:color w:val="000000"/>
                <w:sz w:val="22"/>
                <w:lang w:eastAsia="ru-RU"/>
              </w:rPr>
              <w:t>3</w:t>
            </w:r>
            <w:r w:rsidRPr="00AF44F0">
              <w:rPr>
                <w:rFonts w:eastAsia="Times New Roman"/>
                <w:color w:val="000000"/>
                <w:sz w:val="22"/>
                <w:lang w:eastAsia="ru-RU"/>
              </w:rPr>
              <w:t> </w:t>
            </w: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xml:space="preserve">Строительство участка тепловой сети для подключения к </w:t>
            </w:r>
            <w:proofErr w:type="spellStart"/>
            <w:r w:rsidRPr="00AF44F0">
              <w:rPr>
                <w:rFonts w:eastAsia="Times New Roman"/>
                <w:color w:val="000000"/>
                <w:sz w:val="22"/>
                <w:lang w:eastAsia="ru-RU"/>
              </w:rPr>
              <w:t>блочно</w:t>
            </w:r>
            <w:proofErr w:type="spellEnd"/>
            <w:r w:rsidRPr="00AF44F0">
              <w:rPr>
                <w:rFonts w:eastAsia="Times New Roman"/>
                <w:color w:val="000000"/>
                <w:sz w:val="22"/>
                <w:lang w:eastAsia="ru-RU"/>
              </w:rPr>
              <w:t>-модульной котельной в районе МКД квартала Авиагородка 36-44</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30</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200</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352</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xml:space="preserve">Строительство участка тепловой сети для подключения к </w:t>
            </w:r>
            <w:proofErr w:type="spellStart"/>
            <w:r w:rsidRPr="00AF44F0">
              <w:rPr>
                <w:rFonts w:eastAsia="Times New Roman"/>
                <w:color w:val="000000"/>
                <w:sz w:val="22"/>
                <w:lang w:eastAsia="ru-RU"/>
              </w:rPr>
              <w:t>блочно</w:t>
            </w:r>
            <w:proofErr w:type="spellEnd"/>
            <w:r w:rsidRPr="00AF44F0">
              <w:rPr>
                <w:rFonts w:eastAsia="Times New Roman"/>
                <w:color w:val="000000"/>
                <w:sz w:val="22"/>
                <w:lang w:eastAsia="ru-RU"/>
              </w:rPr>
              <w:t>-модульной котельной на территории АО "258 ремонтный завод"</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30</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175</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311</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xml:space="preserve">Реконструкция внутриквартальных сетей от </w:t>
            </w:r>
            <w:proofErr w:type="spellStart"/>
            <w:r w:rsidRPr="00AF44F0">
              <w:rPr>
                <w:rFonts w:eastAsia="Times New Roman"/>
                <w:color w:val="000000"/>
                <w:sz w:val="22"/>
                <w:lang w:eastAsia="ru-RU"/>
              </w:rPr>
              <w:t>блочно</w:t>
            </w:r>
            <w:proofErr w:type="spellEnd"/>
            <w:r w:rsidRPr="00AF44F0">
              <w:rPr>
                <w:rFonts w:eastAsia="Times New Roman"/>
                <w:color w:val="000000"/>
                <w:sz w:val="22"/>
                <w:lang w:eastAsia="ru-RU"/>
              </w:rPr>
              <w:t>-модульной котельной в районе МКД квартала Авиагородка 36-44</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564</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57-159</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3 477</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jc w:val="left"/>
              <w:rPr>
                <w:rFonts w:eastAsia="Times New Roman"/>
                <w:color w:val="000000"/>
                <w:lang w:eastAsia="ru-RU"/>
              </w:rPr>
            </w:pPr>
          </w:p>
        </w:tc>
        <w:tc>
          <w:tcPr>
            <w:tcW w:w="2757" w:type="pc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 xml:space="preserve">Установка </w:t>
            </w:r>
            <w:proofErr w:type="spellStart"/>
            <w:r w:rsidRPr="00AF44F0">
              <w:rPr>
                <w:rFonts w:eastAsia="Times New Roman"/>
                <w:color w:val="000000"/>
                <w:sz w:val="22"/>
                <w:lang w:eastAsia="ru-RU"/>
              </w:rPr>
              <w:t>водоводяных</w:t>
            </w:r>
            <w:proofErr w:type="spellEnd"/>
            <w:r w:rsidRPr="00AF44F0">
              <w:rPr>
                <w:rFonts w:eastAsia="Times New Roman"/>
                <w:color w:val="000000"/>
                <w:sz w:val="22"/>
                <w:lang w:eastAsia="ru-RU"/>
              </w:rPr>
              <w:t xml:space="preserve"> подогревателей в ИТП (Авиагородок 29; Авиагородок 29а; Авиагородок 32; Авиагородок 36; Авиагородок 37; Авиагородок 42б; Авиагородок 42; Авиагородок 44)</w:t>
            </w:r>
          </w:p>
        </w:tc>
        <w:tc>
          <w:tcPr>
            <w:tcW w:w="35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341"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467"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2600</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jc w:val="left"/>
              <w:rPr>
                <w:rFonts w:eastAsia="Times New Roman"/>
                <w:color w:val="000000"/>
                <w:lang w:eastAsia="ru-RU"/>
              </w:rPr>
            </w:pPr>
          </w:p>
        </w:tc>
        <w:tc>
          <w:tcPr>
            <w:tcW w:w="2757" w:type="pct"/>
            <w:vMerge w:val="restart"/>
            <w:shd w:val="clear" w:color="000000" w:fill="FFFFFF"/>
            <w:vAlign w:val="center"/>
            <w:hideMark/>
          </w:tcPr>
          <w:p w:rsidR="0083464B" w:rsidRPr="00AF44F0" w:rsidRDefault="0083464B" w:rsidP="0083464B">
            <w:pPr>
              <w:ind w:firstLine="0"/>
              <w:jc w:val="left"/>
              <w:rPr>
                <w:rFonts w:eastAsia="Times New Roman"/>
                <w:color w:val="000000"/>
                <w:lang w:eastAsia="ru-RU"/>
              </w:rPr>
            </w:pPr>
            <w:r w:rsidRPr="00AF44F0">
              <w:rPr>
                <w:rFonts w:eastAsia="Times New Roman"/>
                <w:color w:val="000000"/>
                <w:sz w:val="22"/>
                <w:lang w:eastAsia="ru-RU"/>
              </w:rPr>
              <w:t>Вывод из эксплуатации участка теплотрассы от котельной №30 по ул. Авиагородок, 48 до УТ-1</w:t>
            </w:r>
          </w:p>
        </w:tc>
        <w:tc>
          <w:tcPr>
            <w:tcW w:w="358" w:type="pct"/>
            <w:vMerge w:val="restar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341" w:type="pct"/>
            <w:vMerge w:val="restar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467" w:type="pct"/>
            <w:vMerge w:val="restar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 </w:t>
            </w: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375</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100</w:t>
            </w:r>
          </w:p>
        </w:tc>
      </w:tr>
      <w:tr w:rsidR="0083464B" w:rsidRPr="00E21A59" w:rsidTr="0083464B">
        <w:trPr>
          <w:trHeight w:val="20"/>
        </w:trPr>
        <w:tc>
          <w:tcPr>
            <w:tcW w:w="170" w:type="pct"/>
            <w:vMerge/>
            <w:shd w:val="clear" w:color="000000" w:fill="FFFFFF"/>
            <w:vAlign w:val="center"/>
            <w:hideMark/>
          </w:tcPr>
          <w:p w:rsidR="0083464B" w:rsidRPr="00AF44F0" w:rsidRDefault="0083464B" w:rsidP="0083464B">
            <w:pPr>
              <w:ind w:firstLine="0"/>
              <w:jc w:val="left"/>
              <w:rPr>
                <w:rFonts w:eastAsia="Times New Roman"/>
                <w:color w:val="000000"/>
                <w:lang w:eastAsia="ru-RU"/>
              </w:rPr>
            </w:pPr>
          </w:p>
        </w:tc>
        <w:tc>
          <w:tcPr>
            <w:tcW w:w="2757" w:type="pct"/>
            <w:vMerge/>
            <w:vAlign w:val="center"/>
            <w:hideMark/>
          </w:tcPr>
          <w:p w:rsidR="0083464B" w:rsidRPr="00AF44F0" w:rsidRDefault="0083464B" w:rsidP="0083464B">
            <w:pPr>
              <w:ind w:firstLine="0"/>
              <w:jc w:val="left"/>
              <w:rPr>
                <w:rFonts w:eastAsia="Times New Roman"/>
                <w:color w:val="000000"/>
                <w:lang w:eastAsia="ru-RU"/>
              </w:rPr>
            </w:pPr>
          </w:p>
        </w:tc>
        <w:tc>
          <w:tcPr>
            <w:tcW w:w="358" w:type="pct"/>
            <w:vMerge/>
            <w:vAlign w:val="center"/>
            <w:hideMark/>
          </w:tcPr>
          <w:p w:rsidR="0083464B" w:rsidRPr="00AF44F0" w:rsidRDefault="0083464B" w:rsidP="0083464B">
            <w:pPr>
              <w:ind w:firstLine="0"/>
              <w:jc w:val="left"/>
              <w:rPr>
                <w:rFonts w:eastAsia="Times New Roman"/>
                <w:color w:val="000000"/>
                <w:lang w:eastAsia="ru-RU"/>
              </w:rPr>
            </w:pPr>
          </w:p>
        </w:tc>
        <w:tc>
          <w:tcPr>
            <w:tcW w:w="341" w:type="pct"/>
            <w:vMerge/>
            <w:vAlign w:val="center"/>
            <w:hideMark/>
          </w:tcPr>
          <w:p w:rsidR="0083464B" w:rsidRPr="00AF44F0" w:rsidRDefault="0083464B" w:rsidP="0083464B">
            <w:pPr>
              <w:ind w:firstLine="0"/>
              <w:jc w:val="left"/>
              <w:rPr>
                <w:rFonts w:eastAsia="Times New Roman"/>
                <w:color w:val="000000"/>
                <w:lang w:eastAsia="ru-RU"/>
              </w:rPr>
            </w:pPr>
          </w:p>
        </w:tc>
        <w:tc>
          <w:tcPr>
            <w:tcW w:w="467" w:type="pct"/>
            <w:vMerge/>
            <w:vAlign w:val="center"/>
            <w:hideMark/>
          </w:tcPr>
          <w:p w:rsidR="0083464B" w:rsidRPr="00AF44F0" w:rsidRDefault="0083464B" w:rsidP="0083464B">
            <w:pPr>
              <w:ind w:firstLine="0"/>
              <w:jc w:val="left"/>
              <w:rPr>
                <w:rFonts w:eastAsia="Times New Roman"/>
                <w:color w:val="000000"/>
                <w:lang w:eastAsia="ru-RU"/>
              </w:rPr>
            </w:pPr>
          </w:p>
        </w:tc>
        <w:tc>
          <w:tcPr>
            <w:tcW w:w="388"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375</w:t>
            </w:r>
          </w:p>
        </w:tc>
        <w:tc>
          <w:tcPr>
            <w:tcW w:w="519" w:type="pct"/>
            <w:shd w:val="clear" w:color="000000" w:fill="FFFFFF"/>
            <w:vAlign w:val="center"/>
            <w:hideMark/>
          </w:tcPr>
          <w:p w:rsidR="0083464B" w:rsidRPr="00AF44F0" w:rsidRDefault="0083464B" w:rsidP="0083464B">
            <w:pPr>
              <w:ind w:firstLine="0"/>
              <w:jc w:val="center"/>
              <w:rPr>
                <w:rFonts w:eastAsia="Times New Roman"/>
                <w:color w:val="000000"/>
                <w:lang w:eastAsia="ru-RU"/>
              </w:rPr>
            </w:pPr>
            <w:r w:rsidRPr="00AF44F0">
              <w:rPr>
                <w:rFonts w:eastAsia="Times New Roman"/>
                <w:color w:val="000000"/>
                <w:sz w:val="22"/>
                <w:lang w:eastAsia="ru-RU"/>
              </w:rPr>
              <w:t>150</w:t>
            </w:r>
          </w:p>
        </w:tc>
      </w:tr>
      <w:tr w:rsidR="0083464B" w:rsidRPr="00E21A59" w:rsidTr="0083464B">
        <w:trPr>
          <w:trHeight w:val="20"/>
        </w:trPr>
        <w:tc>
          <w:tcPr>
            <w:tcW w:w="170" w:type="pct"/>
            <w:shd w:val="clear" w:color="000000" w:fill="FFFFFF"/>
            <w:vAlign w:val="center"/>
            <w:hideMark/>
          </w:tcPr>
          <w:p w:rsidR="0083464B" w:rsidRPr="00AF44F0" w:rsidRDefault="0083464B" w:rsidP="0083464B">
            <w:pPr>
              <w:ind w:firstLine="0"/>
              <w:jc w:val="center"/>
              <w:rPr>
                <w:rFonts w:eastAsia="Times New Roman"/>
                <w:b/>
                <w:bCs/>
                <w:color w:val="000000"/>
                <w:lang w:eastAsia="ru-RU"/>
              </w:rPr>
            </w:pPr>
            <w:r w:rsidRPr="00AF44F0">
              <w:rPr>
                <w:rFonts w:eastAsia="Times New Roman"/>
                <w:b/>
                <w:bCs/>
                <w:color w:val="000000"/>
                <w:sz w:val="22"/>
                <w:lang w:eastAsia="ru-RU"/>
              </w:rPr>
              <w:t> </w:t>
            </w:r>
          </w:p>
        </w:tc>
        <w:tc>
          <w:tcPr>
            <w:tcW w:w="2757" w:type="pct"/>
            <w:shd w:val="clear" w:color="000000" w:fill="FFFFFF"/>
            <w:vAlign w:val="center"/>
            <w:hideMark/>
          </w:tcPr>
          <w:p w:rsidR="0083464B" w:rsidRPr="00AF44F0" w:rsidRDefault="0083464B" w:rsidP="0083464B">
            <w:pPr>
              <w:ind w:firstLine="0"/>
              <w:jc w:val="center"/>
              <w:rPr>
                <w:rFonts w:eastAsia="Times New Roman"/>
                <w:b/>
                <w:bCs/>
                <w:color w:val="000000"/>
                <w:lang w:eastAsia="ru-RU"/>
              </w:rPr>
            </w:pPr>
            <w:r w:rsidRPr="00AF44F0">
              <w:rPr>
                <w:rFonts w:eastAsia="Times New Roman"/>
                <w:b/>
                <w:bCs/>
                <w:color w:val="000000"/>
                <w:sz w:val="22"/>
                <w:lang w:eastAsia="ru-RU"/>
              </w:rPr>
              <w:t>ИТОГО</w:t>
            </w:r>
          </w:p>
        </w:tc>
        <w:tc>
          <w:tcPr>
            <w:tcW w:w="358" w:type="pct"/>
            <w:shd w:val="clear" w:color="000000" w:fill="FFFFFF"/>
            <w:vAlign w:val="center"/>
            <w:hideMark/>
          </w:tcPr>
          <w:p w:rsidR="0083464B" w:rsidRPr="00AF44F0" w:rsidRDefault="0083464B" w:rsidP="0083464B">
            <w:pPr>
              <w:ind w:firstLine="0"/>
              <w:jc w:val="center"/>
              <w:rPr>
                <w:rFonts w:eastAsia="Times New Roman"/>
                <w:b/>
                <w:bCs/>
                <w:color w:val="000000"/>
                <w:lang w:eastAsia="ru-RU"/>
              </w:rPr>
            </w:pPr>
            <w:r w:rsidRPr="00AF44F0">
              <w:rPr>
                <w:rFonts w:eastAsia="Times New Roman"/>
                <w:b/>
                <w:bCs/>
                <w:color w:val="000000"/>
                <w:sz w:val="22"/>
                <w:lang w:eastAsia="ru-RU"/>
              </w:rPr>
              <w:t>2 862</w:t>
            </w:r>
          </w:p>
        </w:tc>
        <w:tc>
          <w:tcPr>
            <w:tcW w:w="341" w:type="pct"/>
            <w:shd w:val="clear" w:color="000000" w:fill="FFFFFF"/>
            <w:vAlign w:val="center"/>
            <w:hideMark/>
          </w:tcPr>
          <w:p w:rsidR="0083464B" w:rsidRPr="00AF44F0" w:rsidRDefault="0083464B" w:rsidP="0083464B">
            <w:pPr>
              <w:ind w:firstLine="0"/>
              <w:jc w:val="center"/>
              <w:rPr>
                <w:rFonts w:eastAsia="Times New Roman"/>
                <w:b/>
                <w:bCs/>
                <w:color w:val="000000"/>
                <w:lang w:eastAsia="ru-RU"/>
              </w:rPr>
            </w:pPr>
            <w:r w:rsidRPr="00AF44F0">
              <w:rPr>
                <w:rFonts w:eastAsia="Times New Roman"/>
                <w:b/>
                <w:bCs/>
                <w:color w:val="000000"/>
                <w:sz w:val="22"/>
                <w:lang w:eastAsia="ru-RU"/>
              </w:rPr>
              <w:t> </w:t>
            </w:r>
          </w:p>
        </w:tc>
        <w:tc>
          <w:tcPr>
            <w:tcW w:w="467" w:type="pct"/>
            <w:shd w:val="clear" w:color="000000" w:fill="FFFFFF"/>
            <w:vAlign w:val="center"/>
            <w:hideMark/>
          </w:tcPr>
          <w:p w:rsidR="0083464B" w:rsidRPr="00AF44F0" w:rsidRDefault="0083464B" w:rsidP="0083464B">
            <w:pPr>
              <w:ind w:firstLine="0"/>
              <w:jc w:val="center"/>
              <w:rPr>
                <w:rFonts w:eastAsia="Times New Roman"/>
                <w:b/>
                <w:bCs/>
                <w:color w:val="000000"/>
                <w:lang w:eastAsia="ru-RU"/>
              </w:rPr>
            </w:pPr>
            <w:r w:rsidRPr="00AF44F0">
              <w:rPr>
                <w:rFonts w:eastAsia="Times New Roman"/>
                <w:b/>
                <w:bCs/>
                <w:color w:val="000000"/>
                <w:sz w:val="22"/>
                <w:lang w:eastAsia="ru-RU"/>
              </w:rPr>
              <w:t>21 770</w:t>
            </w:r>
          </w:p>
        </w:tc>
        <w:tc>
          <w:tcPr>
            <w:tcW w:w="388" w:type="pct"/>
            <w:shd w:val="clear" w:color="000000" w:fill="FFFFFF"/>
            <w:vAlign w:val="center"/>
            <w:hideMark/>
          </w:tcPr>
          <w:p w:rsidR="0083464B" w:rsidRPr="00AF44F0" w:rsidRDefault="0083464B" w:rsidP="0083464B">
            <w:pPr>
              <w:ind w:firstLine="0"/>
              <w:jc w:val="center"/>
              <w:rPr>
                <w:rFonts w:eastAsia="Times New Roman"/>
                <w:b/>
                <w:bCs/>
                <w:color w:val="000000"/>
                <w:lang w:eastAsia="ru-RU"/>
              </w:rPr>
            </w:pPr>
            <w:r w:rsidRPr="00AF44F0">
              <w:rPr>
                <w:rFonts w:eastAsia="Times New Roman"/>
                <w:b/>
                <w:bCs/>
                <w:color w:val="000000"/>
                <w:sz w:val="22"/>
                <w:lang w:eastAsia="ru-RU"/>
              </w:rPr>
              <w:t>4 330</w:t>
            </w:r>
          </w:p>
        </w:tc>
        <w:tc>
          <w:tcPr>
            <w:tcW w:w="519" w:type="pct"/>
            <w:shd w:val="clear" w:color="000000" w:fill="FFFFFF"/>
            <w:vAlign w:val="center"/>
            <w:hideMark/>
          </w:tcPr>
          <w:p w:rsidR="0083464B" w:rsidRPr="00AF44F0" w:rsidRDefault="0083464B" w:rsidP="0083464B">
            <w:pPr>
              <w:ind w:firstLine="0"/>
              <w:jc w:val="center"/>
              <w:rPr>
                <w:rFonts w:eastAsia="Times New Roman"/>
                <w:b/>
                <w:bCs/>
                <w:color w:val="000000"/>
                <w:lang w:eastAsia="ru-RU"/>
              </w:rPr>
            </w:pPr>
            <w:r w:rsidRPr="00AF44F0">
              <w:rPr>
                <w:rFonts w:eastAsia="Times New Roman"/>
                <w:b/>
                <w:bCs/>
                <w:color w:val="000000"/>
                <w:sz w:val="22"/>
                <w:lang w:eastAsia="ru-RU"/>
              </w:rPr>
              <w:t> </w:t>
            </w:r>
          </w:p>
        </w:tc>
      </w:tr>
    </w:tbl>
    <w:p w:rsidR="0083464B" w:rsidRPr="00366D16" w:rsidRDefault="0083464B" w:rsidP="00366D16">
      <w:pPr>
        <w:rPr>
          <w:sz w:val="22"/>
        </w:rPr>
      </w:pPr>
    </w:p>
    <w:p w:rsidR="00783B4C" w:rsidRPr="00366D16" w:rsidRDefault="00783B4C" w:rsidP="00366D16">
      <w:pPr>
        <w:rPr>
          <w:sz w:val="22"/>
          <w:szCs w:val="24"/>
        </w:rPr>
      </w:pPr>
    </w:p>
    <w:p w:rsidR="009A144C" w:rsidRDefault="00783B4C" w:rsidP="00C65D34">
      <w:pPr>
        <w:pStyle w:val="2"/>
        <w:numPr>
          <w:ilvl w:val="1"/>
          <w:numId w:val="2"/>
        </w:numPr>
        <w:rPr>
          <w:szCs w:val="24"/>
        </w:rPr>
      </w:pPr>
      <w:bookmarkStart w:id="28" w:name="_Toc479856431"/>
      <w:r>
        <w:rPr>
          <w:szCs w:val="24"/>
        </w:rPr>
        <w:t>П</w:t>
      </w:r>
      <w:r w:rsidRPr="009A144C">
        <w:rPr>
          <w:szCs w:val="24"/>
        </w:rPr>
        <w:t xml:space="preserve">редложения </w:t>
      </w:r>
      <w:r w:rsidR="009A144C" w:rsidRPr="009A144C">
        <w:rPr>
          <w:szCs w:val="24"/>
        </w:rPr>
        <w:t xml:space="preserve">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w:t>
      </w:r>
      <w:r w:rsidR="00366D16">
        <w:rPr>
          <w:szCs w:val="24"/>
        </w:rPr>
        <w:t>работы или ликвидации котельных</w:t>
      </w:r>
      <w:bookmarkEnd w:id="28"/>
      <w:r w:rsidR="00FF7FCD">
        <w:rPr>
          <w:szCs w:val="24"/>
        </w:rPr>
        <w:t xml:space="preserve"> при условии заключения концессионного соглашения</w:t>
      </w:r>
      <w:r w:rsidR="005649EF">
        <w:rPr>
          <w:szCs w:val="24"/>
        </w:rPr>
        <w:t>, за счет средств инвестора</w:t>
      </w:r>
    </w:p>
    <w:p w:rsidR="00366D16" w:rsidRDefault="00366D16" w:rsidP="00366D16"/>
    <w:p w:rsidR="00466431" w:rsidRDefault="00466431" w:rsidP="00466431">
      <w:r>
        <w:t xml:space="preserve">Настоящей схемой теплоснабжения предусмотрено строительство, реконструкция и вывод из эксплуатации тепловых сетей для </w:t>
      </w:r>
      <w:proofErr w:type="spellStart"/>
      <w:r>
        <w:t>переподключения</w:t>
      </w:r>
      <w:proofErr w:type="spellEnd"/>
      <w:r>
        <w:t xml:space="preserve"> потребителей от котельных </w:t>
      </w:r>
      <w:r w:rsidRPr="00AF44F0">
        <w:t>ул. Энгельса 353, ул. Энгельса 347и и Авиагородок 48</w:t>
      </w:r>
      <w:r>
        <w:t>. Необходимость реализации данного мероприятия обусловлена:</w:t>
      </w:r>
    </w:p>
    <w:p w:rsidR="00466431" w:rsidRDefault="00466431" w:rsidP="00466431">
      <w:pPr>
        <w:pStyle w:val="a3"/>
        <w:numPr>
          <w:ilvl w:val="0"/>
          <w:numId w:val="20"/>
        </w:numPr>
        <w:ind w:left="0" w:firstLine="709"/>
      </w:pPr>
      <w:r>
        <w:t>Подключением новых источников тепловой энергии;</w:t>
      </w:r>
    </w:p>
    <w:p w:rsidR="00466431" w:rsidRDefault="00466431" w:rsidP="00466431">
      <w:pPr>
        <w:pStyle w:val="a3"/>
        <w:numPr>
          <w:ilvl w:val="0"/>
          <w:numId w:val="20"/>
        </w:numPr>
        <w:ind w:left="0" w:firstLine="709"/>
      </w:pPr>
      <w:r>
        <w:t>Исчерпанием нормативного срока эксплуатации существующих тепловых сетей;</w:t>
      </w:r>
    </w:p>
    <w:p w:rsidR="00466431" w:rsidRDefault="00466431" w:rsidP="00466431">
      <w:pPr>
        <w:pStyle w:val="a3"/>
        <w:numPr>
          <w:ilvl w:val="0"/>
          <w:numId w:val="20"/>
        </w:numPr>
        <w:ind w:left="0" w:firstLine="709"/>
      </w:pPr>
      <w:r>
        <w:t>Избыточным диаметром отдельных участков тепловых сетей;</w:t>
      </w:r>
    </w:p>
    <w:p w:rsidR="00466431" w:rsidRDefault="00466431" w:rsidP="00466431">
      <w:pPr>
        <w:pStyle w:val="a3"/>
        <w:numPr>
          <w:ilvl w:val="0"/>
          <w:numId w:val="20"/>
        </w:numPr>
        <w:ind w:left="0" w:firstLine="709"/>
      </w:pPr>
      <w:r>
        <w:t>Сокращением протяженности тепловых сетей за счет оптимизации подключения потребителей, установки источников тепловой энергии в непосредственной близости от потребителей.</w:t>
      </w:r>
    </w:p>
    <w:p w:rsidR="00E62ECD" w:rsidRDefault="00E62ECD" w:rsidP="00E62ECD">
      <w:pPr>
        <w:pStyle w:val="a3"/>
        <w:ind w:left="709" w:firstLine="0"/>
      </w:pPr>
    </w:p>
    <w:p w:rsidR="00F4488F" w:rsidRDefault="00F4488F" w:rsidP="001021D4">
      <w:pPr>
        <w:pStyle w:val="a3"/>
        <w:ind w:left="0" w:firstLine="0"/>
        <w:jc w:val="center"/>
      </w:pPr>
      <w:r>
        <w:t>Таблица 5.</w:t>
      </w:r>
      <w:r w:rsidR="0083464B">
        <w:t>5</w:t>
      </w:r>
      <w:r>
        <w:t xml:space="preserve">.а. - </w:t>
      </w:r>
      <w:r w:rsidRPr="00F4488F">
        <w:t>Предложения по строительству и реконструкции тепловых сетей для повышения эффективности функционирования системы теплоснабжения</w:t>
      </w:r>
      <w:r w:rsidR="005649EF">
        <w:t xml:space="preserve"> при условии заклю</w:t>
      </w:r>
      <w:r w:rsidR="001021D4">
        <w:t>чения концессионного соглашения, за счет средств инвестора</w:t>
      </w:r>
      <w:bookmarkStart w:id="29" w:name="_GoBack"/>
      <w:bookmarkEnd w:id="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8410"/>
        <w:gridCol w:w="1025"/>
        <w:gridCol w:w="973"/>
        <w:gridCol w:w="1363"/>
        <w:gridCol w:w="1117"/>
        <w:gridCol w:w="1520"/>
      </w:tblGrid>
      <w:tr w:rsidR="0013196E" w:rsidRPr="00E21A59" w:rsidTr="00C725C8">
        <w:trPr>
          <w:trHeight w:val="20"/>
        </w:trPr>
        <w:tc>
          <w:tcPr>
            <w:tcW w:w="318" w:type="pct"/>
            <w:vMerge w:val="restart"/>
            <w:shd w:val="clear" w:color="000000" w:fill="FFFFFF"/>
            <w:vAlign w:val="center"/>
            <w:hideMark/>
          </w:tcPr>
          <w:p w:rsidR="0013196E" w:rsidRPr="00AF44F0" w:rsidRDefault="0013196E" w:rsidP="002A2AAE">
            <w:pPr>
              <w:ind w:firstLine="0"/>
              <w:jc w:val="left"/>
              <w:rPr>
                <w:rFonts w:eastAsia="Times New Roman"/>
                <w:color w:val="000000"/>
                <w:lang w:eastAsia="ru-RU"/>
              </w:rPr>
            </w:pPr>
            <w:r w:rsidRPr="00AF44F0">
              <w:rPr>
                <w:rFonts w:eastAsia="Times New Roman"/>
                <w:color w:val="000000"/>
                <w:sz w:val="22"/>
                <w:lang w:eastAsia="ru-RU"/>
              </w:rPr>
              <w:t>№</w:t>
            </w:r>
          </w:p>
          <w:p w:rsidR="0013196E" w:rsidRPr="00AF44F0" w:rsidRDefault="0013196E" w:rsidP="002A2AAE">
            <w:pPr>
              <w:jc w:val="left"/>
              <w:rPr>
                <w:rFonts w:eastAsia="Times New Roman"/>
                <w:color w:val="000000"/>
                <w:lang w:eastAsia="ru-RU"/>
              </w:rPr>
            </w:pPr>
            <w:r w:rsidRPr="00AF44F0">
              <w:rPr>
                <w:rFonts w:eastAsia="Times New Roman"/>
                <w:color w:val="000000"/>
                <w:sz w:val="22"/>
                <w:lang w:eastAsia="ru-RU"/>
              </w:rPr>
              <w:t> </w:t>
            </w:r>
          </w:p>
        </w:tc>
        <w:tc>
          <w:tcPr>
            <w:tcW w:w="2733" w:type="pct"/>
            <w:vMerge w:val="restar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Мероприятие</w:t>
            </w:r>
          </w:p>
        </w:tc>
        <w:tc>
          <w:tcPr>
            <w:tcW w:w="1092" w:type="pct"/>
            <w:gridSpan w:val="3"/>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Строительство и реконструкция сетей</w:t>
            </w:r>
          </w:p>
        </w:tc>
        <w:tc>
          <w:tcPr>
            <w:tcW w:w="857" w:type="pct"/>
            <w:gridSpan w:val="2"/>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Вывод сетей из эксплуатации</w:t>
            </w:r>
          </w:p>
        </w:tc>
      </w:tr>
      <w:tr w:rsidR="0013196E" w:rsidRPr="00E21A59" w:rsidTr="00C725C8">
        <w:trPr>
          <w:trHeight w:val="20"/>
        </w:trPr>
        <w:tc>
          <w:tcPr>
            <w:tcW w:w="318" w:type="pct"/>
            <w:vMerge/>
            <w:shd w:val="clear" w:color="000000" w:fill="FFFFFF"/>
            <w:vAlign w:val="center"/>
            <w:hideMark/>
          </w:tcPr>
          <w:p w:rsidR="0013196E" w:rsidRPr="00AF44F0" w:rsidRDefault="0013196E" w:rsidP="002A2AAE">
            <w:pPr>
              <w:ind w:firstLine="0"/>
              <w:jc w:val="left"/>
              <w:rPr>
                <w:rFonts w:eastAsia="Times New Roman"/>
                <w:color w:val="000000"/>
                <w:lang w:eastAsia="ru-RU"/>
              </w:rPr>
            </w:pPr>
          </w:p>
        </w:tc>
        <w:tc>
          <w:tcPr>
            <w:tcW w:w="2733" w:type="pct"/>
            <w:vMerge/>
            <w:vAlign w:val="center"/>
            <w:hideMark/>
          </w:tcPr>
          <w:p w:rsidR="0013196E" w:rsidRPr="00AF44F0" w:rsidRDefault="0013196E" w:rsidP="002A2AAE">
            <w:pPr>
              <w:ind w:firstLine="0"/>
              <w:jc w:val="left"/>
              <w:rPr>
                <w:rFonts w:eastAsia="Times New Roman"/>
                <w:color w:val="000000"/>
                <w:lang w:eastAsia="ru-RU"/>
              </w:rPr>
            </w:pPr>
          </w:p>
        </w:tc>
        <w:tc>
          <w:tcPr>
            <w:tcW w:w="333"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 xml:space="preserve">L, </w:t>
            </w:r>
            <w:proofErr w:type="spellStart"/>
            <w:r w:rsidRPr="00AF44F0">
              <w:rPr>
                <w:rFonts w:eastAsia="Times New Roman"/>
                <w:color w:val="000000"/>
                <w:sz w:val="22"/>
                <w:lang w:eastAsia="ru-RU"/>
              </w:rPr>
              <w:t>тр.м</w:t>
            </w:r>
            <w:proofErr w:type="spellEnd"/>
            <w:r w:rsidRPr="00AF44F0">
              <w:rPr>
                <w:rFonts w:eastAsia="Times New Roman"/>
                <w:color w:val="000000"/>
                <w:sz w:val="22"/>
                <w:lang w:eastAsia="ru-RU"/>
              </w:rPr>
              <w:t>.</w:t>
            </w:r>
          </w:p>
        </w:tc>
        <w:tc>
          <w:tcPr>
            <w:tcW w:w="316"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Ø, мм</w:t>
            </w:r>
          </w:p>
        </w:tc>
        <w:tc>
          <w:tcPr>
            <w:tcW w:w="443"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Затраты, тыс. руб. без НДС</w:t>
            </w:r>
          </w:p>
        </w:tc>
        <w:tc>
          <w:tcPr>
            <w:tcW w:w="363"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 xml:space="preserve">L, </w:t>
            </w:r>
            <w:proofErr w:type="spellStart"/>
            <w:r w:rsidRPr="00AF44F0">
              <w:rPr>
                <w:rFonts w:eastAsia="Times New Roman"/>
                <w:color w:val="000000"/>
                <w:sz w:val="22"/>
                <w:lang w:eastAsia="ru-RU"/>
              </w:rPr>
              <w:t>тр.м</w:t>
            </w:r>
            <w:proofErr w:type="spellEnd"/>
            <w:r w:rsidRPr="00AF44F0">
              <w:rPr>
                <w:rFonts w:eastAsia="Times New Roman"/>
                <w:color w:val="000000"/>
                <w:sz w:val="22"/>
                <w:lang w:eastAsia="ru-RU"/>
              </w:rPr>
              <w:t>.</w:t>
            </w:r>
          </w:p>
        </w:tc>
        <w:tc>
          <w:tcPr>
            <w:tcW w:w="494"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Ø, мм</w:t>
            </w:r>
          </w:p>
        </w:tc>
      </w:tr>
      <w:tr w:rsidR="00C725C8" w:rsidRPr="00E21A59" w:rsidTr="00502947">
        <w:trPr>
          <w:trHeight w:val="1265"/>
        </w:trPr>
        <w:tc>
          <w:tcPr>
            <w:tcW w:w="318" w:type="pct"/>
            <w:vMerge w:val="restart"/>
            <w:shd w:val="clear" w:color="000000" w:fill="FFFFFF"/>
            <w:vAlign w:val="center"/>
            <w:hideMark/>
          </w:tcPr>
          <w:p w:rsidR="00C725C8" w:rsidRPr="00AF44F0" w:rsidRDefault="00C725C8" w:rsidP="002A2AAE">
            <w:pPr>
              <w:ind w:firstLine="0"/>
              <w:jc w:val="left"/>
              <w:rPr>
                <w:rFonts w:eastAsia="Times New Roman"/>
                <w:color w:val="000000"/>
                <w:lang w:eastAsia="ru-RU"/>
              </w:rPr>
            </w:pPr>
            <w:r w:rsidRPr="00AF44F0">
              <w:rPr>
                <w:rFonts w:eastAsia="Times New Roman"/>
                <w:color w:val="000000"/>
                <w:sz w:val="22"/>
                <w:lang w:eastAsia="ru-RU"/>
              </w:rPr>
              <w:t> </w:t>
            </w:r>
            <w:r>
              <w:rPr>
                <w:rFonts w:eastAsia="Times New Roman"/>
                <w:color w:val="000000"/>
                <w:sz w:val="22"/>
                <w:lang w:eastAsia="ru-RU"/>
              </w:rPr>
              <w:t>1</w:t>
            </w:r>
          </w:p>
          <w:p w:rsidR="00C725C8" w:rsidRPr="00AF44F0" w:rsidRDefault="00C725C8" w:rsidP="002A2AAE">
            <w:pPr>
              <w:jc w:val="left"/>
              <w:rPr>
                <w:rFonts w:eastAsia="Times New Roman"/>
                <w:color w:val="000000"/>
                <w:lang w:eastAsia="ru-RU"/>
              </w:rPr>
            </w:pPr>
            <w:r w:rsidRPr="00AF44F0">
              <w:rPr>
                <w:rFonts w:eastAsia="Times New Roman"/>
                <w:color w:val="000000"/>
                <w:sz w:val="22"/>
                <w:lang w:eastAsia="ru-RU"/>
              </w:rPr>
              <w:t> </w:t>
            </w:r>
          </w:p>
        </w:tc>
        <w:tc>
          <w:tcPr>
            <w:tcW w:w="2733" w:type="pct"/>
            <w:shd w:val="clear" w:color="000000" w:fill="FFFFFF"/>
            <w:vAlign w:val="center"/>
            <w:hideMark/>
          </w:tcPr>
          <w:p w:rsidR="00C725C8" w:rsidRPr="00AF44F0" w:rsidRDefault="00C725C8" w:rsidP="005649EF">
            <w:pPr>
              <w:ind w:firstLine="0"/>
              <w:jc w:val="left"/>
              <w:rPr>
                <w:rFonts w:eastAsia="Times New Roman"/>
                <w:color w:val="000000"/>
                <w:lang w:eastAsia="ru-RU"/>
              </w:rPr>
            </w:pPr>
            <w:r w:rsidRPr="00AF44F0">
              <w:rPr>
                <w:rFonts w:eastAsia="Times New Roman"/>
                <w:color w:val="000000"/>
                <w:sz w:val="22"/>
                <w:lang w:eastAsia="ru-RU"/>
              </w:rPr>
              <w:t>Строительство</w:t>
            </w:r>
            <w:r>
              <w:rPr>
                <w:rFonts w:eastAsia="Times New Roman"/>
                <w:color w:val="000000"/>
                <w:sz w:val="22"/>
                <w:lang w:eastAsia="ru-RU"/>
              </w:rPr>
              <w:t xml:space="preserve"> и реконструкция</w:t>
            </w:r>
            <w:r w:rsidRPr="00AF44F0">
              <w:rPr>
                <w:rFonts w:eastAsia="Times New Roman"/>
                <w:color w:val="000000"/>
                <w:sz w:val="22"/>
                <w:lang w:eastAsia="ru-RU"/>
              </w:rPr>
              <w:t xml:space="preserve"> участка тепловой сети от </w:t>
            </w:r>
            <w:r>
              <w:rPr>
                <w:rFonts w:eastAsia="Times New Roman"/>
                <w:color w:val="000000"/>
                <w:sz w:val="22"/>
                <w:lang w:eastAsia="ru-RU"/>
              </w:rPr>
              <w:t>нового источника тепловой энергии</w:t>
            </w:r>
            <w:r w:rsidRPr="00AF44F0">
              <w:rPr>
                <w:rFonts w:eastAsia="Times New Roman"/>
                <w:color w:val="000000"/>
                <w:sz w:val="22"/>
                <w:lang w:eastAsia="ru-RU"/>
              </w:rPr>
              <w:t xml:space="preserve"> по ул. Энгельса 426</w:t>
            </w:r>
            <w:r>
              <w:rPr>
                <w:rFonts w:eastAsia="Times New Roman"/>
                <w:color w:val="000000"/>
                <w:sz w:val="22"/>
                <w:lang w:eastAsia="ru-RU"/>
              </w:rPr>
              <w:t xml:space="preserve">б </w:t>
            </w:r>
            <w:r w:rsidRPr="00AF44F0">
              <w:rPr>
                <w:rFonts w:eastAsia="Times New Roman"/>
                <w:color w:val="000000"/>
                <w:sz w:val="22"/>
                <w:lang w:eastAsia="ru-RU"/>
              </w:rPr>
              <w:t xml:space="preserve"> </w:t>
            </w:r>
            <w:r>
              <w:rPr>
                <w:rFonts w:eastAsia="Times New Roman"/>
                <w:color w:val="000000"/>
                <w:sz w:val="22"/>
                <w:lang w:eastAsia="ru-RU"/>
              </w:rPr>
              <w:t>для подключения следующих потребителей:</w:t>
            </w:r>
            <w:r w:rsidRPr="00AF44F0">
              <w:rPr>
                <w:rFonts w:eastAsia="Times New Roman"/>
                <w:color w:val="000000"/>
                <w:sz w:val="22"/>
                <w:lang w:eastAsia="ru-RU"/>
              </w:rPr>
              <w:t xml:space="preserve"> МКД</w:t>
            </w:r>
            <w:r>
              <w:rPr>
                <w:rFonts w:eastAsia="Times New Roman"/>
                <w:color w:val="000000"/>
                <w:sz w:val="22"/>
                <w:lang w:eastAsia="ru-RU"/>
              </w:rPr>
              <w:t xml:space="preserve"> по ул. Энгельса 426, ул. Энгельса 428, ул. </w:t>
            </w:r>
            <w:r w:rsidRPr="00AF44F0">
              <w:rPr>
                <w:rFonts w:eastAsia="Times New Roman"/>
                <w:color w:val="000000"/>
                <w:sz w:val="22"/>
                <w:lang w:eastAsia="ru-RU"/>
              </w:rPr>
              <w:t>Панфилова 5</w:t>
            </w:r>
            <w:r>
              <w:rPr>
                <w:rFonts w:eastAsia="Times New Roman"/>
                <w:color w:val="000000"/>
                <w:sz w:val="22"/>
                <w:lang w:eastAsia="ru-RU"/>
              </w:rPr>
              <w:t>,  ул. Энгельса 424,  ул. Энгельса 424а,  ул. Энгельса 422, ул. Энгельса 422а, ул. Ленина 170 (ДК РДВС),  ул. Энгельса 353ж (поликлиника №4)</w:t>
            </w:r>
          </w:p>
        </w:tc>
        <w:tc>
          <w:tcPr>
            <w:tcW w:w="333" w:type="pct"/>
            <w:shd w:val="clear" w:color="000000" w:fill="FFFFFF"/>
            <w:vAlign w:val="center"/>
            <w:hideMark/>
          </w:tcPr>
          <w:p w:rsidR="00C725C8" w:rsidRPr="00AF44F0" w:rsidRDefault="00C725C8" w:rsidP="002A2AAE">
            <w:pPr>
              <w:ind w:firstLine="0"/>
              <w:jc w:val="center"/>
              <w:rPr>
                <w:rFonts w:eastAsia="Times New Roman"/>
                <w:color w:val="000000"/>
                <w:lang w:eastAsia="ru-RU"/>
              </w:rPr>
            </w:pPr>
            <w:r>
              <w:rPr>
                <w:rFonts w:eastAsia="Times New Roman"/>
                <w:color w:val="000000"/>
                <w:sz w:val="22"/>
                <w:lang w:eastAsia="ru-RU"/>
              </w:rPr>
              <w:t>913</w:t>
            </w:r>
          </w:p>
        </w:tc>
        <w:tc>
          <w:tcPr>
            <w:tcW w:w="316" w:type="pct"/>
            <w:shd w:val="clear" w:color="000000" w:fill="FFFFFF"/>
            <w:vAlign w:val="center"/>
            <w:hideMark/>
          </w:tcPr>
          <w:p w:rsidR="00C725C8" w:rsidRPr="00AF44F0" w:rsidRDefault="00C725C8" w:rsidP="002A2AAE">
            <w:pPr>
              <w:ind w:firstLine="0"/>
              <w:jc w:val="center"/>
              <w:rPr>
                <w:rFonts w:eastAsia="Times New Roman"/>
                <w:color w:val="000000"/>
                <w:lang w:eastAsia="ru-RU"/>
              </w:rPr>
            </w:pPr>
            <w:r>
              <w:rPr>
                <w:rFonts w:eastAsia="Times New Roman"/>
                <w:color w:val="000000"/>
                <w:sz w:val="22"/>
                <w:lang w:eastAsia="ru-RU"/>
              </w:rPr>
              <w:t>57-159</w:t>
            </w:r>
          </w:p>
        </w:tc>
        <w:tc>
          <w:tcPr>
            <w:tcW w:w="443" w:type="pct"/>
            <w:shd w:val="clear" w:color="000000" w:fill="FFFFFF"/>
            <w:vAlign w:val="center"/>
            <w:hideMark/>
          </w:tcPr>
          <w:p w:rsidR="00C725C8" w:rsidRPr="00AF44F0" w:rsidRDefault="00C725C8" w:rsidP="002A2AAE">
            <w:pPr>
              <w:ind w:firstLine="0"/>
              <w:jc w:val="center"/>
              <w:rPr>
                <w:rFonts w:eastAsia="Times New Roman"/>
                <w:color w:val="000000"/>
                <w:lang w:eastAsia="ru-RU"/>
              </w:rPr>
            </w:pPr>
            <w:r>
              <w:rPr>
                <w:rFonts w:eastAsia="Times New Roman"/>
                <w:color w:val="000000"/>
                <w:sz w:val="22"/>
                <w:lang w:eastAsia="ru-RU"/>
              </w:rPr>
              <w:t>12 135</w:t>
            </w:r>
          </w:p>
        </w:tc>
        <w:tc>
          <w:tcPr>
            <w:tcW w:w="363" w:type="pct"/>
            <w:shd w:val="clear" w:color="000000" w:fill="FFFFFF"/>
            <w:vAlign w:val="center"/>
            <w:hideMark/>
          </w:tcPr>
          <w:p w:rsidR="00C725C8" w:rsidRPr="00AF44F0" w:rsidRDefault="00C725C8" w:rsidP="002A2AAE">
            <w:pPr>
              <w:ind w:firstLine="0"/>
              <w:jc w:val="center"/>
              <w:rPr>
                <w:rFonts w:eastAsia="Times New Roman"/>
                <w:color w:val="000000"/>
                <w:lang w:eastAsia="ru-RU"/>
              </w:rPr>
            </w:pPr>
            <w:r w:rsidRPr="00AF44F0">
              <w:rPr>
                <w:rFonts w:eastAsia="Times New Roman"/>
                <w:color w:val="000000"/>
                <w:sz w:val="22"/>
                <w:lang w:eastAsia="ru-RU"/>
              </w:rPr>
              <w:t> </w:t>
            </w:r>
          </w:p>
          <w:p w:rsidR="00C725C8" w:rsidRPr="00AF44F0" w:rsidRDefault="00C725C8" w:rsidP="002A2AAE">
            <w:pPr>
              <w:jc w:val="center"/>
              <w:rPr>
                <w:rFonts w:eastAsia="Times New Roman"/>
                <w:color w:val="000000"/>
                <w:lang w:eastAsia="ru-RU"/>
              </w:rPr>
            </w:pPr>
            <w:r w:rsidRPr="00AF44F0">
              <w:rPr>
                <w:rFonts w:eastAsia="Times New Roman"/>
                <w:color w:val="000000"/>
                <w:sz w:val="22"/>
                <w:lang w:eastAsia="ru-RU"/>
              </w:rPr>
              <w:t> </w:t>
            </w:r>
          </w:p>
        </w:tc>
        <w:tc>
          <w:tcPr>
            <w:tcW w:w="494" w:type="pct"/>
            <w:shd w:val="clear" w:color="000000" w:fill="FFFFFF"/>
            <w:vAlign w:val="center"/>
            <w:hideMark/>
          </w:tcPr>
          <w:p w:rsidR="00C725C8" w:rsidRPr="00AF44F0" w:rsidRDefault="00C725C8" w:rsidP="002A2AAE">
            <w:pPr>
              <w:ind w:firstLine="0"/>
              <w:jc w:val="center"/>
              <w:rPr>
                <w:rFonts w:eastAsia="Times New Roman"/>
                <w:color w:val="000000"/>
                <w:lang w:eastAsia="ru-RU"/>
              </w:rPr>
            </w:pPr>
            <w:r w:rsidRPr="00AF44F0">
              <w:rPr>
                <w:rFonts w:eastAsia="Times New Roman"/>
                <w:color w:val="000000"/>
                <w:sz w:val="22"/>
                <w:lang w:eastAsia="ru-RU"/>
              </w:rPr>
              <w:t> </w:t>
            </w:r>
          </w:p>
          <w:p w:rsidR="00C725C8" w:rsidRPr="00AF44F0" w:rsidRDefault="00C725C8" w:rsidP="002A2AAE">
            <w:pPr>
              <w:jc w:val="center"/>
              <w:rPr>
                <w:rFonts w:eastAsia="Times New Roman"/>
                <w:color w:val="000000"/>
                <w:lang w:eastAsia="ru-RU"/>
              </w:rPr>
            </w:pPr>
            <w:r w:rsidRPr="00AF44F0">
              <w:rPr>
                <w:rFonts w:eastAsia="Times New Roman"/>
                <w:color w:val="000000"/>
                <w:sz w:val="22"/>
                <w:lang w:eastAsia="ru-RU"/>
              </w:rPr>
              <w:t> </w:t>
            </w:r>
          </w:p>
        </w:tc>
      </w:tr>
      <w:tr w:rsidR="00C725C8" w:rsidRPr="00E21A59" w:rsidTr="00C725C8">
        <w:trPr>
          <w:trHeight w:val="20"/>
        </w:trPr>
        <w:tc>
          <w:tcPr>
            <w:tcW w:w="318" w:type="pct"/>
            <w:vMerge/>
            <w:shd w:val="clear" w:color="000000" w:fill="FFFFFF"/>
            <w:vAlign w:val="center"/>
            <w:hideMark/>
          </w:tcPr>
          <w:p w:rsidR="00C725C8" w:rsidRPr="00AF44F0" w:rsidRDefault="00C725C8" w:rsidP="002A2AAE">
            <w:pPr>
              <w:ind w:firstLine="0"/>
              <w:jc w:val="left"/>
              <w:rPr>
                <w:rFonts w:eastAsia="Times New Roman"/>
                <w:color w:val="000000"/>
                <w:lang w:eastAsia="ru-RU"/>
              </w:rPr>
            </w:pPr>
          </w:p>
        </w:tc>
        <w:tc>
          <w:tcPr>
            <w:tcW w:w="2733" w:type="pct"/>
            <w:shd w:val="clear" w:color="000000" w:fill="FFFFFF"/>
            <w:vAlign w:val="center"/>
            <w:hideMark/>
          </w:tcPr>
          <w:p w:rsidR="00C725C8" w:rsidRPr="00AF44F0" w:rsidRDefault="00C725C8" w:rsidP="002A2AAE">
            <w:pPr>
              <w:ind w:firstLine="0"/>
              <w:jc w:val="left"/>
              <w:rPr>
                <w:rFonts w:eastAsia="Times New Roman"/>
                <w:color w:val="000000"/>
                <w:lang w:eastAsia="ru-RU"/>
              </w:rPr>
            </w:pPr>
            <w:r w:rsidRPr="00AF44F0">
              <w:rPr>
                <w:rFonts w:eastAsia="Times New Roman"/>
                <w:color w:val="000000"/>
                <w:sz w:val="22"/>
                <w:lang w:eastAsia="ru-RU"/>
              </w:rPr>
              <w:t>Вывод из эксплуатации участков теплотрассы от котельной №31 по ул. Энгельса, 353</w:t>
            </w:r>
          </w:p>
        </w:tc>
        <w:tc>
          <w:tcPr>
            <w:tcW w:w="333" w:type="pct"/>
            <w:shd w:val="clear" w:color="000000" w:fill="FFFFFF"/>
            <w:vAlign w:val="center"/>
            <w:hideMark/>
          </w:tcPr>
          <w:p w:rsidR="00C725C8" w:rsidRPr="00AF44F0" w:rsidRDefault="00C725C8" w:rsidP="002A2AAE">
            <w:pPr>
              <w:ind w:firstLine="0"/>
              <w:jc w:val="center"/>
              <w:rPr>
                <w:rFonts w:eastAsia="Times New Roman"/>
                <w:color w:val="000000"/>
                <w:lang w:eastAsia="ru-RU"/>
              </w:rPr>
            </w:pPr>
            <w:r w:rsidRPr="00AF44F0">
              <w:rPr>
                <w:rFonts w:eastAsia="Times New Roman"/>
                <w:color w:val="000000"/>
                <w:sz w:val="22"/>
                <w:lang w:eastAsia="ru-RU"/>
              </w:rPr>
              <w:t> </w:t>
            </w:r>
          </w:p>
        </w:tc>
        <w:tc>
          <w:tcPr>
            <w:tcW w:w="316" w:type="pct"/>
            <w:shd w:val="clear" w:color="000000" w:fill="FFFFFF"/>
            <w:vAlign w:val="center"/>
            <w:hideMark/>
          </w:tcPr>
          <w:p w:rsidR="00C725C8" w:rsidRPr="00AF44F0" w:rsidRDefault="00C725C8" w:rsidP="002A2AAE">
            <w:pPr>
              <w:ind w:firstLine="0"/>
              <w:jc w:val="center"/>
              <w:rPr>
                <w:rFonts w:eastAsia="Times New Roman"/>
                <w:color w:val="000000"/>
                <w:lang w:eastAsia="ru-RU"/>
              </w:rPr>
            </w:pPr>
            <w:r w:rsidRPr="00AF44F0">
              <w:rPr>
                <w:rFonts w:eastAsia="Times New Roman"/>
                <w:color w:val="000000"/>
                <w:sz w:val="22"/>
                <w:lang w:eastAsia="ru-RU"/>
              </w:rPr>
              <w:t> </w:t>
            </w:r>
          </w:p>
        </w:tc>
        <w:tc>
          <w:tcPr>
            <w:tcW w:w="443" w:type="pct"/>
            <w:shd w:val="clear" w:color="000000" w:fill="FFFFFF"/>
            <w:vAlign w:val="center"/>
            <w:hideMark/>
          </w:tcPr>
          <w:p w:rsidR="00C725C8" w:rsidRPr="00AF44F0" w:rsidRDefault="00C725C8" w:rsidP="002A2AAE">
            <w:pPr>
              <w:ind w:firstLine="0"/>
              <w:jc w:val="center"/>
              <w:rPr>
                <w:rFonts w:eastAsia="Times New Roman"/>
                <w:color w:val="000000"/>
                <w:lang w:eastAsia="ru-RU"/>
              </w:rPr>
            </w:pPr>
            <w:r w:rsidRPr="00AF44F0">
              <w:rPr>
                <w:rFonts w:eastAsia="Times New Roman"/>
                <w:color w:val="000000"/>
                <w:sz w:val="22"/>
                <w:lang w:eastAsia="ru-RU"/>
              </w:rPr>
              <w:t> </w:t>
            </w:r>
          </w:p>
        </w:tc>
        <w:tc>
          <w:tcPr>
            <w:tcW w:w="363" w:type="pct"/>
            <w:shd w:val="clear" w:color="000000" w:fill="FFFFFF"/>
            <w:vAlign w:val="center"/>
            <w:hideMark/>
          </w:tcPr>
          <w:p w:rsidR="00C725C8" w:rsidRPr="00AF44F0" w:rsidRDefault="00D1428B" w:rsidP="002A2AAE">
            <w:pPr>
              <w:ind w:firstLine="0"/>
              <w:jc w:val="center"/>
              <w:rPr>
                <w:rFonts w:eastAsia="Times New Roman"/>
                <w:color w:val="000000"/>
                <w:lang w:eastAsia="ru-RU"/>
              </w:rPr>
            </w:pPr>
            <w:r>
              <w:rPr>
                <w:rFonts w:eastAsia="Times New Roman"/>
                <w:color w:val="000000"/>
                <w:sz w:val="22"/>
                <w:lang w:eastAsia="ru-RU"/>
              </w:rPr>
              <w:t>2547</w:t>
            </w:r>
          </w:p>
        </w:tc>
        <w:tc>
          <w:tcPr>
            <w:tcW w:w="494" w:type="pct"/>
            <w:shd w:val="clear" w:color="000000" w:fill="FFFFFF"/>
            <w:vAlign w:val="center"/>
            <w:hideMark/>
          </w:tcPr>
          <w:p w:rsidR="00C725C8" w:rsidRPr="00AF44F0" w:rsidRDefault="00C725C8" w:rsidP="002A2AAE">
            <w:pPr>
              <w:ind w:firstLine="0"/>
              <w:jc w:val="center"/>
              <w:rPr>
                <w:rFonts w:eastAsia="Times New Roman"/>
                <w:color w:val="000000"/>
                <w:lang w:eastAsia="ru-RU"/>
              </w:rPr>
            </w:pPr>
            <w:r w:rsidRPr="00AF44F0">
              <w:rPr>
                <w:rFonts w:eastAsia="Times New Roman"/>
                <w:color w:val="000000"/>
                <w:sz w:val="22"/>
                <w:lang w:eastAsia="ru-RU"/>
              </w:rPr>
              <w:t>57-219</w:t>
            </w:r>
          </w:p>
        </w:tc>
      </w:tr>
      <w:tr w:rsidR="0013196E" w:rsidRPr="00E21A59" w:rsidTr="00C725C8">
        <w:trPr>
          <w:trHeight w:val="20"/>
        </w:trPr>
        <w:tc>
          <w:tcPr>
            <w:tcW w:w="318" w:type="pct"/>
            <w:shd w:val="clear" w:color="000000" w:fill="FFFFFF"/>
            <w:vAlign w:val="center"/>
            <w:hideMark/>
          </w:tcPr>
          <w:p w:rsidR="0013196E" w:rsidRPr="00C725C8" w:rsidRDefault="00C725C8" w:rsidP="002A2AAE">
            <w:pPr>
              <w:ind w:firstLine="0"/>
              <w:jc w:val="left"/>
              <w:rPr>
                <w:rFonts w:eastAsia="Times New Roman"/>
                <w:color w:val="000000"/>
                <w:sz w:val="22"/>
                <w:lang w:eastAsia="ru-RU"/>
              </w:rPr>
            </w:pPr>
            <w:r w:rsidRPr="00C725C8">
              <w:rPr>
                <w:rFonts w:eastAsia="Times New Roman"/>
                <w:color w:val="000000"/>
                <w:sz w:val="22"/>
                <w:lang w:eastAsia="ru-RU"/>
              </w:rPr>
              <w:t>2</w:t>
            </w:r>
          </w:p>
        </w:tc>
        <w:tc>
          <w:tcPr>
            <w:tcW w:w="2733" w:type="pct"/>
            <w:shd w:val="clear" w:color="000000" w:fill="FFFFFF"/>
            <w:vAlign w:val="center"/>
            <w:hideMark/>
          </w:tcPr>
          <w:p w:rsidR="0013196E" w:rsidRPr="00AF44F0" w:rsidRDefault="0013196E" w:rsidP="002A2AAE">
            <w:pPr>
              <w:ind w:firstLine="0"/>
              <w:jc w:val="left"/>
              <w:rPr>
                <w:rFonts w:eastAsia="Times New Roman"/>
                <w:color w:val="000000"/>
                <w:lang w:eastAsia="ru-RU"/>
              </w:rPr>
            </w:pPr>
            <w:r w:rsidRPr="00AF44F0">
              <w:rPr>
                <w:rFonts w:eastAsia="Times New Roman"/>
                <w:color w:val="000000"/>
                <w:sz w:val="22"/>
                <w:lang w:eastAsia="ru-RU"/>
              </w:rPr>
              <w:t>Вывод из эксплуатации участков теплотрассы от котельной №32 по ул. Энгельса, 347</w:t>
            </w:r>
          </w:p>
        </w:tc>
        <w:tc>
          <w:tcPr>
            <w:tcW w:w="333"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 </w:t>
            </w:r>
          </w:p>
        </w:tc>
        <w:tc>
          <w:tcPr>
            <w:tcW w:w="316"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 </w:t>
            </w:r>
          </w:p>
        </w:tc>
        <w:tc>
          <w:tcPr>
            <w:tcW w:w="443"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 </w:t>
            </w:r>
          </w:p>
        </w:tc>
        <w:tc>
          <w:tcPr>
            <w:tcW w:w="363" w:type="pct"/>
            <w:shd w:val="clear" w:color="000000" w:fill="FFFFFF"/>
            <w:vAlign w:val="center"/>
            <w:hideMark/>
          </w:tcPr>
          <w:p w:rsidR="0013196E" w:rsidRPr="00AF44F0" w:rsidRDefault="001A5F10" w:rsidP="002A2AAE">
            <w:pPr>
              <w:ind w:firstLine="0"/>
              <w:jc w:val="center"/>
              <w:rPr>
                <w:rFonts w:eastAsia="Times New Roman"/>
                <w:color w:val="000000"/>
                <w:lang w:eastAsia="ru-RU"/>
              </w:rPr>
            </w:pPr>
            <w:r>
              <w:rPr>
                <w:rFonts w:eastAsia="Times New Roman"/>
                <w:color w:val="000000"/>
                <w:sz w:val="22"/>
                <w:lang w:eastAsia="ru-RU"/>
              </w:rPr>
              <w:t>882</w:t>
            </w:r>
          </w:p>
        </w:tc>
        <w:tc>
          <w:tcPr>
            <w:tcW w:w="494"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57-219</w:t>
            </w:r>
          </w:p>
        </w:tc>
      </w:tr>
      <w:tr w:rsidR="001E4EF4" w:rsidRPr="00E21A59" w:rsidTr="00502947">
        <w:trPr>
          <w:trHeight w:val="1042"/>
        </w:trPr>
        <w:tc>
          <w:tcPr>
            <w:tcW w:w="318" w:type="pct"/>
            <w:vMerge w:val="restart"/>
            <w:shd w:val="clear" w:color="000000" w:fill="FFFFFF"/>
            <w:vAlign w:val="center"/>
            <w:hideMark/>
          </w:tcPr>
          <w:p w:rsidR="001E4EF4" w:rsidRPr="00AF44F0" w:rsidRDefault="001E4EF4" w:rsidP="002A2AAE">
            <w:pPr>
              <w:ind w:firstLine="0"/>
              <w:jc w:val="left"/>
              <w:rPr>
                <w:rFonts w:eastAsia="Times New Roman"/>
                <w:color w:val="000000"/>
                <w:lang w:eastAsia="ru-RU"/>
              </w:rPr>
            </w:pPr>
            <w:r w:rsidRPr="00AF44F0">
              <w:rPr>
                <w:rFonts w:eastAsia="Times New Roman"/>
                <w:color w:val="000000"/>
                <w:sz w:val="22"/>
                <w:lang w:eastAsia="ru-RU"/>
              </w:rPr>
              <w:t> </w:t>
            </w:r>
            <w:r>
              <w:rPr>
                <w:rFonts w:eastAsia="Times New Roman"/>
                <w:color w:val="000000"/>
                <w:sz w:val="22"/>
                <w:lang w:eastAsia="ru-RU"/>
              </w:rPr>
              <w:t>3</w:t>
            </w:r>
            <w:r w:rsidRPr="00AF44F0">
              <w:rPr>
                <w:rFonts w:eastAsia="Times New Roman"/>
                <w:color w:val="000000"/>
                <w:sz w:val="22"/>
                <w:lang w:eastAsia="ru-RU"/>
              </w:rPr>
              <w:t> </w:t>
            </w:r>
          </w:p>
        </w:tc>
        <w:tc>
          <w:tcPr>
            <w:tcW w:w="2733" w:type="pct"/>
            <w:shd w:val="clear" w:color="000000" w:fill="FFFFFF"/>
            <w:vAlign w:val="center"/>
            <w:hideMark/>
          </w:tcPr>
          <w:p w:rsidR="001E4EF4" w:rsidRPr="00AF44F0" w:rsidRDefault="001E4EF4" w:rsidP="001E4EF4">
            <w:pPr>
              <w:ind w:firstLine="0"/>
              <w:jc w:val="left"/>
              <w:rPr>
                <w:rFonts w:eastAsia="Times New Roman"/>
                <w:color w:val="000000"/>
                <w:lang w:eastAsia="ru-RU"/>
              </w:rPr>
            </w:pPr>
            <w:r w:rsidRPr="00AF44F0">
              <w:rPr>
                <w:rFonts w:eastAsia="Times New Roman"/>
                <w:color w:val="000000"/>
                <w:sz w:val="22"/>
                <w:lang w:eastAsia="ru-RU"/>
              </w:rPr>
              <w:t xml:space="preserve">Строительство участка тепловой сети от </w:t>
            </w:r>
            <w:r>
              <w:rPr>
                <w:rFonts w:eastAsia="Times New Roman"/>
                <w:color w:val="000000"/>
                <w:sz w:val="22"/>
                <w:lang w:eastAsia="ru-RU"/>
              </w:rPr>
              <w:t>нового источника тепловой энергии</w:t>
            </w:r>
            <w:r w:rsidRPr="00AF44F0">
              <w:rPr>
                <w:rFonts w:eastAsia="Times New Roman"/>
                <w:color w:val="000000"/>
                <w:sz w:val="22"/>
                <w:lang w:eastAsia="ru-RU"/>
              </w:rPr>
              <w:t xml:space="preserve"> </w:t>
            </w:r>
            <w:r>
              <w:rPr>
                <w:rFonts w:eastAsia="Times New Roman"/>
                <w:color w:val="000000"/>
                <w:sz w:val="22"/>
                <w:lang w:eastAsia="ru-RU"/>
              </w:rPr>
              <w:t xml:space="preserve">в </w:t>
            </w:r>
            <w:proofErr w:type="spellStart"/>
            <w:r>
              <w:rPr>
                <w:rFonts w:eastAsia="Times New Roman"/>
                <w:color w:val="000000"/>
                <w:sz w:val="22"/>
                <w:lang w:eastAsia="ru-RU"/>
              </w:rPr>
              <w:t>мкр</w:t>
            </w:r>
            <w:proofErr w:type="spellEnd"/>
            <w:r>
              <w:rPr>
                <w:rFonts w:eastAsia="Times New Roman"/>
                <w:color w:val="000000"/>
                <w:sz w:val="22"/>
                <w:lang w:eastAsia="ru-RU"/>
              </w:rPr>
              <w:t xml:space="preserve"> Авиагородок 36а для подключения потребителей</w:t>
            </w:r>
            <w:r w:rsidRPr="00AF44F0">
              <w:rPr>
                <w:rFonts w:eastAsia="Times New Roman"/>
                <w:color w:val="000000"/>
                <w:sz w:val="22"/>
                <w:lang w:eastAsia="ru-RU"/>
              </w:rPr>
              <w:t xml:space="preserve"> </w:t>
            </w:r>
            <w:r>
              <w:rPr>
                <w:rFonts w:eastAsia="Times New Roman"/>
                <w:color w:val="000000"/>
                <w:sz w:val="22"/>
                <w:lang w:eastAsia="ru-RU"/>
              </w:rPr>
              <w:t xml:space="preserve">МКД </w:t>
            </w:r>
            <w:r w:rsidRPr="00AF44F0">
              <w:rPr>
                <w:rFonts w:eastAsia="Times New Roman"/>
                <w:color w:val="000000"/>
                <w:sz w:val="22"/>
                <w:lang w:eastAsia="ru-RU"/>
              </w:rPr>
              <w:t xml:space="preserve">в </w:t>
            </w:r>
            <w:proofErr w:type="spellStart"/>
            <w:r>
              <w:rPr>
                <w:rFonts w:eastAsia="Times New Roman"/>
                <w:color w:val="000000"/>
                <w:sz w:val="22"/>
                <w:lang w:eastAsia="ru-RU"/>
              </w:rPr>
              <w:t>мкр</w:t>
            </w:r>
            <w:proofErr w:type="spellEnd"/>
            <w:r>
              <w:rPr>
                <w:rFonts w:eastAsia="Times New Roman"/>
                <w:color w:val="000000"/>
                <w:sz w:val="22"/>
                <w:lang w:eastAsia="ru-RU"/>
              </w:rPr>
              <w:t xml:space="preserve">.: </w:t>
            </w:r>
            <w:r w:rsidRPr="00AF44F0">
              <w:rPr>
                <w:rFonts w:eastAsia="Times New Roman"/>
                <w:color w:val="000000"/>
                <w:sz w:val="22"/>
                <w:lang w:eastAsia="ru-RU"/>
              </w:rPr>
              <w:t>Авиагород</w:t>
            </w:r>
            <w:r>
              <w:rPr>
                <w:rFonts w:eastAsia="Times New Roman"/>
                <w:color w:val="000000"/>
                <w:sz w:val="22"/>
                <w:lang w:eastAsia="ru-RU"/>
              </w:rPr>
              <w:t xml:space="preserve">ок 29, </w:t>
            </w:r>
            <w:r w:rsidRPr="00AF44F0">
              <w:rPr>
                <w:rFonts w:eastAsia="Times New Roman"/>
                <w:color w:val="000000"/>
                <w:sz w:val="22"/>
                <w:lang w:eastAsia="ru-RU"/>
              </w:rPr>
              <w:t>Авиагород</w:t>
            </w:r>
            <w:r>
              <w:rPr>
                <w:rFonts w:eastAsia="Times New Roman"/>
                <w:color w:val="000000"/>
                <w:sz w:val="22"/>
                <w:lang w:eastAsia="ru-RU"/>
              </w:rPr>
              <w:t xml:space="preserve">ок 32, </w:t>
            </w:r>
            <w:r w:rsidRPr="00AF44F0">
              <w:rPr>
                <w:rFonts w:eastAsia="Times New Roman"/>
                <w:color w:val="000000"/>
                <w:sz w:val="22"/>
                <w:lang w:eastAsia="ru-RU"/>
              </w:rPr>
              <w:t>Авиагород</w:t>
            </w:r>
            <w:r>
              <w:rPr>
                <w:rFonts w:eastAsia="Times New Roman"/>
                <w:color w:val="000000"/>
                <w:sz w:val="22"/>
                <w:lang w:eastAsia="ru-RU"/>
              </w:rPr>
              <w:t>ок</w:t>
            </w:r>
            <w:r w:rsidRPr="00AF44F0">
              <w:rPr>
                <w:rFonts w:eastAsia="Times New Roman"/>
                <w:color w:val="000000"/>
                <w:sz w:val="22"/>
                <w:lang w:eastAsia="ru-RU"/>
              </w:rPr>
              <w:t xml:space="preserve"> </w:t>
            </w:r>
            <w:r>
              <w:rPr>
                <w:rFonts w:eastAsia="Times New Roman"/>
                <w:color w:val="000000"/>
                <w:sz w:val="22"/>
                <w:lang w:eastAsia="ru-RU"/>
              </w:rPr>
              <w:t>36,</w:t>
            </w:r>
            <w:r w:rsidRPr="00AF44F0">
              <w:rPr>
                <w:rFonts w:eastAsia="Times New Roman"/>
                <w:color w:val="000000"/>
                <w:sz w:val="22"/>
                <w:lang w:eastAsia="ru-RU"/>
              </w:rPr>
              <w:t xml:space="preserve"> Авиагород</w:t>
            </w:r>
            <w:r>
              <w:rPr>
                <w:rFonts w:eastAsia="Times New Roman"/>
                <w:color w:val="000000"/>
                <w:sz w:val="22"/>
                <w:lang w:eastAsia="ru-RU"/>
              </w:rPr>
              <w:t>ок</w:t>
            </w:r>
            <w:r w:rsidRPr="00AF44F0">
              <w:rPr>
                <w:rFonts w:eastAsia="Times New Roman"/>
                <w:color w:val="000000"/>
                <w:sz w:val="22"/>
                <w:lang w:eastAsia="ru-RU"/>
              </w:rPr>
              <w:t xml:space="preserve"> </w:t>
            </w:r>
            <w:r>
              <w:rPr>
                <w:rFonts w:eastAsia="Times New Roman"/>
                <w:color w:val="000000"/>
                <w:sz w:val="22"/>
                <w:lang w:eastAsia="ru-RU"/>
              </w:rPr>
              <w:t xml:space="preserve">37, </w:t>
            </w:r>
            <w:r w:rsidRPr="00AF44F0">
              <w:rPr>
                <w:rFonts w:eastAsia="Times New Roman"/>
                <w:color w:val="000000"/>
                <w:sz w:val="22"/>
                <w:lang w:eastAsia="ru-RU"/>
              </w:rPr>
              <w:t>Авиагород</w:t>
            </w:r>
            <w:r>
              <w:rPr>
                <w:rFonts w:eastAsia="Times New Roman"/>
                <w:color w:val="000000"/>
                <w:sz w:val="22"/>
                <w:lang w:eastAsia="ru-RU"/>
              </w:rPr>
              <w:t>ок</w:t>
            </w:r>
            <w:r w:rsidRPr="00AF44F0">
              <w:rPr>
                <w:rFonts w:eastAsia="Times New Roman"/>
                <w:color w:val="000000"/>
                <w:sz w:val="22"/>
                <w:lang w:eastAsia="ru-RU"/>
              </w:rPr>
              <w:t xml:space="preserve"> </w:t>
            </w:r>
            <w:r>
              <w:rPr>
                <w:rFonts w:eastAsia="Times New Roman"/>
                <w:color w:val="000000"/>
                <w:sz w:val="22"/>
                <w:lang w:eastAsia="ru-RU"/>
              </w:rPr>
              <w:t xml:space="preserve">42, </w:t>
            </w:r>
            <w:r w:rsidRPr="00AF44F0">
              <w:rPr>
                <w:rFonts w:eastAsia="Times New Roman"/>
                <w:color w:val="000000"/>
                <w:sz w:val="22"/>
                <w:lang w:eastAsia="ru-RU"/>
              </w:rPr>
              <w:t>Авиагород</w:t>
            </w:r>
            <w:r>
              <w:rPr>
                <w:rFonts w:eastAsia="Times New Roman"/>
                <w:color w:val="000000"/>
                <w:sz w:val="22"/>
                <w:lang w:eastAsia="ru-RU"/>
              </w:rPr>
              <w:t>ок</w:t>
            </w:r>
            <w:r w:rsidRPr="00AF44F0">
              <w:rPr>
                <w:rFonts w:eastAsia="Times New Roman"/>
                <w:color w:val="000000"/>
                <w:sz w:val="22"/>
                <w:lang w:eastAsia="ru-RU"/>
              </w:rPr>
              <w:t xml:space="preserve"> </w:t>
            </w:r>
            <w:r>
              <w:rPr>
                <w:rFonts w:eastAsia="Times New Roman"/>
                <w:color w:val="000000"/>
                <w:sz w:val="22"/>
                <w:lang w:eastAsia="ru-RU"/>
              </w:rPr>
              <w:t>42б,</w:t>
            </w:r>
            <w:r w:rsidRPr="00AF44F0">
              <w:rPr>
                <w:rFonts w:eastAsia="Times New Roman"/>
                <w:color w:val="000000"/>
                <w:sz w:val="22"/>
                <w:lang w:eastAsia="ru-RU"/>
              </w:rPr>
              <w:t xml:space="preserve"> Авиагород</w:t>
            </w:r>
            <w:r>
              <w:rPr>
                <w:rFonts w:eastAsia="Times New Roman"/>
                <w:color w:val="000000"/>
                <w:sz w:val="22"/>
                <w:lang w:eastAsia="ru-RU"/>
              </w:rPr>
              <w:t>ок</w:t>
            </w:r>
            <w:r w:rsidRPr="00AF44F0">
              <w:rPr>
                <w:rFonts w:eastAsia="Times New Roman"/>
                <w:color w:val="000000"/>
                <w:sz w:val="22"/>
                <w:lang w:eastAsia="ru-RU"/>
              </w:rPr>
              <w:t xml:space="preserve"> </w:t>
            </w:r>
            <w:r>
              <w:rPr>
                <w:rFonts w:eastAsia="Times New Roman"/>
                <w:color w:val="000000"/>
                <w:sz w:val="22"/>
                <w:lang w:eastAsia="ru-RU"/>
              </w:rPr>
              <w:t>44,</w:t>
            </w:r>
            <w:r w:rsidRPr="00AF44F0">
              <w:rPr>
                <w:rFonts w:eastAsia="Times New Roman"/>
                <w:color w:val="000000"/>
                <w:sz w:val="22"/>
                <w:lang w:eastAsia="ru-RU"/>
              </w:rPr>
              <w:t xml:space="preserve"> Авиагород</w:t>
            </w:r>
            <w:r>
              <w:rPr>
                <w:rFonts w:eastAsia="Times New Roman"/>
                <w:color w:val="000000"/>
                <w:sz w:val="22"/>
                <w:lang w:eastAsia="ru-RU"/>
              </w:rPr>
              <w:t>ок</w:t>
            </w:r>
            <w:r w:rsidRPr="00AF44F0">
              <w:rPr>
                <w:rFonts w:eastAsia="Times New Roman"/>
                <w:color w:val="000000"/>
                <w:sz w:val="22"/>
                <w:lang w:eastAsia="ru-RU"/>
              </w:rPr>
              <w:t xml:space="preserve"> </w:t>
            </w:r>
            <w:r>
              <w:rPr>
                <w:rFonts w:eastAsia="Times New Roman"/>
                <w:color w:val="000000"/>
                <w:sz w:val="22"/>
                <w:lang w:eastAsia="ru-RU"/>
              </w:rPr>
              <w:t xml:space="preserve">29а ( детский сад №19)  </w:t>
            </w:r>
          </w:p>
        </w:tc>
        <w:tc>
          <w:tcPr>
            <w:tcW w:w="333" w:type="pct"/>
            <w:shd w:val="clear" w:color="000000" w:fill="FFFFFF"/>
            <w:vAlign w:val="center"/>
            <w:hideMark/>
          </w:tcPr>
          <w:p w:rsidR="001E4EF4" w:rsidRPr="00AF44F0" w:rsidRDefault="001A5F10" w:rsidP="002A2AAE">
            <w:pPr>
              <w:ind w:firstLine="0"/>
              <w:jc w:val="center"/>
              <w:rPr>
                <w:rFonts w:eastAsia="Times New Roman"/>
                <w:color w:val="000000"/>
                <w:lang w:eastAsia="ru-RU"/>
              </w:rPr>
            </w:pPr>
            <w:r>
              <w:rPr>
                <w:rFonts w:eastAsia="Times New Roman"/>
                <w:color w:val="000000"/>
                <w:sz w:val="22"/>
                <w:lang w:eastAsia="ru-RU"/>
              </w:rPr>
              <w:t>1095</w:t>
            </w:r>
          </w:p>
        </w:tc>
        <w:tc>
          <w:tcPr>
            <w:tcW w:w="316" w:type="pct"/>
            <w:shd w:val="clear" w:color="000000" w:fill="FFFFFF"/>
            <w:vAlign w:val="center"/>
            <w:hideMark/>
          </w:tcPr>
          <w:p w:rsidR="001E4EF4" w:rsidRPr="00AF44F0" w:rsidRDefault="001E4EF4" w:rsidP="002A2AAE">
            <w:pPr>
              <w:ind w:firstLine="0"/>
              <w:jc w:val="center"/>
              <w:rPr>
                <w:rFonts w:eastAsia="Times New Roman"/>
                <w:color w:val="000000"/>
                <w:lang w:eastAsia="ru-RU"/>
              </w:rPr>
            </w:pPr>
            <w:r>
              <w:rPr>
                <w:rFonts w:eastAsia="Times New Roman"/>
                <w:color w:val="000000"/>
                <w:sz w:val="22"/>
                <w:lang w:eastAsia="ru-RU"/>
              </w:rPr>
              <w:t>32-219</w:t>
            </w:r>
          </w:p>
        </w:tc>
        <w:tc>
          <w:tcPr>
            <w:tcW w:w="443" w:type="pct"/>
            <w:shd w:val="clear" w:color="000000" w:fill="FFFFFF"/>
            <w:vAlign w:val="center"/>
            <w:hideMark/>
          </w:tcPr>
          <w:p w:rsidR="001E4EF4" w:rsidRPr="00AF44F0" w:rsidRDefault="001A5F10" w:rsidP="002A2AAE">
            <w:pPr>
              <w:ind w:firstLine="0"/>
              <w:jc w:val="center"/>
              <w:rPr>
                <w:rFonts w:eastAsia="Times New Roman"/>
                <w:color w:val="000000"/>
                <w:lang w:eastAsia="ru-RU"/>
              </w:rPr>
            </w:pPr>
            <w:r>
              <w:rPr>
                <w:rFonts w:eastAsia="Times New Roman"/>
                <w:color w:val="000000"/>
                <w:lang w:eastAsia="ru-RU"/>
              </w:rPr>
              <w:t>13 114</w:t>
            </w:r>
          </w:p>
        </w:tc>
        <w:tc>
          <w:tcPr>
            <w:tcW w:w="363" w:type="pct"/>
            <w:shd w:val="clear" w:color="000000" w:fill="FFFFFF"/>
            <w:vAlign w:val="center"/>
            <w:hideMark/>
          </w:tcPr>
          <w:p w:rsidR="001E4EF4" w:rsidRPr="00AF44F0" w:rsidRDefault="001E4EF4" w:rsidP="002A2AAE">
            <w:pPr>
              <w:ind w:firstLine="0"/>
              <w:jc w:val="center"/>
              <w:rPr>
                <w:rFonts w:eastAsia="Times New Roman"/>
                <w:color w:val="000000"/>
                <w:lang w:eastAsia="ru-RU"/>
              </w:rPr>
            </w:pPr>
            <w:r w:rsidRPr="00AF44F0">
              <w:rPr>
                <w:rFonts w:eastAsia="Times New Roman"/>
                <w:color w:val="000000"/>
                <w:sz w:val="22"/>
                <w:lang w:eastAsia="ru-RU"/>
              </w:rPr>
              <w:t> </w:t>
            </w:r>
          </w:p>
          <w:p w:rsidR="001E4EF4" w:rsidRPr="00AF44F0" w:rsidRDefault="001E4EF4" w:rsidP="002A2AAE">
            <w:pPr>
              <w:ind w:firstLine="0"/>
              <w:jc w:val="center"/>
              <w:rPr>
                <w:rFonts w:eastAsia="Times New Roman"/>
                <w:color w:val="000000"/>
                <w:lang w:eastAsia="ru-RU"/>
              </w:rPr>
            </w:pPr>
            <w:r w:rsidRPr="00AF44F0">
              <w:rPr>
                <w:rFonts w:eastAsia="Times New Roman"/>
                <w:color w:val="000000"/>
                <w:sz w:val="22"/>
                <w:lang w:eastAsia="ru-RU"/>
              </w:rPr>
              <w:t> </w:t>
            </w:r>
          </w:p>
          <w:p w:rsidR="001E4EF4" w:rsidRPr="00AF44F0" w:rsidRDefault="001E4EF4" w:rsidP="002A2AAE">
            <w:pPr>
              <w:ind w:firstLine="0"/>
              <w:jc w:val="center"/>
              <w:rPr>
                <w:rFonts w:eastAsia="Times New Roman"/>
                <w:color w:val="000000"/>
                <w:lang w:eastAsia="ru-RU"/>
              </w:rPr>
            </w:pPr>
            <w:r w:rsidRPr="00AF44F0">
              <w:rPr>
                <w:rFonts w:eastAsia="Times New Roman"/>
                <w:color w:val="000000"/>
                <w:sz w:val="22"/>
                <w:lang w:eastAsia="ru-RU"/>
              </w:rPr>
              <w:t> </w:t>
            </w:r>
          </w:p>
          <w:p w:rsidR="001E4EF4" w:rsidRPr="00AF44F0" w:rsidRDefault="001E4EF4" w:rsidP="002A2AAE">
            <w:pPr>
              <w:jc w:val="center"/>
              <w:rPr>
                <w:rFonts w:eastAsia="Times New Roman"/>
                <w:color w:val="000000"/>
                <w:lang w:eastAsia="ru-RU"/>
              </w:rPr>
            </w:pPr>
            <w:r w:rsidRPr="00AF44F0">
              <w:rPr>
                <w:rFonts w:eastAsia="Times New Roman"/>
                <w:color w:val="000000"/>
                <w:sz w:val="22"/>
                <w:lang w:eastAsia="ru-RU"/>
              </w:rPr>
              <w:t> </w:t>
            </w:r>
          </w:p>
        </w:tc>
        <w:tc>
          <w:tcPr>
            <w:tcW w:w="494" w:type="pct"/>
            <w:shd w:val="clear" w:color="000000" w:fill="FFFFFF"/>
            <w:vAlign w:val="center"/>
            <w:hideMark/>
          </w:tcPr>
          <w:p w:rsidR="001E4EF4" w:rsidRPr="00AF44F0" w:rsidRDefault="001E4EF4" w:rsidP="002A2AAE">
            <w:pPr>
              <w:ind w:firstLine="0"/>
              <w:jc w:val="center"/>
              <w:rPr>
                <w:rFonts w:eastAsia="Times New Roman"/>
                <w:color w:val="000000"/>
                <w:lang w:eastAsia="ru-RU"/>
              </w:rPr>
            </w:pPr>
            <w:r w:rsidRPr="00AF44F0">
              <w:rPr>
                <w:rFonts w:eastAsia="Times New Roman"/>
                <w:color w:val="000000"/>
                <w:sz w:val="22"/>
                <w:lang w:eastAsia="ru-RU"/>
              </w:rPr>
              <w:t> </w:t>
            </w:r>
          </w:p>
          <w:p w:rsidR="001E4EF4" w:rsidRPr="00AF44F0" w:rsidRDefault="001E4EF4" w:rsidP="002A2AAE">
            <w:pPr>
              <w:ind w:firstLine="0"/>
              <w:jc w:val="center"/>
              <w:rPr>
                <w:rFonts w:eastAsia="Times New Roman"/>
                <w:color w:val="000000"/>
                <w:lang w:eastAsia="ru-RU"/>
              </w:rPr>
            </w:pPr>
            <w:r w:rsidRPr="00AF44F0">
              <w:rPr>
                <w:rFonts w:eastAsia="Times New Roman"/>
                <w:color w:val="000000"/>
                <w:sz w:val="22"/>
                <w:lang w:eastAsia="ru-RU"/>
              </w:rPr>
              <w:t> </w:t>
            </w:r>
          </w:p>
          <w:p w:rsidR="001E4EF4" w:rsidRPr="00AF44F0" w:rsidRDefault="001E4EF4" w:rsidP="002A2AAE">
            <w:pPr>
              <w:ind w:firstLine="0"/>
              <w:jc w:val="center"/>
              <w:rPr>
                <w:rFonts w:eastAsia="Times New Roman"/>
                <w:color w:val="000000"/>
                <w:lang w:eastAsia="ru-RU"/>
              </w:rPr>
            </w:pPr>
            <w:r w:rsidRPr="00AF44F0">
              <w:rPr>
                <w:rFonts w:eastAsia="Times New Roman"/>
                <w:color w:val="000000"/>
                <w:sz w:val="22"/>
                <w:lang w:eastAsia="ru-RU"/>
              </w:rPr>
              <w:t> </w:t>
            </w:r>
          </w:p>
          <w:p w:rsidR="001E4EF4" w:rsidRPr="00AF44F0" w:rsidRDefault="001E4EF4" w:rsidP="002A2AAE">
            <w:pPr>
              <w:jc w:val="center"/>
              <w:rPr>
                <w:rFonts w:eastAsia="Times New Roman"/>
                <w:color w:val="000000"/>
                <w:lang w:eastAsia="ru-RU"/>
              </w:rPr>
            </w:pPr>
            <w:r w:rsidRPr="00AF44F0">
              <w:rPr>
                <w:rFonts w:eastAsia="Times New Roman"/>
                <w:color w:val="000000"/>
                <w:sz w:val="22"/>
                <w:lang w:eastAsia="ru-RU"/>
              </w:rPr>
              <w:t> </w:t>
            </w:r>
          </w:p>
        </w:tc>
      </w:tr>
      <w:tr w:rsidR="0013196E" w:rsidRPr="00E21A59" w:rsidTr="00C725C8">
        <w:trPr>
          <w:trHeight w:val="20"/>
        </w:trPr>
        <w:tc>
          <w:tcPr>
            <w:tcW w:w="318" w:type="pct"/>
            <w:vMerge/>
            <w:shd w:val="clear" w:color="000000" w:fill="FFFFFF"/>
            <w:vAlign w:val="center"/>
            <w:hideMark/>
          </w:tcPr>
          <w:p w:rsidR="0013196E" w:rsidRPr="00AF44F0" w:rsidRDefault="0013196E" w:rsidP="002A2AAE">
            <w:pPr>
              <w:jc w:val="left"/>
              <w:rPr>
                <w:rFonts w:eastAsia="Times New Roman"/>
                <w:color w:val="000000"/>
                <w:lang w:eastAsia="ru-RU"/>
              </w:rPr>
            </w:pPr>
          </w:p>
        </w:tc>
        <w:tc>
          <w:tcPr>
            <w:tcW w:w="2733" w:type="pct"/>
            <w:vMerge w:val="restart"/>
            <w:shd w:val="clear" w:color="000000" w:fill="FFFFFF"/>
            <w:vAlign w:val="center"/>
            <w:hideMark/>
          </w:tcPr>
          <w:p w:rsidR="0013196E" w:rsidRPr="00AF44F0" w:rsidRDefault="0013196E" w:rsidP="002A2AAE">
            <w:pPr>
              <w:ind w:firstLine="0"/>
              <w:jc w:val="left"/>
              <w:rPr>
                <w:rFonts w:eastAsia="Times New Roman"/>
                <w:color w:val="000000"/>
                <w:lang w:eastAsia="ru-RU"/>
              </w:rPr>
            </w:pPr>
            <w:r w:rsidRPr="00AF44F0">
              <w:rPr>
                <w:rFonts w:eastAsia="Times New Roman"/>
                <w:color w:val="000000"/>
                <w:sz w:val="22"/>
                <w:lang w:eastAsia="ru-RU"/>
              </w:rPr>
              <w:t>Вывод из эксплуатации участка теплотрассы от котельной №30 по ул. Авиагородок, 48 до УТ-1</w:t>
            </w:r>
          </w:p>
        </w:tc>
        <w:tc>
          <w:tcPr>
            <w:tcW w:w="333" w:type="pct"/>
            <w:vMerge w:val="restar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 </w:t>
            </w:r>
          </w:p>
        </w:tc>
        <w:tc>
          <w:tcPr>
            <w:tcW w:w="316" w:type="pct"/>
            <w:vMerge w:val="restar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 </w:t>
            </w:r>
          </w:p>
        </w:tc>
        <w:tc>
          <w:tcPr>
            <w:tcW w:w="443" w:type="pct"/>
            <w:vMerge w:val="restar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 </w:t>
            </w:r>
          </w:p>
        </w:tc>
        <w:tc>
          <w:tcPr>
            <w:tcW w:w="363"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375</w:t>
            </w:r>
          </w:p>
        </w:tc>
        <w:tc>
          <w:tcPr>
            <w:tcW w:w="494"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100</w:t>
            </w:r>
          </w:p>
        </w:tc>
      </w:tr>
      <w:tr w:rsidR="0013196E" w:rsidRPr="00E21A59" w:rsidTr="00C725C8">
        <w:trPr>
          <w:trHeight w:val="20"/>
        </w:trPr>
        <w:tc>
          <w:tcPr>
            <w:tcW w:w="318" w:type="pct"/>
            <w:vMerge/>
            <w:shd w:val="clear" w:color="000000" w:fill="FFFFFF"/>
            <w:vAlign w:val="center"/>
            <w:hideMark/>
          </w:tcPr>
          <w:p w:rsidR="0013196E" w:rsidRPr="00AF44F0" w:rsidRDefault="0013196E" w:rsidP="002A2AAE">
            <w:pPr>
              <w:ind w:firstLine="0"/>
              <w:jc w:val="left"/>
              <w:rPr>
                <w:rFonts w:eastAsia="Times New Roman"/>
                <w:color w:val="000000"/>
                <w:lang w:eastAsia="ru-RU"/>
              </w:rPr>
            </w:pPr>
          </w:p>
        </w:tc>
        <w:tc>
          <w:tcPr>
            <w:tcW w:w="2733" w:type="pct"/>
            <w:vMerge/>
            <w:vAlign w:val="center"/>
            <w:hideMark/>
          </w:tcPr>
          <w:p w:rsidR="0013196E" w:rsidRPr="00AF44F0" w:rsidRDefault="0013196E" w:rsidP="002A2AAE">
            <w:pPr>
              <w:ind w:firstLine="0"/>
              <w:jc w:val="left"/>
              <w:rPr>
                <w:rFonts w:eastAsia="Times New Roman"/>
                <w:color w:val="000000"/>
                <w:lang w:eastAsia="ru-RU"/>
              </w:rPr>
            </w:pPr>
          </w:p>
        </w:tc>
        <w:tc>
          <w:tcPr>
            <w:tcW w:w="333" w:type="pct"/>
            <w:vMerge/>
            <w:vAlign w:val="center"/>
            <w:hideMark/>
          </w:tcPr>
          <w:p w:rsidR="0013196E" w:rsidRPr="00AF44F0" w:rsidRDefault="0013196E" w:rsidP="002A2AAE">
            <w:pPr>
              <w:ind w:firstLine="0"/>
              <w:jc w:val="left"/>
              <w:rPr>
                <w:rFonts w:eastAsia="Times New Roman"/>
                <w:color w:val="000000"/>
                <w:lang w:eastAsia="ru-RU"/>
              </w:rPr>
            </w:pPr>
          </w:p>
        </w:tc>
        <w:tc>
          <w:tcPr>
            <w:tcW w:w="316" w:type="pct"/>
            <w:vMerge/>
            <w:vAlign w:val="center"/>
            <w:hideMark/>
          </w:tcPr>
          <w:p w:rsidR="0013196E" w:rsidRPr="00AF44F0" w:rsidRDefault="0013196E" w:rsidP="002A2AAE">
            <w:pPr>
              <w:ind w:firstLine="0"/>
              <w:jc w:val="left"/>
              <w:rPr>
                <w:rFonts w:eastAsia="Times New Roman"/>
                <w:color w:val="000000"/>
                <w:lang w:eastAsia="ru-RU"/>
              </w:rPr>
            </w:pPr>
          </w:p>
        </w:tc>
        <w:tc>
          <w:tcPr>
            <w:tcW w:w="443" w:type="pct"/>
            <w:vMerge/>
            <w:vAlign w:val="center"/>
            <w:hideMark/>
          </w:tcPr>
          <w:p w:rsidR="0013196E" w:rsidRPr="00AF44F0" w:rsidRDefault="0013196E" w:rsidP="002A2AAE">
            <w:pPr>
              <w:ind w:firstLine="0"/>
              <w:jc w:val="left"/>
              <w:rPr>
                <w:rFonts w:eastAsia="Times New Roman"/>
                <w:color w:val="000000"/>
                <w:lang w:eastAsia="ru-RU"/>
              </w:rPr>
            </w:pPr>
          </w:p>
        </w:tc>
        <w:tc>
          <w:tcPr>
            <w:tcW w:w="363"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375</w:t>
            </w:r>
          </w:p>
        </w:tc>
        <w:tc>
          <w:tcPr>
            <w:tcW w:w="494" w:type="pct"/>
            <w:shd w:val="clear" w:color="000000" w:fill="FFFFFF"/>
            <w:vAlign w:val="center"/>
            <w:hideMark/>
          </w:tcPr>
          <w:p w:rsidR="0013196E" w:rsidRPr="00AF44F0" w:rsidRDefault="0013196E" w:rsidP="002A2AAE">
            <w:pPr>
              <w:ind w:firstLine="0"/>
              <w:jc w:val="center"/>
              <w:rPr>
                <w:rFonts w:eastAsia="Times New Roman"/>
                <w:color w:val="000000"/>
                <w:lang w:eastAsia="ru-RU"/>
              </w:rPr>
            </w:pPr>
            <w:r w:rsidRPr="00AF44F0">
              <w:rPr>
                <w:rFonts w:eastAsia="Times New Roman"/>
                <w:color w:val="000000"/>
                <w:sz w:val="22"/>
                <w:lang w:eastAsia="ru-RU"/>
              </w:rPr>
              <w:t>150</w:t>
            </w:r>
          </w:p>
        </w:tc>
      </w:tr>
      <w:tr w:rsidR="0013196E" w:rsidRPr="00E21A59" w:rsidTr="00C725C8">
        <w:trPr>
          <w:trHeight w:val="20"/>
        </w:trPr>
        <w:tc>
          <w:tcPr>
            <w:tcW w:w="318" w:type="pct"/>
            <w:shd w:val="clear" w:color="000000" w:fill="FFFFFF"/>
            <w:vAlign w:val="center"/>
            <w:hideMark/>
          </w:tcPr>
          <w:p w:rsidR="0013196E" w:rsidRPr="00AF44F0" w:rsidRDefault="0013196E" w:rsidP="002A2AAE">
            <w:pPr>
              <w:ind w:firstLine="0"/>
              <w:jc w:val="center"/>
              <w:rPr>
                <w:rFonts w:eastAsia="Times New Roman"/>
                <w:b/>
                <w:bCs/>
                <w:color w:val="000000"/>
                <w:lang w:eastAsia="ru-RU"/>
              </w:rPr>
            </w:pPr>
            <w:r w:rsidRPr="00AF44F0">
              <w:rPr>
                <w:rFonts w:eastAsia="Times New Roman"/>
                <w:b/>
                <w:bCs/>
                <w:color w:val="000000"/>
                <w:sz w:val="22"/>
                <w:lang w:eastAsia="ru-RU"/>
              </w:rPr>
              <w:t> </w:t>
            </w:r>
          </w:p>
        </w:tc>
        <w:tc>
          <w:tcPr>
            <w:tcW w:w="2733" w:type="pct"/>
            <w:shd w:val="clear" w:color="000000" w:fill="FFFFFF"/>
            <w:vAlign w:val="center"/>
            <w:hideMark/>
          </w:tcPr>
          <w:p w:rsidR="0013196E" w:rsidRPr="00AF44F0" w:rsidRDefault="0013196E" w:rsidP="002A2AAE">
            <w:pPr>
              <w:ind w:firstLine="0"/>
              <w:jc w:val="center"/>
              <w:rPr>
                <w:rFonts w:eastAsia="Times New Roman"/>
                <w:b/>
                <w:bCs/>
                <w:color w:val="000000"/>
                <w:lang w:eastAsia="ru-RU"/>
              </w:rPr>
            </w:pPr>
            <w:r w:rsidRPr="00AF44F0">
              <w:rPr>
                <w:rFonts w:eastAsia="Times New Roman"/>
                <w:b/>
                <w:bCs/>
                <w:color w:val="000000"/>
                <w:sz w:val="22"/>
                <w:lang w:eastAsia="ru-RU"/>
              </w:rPr>
              <w:t>ИТОГО</w:t>
            </w:r>
          </w:p>
        </w:tc>
        <w:tc>
          <w:tcPr>
            <w:tcW w:w="333" w:type="pct"/>
            <w:shd w:val="clear" w:color="000000" w:fill="FFFFFF"/>
            <w:vAlign w:val="center"/>
            <w:hideMark/>
          </w:tcPr>
          <w:p w:rsidR="0013196E" w:rsidRPr="00AF44F0" w:rsidRDefault="001A5F10" w:rsidP="002A2AAE">
            <w:pPr>
              <w:ind w:firstLine="0"/>
              <w:jc w:val="center"/>
              <w:rPr>
                <w:rFonts w:eastAsia="Times New Roman"/>
                <w:b/>
                <w:bCs/>
                <w:color w:val="000000"/>
                <w:lang w:eastAsia="ru-RU"/>
              </w:rPr>
            </w:pPr>
            <w:r>
              <w:rPr>
                <w:rFonts w:eastAsia="Times New Roman"/>
                <w:b/>
                <w:bCs/>
                <w:color w:val="000000"/>
                <w:lang w:eastAsia="ru-RU"/>
              </w:rPr>
              <w:t>2008</w:t>
            </w:r>
          </w:p>
        </w:tc>
        <w:tc>
          <w:tcPr>
            <w:tcW w:w="316" w:type="pct"/>
            <w:shd w:val="clear" w:color="000000" w:fill="FFFFFF"/>
            <w:vAlign w:val="center"/>
            <w:hideMark/>
          </w:tcPr>
          <w:p w:rsidR="0013196E" w:rsidRPr="00AF44F0" w:rsidRDefault="0013196E" w:rsidP="002A2AAE">
            <w:pPr>
              <w:ind w:firstLine="0"/>
              <w:jc w:val="center"/>
              <w:rPr>
                <w:rFonts w:eastAsia="Times New Roman"/>
                <w:b/>
                <w:bCs/>
                <w:color w:val="000000"/>
                <w:lang w:eastAsia="ru-RU"/>
              </w:rPr>
            </w:pPr>
            <w:r w:rsidRPr="00AF44F0">
              <w:rPr>
                <w:rFonts w:eastAsia="Times New Roman"/>
                <w:b/>
                <w:bCs/>
                <w:color w:val="000000"/>
                <w:sz w:val="22"/>
                <w:lang w:eastAsia="ru-RU"/>
              </w:rPr>
              <w:t> </w:t>
            </w:r>
          </w:p>
        </w:tc>
        <w:tc>
          <w:tcPr>
            <w:tcW w:w="443" w:type="pct"/>
            <w:shd w:val="clear" w:color="000000" w:fill="FFFFFF"/>
            <w:vAlign w:val="center"/>
            <w:hideMark/>
          </w:tcPr>
          <w:p w:rsidR="0013196E" w:rsidRPr="00AF44F0" w:rsidRDefault="001A5F10" w:rsidP="002A2AAE">
            <w:pPr>
              <w:ind w:firstLine="0"/>
              <w:jc w:val="center"/>
              <w:rPr>
                <w:rFonts w:eastAsia="Times New Roman"/>
                <w:b/>
                <w:bCs/>
                <w:color w:val="000000"/>
                <w:lang w:eastAsia="ru-RU"/>
              </w:rPr>
            </w:pPr>
            <w:r>
              <w:rPr>
                <w:rFonts w:eastAsia="Times New Roman"/>
                <w:b/>
                <w:bCs/>
                <w:color w:val="000000"/>
                <w:lang w:eastAsia="ru-RU"/>
              </w:rPr>
              <w:t>25 249</w:t>
            </w:r>
          </w:p>
        </w:tc>
        <w:tc>
          <w:tcPr>
            <w:tcW w:w="363" w:type="pct"/>
            <w:shd w:val="clear" w:color="000000" w:fill="FFFFFF"/>
            <w:vAlign w:val="center"/>
            <w:hideMark/>
          </w:tcPr>
          <w:p w:rsidR="0013196E" w:rsidRPr="00AF44F0" w:rsidRDefault="00045A1C" w:rsidP="002A2AAE">
            <w:pPr>
              <w:ind w:firstLine="0"/>
              <w:jc w:val="center"/>
              <w:rPr>
                <w:rFonts w:eastAsia="Times New Roman"/>
                <w:b/>
                <w:bCs/>
                <w:color w:val="000000"/>
                <w:lang w:eastAsia="ru-RU"/>
              </w:rPr>
            </w:pPr>
            <w:r>
              <w:rPr>
                <w:rFonts w:eastAsia="Times New Roman"/>
                <w:b/>
                <w:bCs/>
                <w:color w:val="000000"/>
                <w:lang w:eastAsia="ru-RU"/>
              </w:rPr>
              <w:t>4385</w:t>
            </w:r>
          </w:p>
        </w:tc>
        <w:tc>
          <w:tcPr>
            <w:tcW w:w="494" w:type="pct"/>
            <w:shd w:val="clear" w:color="000000" w:fill="FFFFFF"/>
            <w:vAlign w:val="center"/>
            <w:hideMark/>
          </w:tcPr>
          <w:p w:rsidR="0013196E" w:rsidRPr="00AF44F0" w:rsidRDefault="0013196E" w:rsidP="002A2AAE">
            <w:pPr>
              <w:ind w:firstLine="0"/>
              <w:jc w:val="center"/>
              <w:rPr>
                <w:rFonts w:eastAsia="Times New Roman"/>
                <w:b/>
                <w:bCs/>
                <w:color w:val="000000"/>
                <w:lang w:eastAsia="ru-RU"/>
              </w:rPr>
            </w:pPr>
            <w:r w:rsidRPr="00AF44F0">
              <w:rPr>
                <w:rFonts w:eastAsia="Times New Roman"/>
                <w:b/>
                <w:bCs/>
                <w:color w:val="000000"/>
                <w:sz w:val="22"/>
                <w:lang w:eastAsia="ru-RU"/>
              </w:rPr>
              <w:t> </w:t>
            </w:r>
          </w:p>
        </w:tc>
      </w:tr>
    </w:tbl>
    <w:p w:rsidR="00783B4C" w:rsidRDefault="00783B4C" w:rsidP="009A144C">
      <w:pPr>
        <w:rPr>
          <w:szCs w:val="24"/>
        </w:rPr>
      </w:pPr>
    </w:p>
    <w:p w:rsidR="009A144C" w:rsidRDefault="00783B4C" w:rsidP="00C65D34">
      <w:pPr>
        <w:pStyle w:val="2"/>
        <w:numPr>
          <w:ilvl w:val="1"/>
          <w:numId w:val="2"/>
        </w:numPr>
        <w:rPr>
          <w:szCs w:val="24"/>
        </w:rPr>
      </w:pPr>
      <w:bookmarkStart w:id="30" w:name="_Toc479856432"/>
      <w:r>
        <w:rPr>
          <w:szCs w:val="24"/>
        </w:rPr>
        <w:lastRenderedPageBreak/>
        <w:t>П</w:t>
      </w:r>
      <w:r w:rsidRPr="009A144C">
        <w:rPr>
          <w:szCs w:val="24"/>
        </w:rPr>
        <w:t xml:space="preserve">редложения </w:t>
      </w:r>
      <w:r w:rsidR="009A144C" w:rsidRPr="009A144C">
        <w:rPr>
          <w:szCs w:val="24"/>
        </w:rPr>
        <w:t>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w:t>
      </w:r>
      <w:r w:rsidR="00366D16">
        <w:rPr>
          <w:szCs w:val="24"/>
        </w:rPr>
        <w:t>м органом исполнительной власти</w:t>
      </w:r>
      <w:bookmarkEnd w:id="30"/>
    </w:p>
    <w:p w:rsidR="00366D16" w:rsidRPr="00366D16" w:rsidRDefault="00366D16" w:rsidP="00366D16">
      <w:pPr>
        <w:rPr>
          <w:sz w:val="22"/>
        </w:rPr>
      </w:pPr>
    </w:p>
    <w:p w:rsidR="00366D16" w:rsidRPr="00366D16" w:rsidRDefault="00366D16" w:rsidP="00366D16">
      <w:pPr>
        <w:rPr>
          <w:sz w:val="22"/>
        </w:rPr>
      </w:pPr>
      <w:r w:rsidRPr="00366D16">
        <w:rPr>
          <w:szCs w:val="26"/>
        </w:rPr>
        <w:t>Строительство тепловых сетей для обеспечения нормативной надежности не предполагается. Необходимые показатели надежности достигаются за счет реконструкции трубопроводов в связи с окончанием срока службы.</w:t>
      </w:r>
    </w:p>
    <w:p w:rsidR="0051421A" w:rsidRDefault="0051421A">
      <w:pPr>
        <w:spacing w:after="200" w:line="276" w:lineRule="auto"/>
        <w:rPr>
          <w:b/>
          <w:szCs w:val="24"/>
        </w:rPr>
      </w:pPr>
      <w:r>
        <w:rPr>
          <w:b/>
          <w:szCs w:val="24"/>
        </w:rPr>
        <w:br w:type="page"/>
      </w:r>
    </w:p>
    <w:p w:rsidR="0051421A" w:rsidRPr="0051421A" w:rsidRDefault="009A144C" w:rsidP="00C65D34">
      <w:pPr>
        <w:pStyle w:val="1"/>
        <w:numPr>
          <w:ilvl w:val="0"/>
          <w:numId w:val="2"/>
        </w:numPr>
        <w:rPr>
          <w:szCs w:val="24"/>
          <w:lang w:val="en-US"/>
        </w:rPr>
      </w:pPr>
      <w:bookmarkStart w:id="31" w:name="_Toc479856433"/>
      <w:r w:rsidRPr="0051421A">
        <w:rPr>
          <w:szCs w:val="24"/>
        </w:rPr>
        <w:lastRenderedPageBreak/>
        <w:t>Перспективные топливные балансы</w:t>
      </w:r>
      <w:bookmarkEnd w:id="31"/>
      <w:r w:rsidR="00045A1C">
        <w:rPr>
          <w:szCs w:val="24"/>
        </w:rPr>
        <w:t xml:space="preserve"> </w:t>
      </w:r>
    </w:p>
    <w:p w:rsidR="0051421A" w:rsidRPr="00366D16" w:rsidRDefault="0051421A" w:rsidP="00366D16">
      <w:pPr>
        <w:rPr>
          <w:sz w:val="22"/>
        </w:rPr>
      </w:pPr>
    </w:p>
    <w:p w:rsidR="00366D16" w:rsidRPr="00366D16" w:rsidRDefault="00366D16" w:rsidP="00366D16">
      <w:pPr>
        <w:rPr>
          <w:szCs w:val="26"/>
        </w:rPr>
      </w:pPr>
      <w:r w:rsidRPr="00366D16">
        <w:rPr>
          <w:szCs w:val="26"/>
        </w:rPr>
        <w:t>Тепловая энергия на территории городского округа вырабатывается котельными БРТС, ОАО «</w:t>
      </w:r>
      <w:proofErr w:type="spellStart"/>
      <w:r w:rsidRPr="00366D16">
        <w:rPr>
          <w:szCs w:val="26"/>
        </w:rPr>
        <w:t>Резметкон</w:t>
      </w:r>
      <w:proofErr w:type="spellEnd"/>
      <w:r w:rsidRPr="00366D16">
        <w:rPr>
          <w:szCs w:val="26"/>
        </w:rPr>
        <w:t>»</w:t>
      </w:r>
      <w:r w:rsidR="00045A1C">
        <w:rPr>
          <w:szCs w:val="26"/>
        </w:rPr>
        <w:t xml:space="preserve">, </w:t>
      </w:r>
      <w:r w:rsidR="00045A1C">
        <w:rPr>
          <w:rFonts w:eastAsia="Times New Roman"/>
          <w:color w:val="000000"/>
          <w:sz w:val="22"/>
          <w:lang w:eastAsia="ru-RU"/>
        </w:rPr>
        <w:t>ООО "</w:t>
      </w:r>
      <w:proofErr w:type="spellStart"/>
      <w:r w:rsidR="00045A1C">
        <w:rPr>
          <w:rFonts w:eastAsia="Times New Roman"/>
          <w:color w:val="000000"/>
          <w:sz w:val="22"/>
          <w:lang w:eastAsia="ru-RU"/>
        </w:rPr>
        <w:t>Ростовводпром</w:t>
      </w:r>
      <w:proofErr w:type="spellEnd"/>
      <w:r w:rsidR="00045A1C">
        <w:rPr>
          <w:rFonts w:eastAsia="Times New Roman"/>
          <w:color w:val="000000"/>
          <w:sz w:val="22"/>
          <w:lang w:eastAsia="ru-RU"/>
        </w:rPr>
        <w:t xml:space="preserve"> - Юг"</w:t>
      </w:r>
      <w:r w:rsidRPr="00366D16">
        <w:rPr>
          <w:szCs w:val="26"/>
        </w:rPr>
        <w:t xml:space="preserve"> и Дирекции по </w:t>
      </w:r>
      <w:proofErr w:type="spellStart"/>
      <w:r w:rsidRPr="00366D16">
        <w:rPr>
          <w:szCs w:val="26"/>
        </w:rPr>
        <w:t>тепловодоснабжению</w:t>
      </w:r>
      <w:proofErr w:type="spellEnd"/>
      <w:r w:rsidRPr="00366D16">
        <w:rPr>
          <w:szCs w:val="26"/>
        </w:rPr>
        <w:t xml:space="preserve"> СКЖД. </w:t>
      </w:r>
    </w:p>
    <w:p w:rsidR="00366D16" w:rsidRPr="00366D16" w:rsidRDefault="00366D16" w:rsidP="00366D16">
      <w:pPr>
        <w:rPr>
          <w:szCs w:val="26"/>
        </w:rPr>
      </w:pPr>
      <w:r w:rsidRPr="00366D16">
        <w:rPr>
          <w:szCs w:val="26"/>
        </w:rPr>
        <w:t xml:space="preserve">В качестве основного топлива на котельных БРТС используется природный газ, резервное топливо не предусмотрено. </w:t>
      </w:r>
    </w:p>
    <w:p w:rsidR="00366D16" w:rsidRPr="00366D16" w:rsidRDefault="00366D16" w:rsidP="00366D16">
      <w:pPr>
        <w:rPr>
          <w:szCs w:val="26"/>
        </w:rPr>
      </w:pPr>
      <w:r w:rsidRPr="00366D16">
        <w:rPr>
          <w:szCs w:val="26"/>
        </w:rPr>
        <w:t>На котельной ОАО «</w:t>
      </w:r>
      <w:proofErr w:type="spellStart"/>
      <w:r w:rsidRPr="00366D16">
        <w:rPr>
          <w:szCs w:val="26"/>
        </w:rPr>
        <w:t>Резметкон</w:t>
      </w:r>
      <w:proofErr w:type="spellEnd"/>
      <w:r w:rsidRPr="00366D16">
        <w:rPr>
          <w:szCs w:val="26"/>
        </w:rPr>
        <w:t xml:space="preserve">» основной вид топлива – природный газ, резервное топливо – мазут. В настоящее время мазутное хозяйство находится в законсервированном состоянии, поставки топлива и работа котельной на резервном топливе не осуществляется. </w:t>
      </w:r>
    </w:p>
    <w:p w:rsidR="00366D16" w:rsidRPr="00366D16" w:rsidRDefault="00366D16" w:rsidP="00366D16">
      <w:pPr>
        <w:rPr>
          <w:szCs w:val="26"/>
        </w:rPr>
      </w:pPr>
      <w:r w:rsidRPr="00366D16">
        <w:rPr>
          <w:szCs w:val="26"/>
        </w:rPr>
        <w:t xml:space="preserve">На котельных Дирекции по </w:t>
      </w:r>
      <w:proofErr w:type="spellStart"/>
      <w:r w:rsidRPr="00366D16">
        <w:rPr>
          <w:szCs w:val="26"/>
        </w:rPr>
        <w:t>тепловодоснабжению</w:t>
      </w:r>
      <w:proofErr w:type="spellEnd"/>
      <w:r w:rsidRPr="00366D16">
        <w:rPr>
          <w:szCs w:val="26"/>
        </w:rPr>
        <w:t xml:space="preserve"> СКЖД основным видом топлива является природный газ, резервное топливо отсутствует. </w:t>
      </w:r>
    </w:p>
    <w:p w:rsidR="00366D16" w:rsidRDefault="00366D16" w:rsidP="00366D16">
      <w:pPr>
        <w:rPr>
          <w:szCs w:val="26"/>
        </w:rPr>
      </w:pPr>
      <w:r w:rsidRPr="00366D16">
        <w:rPr>
          <w:szCs w:val="26"/>
        </w:rPr>
        <w:t>Результаты расчетов перспективных максимальных часовых и годовых расходов основного вида топлива для зимнего, летнего и переходного режимов эксплуатации котельных представлены в таблицах ниже.</w:t>
      </w:r>
    </w:p>
    <w:p w:rsidR="007667DD" w:rsidRDefault="007667DD" w:rsidP="00366D16">
      <w:pPr>
        <w:rPr>
          <w:szCs w:val="26"/>
        </w:rPr>
      </w:pPr>
      <w:r>
        <w:rPr>
          <w:szCs w:val="26"/>
        </w:rPr>
        <w:t xml:space="preserve">ПРИМЕЧАНИЕ: </w:t>
      </w:r>
      <w:proofErr w:type="gramStart"/>
      <w:r>
        <w:rPr>
          <w:szCs w:val="26"/>
        </w:rPr>
        <w:t>В</w:t>
      </w:r>
      <w:proofErr w:type="gramEnd"/>
      <w:r>
        <w:rPr>
          <w:szCs w:val="26"/>
        </w:rPr>
        <w:t xml:space="preserve"> нижеприведенных перспективных топливных балансах по котельным БРТС учтен полезный отпуск потребителям по договорам теплоснабжения. Также котельные БРТС вырабатывают тепловую энергию на собственные нужды в объеме 1709 Гкал в год согласно таблице 6.а.</w:t>
      </w:r>
    </w:p>
    <w:p w:rsidR="007667DD" w:rsidRDefault="007667DD" w:rsidP="00366D16">
      <w:pPr>
        <w:rPr>
          <w:szCs w:val="26"/>
        </w:rPr>
      </w:pPr>
    </w:p>
    <w:p w:rsidR="007667DD" w:rsidRDefault="007667DD" w:rsidP="007667DD">
      <w:pPr>
        <w:ind w:firstLine="0"/>
        <w:jc w:val="center"/>
        <w:rPr>
          <w:szCs w:val="26"/>
        </w:rPr>
      </w:pPr>
      <w:r>
        <w:rPr>
          <w:szCs w:val="26"/>
        </w:rPr>
        <w:t>Таблица 6.а. – Тепловая энергия на хозяйственные нужды</w:t>
      </w:r>
    </w:p>
    <w:p w:rsidR="007667DD" w:rsidRDefault="007667DD" w:rsidP="007667DD">
      <w:pPr>
        <w:ind w:firstLine="0"/>
        <w:rPr>
          <w:szCs w:val="26"/>
        </w:rPr>
      </w:pPr>
    </w:p>
    <w:tbl>
      <w:tblPr>
        <w:tblW w:w="7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0"/>
        <w:gridCol w:w="1476"/>
      </w:tblGrid>
      <w:tr w:rsidR="007667DD" w:rsidRPr="00E21A59" w:rsidTr="007667DD">
        <w:trPr>
          <w:trHeight w:val="270"/>
          <w:jc w:val="center"/>
        </w:trPr>
        <w:tc>
          <w:tcPr>
            <w:tcW w:w="5900" w:type="dxa"/>
            <w:shd w:val="clear" w:color="000000" w:fill="FFFFFF"/>
            <w:vAlign w:val="center"/>
            <w:hideMark/>
          </w:tcPr>
          <w:p w:rsidR="007667DD" w:rsidRPr="007667DD" w:rsidRDefault="007667DD" w:rsidP="007667DD">
            <w:pPr>
              <w:ind w:firstLine="0"/>
              <w:jc w:val="left"/>
              <w:rPr>
                <w:rFonts w:eastAsia="Times New Roman"/>
                <w:b/>
                <w:bCs/>
                <w:iCs/>
                <w:lang w:eastAsia="ru-RU"/>
              </w:rPr>
            </w:pPr>
            <w:r w:rsidRPr="007667DD">
              <w:rPr>
                <w:rFonts w:eastAsia="Times New Roman"/>
                <w:b/>
                <w:bCs/>
                <w:iCs/>
                <w:sz w:val="22"/>
                <w:lang w:eastAsia="ru-RU"/>
              </w:rPr>
              <w:t>Внутрихозяйственные расходы тепловой энергии</w:t>
            </w:r>
          </w:p>
        </w:tc>
        <w:tc>
          <w:tcPr>
            <w:tcW w:w="1476" w:type="dxa"/>
            <w:shd w:val="clear" w:color="000000" w:fill="FFFFFF"/>
            <w:vAlign w:val="center"/>
            <w:hideMark/>
          </w:tcPr>
          <w:p w:rsidR="007667DD" w:rsidRPr="007667DD" w:rsidRDefault="007667DD" w:rsidP="007667DD">
            <w:pPr>
              <w:ind w:firstLine="0"/>
              <w:jc w:val="center"/>
              <w:rPr>
                <w:rFonts w:eastAsia="Times New Roman"/>
                <w:b/>
                <w:lang w:eastAsia="ru-RU"/>
              </w:rPr>
            </w:pPr>
            <w:r w:rsidRPr="007667DD">
              <w:rPr>
                <w:rFonts w:eastAsia="Times New Roman"/>
                <w:b/>
                <w:sz w:val="22"/>
                <w:lang w:eastAsia="ru-RU"/>
              </w:rPr>
              <w:t>Гкал/ год</w:t>
            </w:r>
          </w:p>
        </w:tc>
      </w:tr>
      <w:tr w:rsidR="007667DD" w:rsidRPr="00E21A59" w:rsidTr="007667DD">
        <w:trPr>
          <w:trHeight w:val="255"/>
          <w:jc w:val="center"/>
        </w:trPr>
        <w:tc>
          <w:tcPr>
            <w:tcW w:w="5900" w:type="dxa"/>
            <w:shd w:val="clear" w:color="000000" w:fill="FFFFFF"/>
            <w:vAlign w:val="center"/>
            <w:hideMark/>
          </w:tcPr>
          <w:p w:rsidR="007667DD" w:rsidRPr="007667DD" w:rsidRDefault="007667DD" w:rsidP="007667DD">
            <w:pPr>
              <w:ind w:firstLine="0"/>
              <w:jc w:val="left"/>
              <w:rPr>
                <w:rFonts w:eastAsia="Times New Roman"/>
                <w:lang w:eastAsia="ru-RU"/>
              </w:rPr>
            </w:pPr>
            <w:r w:rsidRPr="007667DD">
              <w:rPr>
                <w:rFonts w:eastAsia="Times New Roman"/>
                <w:sz w:val="22"/>
                <w:lang w:eastAsia="ru-RU"/>
              </w:rPr>
              <w:t>МЭС Батайск</w:t>
            </w:r>
          </w:p>
        </w:tc>
        <w:tc>
          <w:tcPr>
            <w:tcW w:w="1476" w:type="dxa"/>
            <w:shd w:val="clear" w:color="000000" w:fill="FFFFFF"/>
            <w:vAlign w:val="center"/>
            <w:hideMark/>
          </w:tcPr>
          <w:p w:rsidR="007667DD" w:rsidRPr="007667DD" w:rsidRDefault="007667DD" w:rsidP="007667DD">
            <w:pPr>
              <w:ind w:firstLine="0"/>
              <w:jc w:val="center"/>
              <w:rPr>
                <w:rFonts w:eastAsia="Times New Roman"/>
                <w:lang w:eastAsia="ru-RU"/>
              </w:rPr>
            </w:pPr>
            <w:r w:rsidRPr="007667DD">
              <w:rPr>
                <w:rFonts w:eastAsia="Times New Roman"/>
                <w:sz w:val="22"/>
                <w:lang w:eastAsia="ru-RU"/>
              </w:rPr>
              <w:t>325</w:t>
            </w:r>
          </w:p>
        </w:tc>
      </w:tr>
      <w:tr w:rsidR="007667DD" w:rsidRPr="00E21A59" w:rsidTr="007667DD">
        <w:trPr>
          <w:trHeight w:val="255"/>
          <w:jc w:val="center"/>
        </w:trPr>
        <w:tc>
          <w:tcPr>
            <w:tcW w:w="5900" w:type="dxa"/>
            <w:shd w:val="clear" w:color="000000" w:fill="FFFFFF"/>
            <w:vAlign w:val="center"/>
            <w:hideMark/>
          </w:tcPr>
          <w:p w:rsidR="007667DD" w:rsidRPr="007667DD" w:rsidRDefault="007667DD" w:rsidP="007667DD">
            <w:pPr>
              <w:ind w:firstLine="0"/>
              <w:jc w:val="left"/>
              <w:rPr>
                <w:rFonts w:eastAsia="Times New Roman"/>
                <w:lang w:eastAsia="ru-RU"/>
              </w:rPr>
            </w:pPr>
            <w:r w:rsidRPr="007667DD">
              <w:rPr>
                <w:rFonts w:eastAsia="Times New Roman"/>
                <w:sz w:val="22"/>
                <w:lang w:eastAsia="ru-RU"/>
              </w:rPr>
              <w:t>База Орджоникидзе,122</w:t>
            </w:r>
          </w:p>
        </w:tc>
        <w:tc>
          <w:tcPr>
            <w:tcW w:w="1476" w:type="dxa"/>
            <w:shd w:val="clear" w:color="000000" w:fill="FFFFFF"/>
            <w:vAlign w:val="center"/>
            <w:hideMark/>
          </w:tcPr>
          <w:p w:rsidR="007667DD" w:rsidRPr="007667DD" w:rsidRDefault="007667DD" w:rsidP="007667DD">
            <w:pPr>
              <w:ind w:firstLine="0"/>
              <w:jc w:val="center"/>
              <w:rPr>
                <w:rFonts w:eastAsia="Times New Roman"/>
                <w:lang w:eastAsia="ru-RU"/>
              </w:rPr>
            </w:pPr>
            <w:r w:rsidRPr="007667DD">
              <w:rPr>
                <w:rFonts w:eastAsia="Times New Roman"/>
                <w:sz w:val="22"/>
                <w:lang w:eastAsia="ru-RU"/>
              </w:rPr>
              <w:t>305</w:t>
            </w:r>
          </w:p>
        </w:tc>
      </w:tr>
      <w:tr w:rsidR="007667DD" w:rsidRPr="00E21A59" w:rsidTr="007667DD">
        <w:trPr>
          <w:trHeight w:val="255"/>
          <w:jc w:val="center"/>
        </w:trPr>
        <w:tc>
          <w:tcPr>
            <w:tcW w:w="5900" w:type="dxa"/>
            <w:shd w:val="clear" w:color="000000" w:fill="FFFFFF"/>
            <w:vAlign w:val="center"/>
            <w:hideMark/>
          </w:tcPr>
          <w:p w:rsidR="007667DD" w:rsidRPr="007667DD" w:rsidRDefault="007667DD" w:rsidP="007667DD">
            <w:pPr>
              <w:ind w:firstLine="0"/>
              <w:jc w:val="left"/>
              <w:rPr>
                <w:rFonts w:eastAsia="Times New Roman"/>
                <w:lang w:eastAsia="ru-RU"/>
              </w:rPr>
            </w:pPr>
            <w:r w:rsidRPr="007667DD">
              <w:rPr>
                <w:rFonts w:eastAsia="Times New Roman"/>
                <w:sz w:val="22"/>
                <w:lang w:eastAsia="ru-RU"/>
              </w:rPr>
              <w:t>Кирова,14</w:t>
            </w:r>
          </w:p>
        </w:tc>
        <w:tc>
          <w:tcPr>
            <w:tcW w:w="1476" w:type="dxa"/>
            <w:shd w:val="clear" w:color="000000" w:fill="FFFFFF"/>
            <w:vAlign w:val="center"/>
            <w:hideMark/>
          </w:tcPr>
          <w:p w:rsidR="007667DD" w:rsidRPr="007667DD" w:rsidRDefault="007667DD" w:rsidP="007667DD">
            <w:pPr>
              <w:ind w:firstLine="0"/>
              <w:jc w:val="center"/>
              <w:rPr>
                <w:rFonts w:eastAsia="Times New Roman"/>
                <w:lang w:eastAsia="ru-RU"/>
              </w:rPr>
            </w:pPr>
            <w:r w:rsidRPr="007667DD">
              <w:rPr>
                <w:rFonts w:eastAsia="Times New Roman"/>
                <w:sz w:val="22"/>
                <w:lang w:eastAsia="ru-RU"/>
              </w:rPr>
              <w:t>89</w:t>
            </w:r>
          </w:p>
        </w:tc>
      </w:tr>
    </w:tbl>
    <w:p w:rsidR="007667DD" w:rsidRDefault="007667DD" w:rsidP="007667DD">
      <w:pPr>
        <w:ind w:firstLine="0"/>
        <w:rPr>
          <w:szCs w:val="26"/>
        </w:rPr>
      </w:pPr>
    </w:p>
    <w:p w:rsidR="00366D16" w:rsidRDefault="00366D16">
      <w:pPr>
        <w:spacing w:after="200" w:line="276" w:lineRule="auto"/>
        <w:ind w:firstLine="0"/>
        <w:jc w:val="left"/>
        <w:rPr>
          <w:szCs w:val="26"/>
        </w:rPr>
      </w:pPr>
    </w:p>
    <w:p w:rsidR="00782E7A" w:rsidRDefault="00782E7A" w:rsidP="00366D16">
      <w:pPr>
        <w:ind w:firstLine="0"/>
        <w:jc w:val="center"/>
        <w:rPr>
          <w:bCs/>
          <w:szCs w:val="23"/>
        </w:rPr>
        <w:sectPr w:rsidR="00782E7A" w:rsidSect="00CF7CE9">
          <w:pgSz w:w="16838" w:h="11906" w:orient="landscape"/>
          <w:pgMar w:top="720" w:right="720" w:bottom="720" w:left="720" w:header="708" w:footer="708" w:gutter="0"/>
          <w:cols w:space="708"/>
          <w:docGrid w:linePitch="360"/>
        </w:sectPr>
      </w:pPr>
    </w:p>
    <w:p w:rsidR="00C0688B" w:rsidRDefault="00F4488F" w:rsidP="00C0688B">
      <w:pPr>
        <w:ind w:firstLine="0"/>
        <w:jc w:val="center"/>
        <w:rPr>
          <w:szCs w:val="26"/>
        </w:rPr>
      </w:pPr>
      <w:r>
        <w:rPr>
          <w:bCs/>
          <w:szCs w:val="23"/>
        </w:rPr>
        <w:lastRenderedPageBreak/>
        <w:t>Таблица 6.</w:t>
      </w:r>
      <w:r w:rsidR="007667DD">
        <w:rPr>
          <w:bCs/>
          <w:szCs w:val="23"/>
        </w:rPr>
        <w:t>б</w:t>
      </w:r>
      <w:r w:rsidRPr="00366D16">
        <w:rPr>
          <w:bCs/>
          <w:szCs w:val="23"/>
        </w:rPr>
        <w:t xml:space="preserve">. </w:t>
      </w:r>
      <w:r>
        <w:rPr>
          <w:bCs/>
          <w:szCs w:val="23"/>
        </w:rPr>
        <w:t xml:space="preserve">- </w:t>
      </w:r>
      <w:r w:rsidR="00C0688B" w:rsidRPr="000B1CF8">
        <w:rPr>
          <w:szCs w:val="26"/>
        </w:rPr>
        <w:t>Ежегодный объем полезного отпуска тепловой энергии потребителям и потерь при передаче тепловой энергии</w:t>
      </w:r>
    </w:p>
    <w:p w:rsidR="00C0688B" w:rsidRPr="0013196E" w:rsidRDefault="00C0688B" w:rsidP="00C0688B">
      <w:pPr>
        <w:ind w:firstLine="0"/>
        <w:jc w:val="center"/>
        <w:rPr>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1"/>
        <w:gridCol w:w="4477"/>
        <w:gridCol w:w="715"/>
        <w:gridCol w:w="715"/>
        <w:gridCol w:w="715"/>
        <w:gridCol w:w="715"/>
        <w:gridCol w:w="715"/>
        <w:gridCol w:w="715"/>
        <w:gridCol w:w="715"/>
        <w:gridCol w:w="715"/>
        <w:gridCol w:w="605"/>
        <w:gridCol w:w="605"/>
        <w:gridCol w:w="605"/>
        <w:gridCol w:w="605"/>
        <w:gridCol w:w="605"/>
        <w:gridCol w:w="605"/>
        <w:gridCol w:w="605"/>
        <w:gridCol w:w="605"/>
      </w:tblGrid>
      <w:tr w:rsidR="00C0688B" w:rsidRPr="00E21A59" w:rsidTr="004C6EA2">
        <w:trPr>
          <w:trHeight w:val="20"/>
          <w:tblHeader/>
        </w:trPr>
        <w:tc>
          <w:tcPr>
            <w:tcW w:w="114" w:type="pct"/>
            <w:vMerge w:val="restar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п/п</w:t>
            </w:r>
          </w:p>
        </w:tc>
        <w:tc>
          <w:tcPr>
            <w:tcW w:w="1455" w:type="pct"/>
            <w:vMerge w:val="restar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Адреса котельных</w:t>
            </w:r>
          </w:p>
        </w:tc>
        <w:tc>
          <w:tcPr>
            <w:tcW w:w="1859" w:type="pct"/>
            <w:gridSpan w:val="8"/>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Полезный отпуск потребителям, Гкал/год</w:t>
            </w:r>
          </w:p>
        </w:tc>
        <w:tc>
          <w:tcPr>
            <w:tcW w:w="1573" w:type="pct"/>
            <w:gridSpan w:val="8"/>
            <w:shd w:val="clear" w:color="000000" w:fill="FFFFFF"/>
            <w:vAlign w:val="center"/>
            <w:hideMark/>
          </w:tcPr>
          <w:p w:rsidR="00C0688B" w:rsidRPr="000B1CF8" w:rsidRDefault="00C0688B" w:rsidP="002A2AAE">
            <w:pPr>
              <w:ind w:firstLine="0"/>
              <w:jc w:val="center"/>
              <w:rPr>
                <w:rFonts w:eastAsia="Times New Roman"/>
                <w:lang w:eastAsia="ru-RU"/>
              </w:rPr>
            </w:pPr>
            <w:r w:rsidRPr="0013196E">
              <w:rPr>
                <w:rFonts w:eastAsia="Times New Roman"/>
                <w:sz w:val="20"/>
                <w:lang w:eastAsia="ru-RU"/>
              </w:rPr>
              <w:t>Объем потерь при передаче тепловой энергии, Гкал/год</w:t>
            </w:r>
          </w:p>
        </w:tc>
      </w:tr>
      <w:tr w:rsidR="004C6EA2" w:rsidRPr="00E21A59" w:rsidTr="004C6EA2">
        <w:trPr>
          <w:trHeight w:val="20"/>
          <w:tblHeader/>
        </w:trPr>
        <w:tc>
          <w:tcPr>
            <w:tcW w:w="114" w:type="pct"/>
            <w:vMerge/>
            <w:vAlign w:val="center"/>
            <w:hideMark/>
          </w:tcPr>
          <w:p w:rsidR="004C6EA2" w:rsidRPr="000B1CF8" w:rsidRDefault="004C6EA2" w:rsidP="004C6EA2">
            <w:pPr>
              <w:ind w:firstLine="0"/>
              <w:jc w:val="left"/>
              <w:rPr>
                <w:rFonts w:eastAsia="Times New Roman"/>
                <w:lang w:eastAsia="ru-RU"/>
              </w:rPr>
            </w:pPr>
          </w:p>
        </w:tc>
        <w:tc>
          <w:tcPr>
            <w:tcW w:w="1455" w:type="pct"/>
            <w:vMerge/>
            <w:vAlign w:val="center"/>
            <w:hideMark/>
          </w:tcPr>
          <w:p w:rsidR="004C6EA2" w:rsidRPr="000B1CF8" w:rsidRDefault="004C6EA2" w:rsidP="004C6EA2">
            <w:pPr>
              <w:ind w:firstLine="0"/>
              <w:jc w:val="left"/>
              <w:rPr>
                <w:rFonts w:eastAsia="Times New Roman"/>
                <w:lang w:eastAsia="ru-RU"/>
              </w:rPr>
            </w:pP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Pr>
                <w:rFonts w:eastAsia="Times New Roman"/>
                <w:color w:val="000000"/>
                <w:sz w:val="22"/>
                <w:lang w:eastAsia="ru-RU"/>
              </w:rPr>
              <w:t>2030-2034</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Pr>
                <w:rFonts w:eastAsia="Times New Roman"/>
                <w:color w:val="000000"/>
                <w:sz w:val="22"/>
                <w:lang w:eastAsia="ru-RU"/>
              </w:rPr>
              <w:t>2030-2034</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w:t>
            </w:r>
          </w:p>
        </w:tc>
        <w:tc>
          <w:tcPr>
            <w:tcW w:w="1455" w:type="pct"/>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№01 по ул. Ленина,2в</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16610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2057</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№02 по пер. Парковый,11а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3961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355</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№03 по ул. Энгельса,174Б</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4969</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207</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№04 по ул. Комсомольская,113Б</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19836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1513</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№05 по ул. Куйбышева,140/1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5433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586</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№06 по ул. Рабочая,70а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№07 по ул. Луначарского,168а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2617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264</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№08 по пер. Ростовский,1а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1947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1947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1947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1947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1947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1947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1947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1947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375</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w:t>
            </w:r>
          </w:p>
        </w:tc>
        <w:tc>
          <w:tcPr>
            <w:tcW w:w="1455" w:type="pct"/>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№09 по пер. Городской,20А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№10 по ул. Пушкина,1Б</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24083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1595</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№12 по ул. Воровского,49а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23656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1354</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№13 по ул. Горького,358к</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3203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451</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№14 по ул. Пролетарская,100а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3496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495</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№15 по ул. Луначарского,191Б</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6169</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336</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№16 по ул. Гайдара,6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9457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856</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№18 по ул. Вильямса,2б</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677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141</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№19 по ул. Мелиораторов,2а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690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52</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№20 по ул. 50 лет Октября,71а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84</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№21 по ул. Индустриальная,7а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3769</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3769</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1091</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№22 по пер. Литейный,8а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2037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405</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№23 по ул. Киевская 86/1(Д/с №12)</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№24 по ул. Талалихина,47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20051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1778</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№25 по ул. Коммунистическая,88а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№26 по ул. Комарова,175а</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161</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Котельная БРТС №27 по ул. </w:t>
            </w:r>
            <w:proofErr w:type="spellStart"/>
            <w:r w:rsidRPr="000B1CF8">
              <w:rPr>
                <w:rFonts w:eastAsia="Times New Roman"/>
                <w:color w:val="000000"/>
                <w:sz w:val="22"/>
                <w:lang w:eastAsia="ru-RU"/>
              </w:rPr>
              <w:t>Сальское</w:t>
            </w:r>
            <w:proofErr w:type="spellEnd"/>
            <w:r w:rsidRPr="000B1CF8">
              <w:rPr>
                <w:rFonts w:eastAsia="Times New Roman"/>
                <w:color w:val="000000"/>
                <w:sz w:val="22"/>
                <w:lang w:eastAsia="ru-RU"/>
              </w:rPr>
              <w:t xml:space="preserve"> шоссе,1б</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1037</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370</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lastRenderedPageBreak/>
              <w:t>26</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№30 по ул. Авиагородок, 48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6440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3864</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703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422</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4422</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2653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1371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823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9166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5500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1073</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644</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w:t>
            </w:r>
          </w:p>
        </w:tc>
        <w:tc>
          <w:tcPr>
            <w:tcW w:w="1455" w:type="pct"/>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№33 по ул. Кирова,14</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1378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200</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w:t>
            </w:r>
          </w:p>
        </w:tc>
        <w:tc>
          <w:tcPr>
            <w:tcW w:w="1455"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Ключевая, 10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12096</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221</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31</w:t>
            </w:r>
          </w:p>
        </w:tc>
        <w:tc>
          <w:tcPr>
            <w:tcW w:w="1455"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Книжная, 13</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7200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658</w:t>
            </w:r>
          </w:p>
        </w:tc>
      </w:tr>
      <w:tr w:rsidR="00C0688B" w:rsidRPr="00E21A59" w:rsidTr="004C6EA2">
        <w:trPr>
          <w:trHeight w:val="20"/>
        </w:trPr>
        <w:tc>
          <w:tcPr>
            <w:tcW w:w="114"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w:t>
            </w:r>
          </w:p>
        </w:tc>
        <w:tc>
          <w:tcPr>
            <w:tcW w:w="1455" w:type="pct"/>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пер. Учебный, 1б (БТЖТ)</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33</w:t>
            </w:r>
          </w:p>
        </w:tc>
        <w:tc>
          <w:tcPr>
            <w:tcW w:w="1455" w:type="pct"/>
            <w:shd w:val="clear" w:color="000000" w:fill="FFFFFF"/>
            <w:vAlign w:val="center"/>
            <w:hideMark/>
          </w:tcPr>
          <w:p w:rsidR="00E21A59" w:rsidRPr="000B1CF8" w:rsidRDefault="00E21A59" w:rsidP="006607B4">
            <w:pPr>
              <w:ind w:firstLine="0"/>
              <w:jc w:val="left"/>
              <w:rPr>
                <w:rFonts w:eastAsia="Times New Roman"/>
                <w:color w:val="000000"/>
                <w:lang w:eastAsia="ru-RU"/>
              </w:rPr>
            </w:pPr>
            <w:r w:rsidRPr="000B1CF8">
              <w:rPr>
                <w:rFonts w:eastAsia="Times New Roman"/>
                <w:color w:val="000000"/>
                <w:sz w:val="22"/>
                <w:lang w:eastAsia="ru-RU"/>
              </w:rPr>
              <w:t xml:space="preserve">БМК в районе МКД по ул. Энгельса </w:t>
            </w:r>
            <w:r w:rsidR="006607B4">
              <w:rPr>
                <w:rFonts w:eastAsia="Times New Roman"/>
                <w:color w:val="000000"/>
                <w:sz w:val="22"/>
                <w:lang w:eastAsia="ru-RU"/>
              </w:rPr>
              <w:t>426</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1407</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3518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3518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3518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3518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3518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3518</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122</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306</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306</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306</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306</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306</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306</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34</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в районе ЦТП по ул. Ленина 213-215</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3343</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8357</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8357</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8357</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8357</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8357</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8357</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291</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727</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727</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727</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727</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727</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727</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35</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в районе МКД квартала Авиагородка 36-44</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3977</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9944</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9944</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9944</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9944</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9944</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9944</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346</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865</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865</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865</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865</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865</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865</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36</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на территории АО "258 ремонтный завод"</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1143</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2858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2858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2858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2858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2858</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2858</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99</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249</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249</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249</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249</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249</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249</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37</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(квартал «Северный берег» (школа на 600 мест и стадион)</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r w:rsidR="00045A1C">
              <w:rPr>
                <w:color w:val="000000"/>
                <w:sz w:val="22"/>
                <w:szCs w:val="20"/>
              </w:rPr>
              <w:t>3540</w:t>
            </w:r>
          </w:p>
        </w:tc>
        <w:tc>
          <w:tcPr>
            <w:tcW w:w="232" w:type="pct"/>
            <w:shd w:val="clear" w:color="000000" w:fill="FFFFFF"/>
            <w:vAlign w:val="center"/>
            <w:hideMark/>
          </w:tcPr>
          <w:p w:rsidR="00E21A59" w:rsidRPr="00572FDB" w:rsidRDefault="00045A1C" w:rsidP="00241E4D">
            <w:pPr>
              <w:ind w:firstLine="0"/>
              <w:jc w:val="center"/>
              <w:rPr>
                <w:sz w:val="22"/>
                <w:szCs w:val="20"/>
              </w:rPr>
            </w:pPr>
            <w:r>
              <w:rPr>
                <w:sz w:val="22"/>
                <w:szCs w:val="20"/>
              </w:rPr>
              <w:t>8850</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8850</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8850</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8850</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8850</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8850</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045A1C" w:rsidP="00241E4D">
            <w:pPr>
              <w:ind w:firstLine="0"/>
              <w:jc w:val="center"/>
              <w:rPr>
                <w:color w:val="000000"/>
                <w:sz w:val="22"/>
                <w:szCs w:val="20"/>
              </w:rPr>
            </w:pPr>
            <w:r>
              <w:rPr>
                <w:color w:val="000000"/>
                <w:sz w:val="22"/>
                <w:szCs w:val="20"/>
              </w:rPr>
              <w:t>350</w:t>
            </w:r>
            <w:r w:rsidR="00E21A59" w:rsidRPr="00572FDB">
              <w:rPr>
                <w:color w:val="000000"/>
                <w:sz w:val="22"/>
                <w:szCs w:val="20"/>
              </w:rPr>
              <w:t> </w:t>
            </w:r>
          </w:p>
        </w:tc>
        <w:tc>
          <w:tcPr>
            <w:tcW w:w="197" w:type="pct"/>
            <w:shd w:val="clear" w:color="000000" w:fill="FFFFFF"/>
            <w:vAlign w:val="center"/>
            <w:hideMark/>
          </w:tcPr>
          <w:p w:rsidR="00E21A59" w:rsidRPr="00572FDB" w:rsidRDefault="002C504E" w:rsidP="00241E4D">
            <w:pPr>
              <w:ind w:firstLine="0"/>
              <w:jc w:val="center"/>
              <w:rPr>
                <w:sz w:val="22"/>
                <w:szCs w:val="20"/>
              </w:rPr>
            </w:pPr>
            <w:r>
              <w:rPr>
                <w:sz w:val="22"/>
                <w:szCs w:val="20"/>
              </w:rPr>
              <w:t>876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876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876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876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876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876</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38</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- 1»)</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r w:rsidR="00045A1C">
              <w:rPr>
                <w:color w:val="000000"/>
                <w:sz w:val="22"/>
                <w:szCs w:val="20"/>
              </w:rPr>
              <w:t>17889</w:t>
            </w:r>
          </w:p>
        </w:tc>
        <w:tc>
          <w:tcPr>
            <w:tcW w:w="232" w:type="pct"/>
            <w:shd w:val="clear" w:color="000000" w:fill="FFFFFF"/>
            <w:vAlign w:val="center"/>
            <w:hideMark/>
          </w:tcPr>
          <w:p w:rsidR="00E21A59" w:rsidRPr="00572FDB" w:rsidRDefault="00045A1C" w:rsidP="00241E4D">
            <w:pPr>
              <w:ind w:firstLine="0"/>
              <w:jc w:val="center"/>
              <w:rPr>
                <w:sz w:val="22"/>
                <w:szCs w:val="20"/>
              </w:rPr>
            </w:pPr>
            <w:r>
              <w:rPr>
                <w:sz w:val="22"/>
                <w:szCs w:val="20"/>
              </w:rPr>
              <w:t>44722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44722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44722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44722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44722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44722</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2C504E" w:rsidP="00241E4D">
            <w:pPr>
              <w:ind w:firstLine="0"/>
              <w:jc w:val="center"/>
              <w:rPr>
                <w:color w:val="000000"/>
                <w:sz w:val="22"/>
                <w:szCs w:val="20"/>
              </w:rPr>
            </w:pPr>
            <w:r>
              <w:rPr>
                <w:color w:val="000000"/>
                <w:sz w:val="22"/>
                <w:szCs w:val="20"/>
              </w:rPr>
              <w:t>1771</w:t>
            </w:r>
            <w:r w:rsidR="00E21A59" w:rsidRPr="00572FDB">
              <w:rPr>
                <w:color w:val="000000"/>
                <w:sz w:val="22"/>
                <w:szCs w:val="20"/>
              </w:rPr>
              <w:t> </w:t>
            </w:r>
          </w:p>
        </w:tc>
        <w:tc>
          <w:tcPr>
            <w:tcW w:w="197" w:type="pct"/>
            <w:shd w:val="clear" w:color="000000" w:fill="FFFFFF"/>
            <w:vAlign w:val="center"/>
            <w:hideMark/>
          </w:tcPr>
          <w:p w:rsidR="00E21A59" w:rsidRPr="00572FDB" w:rsidRDefault="002C504E" w:rsidP="00241E4D">
            <w:pPr>
              <w:ind w:firstLine="0"/>
              <w:jc w:val="center"/>
              <w:rPr>
                <w:sz w:val="22"/>
                <w:szCs w:val="20"/>
              </w:rPr>
            </w:pPr>
            <w:r>
              <w:rPr>
                <w:sz w:val="22"/>
                <w:szCs w:val="20"/>
              </w:rPr>
              <w:t>4427</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4427</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4427</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4427</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4427</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4427</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39</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15631</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39076</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39076</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39076</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39076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1547</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3869</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3869</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3869</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3869</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40</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- 3»)</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14429</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36072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36072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36072</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1428</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3571</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3571</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3571</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41</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(микрорайоны «Северо-восточный- 4, 5, 6»)</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58471</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58471</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5789</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5789</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42</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 "Западный")</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2469</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6172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6172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6172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6172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6172</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244</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611</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611</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611</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611</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611</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43</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 xml:space="preserve">БМК (южная часть реки </w:t>
            </w:r>
            <w:proofErr w:type="spellStart"/>
            <w:r w:rsidRPr="000B1CF8">
              <w:rPr>
                <w:rFonts w:eastAsia="Times New Roman"/>
                <w:color w:val="000000"/>
                <w:sz w:val="22"/>
                <w:lang w:eastAsia="ru-RU"/>
              </w:rPr>
              <w:t>М.Койсуг</w:t>
            </w:r>
            <w:proofErr w:type="spellEnd"/>
            <w:r w:rsidRPr="000B1CF8">
              <w:rPr>
                <w:rFonts w:eastAsia="Times New Roman"/>
                <w:color w:val="000000"/>
                <w:sz w:val="22"/>
                <w:lang w:eastAsia="ru-RU"/>
              </w:rPr>
              <w:t>)</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277</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692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692</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692</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27</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68</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68</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68</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44</w:t>
            </w:r>
          </w:p>
        </w:tc>
        <w:tc>
          <w:tcPr>
            <w:tcW w:w="1455" w:type="pct"/>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 xml:space="preserve">БМК (ул. Цимлянская,65, </w:t>
            </w:r>
            <w:proofErr w:type="spellStart"/>
            <w:r w:rsidRPr="000B1CF8">
              <w:rPr>
                <w:rFonts w:eastAsia="Times New Roman"/>
                <w:color w:val="000000"/>
                <w:sz w:val="22"/>
                <w:lang w:eastAsia="ru-RU"/>
              </w:rPr>
              <w:t>мкр.Западный</w:t>
            </w:r>
            <w:proofErr w:type="spellEnd"/>
            <w:r w:rsidRPr="000B1CF8">
              <w:rPr>
                <w:rFonts w:eastAsia="Times New Roman"/>
                <w:color w:val="000000"/>
                <w:sz w:val="22"/>
                <w:lang w:eastAsia="ru-RU"/>
              </w:rPr>
              <w:t>)</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1804</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4509</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4509</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4509</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4509</w:t>
            </w:r>
          </w:p>
        </w:tc>
        <w:tc>
          <w:tcPr>
            <w:tcW w:w="232"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4509</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179</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446</w:t>
            </w:r>
          </w:p>
        </w:tc>
        <w:tc>
          <w:tcPr>
            <w:tcW w:w="197" w:type="pct"/>
            <w:shd w:val="clear" w:color="000000" w:fill="FFFFFF"/>
            <w:vAlign w:val="center"/>
            <w:hideMark/>
          </w:tcPr>
          <w:p w:rsidR="00E21A59" w:rsidRPr="00572FDB" w:rsidRDefault="00E21A59" w:rsidP="00241E4D">
            <w:pPr>
              <w:ind w:firstLine="0"/>
              <w:jc w:val="center"/>
              <w:rPr>
                <w:color w:val="000000"/>
                <w:sz w:val="22"/>
                <w:szCs w:val="20"/>
              </w:rPr>
            </w:pPr>
            <w:r w:rsidRPr="00572FDB">
              <w:rPr>
                <w:color w:val="000000"/>
                <w:sz w:val="22"/>
                <w:szCs w:val="20"/>
              </w:rPr>
              <w:t>446</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1455" w:type="pct"/>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199127</w:t>
            </w:r>
          </w:p>
        </w:tc>
        <w:tc>
          <w:tcPr>
            <w:tcW w:w="232" w:type="pct"/>
            <w:shd w:val="clear" w:color="000000" w:fill="FFFFFF"/>
            <w:vAlign w:val="center"/>
            <w:hideMark/>
          </w:tcPr>
          <w:p w:rsidR="00E21A59" w:rsidRPr="00572FDB" w:rsidRDefault="00045A1C" w:rsidP="00241E4D">
            <w:pPr>
              <w:ind w:firstLine="0"/>
              <w:jc w:val="center"/>
              <w:rPr>
                <w:b/>
                <w:bCs/>
                <w:sz w:val="22"/>
                <w:szCs w:val="20"/>
              </w:rPr>
            </w:pPr>
            <w:r>
              <w:rPr>
                <w:b/>
                <w:bCs/>
                <w:sz w:val="22"/>
                <w:szCs w:val="20"/>
              </w:rPr>
              <w:t>222416</w:t>
            </w:r>
          </w:p>
        </w:tc>
        <w:tc>
          <w:tcPr>
            <w:tcW w:w="232" w:type="pct"/>
            <w:shd w:val="clear" w:color="000000" w:fill="FFFFFF"/>
            <w:vAlign w:val="center"/>
            <w:hideMark/>
          </w:tcPr>
          <w:p w:rsidR="00E21A59" w:rsidRPr="00572FDB" w:rsidRDefault="002C504E" w:rsidP="00241E4D">
            <w:pPr>
              <w:ind w:firstLine="0"/>
              <w:jc w:val="center"/>
              <w:rPr>
                <w:b/>
                <w:bCs/>
                <w:sz w:val="22"/>
                <w:szCs w:val="20"/>
              </w:rPr>
            </w:pPr>
            <w:r>
              <w:rPr>
                <w:b/>
                <w:bCs/>
                <w:sz w:val="22"/>
                <w:szCs w:val="20"/>
              </w:rPr>
              <w:t>261670</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283659</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321811</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343869</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402339</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402339</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18885</w:t>
            </w:r>
          </w:p>
        </w:tc>
        <w:tc>
          <w:tcPr>
            <w:tcW w:w="197" w:type="pct"/>
            <w:shd w:val="clear" w:color="000000" w:fill="FFFFFF"/>
            <w:vAlign w:val="center"/>
            <w:hideMark/>
          </w:tcPr>
          <w:p w:rsidR="00E21A59" w:rsidRPr="00572FDB" w:rsidRDefault="002C504E" w:rsidP="00241E4D">
            <w:pPr>
              <w:ind w:firstLine="0"/>
              <w:jc w:val="center"/>
              <w:rPr>
                <w:b/>
                <w:bCs/>
                <w:sz w:val="22"/>
                <w:szCs w:val="20"/>
              </w:rPr>
            </w:pPr>
            <w:r>
              <w:rPr>
                <w:b/>
                <w:bCs/>
                <w:sz w:val="22"/>
                <w:szCs w:val="20"/>
              </w:rPr>
              <w:t>20606</w:t>
            </w:r>
          </w:p>
        </w:tc>
        <w:tc>
          <w:tcPr>
            <w:tcW w:w="197" w:type="pct"/>
            <w:shd w:val="clear" w:color="000000" w:fill="FFFFFF"/>
            <w:vAlign w:val="center"/>
            <w:hideMark/>
          </w:tcPr>
          <w:p w:rsidR="00E21A59" w:rsidRPr="00572FDB" w:rsidRDefault="002C504E" w:rsidP="00241E4D">
            <w:pPr>
              <w:ind w:firstLine="0"/>
              <w:jc w:val="center"/>
              <w:rPr>
                <w:b/>
                <w:bCs/>
                <w:sz w:val="22"/>
                <w:szCs w:val="20"/>
              </w:rPr>
            </w:pPr>
            <w:r>
              <w:rPr>
                <w:b/>
                <w:bCs/>
                <w:sz w:val="22"/>
                <w:szCs w:val="20"/>
              </w:rPr>
              <w:t>23611</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25793</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29570</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31754</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37542</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37542</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1455" w:type="pct"/>
            <w:shd w:val="clear" w:color="000000" w:fill="FFFFFF"/>
            <w:vAlign w:val="center"/>
            <w:hideMark/>
          </w:tcPr>
          <w:p w:rsidR="00E21A59" w:rsidRPr="000B1CF8" w:rsidRDefault="00E21A59" w:rsidP="002A2AAE">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178532</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170521</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158504</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158504</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158504</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158504</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158504</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158504</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18005</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16746</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14858</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14858</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14858</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14858</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14858</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14858</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1455" w:type="pct"/>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20595</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880</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1455" w:type="pct"/>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Новые БМК вместо котельных по ул. Энгельса, 353; ул. Энгельса, 347и; Авиагородок, 48</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9871</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24677</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24677</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24677</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24677</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24677</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24677</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859</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w:t>
            </w:r>
          </w:p>
        </w:tc>
      </w:tr>
      <w:tr w:rsidR="00E21A59" w:rsidRPr="00E21A59" w:rsidTr="004C6EA2">
        <w:trPr>
          <w:trHeight w:val="20"/>
        </w:trPr>
        <w:tc>
          <w:tcPr>
            <w:tcW w:w="114" w:type="pct"/>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1455" w:type="pct"/>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БМК для обеспечения прироста нагрузки потребителей</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232" w:type="pct"/>
            <w:shd w:val="clear" w:color="000000" w:fill="FFFFFF"/>
            <w:vAlign w:val="center"/>
            <w:hideMark/>
          </w:tcPr>
          <w:p w:rsidR="00E21A59" w:rsidRPr="00572FDB" w:rsidRDefault="00045A1C" w:rsidP="00241E4D">
            <w:pPr>
              <w:ind w:firstLine="0"/>
              <w:jc w:val="center"/>
              <w:rPr>
                <w:b/>
                <w:bCs/>
                <w:sz w:val="22"/>
                <w:szCs w:val="20"/>
              </w:rPr>
            </w:pPr>
            <w:r>
              <w:rPr>
                <w:b/>
                <w:bCs/>
                <w:sz w:val="22"/>
                <w:szCs w:val="20"/>
              </w:rPr>
              <w:t>21429</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25701</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79883</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118034</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140092</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198563</w:t>
            </w:r>
          </w:p>
        </w:tc>
        <w:tc>
          <w:tcPr>
            <w:tcW w:w="232"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198563</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197" w:type="pct"/>
            <w:shd w:val="clear" w:color="000000" w:fill="FFFFFF"/>
            <w:vAlign w:val="center"/>
            <w:hideMark/>
          </w:tcPr>
          <w:p w:rsidR="00E21A59" w:rsidRPr="00572FDB" w:rsidRDefault="002C504E" w:rsidP="00241E4D">
            <w:pPr>
              <w:ind w:firstLine="0"/>
              <w:jc w:val="center"/>
              <w:rPr>
                <w:b/>
                <w:bCs/>
                <w:sz w:val="22"/>
                <w:szCs w:val="20"/>
              </w:rPr>
            </w:pPr>
            <w:r>
              <w:rPr>
                <w:b/>
                <w:bCs/>
                <w:sz w:val="22"/>
                <w:szCs w:val="20"/>
              </w:rPr>
              <w:t>2121</w:t>
            </w:r>
          </w:p>
        </w:tc>
        <w:tc>
          <w:tcPr>
            <w:tcW w:w="197" w:type="pct"/>
            <w:shd w:val="clear" w:color="000000" w:fill="FFFFFF"/>
            <w:vAlign w:val="center"/>
            <w:hideMark/>
          </w:tcPr>
          <w:p w:rsidR="00E21A59" w:rsidRPr="00572FDB" w:rsidRDefault="002C504E" w:rsidP="002C504E">
            <w:pPr>
              <w:ind w:firstLine="0"/>
              <w:jc w:val="center"/>
              <w:rPr>
                <w:b/>
                <w:bCs/>
                <w:sz w:val="22"/>
                <w:szCs w:val="20"/>
              </w:rPr>
            </w:pPr>
            <w:r>
              <w:rPr>
                <w:b/>
                <w:bCs/>
                <w:sz w:val="22"/>
                <w:szCs w:val="20"/>
              </w:rPr>
              <w:t>5726</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7908</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11685</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13869</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19658</w:t>
            </w:r>
          </w:p>
        </w:tc>
        <w:tc>
          <w:tcPr>
            <w:tcW w:w="197" w:type="pct"/>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19658</w:t>
            </w:r>
          </w:p>
        </w:tc>
      </w:tr>
    </w:tbl>
    <w:p w:rsidR="00C0688B" w:rsidRDefault="00C0688B" w:rsidP="00C0688B">
      <w:pPr>
        <w:spacing w:after="200" w:line="276" w:lineRule="auto"/>
        <w:ind w:firstLine="0"/>
        <w:jc w:val="left"/>
        <w:rPr>
          <w:szCs w:val="26"/>
        </w:rPr>
      </w:pPr>
      <w:r>
        <w:rPr>
          <w:szCs w:val="26"/>
        </w:rPr>
        <w:br w:type="page"/>
      </w:r>
    </w:p>
    <w:p w:rsidR="00C0688B" w:rsidRDefault="00F4488F" w:rsidP="00C0688B">
      <w:pPr>
        <w:ind w:firstLine="0"/>
        <w:jc w:val="center"/>
        <w:rPr>
          <w:szCs w:val="26"/>
        </w:rPr>
      </w:pPr>
      <w:r>
        <w:rPr>
          <w:bCs/>
          <w:szCs w:val="23"/>
        </w:rPr>
        <w:lastRenderedPageBreak/>
        <w:t>Таблица 6.</w:t>
      </w:r>
      <w:r w:rsidR="007667DD">
        <w:rPr>
          <w:bCs/>
          <w:szCs w:val="23"/>
        </w:rPr>
        <w:t>в</w:t>
      </w:r>
      <w:r w:rsidRPr="00366D16">
        <w:rPr>
          <w:bCs/>
          <w:szCs w:val="23"/>
        </w:rPr>
        <w:t xml:space="preserve">. </w:t>
      </w:r>
      <w:r>
        <w:rPr>
          <w:bCs/>
          <w:szCs w:val="23"/>
        </w:rPr>
        <w:t xml:space="preserve">- </w:t>
      </w:r>
      <w:r w:rsidR="00C0688B">
        <w:rPr>
          <w:szCs w:val="26"/>
        </w:rPr>
        <w:t>О</w:t>
      </w:r>
      <w:r w:rsidR="00C0688B" w:rsidRPr="000B1CF8">
        <w:rPr>
          <w:szCs w:val="26"/>
        </w:rPr>
        <w:t>бъем отпуска тепловой энергии в сеть</w:t>
      </w:r>
    </w:p>
    <w:p w:rsidR="00C0688B" w:rsidRDefault="00C0688B" w:rsidP="00C0688B">
      <w:pPr>
        <w:ind w:firstLine="0"/>
        <w:jc w:val="center"/>
        <w:rPr>
          <w:szCs w:val="26"/>
        </w:rPr>
      </w:pPr>
    </w:p>
    <w:tbl>
      <w:tblPr>
        <w:tblW w:w="5000" w:type="pct"/>
        <w:tblCellMar>
          <w:left w:w="28" w:type="dxa"/>
          <w:right w:w="28" w:type="dxa"/>
        </w:tblCellMar>
        <w:tblLook w:val="04A0" w:firstRow="1" w:lastRow="0" w:firstColumn="1" w:lastColumn="0" w:noHBand="0" w:noVBand="1"/>
      </w:tblPr>
      <w:tblGrid>
        <w:gridCol w:w="588"/>
        <w:gridCol w:w="6762"/>
        <w:gridCol w:w="1003"/>
        <w:gridCol w:w="1003"/>
        <w:gridCol w:w="1003"/>
        <w:gridCol w:w="1003"/>
        <w:gridCol w:w="1003"/>
        <w:gridCol w:w="1003"/>
        <w:gridCol w:w="1003"/>
        <w:gridCol w:w="1012"/>
      </w:tblGrid>
      <w:tr w:rsidR="00C0688B" w:rsidRPr="00E21A59" w:rsidTr="002C504E">
        <w:trPr>
          <w:trHeight w:val="20"/>
          <w:tblHeader/>
        </w:trPr>
        <w:tc>
          <w:tcPr>
            <w:tcW w:w="1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 п/п</w:t>
            </w:r>
          </w:p>
        </w:tc>
        <w:tc>
          <w:tcPr>
            <w:tcW w:w="219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Адреса котельных</w:t>
            </w:r>
          </w:p>
        </w:tc>
        <w:tc>
          <w:tcPr>
            <w:tcW w:w="2611" w:type="pct"/>
            <w:gridSpan w:val="8"/>
            <w:tcBorders>
              <w:top w:val="single" w:sz="8" w:space="0" w:color="auto"/>
              <w:left w:val="nil"/>
              <w:bottom w:val="single" w:sz="4" w:space="0" w:color="auto"/>
              <w:right w:val="single" w:sz="8" w:space="0" w:color="000000"/>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Объем отпуска тепловой энергии в тепловую сеть, Гкал/год</w:t>
            </w:r>
          </w:p>
        </w:tc>
      </w:tr>
      <w:tr w:rsidR="002C504E" w:rsidRPr="00E21A59" w:rsidTr="00502947">
        <w:trPr>
          <w:trHeight w:val="20"/>
          <w:tblHeader/>
        </w:trPr>
        <w:tc>
          <w:tcPr>
            <w:tcW w:w="191" w:type="pct"/>
            <w:vMerge/>
            <w:tcBorders>
              <w:top w:val="single" w:sz="4" w:space="0" w:color="auto"/>
              <w:left w:val="single" w:sz="4" w:space="0" w:color="auto"/>
              <w:bottom w:val="single" w:sz="4" w:space="0" w:color="000000"/>
              <w:right w:val="single" w:sz="4" w:space="0" w:color="auto"/>
            </w:tcBorders>
            <w:vAlign w:val="center"/>
            <w:hideMark/>
          </w:tcPr>
          <w:p w:rsidR="002C504E" w:rsidRPr="000B1CF8" w:rsidRDefault="002C504E" w:rsidP="002C504E">
            <w:pPr>
              <w:ind w:firstLine="0"/>
              <w:jc w:val="left"/>
              <w:rPr>
                <w:rFonts w:eastAsia="Times New Roman"/>
                <w:lang w:eastAsia="ru-RU"/>
              </w:rPr>
            </w:pPr>
          </w:p>
        </w:tc>
        <w:tc>
          <w:tcPr>
            <w:tcW w:w="2198" w:type="pct"/>
            <w:vMerge/>
            <w:tcBorders>
              <w:top w:val="single" w:sz="4" w:space="0" w:color="auto"/>
              <w:left w:val="single" w:sz="4" w:space="0" w:color="auto"/>
              <w:bottom w:val="single" w:sz="4" w:space="0" w:color="000000"/>
              <w:right w:val="single" w:sz="4" w:space="0" w:color="auto"/>
            </w:tcBorders>
            <w:vAlign w:val="center"/>
            <w:hideMark/>
          </w:tcPr>
          <w:p w:rsidR="002C504E" w:rsidRPr="000B1CF8" w:rsidRDefault="002C504E" w:rsidP="002C504E">
            <w:pPr>
              <w:ind w:firstLine="0"/>
              <w:jc w:val="left"/>
              <w:rPr>
                <w:rFonts w:eastAsia="Times New Roman"/>
                <w:lang w:eastAsia="ru-RU"/>
              </w:rPr>
            </w:pPr>
          </w:p>
        </w:tc>
        <w:tc>
          <w:tcPr>
            <w:tcW w:w="326" w:type="pct"/>
            <w:tcBorders>
              <w:top w:val="nil"/>
              <w:left w:val="single" w:sz="8" w:space="0" w:color="auto"/>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326"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326"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326"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326"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326"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326"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329" w:type="pct"/>
            <w:tcBorders>
              <w:top w:val="nil"/>
              <w:left w:val="nil"/>
              <w:bottom w:val="nil"/>
              <w:right w:val="single" w:sz="8" w:space="0" w:color="auto"/>
            </w:tcBorders>
            <w:shd w:val="clear" w:color="000000" w:fill="FFFFFF"/>
            <w:vAlign w:val="center"/>
            <w:hideMark/>
          </w:tcPr>
          <w:p w:rsidR="002C504E" w:rsidRPr="000B1CF8" w:rsidRDefault="002C504E"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r>
      <w:tr w:rsidR="00C0688B" w:rsidRPr="00E21A59" w:rsidTr="001D7A08">
        <w:trPr>
          <w:trHeight w:val="20"/>
        </w:trPr>
        <w:tc>
          <w:tcPr>
            <w:tcW w:w="191"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w:t>
            </w:r>
          </w:p>
        </w:tc>
        <w:tc>
          <w:tcPr>
            <w:tcW w:w="219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№01 по ул. Ленина,2в</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18667</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18667</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18667</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18667</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18667</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18667</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18667</w:t>
            </w:r>
          </w:p>
        </w:tc>
        <w:tc>
          <w:tcPr>
            <w:tcW w:w="329"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18667</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№02 по пер. Парковый,11а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4316</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4316</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№03 по ул. Энгельса,174Б</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5176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5176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5176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5176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5176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5176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5176</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5176</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№04 по ул. Комсомольская,113Б</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21349</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21349</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№05 по ул. Куйбышева,140/1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6019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6019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6019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6019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6019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6019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6019</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6019</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№06 по ул. Рабочая,70а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249</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249</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№07 по ул. Луначарского,168а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2881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2881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2881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2881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2881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2881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2881</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2881</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№08 по пер. Ростовский,1а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2322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2322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2322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2322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2322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2322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2322</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2322</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9</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lang w:eastAsia="ru-RU"/>
              </w:rPr>
            </w:pPr>
            <w:r w:rsidRPr="000B1CF8">
              <w:rPr>
                <w:rFonts w:eastAsia="Times New Roman"/>
                <w:sz w:val="22"/>
                <w:lang w:eastAsia="ru-RU"/>
              </w:rPr>
              <w:t>Котельная БРТС №09 по пер. Городской,20А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216</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216</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№10 по ул. Пушкина,1Б</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25678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25678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25678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25678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25678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25678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25678</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25678</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№12 по ул. Воровского,49а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25010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25010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25010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25010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25010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25010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25010</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25010</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№13 по ул. Горького,358к</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3654</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3654</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№14 по ул. Пролетарская,100а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3991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3991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3991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3991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3991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3991</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3991</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3991</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№15 по ул. Луначарского,191Б</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6505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6505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6505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6505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6505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6505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6505</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6505</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№16 по ул. Гайдара,6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10313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10313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10313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10313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10313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10313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10313</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10313</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16</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№18 по ул. Вильямса,2б</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818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818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818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818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818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818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818</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818</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17</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№19 по ул. Мелиораторов,2а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742</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742</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18</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№20 по ул. 50 лет Октября,71а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1184</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1184</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19</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№21 по ул. Индустриальная,7а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4860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4860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4860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4860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4860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4860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4860</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4860</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20</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№22 по пер. Литейный,8а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2442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2442</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2442</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№23 по ул. Киевская 86/1(Д/с №12)</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155</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22</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№24 по ул. Талалихина,47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21829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21829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21829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21829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21829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21829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21829</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21829</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23</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№25 по ул. Коммунистическая,88а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654</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654</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654</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24</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№26 по ул. Комарова,175а</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1349</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1349</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25</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 xml:space="preserve">Котельная БРТС №27 по ул. </w:t>
            </w:r>
            <w:proofErr w:type="spellStart"/>
            <w:r w:rsidRPr="000B1CF8">
              <w:rPr>
                <w:rFonts w:eastAsia="Times New Roman"/>
                <w:color w:val="000000"/>
                <w:sz w:val="22"/>
                <w:lang w:eastAsia="ru-RU"/>
              </w:rPr>
              <w:t>Сальское</w:t>
            </w:r>
            <w:proofErr w:type="spellEnd"/>
            <w:r w:rsidRPr="000B1CF8">
              <w:rPr>
                <w:rFonts w:eastAsia="Times New Roman"/>
                <w:color w:val="000000"/>
                <w:sz w:val="22"/>
                <w:lang w:eastAsia="ru-RU"/>
              </w:rPr>
              <w:t xml:space="preserve"> шоссе,1б</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1407</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1407</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26</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№30 по ул. Авиагородок, 48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7143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4286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27</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5793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3476</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28</w:t>
            </w:r>
          </w:p>
        </w:tc>
        <w:tc>
          <w:tcPr>
            <w:tcW w:w="219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10239</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6143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0</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29</w:t>
            </w:r>
          </w:p>
        </w:tc>
        <w:tc>
          <w:tcPr>
            <w:tcW w:w="219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lang w:eastAsia="ru-RU"/>
              </w:rPr>
            </w:pPr>
            <w:r w:rsidRPr="000B1CF8">
              <w:rPr>
                <w:rFonts w:eastAsia="Times New Roman"/>
                <w:color w:val="000000"/>
                <w:sz w:val="22"/>
                <w:lang w:eastAsia="ru-RU"/>
              </w:rPr>
              <w:t>Котельная БРТС №33 по ул. Кирова,14</w:t>
            </w:r>
          </w:p>
        </w:tc>
        <w:tc>
          <w:tcPr>
            <w:tcW w:w="326"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1578</w:t>
            </w:r>
          </w:p>
        </w:tc>
        <w:tc>
          <w:tcPr>
            <w:tcW w:w="326"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1578</w:t>
            </w:r>
          </w:p>
        </w:tc>
        <w:tc>
          <w:tcPr>
            <w:tcW w:w="326"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1578</w:t>
            </w:r>
          </w:p>
        </w:tc>
        <w:tc>
          <w:tcPr>
            <w:tcW w:w="326"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1578</w:t>
            </w:r>
          </w:p>
        </w:tc>
        <w:tc>
          <w:tcPr>
            <w:tcW w:w="326"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1578</w:t>
            </w:r>
          </w:p>
        </w:tc>
        <w:tc>
          <w:tcPr>
            <w:tcW w:w="326"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1578</w:t>
            </w:r>
          </w:p>
        </w:tc>
        <w:tc>
          <w:tcPr>
            <w:tcW w:w="326"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1578</w:t>
            </w:r>
          </w:p>
        </w:tc>
        <w:tc>
          <w:tcPr>
            <w:tcW w:w="329"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1578</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30</w:t>
            </w:r>
          </w:p>
        </w:tc>
        <w:tc>
          <w:tcPr>
            <w:tcW w:w="2198"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Ключевая, 10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12317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12317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12317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12317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12317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12317</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12317</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12317</w:t>
            </w:r>
          </w:p>
        </w:tc>
      </w:tr>
      <w:tr w:rsidR="00C0688B"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31</w:t>
            </w:r>
          </w:p>
        </w:tc>
        <w:tc>
          <w:tcPr>
            <w:tcW w:w="2198"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ул. Книжная, 13</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7858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7858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7858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7858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7858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7858</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7858</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7858</w:t>
            </w:r>
          </w:p>
        </w:tc>
      </w:tr>
      <w:tr w:rsidR="00C0688B" w:rsidRPr="00E21A59" w:rsidTr="002C504E">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32</w:t>
            </w:r>
          </w:p>
        </w:tc>
        <w:tc>
          <w:tcPr>
            <w:tcW w:w="2198" w:type="pct"/>
            <w:tcBorders>
              <w:top w:val="nil"/>
              <w:left w:val="nil"/>
              <w:bottom w:val="single" w:sz="8"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lang w:eastAsia="ru-RU"/>
              </w:rPr>
            </w:pPr>
            <w:r w:rsidRPr="000B1CF8">
              <w:rPr>
                <w:rFonts w:eastAsia="Times New Roman"/>
                <w:color w:val="000000"/>
                <w:sz w:val="22"/>
                <w:lang w:eastAsia="ru-RU"/>
              </w:rPr>
              <w:t>Котельная СКЖД по пер. Учебный, 1б (БТЖТ)</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26"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c>
          <w:tcPr>
            <w:tcW w:w="329"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lang w:eastAsia="ru-RU"/>
              </w:rPr>
            </w:pPr>
            <w:r w:rsidRPr="000B1CF8">
              <w:rPr>
                <w:rFonts w:eastAsia="Times New Roman"/>
                <w:sz w:val="22"/>
                <w:lang w:eastAsia="ru-RU"/>
              </w:rPr>
              <w:t>1300</w:t>
            </w:r>
          </w:p>
        </w:tc>
      </w:tr>
      <w:tr w:rsidR="00E21A59" w:rsidRPr="00E21A59" w:rsidTr="002C504E">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lastRenderedPageBreak/>
              <w:t>33</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6607B4">
            <w:pPr>
              <w:ind w:firstLine="0"/>
              <w:jc w:val="left"/>
              <w:rPr>
                <w:rFonts w:eastAsia="Times New Roman"/>
                <w:color w:val="000000"/>
                <w:lang w:eastAsia="ru-RU"/>
              </w:rPr>
            </w:pPr>
            <w:r w:rsidRPr="000B1CF8">
              <w:rPr>
                <w:rFonts w:eastAsia="Times New Roman"/>
                <w:color w:val="000000"/>
                <w:sz w:val="22"/>
                <w:lang w:eastAsia="ru-RU"/>
              </w:rPr>
              <w:t xml:space="preserve">БМК в районе МКД по ул. Энгельса </w:t>
            </w:r>
            <w:r w:rsidR="006607B4">
              <w:rPr>
                <w:rFonts w:eastAsia="Times New Roman"/>
                <w:color w:val="000000"/>
                <w:sz w:val="22"/>
                <w:lang w:eastAsia="ru-RU"/>
              </w:rPr>
              <w:t>426</w:t>
            </w:r>
          </w:p>
        </w:tc>
        <w:tc>
          <w:tcPr>
            <w:tcW w:w="326"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1530</w:t>
            </w:r>
          </w:p>
        </w:tc>
        <w:tc>
          <w:tcPr>
            <w:tcW w:w="326"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3825</w:t>
            </w:r>
          </w:p>
        </w:tc>
        <w:tc>
          <w:tcPr>
            <w:tcW w:w="326"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3825</w:t>
            </w:r>
          </w:p>
        </w:tc>
        <w:tc>
          <w:tcPr>
            <w:tcW w:w="326"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3825</w:t>
            </w:r>
          </w:p>
        </w:tc>
        <w:tc>
          <w:tcPr>
            <w:tcW w:w="326"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3825</w:t>
            </w:r>
          </w:p>
        </w:tc>
        <w:tc>
          <w:tcPr>
            <w:tcW w:w="326"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3825</w:t>
            </w:r>
          </w:p>
        </w:tc>
        <w:tc>
          <w:tcPr>
            <w:tcW w:w="329"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3825</w:t>
            </w:r>
          </w:p>
        </w:tc>
      </w:tr>
      <w:tr w:rsidR="00E21A59"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34</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в районе ЦТП по ул. Ленина 213-215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3634</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9085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9085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9085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9085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9085</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9085</w:t>
            </w:r>
          </w:p>
        </w:tc>
      </w:tr>
      <w:tr w:rsidR="00E21A59"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35</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в районе МКД квартала Авиагородка 36-44</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4324</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10809</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10809</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10809</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10809</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10809</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10809</w:t>
            </w:r>
          </w:p>
        </w:tc>
      </w:tr>
      <w:tr w:rsidR="00E21A59"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36</w:t>
            </w:r>
          </w:p>
        </w:tc>
        <w:tc>
          <w:tcPr>
            <w:tcW w:w="2198" w:type="pct"/>
            <w:tcBorders>
              <w:top w:val="nil"/>
              <w:left w:val="nil"/>
              <w:bottom w:val="nil"/>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на территории АО "258 ремонтный завод"</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1242</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3106</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3106</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3106</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3106</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3106</w:t>
            </w:r>
          </w:p>
        </w:tc>
        <w:tc>
          <w:tcPr>
            <w:tcW w:w="329"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3106</w:t>
            </w:r>
          </w:p>
        </w:tc>
      </w:tr>
      <w:tr w:rsidR="00E21A59"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37</w:t>
            </w:r>
          </w:p>
        </w:tc>
        <w:tc>
          <w:tcPr>
            <w:tcW w:w="2198" w:type="pct"/>
            <w:tcBorders>
              <w:top w:val="single" w:sz="8" w:space="0" w:color="auto"/>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(квартал «Северный берег» (школа на 600 мест и стадион)</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2C504E" w:rsidP="00241E4D">
            <w:pPr>
              <w:ind w:firstLine="0"/>
              <w:jc w:val="center"/>
              <w:rPr>
                <w:sz w:val="22"/>
                <w:szCs w:val="20"/>
              </w:rPr>
            </w:pPr>
            <w:r>
              <w:rPr>
                <w:sz w:val="22"/>
                <w:szCs w:val="20"/>
              </w:rPr>
              <w:t>3890</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2C504E" w:rsidP="00241E4D">
            <w:pPr>
              <w:ind w:firstLine="0"/>
              <w:jc w:val="center"/>
              <w:rPr>
                <w:sz w:val="22"/>
                <w:szCs w:val="20"/>
              </w:rPr>
            </w:pPr>
            <w:r>
              <w:rPr>
                <w:sz w:val="22"/>
                <w:szCs w:val="20"/>
              </w:rPr>
              <w:t>9726</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9726</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9726</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9726</w:t>
            </w:r>
          </w:p>
        </w:tc>
        <w:tc>
          <w:tcPr>
            <w:tcW w:w="326"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9726</w:t>
            </w:r>
          </w:p>
        </w:tc>
        <w:tc>
          <w:tcPr>
            <w:tcW w:w="329"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9726</w:t>
            </w:r>
          </w:p>
        </w:tc>
      </w:tr>
      <w:tr w:rsidR="00E21A59"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38</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- 1»)</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2C504E" w:rsidP="00241E4D">
            <w:pPr>
              <w:ind w:firstLine="0"/>
              <w:jc w:val="center"/>
              <w:rPr>
                <w:sz w:val="22"/>
                <w:szCs w:val="20"/>
              </w:rPr>
            </w:pPr>
            <w:r>
              <w:rPr>
                <w:sz w:val="22"/>
                <w:szCs w:val="20"/>
              </w:rPr>
              <w:t>19660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2C504E" w:rsidP="00241E4D">
            <w:pPr>
              <w:ind w:firstLine="0"/>
              <w:jc w:val="center"/>
              <w:rPr>
                <w:sz w:val="22"/>
                <w:szCs w:val="20"/>
              </w:rPr>
            </w:pPr>
            <w:r>
              <w:rPr>
                <w:sz w:val="22"/>
                <w:szCs w:val="20"/>
              </w:rPr>
              <w:t>49149</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49149</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49149</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49149</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49149</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49149</w:t>
            </w:r>
          </w:p>
        </w:tc>
      </w:tr>
      <w:tr w:rsidR="00E21A59"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39</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- 2»)</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17178</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42945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42945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42945</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42945</w:t>
            </w:r>
          </w:p>
        </w:tc>
      </w:tr>
      <w:tr w:rsidR="00E21A59"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40</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 «Северо-восточный - 3»)</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15857</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39643</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39643</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39643</w:t>
            </w:r>
          </w:p>
        </w:tc>
      </w:tr>
      <w:tr w:rsidR="00E21A59"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41</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(микрорайоны «Северо-восточный- 4, 5, 6»)</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64259</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64259</w:t>
            </w:r>
          </w:p>
        </w:tc>
      </w:tr>
      <w:tr w:rsidR="00E21A59" w:rsidRPr="00E21A59" w:rsidTr="001D7A08">
        <w:trPr>
          <w:trHeight w:val="20"/>
        </w:trPr>
        <w:tc>
          <w:tcPr>
            <w:tcW w:w="191"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42</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БМК (микрорайон "Западный")</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2713</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6783</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6783</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6783</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6783</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6783</w:t>
            </w:r>
          </w:p>
        </w:tc>
      </w:tr>
      <w:tr w:rsidR="00E21A59" w:rsidRPr="00E21A59" w:rsidTr="001D7A08">
        <w:trPr>
          <w:trHeight w:val="20"/>
        </w:trPr>
        <w:tc>
          <w:tcPr>
            <w:tcW w:w="191"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43</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 xml:space="preserve">БМК (южная часть реки </w:t>
            </w:r>
            <w:proofErr w:type="spellStart"/>
            <w:r w:rsidRPr="000B1CF8">
              <w:rPr>
                <w:rFonts w:eastAsia="Times New Roman"/>
                <w:color w:val="000000"/>
                <w:sz w:val="22"/>
                <w:lang w:eastAsia="ru-RU"/>
              </w:rPr>
              <w:t>М.Койсуг</w:t>
            </w:r>
            <w:proofErr w:type="spellEnd"/>
            <w:r w:rsidRPr="000B1CF8">
              <w:rPr>
                <w:rFonts w:eastAsia="Times New Roman"/>
                <w:color w:val="000000"/>
                <w:sz w:val="22"/>
                <w:lang w:eastAsia="ru-RU"/>
              </w:rPr>
              <w:t>)</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304</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760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760</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760</w:t>
            </w:r>
          </w:p>
        </w:tc>
      </w:tr>
      <w:tr w:rsidR="00E21A59" w:rsidRPr="00E21A59" w:rsidTr="001D7A08">
        <w:trPr>
          <w:trHeight w:val="20"/>
        </w:trPr>
        <w:tc>
          <w:tcPr>
            <w:tcW w:w="191"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lang w:eastAsia="ru-RU"/>
              </w:rPr>
            </w:pPr>
            <w:r w:rsidRPr="000B1CF8">
              <w:rPr>
                <w:rFonts w:eastAsia="Times New Roman"/>
                <w:sz w:val="22"/>
                <w:lang w:eastAsia="ru-RU"/>
              </w:rPr>
              <w:t>44</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lang w:eastAsia="ru-RU"/>
              </w:rPr>
            </w:pPr>
            <w:r w:rsidRPr="000B1CF8">
              <w:rPr>
                <w:rFonts w:eastAsia="Times New Roman"/>
                <w:color w:val="000000"/>
                <w:sz w:val="22"/>
                <w:lang w:eastAsia="ru-RU"/>
              </w:rPr>
              <w:t xml:space="preserve">БМК (ул. Цимлянская,65, </w:t>
            </w:r>
            <w:proofErr w:type="spellStart"/>
            <w:r w:rsidRPr="000B1CF8">
              <w:rPr>
                <w:rFonts w:eastAsia="Times New Roman"/>
                <w:color w:val="000000"/>
                <w:sz w:val="22"/>
                <w:lang w:eastAsia="ru-RU"/>
              </w:rPr>
              <w:t>мкр.Западный</w:t>
            </w:r>
            <w:proofErr w:type="spellEnd"/>
            <w:r w:rsidRPr="000B1CF8">
              <w:rPr>
                <w:rFonts w:eastAsia="Times New Roman"/>
                <w:color w:val="000000"/>
                <w:sz w:val="22"/>
                <w:lang w:eastAsia="ru-RU"/>
              </w:rPr>
              <w:t>)</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1982</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4955</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4955</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4955</w:t>
            </w:r>
          </w:p>
        </w:tc>
        <w:tc>
          <w:tcPr>
            <w:tcW w:w="326"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4955</w:t>
            </w:r>
          </w:p>
        </w:tc>
        <w:tc>
          <w:tcPr>
            <w:tcW w:w="329"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4955</w:t>
            </w:r>
          </w:p>
        </w:tc>
      </w:tr>
      <w:tr w:rsidR="00E21A59" w:rsidRPr="00E21A59" w:rsidTr="001D7A08">
        <w:trPr>
          <w:trHeight w:val="20"/>
        </w:trPr>
        <w:tc>
          <w:tcPr>
            <w:tcW w:w="191"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326"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218012</w:t>
            </w:r>
          </w:p>
        </w:tc>
        <w:tc>
          <w:tcPr>
            <w:tcW w:w="326"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2C504E" w:rsidP="00241E4D">
            <w:pPr>
              <w:ind w:firstLine="0"/>
              <w:jc w:val="center"/>
              <w:rPr>
                <w:b/>
                <w:bCs/>
                <w:sz w:val="22"/>
                <w:szCs w:val="20"/>
              </w:rPr>
            </w:pPr>
            <w:r>
              <w:rPr>
                <w:b/>
                <w:bCs/>
                <w:sz w:val="22"/>
                <w:szCs w:val="20"/>
              </w:rPr>
              <w:t>243022</w:t>
            </w:r>
          </w:p>
        </w:tc>
        <w:tc>
          <w:tcPr>
            <w:tcW w:w="326"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2C504E" w:rsidP="00241E4D">
            <w:pPr>
              <w:ind w:firstLine="0"/>
              <w:jc w:val="center"/>
              <w:rPr>
                <w:b/>
                <w:bCs/>
                <w:sz w:val="22"/>
                <w:szCs w:val="20"/>
              </w:rPr>
            </w:pPr>
            <w:r>
              <w:rPr>
                <w:b/>
                <w:bCs/>
                <w:sz w:val="22"/>
                <w:szCs w:val="20"/>
              </w:rPr>
              <w:t>285231</w:t>
            </w:r>
          </w:p>
        </w:tc>
        <w:tc>
          <w:tcPr>
            <w:tcW w:w="326"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309453</w:t>
            </w:r>
          </w:p>
        </w:tc>
        <w:tc>
          <w:tcPr>
            <w:tcW w:w="326"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351381</w:t>
            </w:r>
          </w:p>
        </w:tc>
        <w:tc>
          <w:tcPr>
            <w:tcW w:w="326"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375623</w:t>
            </w:r>
          </w:p>
        </w:tc>
        <w:tc>
          <w:tcPr>
            <w:tcW w:w="326"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439882</w:t>
            </w:r>
          </w:p>
        </w:tc>
        <w:tc>
          <w:tcPr>
            <w:tcW w:w="329"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439882</w:t>
            </w:r>
          </w:p>
        </w:tc>
      </w:tr>
      <w:tr w:rsidR="00E21A59" w:rsidRPr="00E21A59" w:rsidTr="001D7A08">
        <w:trPr>
          <w:trHeight w:val="20"/>
        </w:trPr>
        <w:tc>
          <w:tcPr>
            <w:tcW w:w="191"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196537</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187267</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173362</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173362</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173362</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173362</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173362</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173362</w:t>
            </w:r>
          </w:p>
        </w:tc>
      </w:tr>
      <w:tr w:rsidR="00E21A59" w:rsidRPr="00E21A59" w:rsidTr="001D7A08">
        <w:trPr>
          <w:trHeight w:val="20"/>
        </w:trPr>
        <w:tc>
          <w:tcPr>
            <w:tcW w:w="191"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21475</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21475</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21475</w:t>
            </w:r>
          </w:p>
        </w:tc>
      </w:tr>
      <w:tr w:rsidR="00E21A59" w:rsidRPr="00E21A59" w:rsidTr="001D7A08">
        <w:trPr>
          <w:trHeight w:val="20"/>
        </w:trPr>
        <w:tc>
          <w:tcPr>
            <w:tcW w:w="191"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219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Новые БМК вместо котельных по ул. Энгельса, 353; ул. Энгельса, 347и; Авиагородок, 48</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10730</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26824</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26824</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26824</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26824</w:t>
            </w:r>
          </w:p>
        </w:tc>
        <w:tc>
          <w:tcPr>
            <w:tcW w:w="326"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26824</w:t>
            </w:r>
          </w:p>
        </w:tc>
        <w:tc>
          <w:tcPr>
            <w:tcW w:w="329"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26824</w:t>
            </w:r>
          </w:p>
        </w:tc>
      </w:tr>
      <w:tr w:rsidR="00E21A59" w:rsidRPr="00E21A59" w:rsidTr="001D7A08">
        <w:trPr>
          <w:trHeight w:val="20"/>
        </w:trPr>
        <w:tc>
          <w:tcPr>
            <w:tcW w:w="191" w:type="pct"/>
            <w:tcBorders>
              <w:top w:val="nil"/>
              <w:left w:val="single" w:sz="8" w:space="0" w:color="auto"/>
              <w:bottom w:val="single" w:sz="8"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 </w:t>
            </w:r>
          </w:p>
        </w:tc>
        <w:tc>
          <w:tcPr>
            <w:tcW w:w="2198" w:type="pct"/>
            <w:tcBorders>
              <w:top w:val="nil"/>
              <w:left w:val="nil"/>
              <w:bottom w:val="single" w:sz="8"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lang w:eastAsia="ru-RU"/>
              </w:rPr>
            </w:pPr>
            <w:r w:rsidRPr="000B1CF8">
              <w:rPr>
                <w:rFonts w:eastAsia="Times New Roman"/>
                <w:b/>
                <w:bCs/>
                <w:sz w:val="22"/>
                <w:lang w:eastAsia="ru-RU"/>
              </w:rPr>
              <w:t>БМК для обеспечения прироста нагрузки потребителей</w:t>
            </w:r>
          </w:p>
        </w:tc>
        <w:tc>
          <w:tcPr>
            <w:tcW w:w="326" w:type="pct"/>
            <w:tcBorders>
              <w:top w:val="nil"/>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326" w:type="pct"/>
            <w:tcBorders>
              <w:top w:val="nil"/>
              <w:left w:val="nil"/>
              <w:bottom w:val="single" w:sz="8" w:space="0" w:color="auto"/>
              <w:right w:val="single" w:sz="4" w:space="0" w:color="auto"/>
            </w:tcBorders>
            <w:shd w:val="clear" w:color="000000" w:fill="FFFFFF"/>
            <w:vAlign w:val="center"/>
            <w:hideMark/>
          </w:tcPr>
          <w:p w:rsidR="00E21A59" w:rsidRPr="00572FDB" w:rsidRDefault="002C504E" w:rsidP="00241E4D">
            <w:pPr>
              <w:ind w:firstLine="0"/>
              <w:jc w:val="center"/>
              <w:rPr>
                <w:b/>
                <w:bCs/>
                <w:sz w:val="22"/>
                <w:szCs w:val="20"/>
              </w:rPr>
            </w:pPr>
            <w:r>
              <w:rPr>
                <w:b/>
                <w:bCs/>
                <w:sz w:val="22"/>
                <w:szCs w:val="20"/>
              </w:rPr>
              <w:t>23550</w:t>
            </w:r>
          </w:p>
        </w:tc>
        <w:tc>
          <w:tcPr>
            <w:tcW w:w="326" w:type="pct"/>
            <w:tcBorders>
              <w:top w:val="nil"/>
              <w:left w:val="nil"/>
              <w:bottom w:val="single" w:sz="8" w:space="0" w:color="auto"/>
              <w:right w:val="single" w:sz="4" w:space="0" w:color="auto"/>
            </w:tcBorders>
            <w:shd w:val="clear" w:color="000000" w:fill="FFFFFF"/>
            <w:vAlign w:val="center"/>
            <w:hideMark/>
          </w:tcPr>
          <w:p w:rsidR="00E21A59" w:rsidRPr="00572FDB" w:rsidRDefault="002C504E" w:rsidP="002C504E">
            <w:pPr>
              <w:ind w:firstLine="0"/>
              <w:jc w:val="center"/>
              <w:rPr>
                <w:b/>
                <w:bCs/>
                <w:sz w:val="22"/>
                <w:szCs w:val="20"/>
              </w:rPr>
            </w:pPr>
            <w:r>
              <w:rPr>
                <w:b/>
                <w:bCs/>
                <w:sz w:val="22"/>
                <w:szCs w:val="20"/>
              </w:rPr>
              <w:t>63570</w:t>
            </w:r>
          </w:p>
        </w:tc>
        <w:tc>
          <w:tcPr>
            <w:tcW w:w="326" w:type="pct"/>
            <w:tcBorders>
              <w:top w:val="nil"/>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87791</w:t>
            </w:r>
          </w:p>
        </w:tc>
        <w:tc>
          <w:tcPr>
            <w:tcW w:w="326" w:type="pct"/>
            <w:tcBorders>
              <w:top w:val="nil"/>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129720</w:t>
            </w:r>
          </w:p>
        </w:tc>
        <w:tc>
          <w:tcPr>
            <w:tcW w:w="326" w:type="pct"/>
            <w:tcBorders>
              <w:top w:val="nil"/>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153961</w:t>
            </w:r>
          </w:p>
        </w:tc>
        <w:tc>
          <w:tcPr>
            <w:tcW w:w="326" w:type="pct"/>
            <w:tcBorders>
              <w:top w:val="nil"/>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218221</w:t>
            </w:r>
          </w:p>
        </w:tc>
        <w:tc>
          <w:tcPr>
            <w:tcW w:w="329" w:type="pct"/>
            <w:tcBorders>
              <w:top w:val="nil"/>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218221</w:t>
            </w:r>
          </w:p>
        </w:tc>
      </w:tr>
    </w:tbl>
    <w:p w:rsidR="00C0688B" w:rsidRDefault="00C0688B" w:rsidP="00C0688B">
      <w:pPr>
        <w:ind w:firstLine="0"/>
        <w:jc w:val="center"/>
        <w:rPr>
          <w:szCs w:val="26"/>
        </w:rPr>
      </w:pPr>
    </w:p>
    <w:p w:rsidR="00C0688B" w:rsidRPr="000B1CF8" w:rsidRDefault="00C0688B" w:rsidP="00C0688B">
      <w:pPr>
        <w:ind w:firstLine="0"/>
        <w:jc w:val="center"/>
        <w:rPr>
          <w:szCs w:val="26"/>
        </w:rPr>
      </w:pPr>
    </w:p>
    <w:p w:rsidR="00C0688B" w:rsidRDefault="00C0688B" w:rsidP="00C0688B">
      <w:pPr>
        <w:spacing w:after="200" w:line="276" w:lineRule="auto"/>
        <w:ind w:firstLine="0"/>
        <w:jc w:val="left"/>
        <w:rPr>
          <w:szCs w:val="26"/>
        </w:rPr>
      </w:pPr>
      <w:r>
        <w:rPr>
          <w:szCs w:val="26"/>
        </w:rPr>
        <w:br w:type="page"/>
      </w:r>
    </w:p>
    <w:p w:rsidR="00C0688B" w:rsidRDefault="00F4488F" w:rsidP="00C0688B">
      <w:pPr>
        <w:ind w:firstLine="0"/>
        <w:jc w:val="center"/>
        <w:rPr>
          <w:szCs w:val="26"/>
        </w:rPr>
      </w:pPr>
      <w:r>
        <w:rPr>
          <w:bCs/>
          <w:szCs w:val="23"/>
        </w:rPr>
        <w:lastRenderedPageBreak/>
        <w:t>Таблица 6.</w:t>
      </w:r>
      <w:r w:rsidR="007667DD">
        <w:rPr>
          <w:bCs/>
          <w:szCs w:val="23"/>
        </w:rPr>
        <w:t>г</w:t>
      </w:r>
      <w:r w:rsidRPr="00366D16">
        <w:rPr>
          <w:bCs/>
          <w:szCs w:val="23"/>
        </w:rPr>
        <w:t xml:space="preserve">. </w:t>
      </w:r>
      <w:r>
        <w:rPr>
          <w:bCs/>
          <w:szCs w:val="23"/>
        </w:rPr>
        <w:t xml:space="preserve">- </w:t>
      </w:r>
      <w:r w:rsidR="00C0688B" w:rsidRPr="000B1CF8">
        <w:rPr>
          <w:szCs w:val="26"/>
        </w:rPr>
        <w:t>Расход условного топлива на отпуск тепловой энергии</w:t>
      </w:r>
    </w:p>
    <w:p w:rsidR="00C0688B" w:rsidRDefault="00C0688B" w:rsidP="00C0688B">
      <w:pPr>
        <w:ind w:firstLine="0"/>
        <w:jc w:val="center"/>
        <w:rPr>
          <w:szCs w:val="26"/>
        </w:rPr>
      </w:pPr>
    </w:p>
    <w:tbl>
      <w:tblPr>
        <w:tblW w:w="5000" w:type="pct"/>
        <w:tblCellMar>
          <w:left w:w="28" w:type="dxa"/>
          <w:right w:w="28" w:type="dxa"/>
        </w:tblCellMar>
        <w:tblLook w:val="04A0" w:firstRow="1" w:lastRow="0" w:firstColumn="1" w:lastColumn="0" w:noHBand="0" w:noVBand="1"/>
      </w:tblPr>
      <w:tblGrid>
        <w:gridCol w:w="813"/>
        <w:gridCol w:w="7480"/>
        <w:gridCol w:w="886"/>
        <w:gridCol w:w="886"/>
        <w:gridCol w:w="886"/>
        <w:gridCol w:w="886"/>
        <w:gridCol w:w="886"/>
        <w:gridCol w:w="886"/>
        <w:gridCol w:w="886"/>
        <w:gridCol w:w="893"/>
      </w:tblGrid>
      <w:tr w:rsidR="00C0688B" w:rsidRPr="00E21A59" w:rsidTr="002C504E">
        <w:trPr>
          <w:trHeight w:val="20"/>
          <w:tblHeader/>
        </w:trPr>
        <w:tc>
          <w:tcPr>
            <w:tcW w:w="264"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 п/п</w:t>
            </w:r>
          </w:p>
        </w:tc>
        <w:tc>
          <w:tcPr>
            <w:tcW w:w="243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Адреса котельных</w:t>
            </w:r>
          </w:p>
        </w:tc>
        <w:tc>
          <w:tcPr>
            <w:tcW w:w="2305"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rsidR="00C0688B" w:rsidRPr="000B1CF8" w:rsidRDefault="00C0688B" w:rsidP="004827B2">
            <w:pPr>
              <w:ind w:firstLine="0"/>
              <w:jc w:val="center"/>
              <w:rPr>
                <w:rFonts w:eastAsia="Times New Roman"/>
                <w:szCs w:val="20"/>
                <w:lang w:eastAsia="ru-RU"/>
              </w:rPr>
            </w:pPr>
            <w:r w:rsidRPr="000B1CF8">
              <w:rPr>
                <w:rFonts w:eastAsia="Times New Roman"/>
                <w:sz w:val="22"/>
                <w:szCs w:val="20"/>
                <w:lang w:eastAsia="ru-RU"/>
              </w:rPr>
              <w:t xml:space="preserve">Удельный расход условного топлива на отпуск тепловой энергии, </w:t>
            </w:r>
            <w:proofErr w:type="spellStart"/>
            <w:r w:rsidR="004827B2">
              <w:rPr>
                <w:rFonts w:eastAsia="Times New Roman"/>
                <w:sz w:val="22"/>
                <w:szCs w:val="20"/>
                <w:lang w:eastAsia="ru-RU"/>
              </w:rPr>
              <w:t>кг</w:t>
            </w:r>
            <w:r w:rsidRPr="000B1CF8">
              <w:rPr>
                <w:rFonts w:eastAsia="Times New Roman"/>
                <w:sz w:val="22"/>
                <w:szCs w:val="20"/>
                <w:lang w:eastAsia="ru-RU"/>
              </w:rPr>
              <w:t>.у.т</w:t>
            </w:r>
            <w:proofErr w:type="spellEnd"/>
            <w:r w:rsidRPr="000B1CF8">
              <w:rPr>
                <w:rFonts w:eastAsia="Times New Roman"/>
                <w:sz w:val="22"/>
                <w:szCs w:val="20"/>
                <w:lang w:eastAsia="ru-RU"/>
              </w:rPr>
              <w:t>./Г</w:t>
            </w:r>
            <w:r w:rsidR="004827B2">
              <w:rPr>
                <w:rFonts w:eastAsia="Times New Roman"/>
                <w:sz w:val="22"/>
                <w:szCs w:val="20"/>
                <w:lang w:eastAsia="ru-RU"/>
              </w:rPr>
              <w:t>кал</w:t>
            </w:r>
          </w:p>
        </w:tc>
      </w:tr>
      <w:tr w:rsidR="002C504E" w:rsidRPr="00E21A59" w:rsidTr="002C504E">
        <w:trPr>
          <w:trHeight w:val="20"/>
          <w:tblHeader/>
        </w:trPr>
        <w:tc>
          <w:tcPr>
            <w:tcW w:w="264" w:type="pct"/>
            <w:vMerge/>
            <w:tcBorders>
              <w:top w:val="single" w:sz="4" w:space="0" w:color="auto"/>
              <w:left w:val="single" w:sz="4" w:space="0" w:color="auto"/>
              <w:bottom w:val="single" w:sz="4" w:space="0" w:color="000000"/>
              <w:right w:val="single" w:sz="4" w:space="0" w:color="auto"/>
            </w:tcBorders>
            <w:vAlign w:val="center"/>
            <w:hideMark/>
          </w:tcPr>
          <w:p w:rsidR="002C504E" w:rsidRPr="000B1CF8" w:rsidRDefault="002C504E" w:rsidP="002C504E">
            <w:pPr>
              <w:ind w:firstLine="0"/>
              <w:jc w:val="left"/>
              <w:rPr>
                <w:rFonts w:eastAsia="Times New Roman"/>
                <w:szCs w:val="20"/>
                <w:lang w:eastAsia="ru-RU"/>
              </w:rPr>
            </w:pPr>
          </w:p>
        </w:tc>
        <w:tc>
          <w:tcPr>
            <w:tcW w:w="2430" w:type="pct"/>
            <w:vMerge/>
            <w:tcBorders>
              <w:top w:val="single" w:sz="4" w:space="0" w:color="auto"/>
              <w:left w:val="single" w:sz="4" w:space="0" w:color="auto"/>
              <w:bottom w:val="single" w:sz="4" w:space="0" w:color="000000"/>
              <w:right w:val="single" w:sz="4" w:space="0" w:color="auto"/>
            </w:tcBorders>
            <w:vAlign w:val="center"/>
            <w:hideMark/>
          </w:tcPr>
          <w:p w:rsidR="002C504E" w:rsidRPr="000B1CF8" w:rsidRDefault="002C504E" w:rsidP="002C504E">
            <w:pPr>
              <w:ind w:firstLine="0"/>
              <w:jc w:val="left"/>
              <w:rPr>
                <w:rFonts w:eastAsia="Times New Roman"/>
                <w:szCs w:val="20"/>
                <w:lang w:eastAsia="ru-RU"/>
              </w:rPr>
            </w:pPr>
          </w:p>
        </w:tc>
        <w:tc>
          <w:tcPr>
            <w:tcW w:w="288" w:type="pct"/>
            <w:tcBorders>
              <w:top w:val="nil"/>
              <w:left w:val="single" w:sz="8" w:space="0" w:color="auto"/>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288"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288"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288"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288"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288"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88" w:type="pct"/>
            <w:tcBorders>
              <w:top w:val="nil"/>
              <w:left w:val="nil"/>
              <w:bottom w:val="nil"/>
              <w:right w:val="single" w:sz="4" w:space="0" w:color="auto"/>
            </w:tcBorders>
            <w:shd w:val="clear" w:color="000000" w:fill="FFFFFF"/>
            <w:vAlign w:val="center"/>
            <w:hideMark/>
          </w:tcPr>
          <w:p w:rsidR="002C504E" w:rsidRPr="000B1CF8" w:rsidRDefault="002C504E" w:rsidP="002C504E">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90" w:type="pct"/>
            <w:tcBorders>
              <w:top w:val="nil"/>
              <w:left w:val="nil"/>
              <w:bottom w:val="nil"/>
              <w:right w:val="single" w:sz="8" w:space="0" w:color="auto"/>
            </w:tcBorders>
            <w:shd w:val="clear" w:color="000000" w:fill="FFFFFF"/>
            <w:vAlign w:val="center"/>
            <w:hideMark/>
          </w:tcPr>
          <w:p w:rsidR="002C504E" w:rsidRPr="000B1CF8" w:rsidRDefault="002C504E"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r>
      <w:tr w:rsidR="00C0688B" w:rsidRPr="00E21A59" w:rsidTr="002C504E">
        <w:trPr>
          <w:trHeight w:val="20"/>
        </w:trPr>
        <w:tc>
          <w:tcPr>
            <w:tcW w:w="264"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w:t>
            </w:r>
          </w:p>
        </w:tc>
        <w:tc>
          <w:tcPr>
            <w:tcW w:w="243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szCs w:val="20"/>
                <w:lang w:eastAsia="ru-RU"/>
              </w:rPr>
            </w:pPr>
            <w:r w:rsidRPr="000B1CF8">
              <w:rPr>
                <w:rFonts w:eastAsia="Times New Roman"/>
                <w:sz w:val="22"/>
                <w:szCs w:val="20"/>
                <w:lang w:eastAsia="ru-RU"/>
              </w:rPr>
              <w:t>Котельная БРТС №01 по ул. Ленина,2в</w:t>
            </w:r>
          </w:p>
        </w:tc>
        <w:tc>
          <w:tcPr>
            <w:tcW w:w="288"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9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№02 по пер. Парковый,11а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174,9</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174,9</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№03 по ул. Энгельса,174Б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174,7</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№04 по ул. Комсомольская,113Б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169,7</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№05 по ул. Куйбышева,140/1</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169,9</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169,9</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№06 по ул. Рабочая,70а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177,0</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№07 по ул. Луначарского,168а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175,7</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№08 по пер. Ростовский,1а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szCs w:val="20"/>
                <w:lang w:eastAsia="ru-RU"/>
              </w:rPr>
            </w:pPr>
            <w:r w:rsidRPr="000B1CF8">
              <w:rPr>
                <w:rFonts w:eastAsia="Times New Roman"/>
                <w:sz w:val="22"/>
                <w:szCs w:val="20"/>
                <w:lang w:eastAsia="ru-RU"/>
              </w:rPr>
              <w:t>Котельная БРТС №09 по пер. Городской,20А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173,0</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№10 по ул. Пушкина,1Б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163,4</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№12 по ул. Воровского,49а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162,9</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162,9</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№13 по ул. Горького,358к</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166,8</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166,8</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№14 по ул. Пролетарская,100а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162,0</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№15 по ул. Луначарского,191Б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№16 по ул. Гайдара,6</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174,4</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174,4</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№18 по ул. Вильямса,2б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160,2</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160,2</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№19 по ул. Мелиораторов,2а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176,3</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176,3</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№20 по ул. 50 лет Октября,71а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№21 по ул. Индустриальная,7а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174,8</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174,8</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№22 по пер. Литейный,8а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175,2</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№23 по ул. Киевская 86/1(Д/с №12)</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167,8</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167,8</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№24 по ул. Талалихина,47</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164,7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164,7</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№25 по ул. Коммунистическая,88а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174,1</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№26 по ул. Комарова,175а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174,5</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25</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Котельная БРТС №27 по ул. </w:t>
            </w:r>
            <w:proofErr w:type="spellStart"/>
            <w:r w:rsidRPr="000B1CF8">
              <w:rPr>
                <w:rFonts w:eastAsia="Times New Roman"/>
                <w:color w:val="000000"/>
                <w:sz w:val="22"/>
                <w:szCs w:val="20"/>
                <w:lang w:eastAsia="ru-RU"/>
              </w:rPr>
              <w:t>Сальское</w:t>
            </w:r>
            <w:proofErr w:type="spellEnd"/>
            <w:r w:rsidRPr="000B1CF8">
              <w:rPr>
                <w:rFonts w:eastAsia="Times New Roman"/>
                <w:color w:val="000000"/>
                <w:sz w:val="22"/>
                <w:szCs w:val="20"/>
                <w:lang w:eastAsia="ru-RU"/>
              </w:rPr>
              <w:t xml:space="preserve"> шоссе,1б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166,4</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166,4</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№30 по ул. Авиагородок, 48</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162,6</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162,6</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27</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№31 по ул. Энгельса,353 (ООО "</w:t>
            </w:r>
            <w:proofErr w:type="spellStart"/>
            <w:r w:rsidRPr="000B1CF8">
              <w:rPr>
                <w:rFonts w:eastAsia="Times New Roman"/>
                <w:color w:val="000000"/>
                <w:sz w:val="22"/>
                <w:szCs w:val="20"/>
                <w:lang w:eastAsia="ru-RU"/>
              </w:rPr>
              <w:t>Ростовводпром</w:t>
            </w:r>
            <w:proofErr w:type="spellEnd"/>
            <w:r w:rsidRPr="000B1CF8">
              <w:rPr>
                <w:rFonts w:eastAsia="Times New Roman"/>
                <w:color w:val="000000"/>
                <w:sz w:val="22"/>
                <w:szCs w:val="20"/>
                <w:lang w:eastAsia="ru-RU"/>
              </w:rPr>
              <w:t xml:space="preserve"> - Юг")</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162,7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28</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№32 по ул. Энгельса,347и (ОАО «</w:t>
            </w:r>
            <w:proofErr w:type="spellStart"/>
            <w:r w:rsidRPr="000B1CF8">
              <w:rPr>
                <w:rFonts w:eastAsia="Times New Roman"/>
                <w:color w:val="000000"/>
                <w:sz w:val="22"/>
                <w:szCs w:val="20"/>
                <w:lang w:eastAsia="ru-RU"/>
              </w:rPr>
              <w:t>Резметкон</w:t>
            </w:r>
            <w:proofErr w:type="spellEnd"/>
            <w:r w:rsidRPr="000B1CF8">
              <w:rPr>
                <w:rFonts w:eastAsia="Times New Roman"/>
                <w:color w:val="000000"/>
                <w:sz w:val="22"/>
                <w:szCs w:val="20"/>
                <w:lang w:eastAsia="ru-RU"/>
              </w:rPr>
              <w:t>»)</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160,4</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29</w:t>
            </w:r>
          </w:p>
        </w:tc>
        <w:tc>
          <w:tcPr>
            <w:tcW w:w="2430"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№33 по ул. Кирова,14</w:t>
            </w:r>
          </w:p>
        </w:tc>
        <w:tc>
          <w:tcPr>
            <w:tcW w:w="288" w:type="pct"/>
            <w:tcBorders>
              <w:top w:val="nil"/>
              <w:left w:val="single" w:sz="4"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157,9</w:t>
            </w:r>
          </w:p>
        </w:tc>
        <w:tc>
          <w:tcPr>
            <w:tcW w:w="290"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157,9</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w:t>
            </w:r>
          </w:p>
        </w:tc>
        <w:tc>
          <w:tcPr>
            <w:tcW w:w="2430"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szCs w:val="20"/>
                <w:lang w:eastAsia="ru-RU"/>
              </w:rPr>
            </w:pPr>
            <w:r w:rsidRPr="000B1CF8">
              <w:rPr>
                <w:rFonts w:eastAsia="Times New Roman"/>
                <w:color w:val="000000"/>
                <w:sz w:val="22"/>
                <w:szCs w:val="20"/>
                <w:lang w:eastAsia="ru-RU"/>
              </w:rPr>
              <w:t>Котельная СКЖД по ул. Ключевая, 10</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175,3</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175,3</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w:t>
            </w:r>
          </w:p>
        </w:tc>
        <w:tc>
          <w:tcPr>
            <w:tcW w:w="2430"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szCs w:val="20"/>
                <w:lang w:eastAsia="ru-RU"/>
              </w:rPr>
            </w:pPr>
            <w:r w:rsidRPr="000B1CF8">
              <w:rPr>
                <w:rFonts w:eastAsia="Times New Roman"/>
                <w:color w:val="000000"/>
                <w:sz w:val="22"/>
                <w:szCs w:val="20"/>
                <w:lang w:eastAsia="ru-RU"/>
              </w:rPr>
              <w:t>Котельная СКЖД по ул. Книжная, 13</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177,5</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177,5</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c>
          <w:tcPr>
            <w:tcW w:w="2430" w:type="pct"/>
            <w:tcBorders>
              <w:top w:val="nil"/>
              <w:left w:val="nil"/>
              <w:bottom w:val="single" w:sz="8"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szCs w:val="20"/>
                <w:lang w:eastAsia="ru-RU"/>
              </w:rPr>
            </w:pPr>
            <w:r w:rsidRPr="000B1CF8">
              <w:rPr>
                <w:rFonts w:eastAsia="Times New Roman"/>
                <w:color w:val="000000"/>
                <w:sz w:val="22"/>
                <w:szCs w:val="20"/>
                <w:lang w:eastAsia="ru-RU"/>
              </w:rPr>
              <w:t>Котельная СКЖД по пер. Учебный, 1б (БТЖТ)</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173,2</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173,2</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lastRenderedPageBreak/>
              <w:t>33</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6607B4">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БМК в районе МКД по ул. Энгельса </w:t>
            </w:r>
            <w:r w:rsidR="006607B4">
              <w:rPr>
                <w:rFonts w:eastAsia="Times New Roman"/>
                <w:color w:val="000000"/>
                <w:sz w:val="22"/>
                <w:szCs w:val="20"/>
                <w:lang w:eastAsia="ru-RU"/>
              </w:rPr>
              <w:t>426</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90"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34</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в районе ЦТП по ул. Ленина 213-215</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в районе МКД квартала Авиагородка 36-44</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w:t>
            </w:r>
          </w:p>
        </w:tc>
        <w:tc>
          <w:tcPr>
            <w:tcW w:w="2430"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на территории АО "258 ремонтный завод"</w:t>
            </w:r>
          </w:p>
        </w:tc>
        <w:tc>
          <w:tcPr>
            <w:tcW w:w="288" w:type="pct"/>
            <w:tcBorders>
              <w:top w:val="nil"/>
              <w:left w:val="single" w:sz="4" w:space="0" w:color="auto"/>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 </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c>
          <w:tcPr>
            <w:tcW w:w="290"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157,0</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243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(квартал «Северный берег» (школа на 600 мест и стадион)</w:t>
            </w:r>
          </w:p>
        </w:tc>
        <w:tc>
          <w:tcPr>
            <w:tcW w:w="288"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2C504E" w:rsidP="002A2AAE">
            <w:pPr>
              <w:ind w:firstLine="0"/>
              <w:jc w:val="center"/>
              <w:rPr>
                <w:rFonts w:eastAsia="Times New Roman"/>
                <w:color w:val="000000"/>
                <w:szCs w:val="20"/>
                <w:lang w:eastAsia="ru-RU"/>
              </w:rPr>
            </w:pPr>
            <w:r>
              <w:rPr>
                <w:rFonts w:eastAsia="Times New Roman"/>
                <w:color w:val="000000"/>
                <w:sz w:val="22"/>
                <w:szCs w:val="20"/>
                <w:lang w:eastAsia="ru-RU"/>
              </w:rPr>
              <w:t>158,7</w:t>
            </w:r>
            <w:r w:rsidR="00C0688B" w:rsidRPr="000B1CF8">
              <w:rPr>
                <w:rFonts w:eastAsia="Times New Roman"/>
                <w:color w:val="000000"/>
                <w:sz w:val="22"/>
                <w:szCs w:val="20"/>
                <w:lang w:eastAsia="ru-RU"/>
              </w:rPr>
              <w:t> </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«Северо-восточный - 1»)</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r w:rsidR="002C504E">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39</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«Северо-восточный - 2»)</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«Северо-восточный - 3»)</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(микрорайоны «Северо-восточный- 4, 5, 6»)</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C0688B" w:rsidRPr="00E21A59" w:rsidTr="002C504E">
        <w:trPr>
          <w:trHeight w:val="20"/>
        </w:trPr>
        <w:tc>
          <w:tcPr>
            <w:tcW w:w="26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"Западный")</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C0688B" w:rsidRPr="00E21A59" w:rsidTr="002C504E">
        <w:trPr>
          <w:trHeight w:val="20"/>
        </w:trPr>
        <w:tc>
          <w:tcPr>
            <w:tcW w:w="26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БМК (южная часть реки </w:t>
            </w:r>
            <w:proofErr w:type="spellStart"/>
            <w:r w:rsidRPr="000B1CF8">
              <w:rPr>
                <w:rFonts w:eastAsia="Times New Roman"/>
                <w:color w:val="000000"/>
                <w:sz w:val="22"/>
                <w:szCs w:val="20"/>
                <w:lang w:eastAsia="ru-RU"/>
              </w:rPr>
              <w:t>М.Койсуг</w:t>
            </w:r>
            <w:proofErr w:type="spellEnd"/>
            <w:r w:rsidRPr="000B1CF8">
              <w:rPr>
                <w:rFonts w:eastAsia="Times New Roman"/>
                <w:color w:val="000000"/>
                <w:sz w:val="22"/>
                <w:szCs w:val="20"/>
                <w:lang w:eastAsia="ru-RU"/>
              </w:rPr>
              <w:t>)</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C0688B" w:rsidRPr="00E21A59" w:rsidTr="002C504E">
        <w:trPr>
          <w:trHeight w:val="20"/>
        </w:trPr>
        <w:tc>
          <w:tcPr>
            <w:tcW w:w="26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БМК (ул. Цимлянская,65, </w:t>
            </w:r>
            <w:proofErr w:type="spellStart"/>
            <w:r w:rsidRPr="000B1CF8">
              <w:rPr>
                <w:rFonts w:eastAsia="Times New Roman"/>
                <w:color w:val="000000"/>
                <w:sz w:val="22"/>
                <w:szCs w:val="20"/>
                <w:lang w:eastAsia="ru-RU"/>
              </w:rPr>
              <w:t>мкр.Западный</w:t>
            </w:r>
            <w:proofErr w:type="spellEnd"/>
            <w:r w:rsidRPr="000B1CF8">
              <w:rPr>
                <w:rFonts w:eastAsia="Times New Roman"/>
                <w:color w:val="000000"/>
                <w:sz w:val="22"/>
                <w:szCs w:val="20"/>
                <w:lang w:eastAsia="ru-RU"/>
              </w:rPr>
              <w:t>)</w:t>
            </w:r>
          </w:p>
        </w:tc>
        <w:tc>
          <w:tcPr>
            <w:tcW w:w="288" w:type="pct"/>
            <w:tcBorders>
              <w:top w:val="nil"/>
              <w:left w:val="single" w:sz="4" w:space="0" w:color="auto"/>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nil"/>
              <w:right w:val="single" w:sz="4" w:space="0" w:color="auto"/>
            </w:tcBorders>
            <w:shd w:val="clear" w:color="000000" w:fill="FFFFFF"/>
            <w:vAlign w:val="center"/>
            <w:hideMark/>
          </w:tcPr>
          <w:p w:rsidR="00C0688B" w:rsidRPr="000B1CF8" w:rsidRDefault="00C0688B" w:rsidP="002A2AAE">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C0688B" w:rsidRPr="00E21A59" w:rsidTr="002C504E">
        <w:trPr>
          <w:trHeight w:val="20"/>
        </w:trPr>
        <w:tc>
          <w:tcPr>
            <w:tcW w:w="26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xml:space="preserve">Итого, в </w:t>
            </w:r>
            <w:proofErr w:type="spellStart"/>
            <w:r w:rsidRPr="000B1CF8">
              <w:rPr>
                <w:rFonts w:eastAsia="Times New Roman"/>
                <w:b/>
                <w:bCs/>
                <w:sz w:val="22"/>
                <w:szCs w:val="20"/>
                <w:lang w:eastAsia="ru-RU"/>
              </w:rPr>
              <w:t>т.ч</w:t>
            </w:r>
            <w:proofErr w:type="spellEnd"/>
            <w:r w:rsidRPr="000B1CF8">
              <w:rPr>
                <w:rFonts w:eastAsia="Times New Roman"/>
                <w:b/>
                <w:bCs/>
                <w:sz w:val="22"/>
                <w:szCs w:val="20"/>
                <w:lang w:eastAsia="ru-RU"/>
              </w:rPr>
              <w:t>:</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168</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502947" w:rsidP="00502947">
            <w:pPr>
              <w:ind w:firstLine="0"/>
              <w:jc w:val="center"/>
              <w:rPr>
                <w:rFonts w:eastAsia="Times New Roman"/>
                <w:b/>
                <w:bCs/>
                <w:szCs w:val="20"/>
                <w:lang w:eastAsia="ru-RU"/>
              </w:rPr>
            </w:pPr>
            <w:r>
              <w:rPr>
                <w:rFonts w:eastAsia="Times New Roman"/>
                <w:b/>
                <w:bCs/>
                <w:sz w:val="22"/>
                <w:szCs w:val="20"/>
                <w:lang w:eastAsia="ru-RU"/>
              </w:rPr>
              <w:t>167</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166</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165</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164</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164</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163</w:t>
            </w:r>
          </w:p>
        </w:tc>
        <w:tc>
          <w:tcPr>
            <w:tcW w:w="290" w:type="pct"/>
            <w:tcBorders>
              <w:top w:val="single" w:sz="8" w:space="0" w:color="auto"/>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163</w:t>
            </w:r>
          </w:p>
        </w:tc>
      </w:tr>
      <w:tr w:rsidR="00C0688B" w:rsidRPr="00E21A59" w:rsidTr="002C504E">
        <w:trPr>
          <w:trHeight w:val="20"/>
        </w:trPr>
        <w:tc>
          <w:tcPr>
            <w:tcW w:w="26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proofErr w:type="spellStart"/>
            <w:r w:rsidRPr="000B1CF8">
              <w:rPr>
                <w:rFonts w:eastAsia="Times New Roman"/>
                <w:b/>
                <w:bCs/>
                <w:sz w:val="22"/>
                <w:szCs w:val="20"/>
                <w:lang w:eastAsia="ru-RU"/>
              </w:rPr>
              <w:t>Батайский</w:t>
            </w:r>
            <w:proofErr w:type="spellEnd"/>
            <w:r w:rsidRPr="000B1CF8">
              <w:rPr>
                <w:rFonts w:eastAsia="Times New Roman"/>
                <w:b/>
                <w:bCs/>
                <w:sz w:val="22"/>
                <w:szCs w:val="20"/>
                <w:lang w:eastAsia="ru-RU"/>
              </w:rPr>
              <w:t xml:space="preserve"> район тепловых сетей</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166,7</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166,9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167,3</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167,3</w:t>
            </w:r>
          </w:p>
        </w:tc>
      </w:tr>
      <w:tr w:rsidR="00C0688B" w:rsidRPr="00E21A59" w:rsidTr="002C504E">
        <w:trPr>
          <w:trHeight w:val="20"/>
        </w:trPr>
        <w:tc>
          <w:tcPr>
            <w:tcW w:w="264" w:type="pct"/>
            <w:tcBorders>
              <w:top w:val="nil"/>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xml:space="preserve">Дирекция по </w:t>
            </w:r>
            <w:proofErr w:type="spellStart"/>
            <w:r w:rsidRPr="000B1CF8">
              <w:rPr>
                <w:rFonts w:eastAsia="Times New Roman"/>
                <w:b/>
                <w:bCs/>
                <w:sz w:val="22"/>
                <w:szCs w:val="20"/>
                <w:lang w:eastAsia="ru-RU"/>
              </w:rPr>
              <w:t>тепловодоснабжению</w:t>
            </w:r>
            <w:proofErr w:type="spellEnd"/>
            <w:r w:rsidRPr="000B1CF8">
              <w:rPr>
                <w:rFonts w:eastAsia="Times New Roman"/>
                <w:b/>
                <w:bCs/>
                <w:sz w:val="22"/>
                <w:szCs w:val="20"/>
                <w:lang w:eastAsia="ru-RU"/>
              </w:rPr>
              <w:t xml:space="preserve"> СКЖД</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175,9</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175,9</w:t>
            </w:r>
          </w:p>
        </w:tc>
      </w:tr>
      <w:tr w:rsidR="00C0688B" w:rsidRPr="00E21A59" w:rsidTr="002C504E">
        <w:trPr>
          <w:trHeight w:val="20"/>
        </w:trPr>
        <w:tc>
          <w:tcPr>
            <w:tcW w:w="264"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243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Новые БМК вместо котельных по ул. Энгельса, 353; ул. Энгельса, 347и; Авиагородок, 48</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157,0</w:t>
            </w:r>
          </w:p>
        </w:tc>
        <w:tc>
          <w:tcPr>
            <w:tcW w:w="28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157,0</w:t>
            </w:r>
          </w:p>
        </w:tc>
        <w:tc>
          <w:tcPr>
            <w:tcW w:w="290"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157,0</w:t>
            </w:r>
          </w:p>
        </w:tc>
      </w:tr>
      <w:tr w:rsidR="00C0688B" w:rsidRPr="00E21A59" w:rsidTr="002C504E">
        <w:trPr>
          <w:trHeight w:val="20"/>
        </w:trPr>
        <w:tc>
          <w:tcPr>
            <w:tcW w:w="264" w:type="pct"/>
            <w:tcBorders>
              <w:top w:val="nil"/>
              <w:left w:val="single" w:sz="8" w:space="0" w:color="auto"/>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2430"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b/>
                <w:bCs/>
                <w:szCs w:val="20"/>
                <w:lang w:eastAsia="ru-RU"/>
              </w:rPr>
            </w:pPr>
            <w:r w:rsidRPr="000B1CF8">
              <w:rPr>
                <w:rFonts w:eastAsia="Times New Roman"/>
                <w:b/>
                <w:bCs/>
                <w:sz w:val="22"/>
                <w:szCs w:val="20"/>
                <w:lang w:eastAsia="ru-RU"/>
              </w:rPr>
              <w:t>БМК для обеспечения прироста нагрузки потребителей</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2C504E" w:rsidP="002A2AAE">
            <w:pPr>
              <w:ind w:firstLine="0"/>
              <w:jc w:val="center"/>
              <w:rPr>
                <w:rFonts w:eastAsia="Times New Roman"/>
                <w:b/>
                <w:bCs/>
                <w:szCs w:val="20"/>
                <w:lang w:eastAsia="ru-RU"/>
              </w:rPr>
            </w:pPr>
            <w:r>
              <w:rPr>
                <w:rFonts w:eastAsia="Times New Roman"/>
                <w:b/>
                <w:bCs/>
                <w:sz w:val="22"/>
                <w:szCs w:val="20"/>
                <w:lang w:eastAsia="ru-RU"/>
              </w:rPr>
              <w:t>158,7</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158,7</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158,7</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158,7</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158,7</w:t>
            </w:r>
          </w:p>
        </w:tc>
        <w:tc>
          <w:tcPr>
            <w:tcW w:w="28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158,7</w:t>
            </w:r>
          </w:p>
        </w:tc>
        <w:tc>
          <w:tcPr>
            <w:tcW w:w="290"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b/>
                <w:bCs/>
                <w:szCs w:val="20"/>
                <w:lang w:eastAsia="ru-RU"/>
              </w:rPr>
            </w:pPr>
            <w:r w:rsidRPr="000B1CF8">
              <w:rPr>
                <w:rFonts w:eastAsia="Times New Roman"/>
                <w:b/>
                <w:bCs/>
                <w:sz w:val="22"/>
                <w:szCs w:val="20"/>
                <w:lang w:eastAsia="ru-RU"/>
              </w:rPr>
              <w:t>158,7</w:t>
            </w:r>
          </w:p>
        </w:tc>
      </w:tr>
    </w:tbl>
    <w:p w:rsidR="00C0688B" w:rsidRPr="000B1CF8" w:rsidRDefault="00C0688B" w:rsidP="00C0688B">
      <w:pPr>
        <w:ind w:firstLine="0"/>
        <w:jc w:val="center"/>
        <w:rPr>
          <w:szCs w:val="26"/>
        </w:rPr>
      </w:pPr>
    </w:p>
    <w:p w:rsidR="00C0688B" w:rsidRDefault="00C0688B" w:rsidP="00C0688B">
      <w:pPr>
        <w:spacing w:after="200" w:line="276" w:lineRule="auto"/>
        <w:ind w:firstLine="0"/>
        <w:jc w:val="left"/>
        <w:rPr>
          <w:szCs w:val="26"/>
        </w:rPr>
      </w:pPr>
      <w:r>
        <w:rPr>
          <w:szCs w:val="26"/>
        </w:rPr>
        <w:br w:type="page"/>
      </w:r>
    </w:p>
    <w:p w:rsidR="00C0688B" w:rsidRDefault="00F4488F" w:rsidP="00C0688B">
      <w:pPr>
        <w:ind w:firstLine="0"/>
        <w:jc w:val="center"/>
        <w:rPr>
          <w:szCs w:val="26"/>
        </w:rPr>
      </w:pPr>
      <w:r>
        <w:rPr>
          <w:bCs/>
          <w:szCs w:val="23"/>
        </w:rPr>
        <w:lastRenderedPageBreak/>
        <w:t>Таблица 6.</w:t>
      </w:r>
      <w:r w:rsidR="007667DD">
        <w:rPr>
          <w:bCs/>
          <w:szCs w:val="23"/>
        </w:rPr>
        <w:t>д</w:t>
      </w:r>
      <w:r w:rsidRPr="00366D16">
        <w:rPr>
          <w:bCs/>
          <w:szCs w:val="23"/>
        </w:rPr>
        <w:t xml:space="preserve">. </w:t>
      </w:r>
      <w:r>
        <w:rPr>
          <w:bCs/>
          <w:szCs w:val="23"/>
        </w:rPr>
        <w:t xml:space="preserve">- </w:t>
      </w:r>
      <w:r w:rsidR="00C0688B" w:rsidRPr="000B1CF8">
        <w:rPr>
          <w:szCs w:val="26"/>
        </w:rPr>
        <w:t>Расход основного вида топлива для выработки тепловой энергии в натуральном выражении</w:t>
      </w:r>
    </w:p>
    <w:p w:rsidR="00C0688B" w:rsidRPr="000B1CF8" w:rsidRDefault="00C0688B" w:rsidP="00C0688B">
      <w:pPr>
        <w:ind w:firstLine="0"/>
        <w:jc w:val="center"/>
        <w:rPr>
          <w:sz w:val="12"/>
          <w:szCs w:val="26"/>
        </w:rPr>
      </w:pPr>
    </w:p>
    <w:tbl>
      <w:tblPr>
        <w:tblW w:w="5000" w:type="pct"/>
        <w:tblCellMar>
          <w:left w:w="28" w:type="dxa"/>
          <w:right w:w="28" w:type="dxa"/>
        </w:tblCellMar>
        <w:tblLook w:val="04A0" w:firstRow="1" w:lastRow="0" w:firstColumn="1" w:lastColumn="0" w:noHBand="0" w:noVBand="1"/>
      </w:tblPr>
      <w:tblGrid>
        <w:gridCol w:w="436"/>
        <w:gridCol w:w="4487"/>
        <w:gridCol w:w="723"/>
        <w:gridCol w:w="606"/>
        <w:gridCol w:w="606"/>
        <w:gridCol w:w="680"/>
        <w:gridCol w:w="606"/>
        <w:gridCol w:w="606"/>
        <w:gridCol w:w="606"/>
        <w:gridCol w:w="680"/>
        <w:gridCol w:w="606"/>
        <w:gridCol w:w="680"/>
        <w:gridCol w:w="680"/>
        <w:gridCol w:w="680"/>
        <w:gridCol w:w="680"/>
        <w:gridCol w:w="680"/>
        <w:gridCol w:w="680"/>
        <w:gridCol w:w="661"/>
      </w:tblGrid>
      <w:tr w:rsidR="00C0688B" w:rsidRPr="00E21A59" w:rsidTr="00502947">
        <w:trPr>
          <w:trHeight w:val="20"/>
          <w:tblHeader/>
        </w:trPr>
        <w:tc>
          <w:tcPr>
            <w:tcW w:w="14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 п/п</w:t>
            </w:r>
          </w:p>
        </w:tc>
        <w:tc>
          <w:tcPr>
            <w:tcW w:w="145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Адреса котельных</w:t>
            </w:r>
          </w:p>
        </w:tc>
        <w:tc>
          <w:tcPr>
            <w:tcW w:w="1662" w:type="pct"/>
            <w:gridSpan w:val="8"/>
            <w:tcBorders>
              <w:top w:val="single" w:sz="8" w:space="0" w:color="auto"/>
              <w:left w:val="nil"/>
              <w:bottom w:val="single" w:sz="4" w:space="0" w:color="auto"/>
              <w:right w:val="single" w:sz="8" w:space="0" w:color="000000"/>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 xml:space="preserve">Расход условного топлива на отпуск тепловой энергии, </w:t>
            </w:r>
            <w:proofErr w:type="spellStart"/>
            <w:r w:rsidRPr="000B1CF8">
              <w:rPr>
                <w:rFonts w:eastAsia="Times New Roman"/>
                <w:sz w:val="22"/>
                <w:szCs w:val="20"/>
                <w:lang w:eastAsia="ru-RU"/>
              </w:rPr>
              <w:t>т.у.т</w:t>
            </w:r>
            <w:proofErr w:type="spellEnd"/>
            <w:r w:rsidRPr="000B1CF8">
              <w:rPr>
                <w:rFonts w:eastAsia="Times New Roman"/>
                <w:sz w:val="22"/>
                <w:szCs w:val="20"/>
                <w:lang w:eastAsia="ru-RU"/>
              </w:rPr>
              <w:t>./Год</w:t>
            </w:r>
          </w:p>
        </w:tc>
        <w:tc>
          <w:tcPr>
            <w:tcW w:w="1738" w:type="pct"/>
            <w:gridSpan w:val="8"/>
            <w:tcBorders>
              <w:top w:val="single" w:sz="8" w:space="0" w:color="auto"/>
              <w:left w:val="nil"/>
              <w:bottom w:val="single" w:sz="4" w:space="0" w:color="auto"/>
              <w:right w:val="single" w:sz="8" w:space="0" w:color="000000"/>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Расход основного вида топлива для выработки тепловой энергии в натуральном выражении, тыс.м³ газа</w:t>
            </w:r>
          </w:p>
        </w:tc>
      </w:tr>
      <w:tr w:rsidR="00502947" w:rsidRPr="00E21A59" w:rsidTr="00502947">
        <w:trPr>
          <w:trHeight w:val="20"/>
          <w:tblHeader/>
        </w:trPr>
        <w:tc>
          <w:tcPr>
            <w:tcW w:w="142" w:type="pct"/>
            <w:vMerge/>
            <w:tcBorders>
              <w:top w:val="single" w:sz="4" w:space="0" w:color="auto"/>
              <w:left w:val="single" w:sz="4" w:space="0" w:color="auto"/>
              <w:bottom w:val="single" w:sz="4" w:space="0" w:color="000000"/>
              <w:right w:val="single" w:sz="4" w:space="0" w:color="auto"/>
            </w:tcBorders>
            <w:vAlign w:val="center"/>
            <w:hideMark/>
          </w:tcPr>
          <w:p w:rsidR="00502947" w:rsidRPr="000B1CF8" w:rsidRDefault="00502947" w:rsidP="00502947">
            <w:pPr>
              <w:ind w:firstLine="0"/>
              <w:jc w:val="left"/>
              <w:rPr>
                <w:rFonts w:eastAsia="Times New Roman"/>
                <w:szCs w:val="20"/>
                <w:lang w:eastAsia="ru-RU"/>
              </w:rPr>
            </w:pPr>
          </w:p>
        </w:tc>
        <w:tc>
          <w:tcPr>
            <w:tcW w:w="1458" w:type="pct"/>
            <w:vMerge/>
            <w:tcBorders>
              <w:top w:val="single" w:sz="4" w:space="0" w:color="auto"/>
              <w:left w:val="single" w:sz="4" w:space="0" w:color="auto"/>
              <w:bottom w:val="single" w:sz="4" w:space="0" w:color="000000"/>
              <w:right w:val="single" w:sz="4" w:space="0" w:color="auto"/>
            </w:tcBorders>
            <w:vAlign w:val="center"/>
            <w:hideMark/>
          </w:tcPr>
          <w:p w:rsidR="00502947" w:rsidRPr="000B1CF8" w:rsidRDefault="00502947" w:rsidP="00502947">
            <w:pPr>
              <w:ind w:firstLine="0"/>
              <w:jc w:val="left"/>
              <w:rPr>
                <w:rFonts w:eastAsia="Times New Roman"/>
                <w:szCs w:val="20"/>
                <w:lang w:eastAsia="ru-RU"/>
              </w:rPr>
            </w:pPr>
          </w:p>
        </w:tc>
        <w:tc>
          <w:tcPr>
            <w:tcW w:w="235" w:type="pct"/>
            <w:tcBorders>
              <w:top w:val="nil"/>
              <w:left w:val="single" w:sz="8" w:space="0" w:color="auto"/>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21" w:type="pct"/>
            <w:tcBorders>
              <w:top w:val="nil"/>
              <w:left w:val="nil"/>
              <w:bottom w:val="nil"/>
              <w:right w:val="single" w:sz="8" w:space="0" w:color="auto"/>
            </w:tcBorders>
            <w:shd w:val="clear" w:color="000000" w:fill="FFFFFF"/>
            <w:vAlign w:val="center"/>
            <w:hideMark/>
          </w:tcPr>
          <w:p w:rsidR="00502947" w:rsidRPr="000B1CF8" w:rsidRDefault="00502947"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c>
          <w:tcPr>
            <w:tcW w:w="197" w:type="pct"/>
            <w:tcBorders>
              <w:top w:val="nil"/>
              <w:left w:val="single" w:sz="8" w:space="0" w:color="auto"/>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w:t>
            </w:r>
          </w:p>
        </w:tc>
        <w:tc>
          <w:tcPr>
            <w:tcW w:w="215" w:type="pct"/>
            <w:tcBorders>
              <w:top w:val="nil"/>
              <w:left w:val="nil"/>
              <w:bottom w:val="nil"/>
              <w:right w:val="single" w:sz="8" w:space="0" w:color="auto"/>
            </w:tcBorders>
            <w:shd w:val="clear" w:color="000000" w:fill="FFFFFF"/>
            <w:vAlign w:val="center"/>
            <w:hideMark/>
          </w:tcPr>
          <w:p w:rsidR="00502947" w:rsidRPr="000B1CF8" w:rsidRDefault="00502947"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r>
      <w:tr w:rsidR="00C0688B" w:rsidRPr="00E21A59" w:rsidTr="00502947">
        <w:trPr>
          <w:trHeight w:val="20"/>
        </w:trPr>
        <w:tc>
          <w:tcPr>
            <w:tcW w:w="142"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w:t>
            </w:r>
          </w:p>
        </w:tc>
        <w:tc>
          <w:tcPr>
            <w:tcW w:w="1458"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szCs w:val="20"/>
                <w:lang w:eastAsia="ru-RU"/>
              </w:rPr>
            </w:pPr>
            <w:r w:rsidRPr="000B1CF8">
              <w:rPr>
                <w:rFonts w:eastAsia="Times New Roman"/>
                <w:sz w:val="22"/>
                <w:szCs w:val="20"/>
                <w:lang w:eastAsia="ru-RU"/>
              </w:rPr>
              <w:t>Котельная БРТС №01 по ул. Ленина,2в</w:t>
            </w:r>
          </w:p>
        </w:tc>
        <w:tc>
          <w:tcPr>
            <w:tcW w:w="235"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3050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3050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2643</w:t>
            </w:r>
          </w:p>
        </w:tc>
        <w:tc>
          <w:tcPr>
            <w:tcW w:w="215" w:type="pct"/>
            <w:tcBorders>
              <w:top w:val="single" w:sz="8"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2643</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№02 по пер. Парковый,11а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755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755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654</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654</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№03 по ул. Энгельса,174Б</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784</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784</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№04 по ул. Комсомольская,113Б</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3139</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3139</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№05 по ул. Куйбышева,140/1</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886</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886</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№06 по ул. Рабочая,70а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38</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№07 по ул. Луначарского,168а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506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506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439</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439</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№08 по пер. Ростовский,1а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350</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350</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szCs w:val="20"/>
                <w:lang w:eastAsia="ru-RU"/>
              </w:rPr>
            </w:pPr>
            <w:r w:rsidRPr="000B1CF8">
              <w:rPr>
                <w:rFonts w:eastAsia="Times New Roman"/>
                <w:sz w:val="22"/>
                <w:szCs w:val="20"/>
                <w:lang w:eastAsia="ru-RU"/>
              </w:rPr>
              <w:t>Котельная БРТС №09 по пер. Городской,20А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№10 по ул. Пушкина,1Б</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4196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4196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3636</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3636</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№12 по ул. Воровского,49а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4074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4074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3530</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3530</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№13 по ул. Горького,358к</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609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609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528</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528</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№14 по ул. Пролетарская,100а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646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646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560</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560</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№15 по ул. Луначарского,191Б</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984</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984</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№16 по ул. Гайдара,6</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1799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1799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1559</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1559</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№18 по ул. Вильямса,2б</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17</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№19 по ул. Мелиораторов,2а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113</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№20 по ул. 50 лет Октября,71а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207</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207</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180</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180</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№21 по ул. Индустриальная,7а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850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850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850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850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850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850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850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850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736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736</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736</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№22 по пер. Литейный,8а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428</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371</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371</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№23 по ул. Киевская 86/1(Д/с №12)</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№24 по ул. Талалихина,47</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3595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3595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3115</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3115</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№25 по ул. Коммунистическая,88а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99</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99</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№26 по ул. Комарова,175а</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204</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204</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lastRenderedPageBreak/>
              <w:t>25</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Котельная БРТС №27 по ул. </w:t>
            </w:r>
            <w:proofErr w:type="spellStart"/>
            <w:r w:rsidRPr="000B1CF8">
              <w:rPr>
                <w:rFonts w:eastAsia="Times New Roman"/>
                <w:color w:val="000000"/>
                <w:sz w:val="22"/>
                <w:szCs w:val="20"/>
                <w:lang w:eastAsia="ru-RU"/>
              </w:rPr>
              <w:t>Сальское</w:t>
            </w:r>
            <w:proofErr w:type="spellEnd"/>
            <w:r w:rsidRPr="000B1CF8">
              <w:rPr>
                <w:rFonts w:eastAsia="Times New Roman"/>
                <w:color w:val="000000"/>
                <w:sz w:val="22"/>
                <w:szCs w:val="20"/>
                <w:lang w:eastAsia="ru-RU"/>
              </w:rPr>
              <w:t xml:space="preserve"> шоссе,1б</w:t>
            </w:r>
          </w:p>
        </w:tc>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234</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234</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203</w:t>
            </w:r>
          </w:p>
        </w:tc>
        <w:tc>
          <w:tcPr>
            <w:tcW w:w="215"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203</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26</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№30 по ул. Авиагородок, 48</w:t>
            </w:r>
          </w:p>
        </w:tc>
        <w:tc>
          <w:tcPr>
            <w:tcW w:w="235"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1161</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697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1006</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604</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15" w:type="pct"/>
            <w:tcBorders>
              <w:top w:val="single" w:sz="4" w:space="0" w:color="auto"/>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27</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№31 по ул. Энгельса,353 (ООО "</w:t>
            </w:r>
            <w:proofErr w:type="spellStart"/>
            <w:r w:rsidRPr="000B1CF8">
              <w:rPr>
                <w:rFonts w:eastAsia="Times New Roman"/>
                <w:color w:val="000000"/>
                <w:sz w:val="22"/>
                <w:szCs w:val="20"/>
                <w:lang w:eastAsia="ru-RU"/>
              </w:rPr>
              <w:t>Ростовводпром</w:t>
            </w:r>
            <w:proofErr w:type="spellEnd"/>
            <w:r w:rsidRPr="000B1CF8">
              <w:rPr>
                <w:rFonts w:eastAsia="Times New Roman"/>
                <w:color w:val="000000"/>
                <w:sz w:val="22"/>
                <w:szCs w:val="20"/>
                <w:lang w:eastAsia="ru-RU"/>
              </w:rPr>
              <w:t xml:space="preserve"> - Юг")</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943</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566</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817</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490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28</w:t>
            </w:r>
          </w:p>
        </w:tc>
        <w:tc>
          <w:tcPr>
            <w:tcW w:w="1458"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№32 по ул. Энгельса,347и (ОАО «</w:t>
            </w:r>
            <w:proofErr w:type="spellStart"/>
            <w:r w:rsidRPr="000B1CF8">
              <w:rPr>
                <w:rFonts w:eastAsia="Times New Roman"/>
                <w:color w:val="000000"/>
                <w:sz w:val="22"/>
                <w:szCs w:val="20"/>
                <w:lang w:eastAsia="ru-RU"/>
              </w:rPr>
              <w:t>Резметкон</w:t>
            </w:r>
            <w:proofErr w:type="spellEnd"/>
            <w:r w:rsidRPr="000B1CF8">
              <w:rPr>
                <w:rFonts w:eastAsia="Times New Roman"/>
                <w:color w:val="000000"/>
                <w:sz w:val="22"/>
                <w:szCs w:val="20"/>
                <w:lang w:eastAsia="ru-RU"/>
              </w:rPr>
              <w:t>»)</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1642</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985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1423</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854</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0</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29</w:t>
            </w:r>
          </w:p>
        </w:tc>
        <w:tc>
          <w:tcPr>
            <w:tcW w:w="1458"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left"/>
              <w:rPr>
                <w:rFonts w:eastAsia="Times New Roman"/>
                <w:color w:val="000000"/>
                <w:szCs w:val="20"/>
                <w:lang w:eastAsia="ru-RU"/>
              </w:rPr>
            </w:pPr>
            <w:r w:rsidRPr="000B1CF8">
              <w:rPr>
                <w:rFonts w:eastAsia="Times New Roman"/>
                <w:color w:val="000000"/>
                <w:sz w:val="22"/>
                <w:szCs w:val="20"/>
                <w:lang w:eastAsia="ru-RU"/>
              </w:rPr>
              <w:t>Котельная БРТС №33 по ул. Кирова,14</w:t>
            </w:r>
          </w:p>
        </w:tc>
        <w:tc>
          <w:tcPr>
            <w:tcW w:w="235"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249</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249</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216</w:t>
            </w:r>
          </w:p>
        </w:tc>
        <w:tc>
          <w:tcPr>
            <w:tcW w:w="215"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216</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30</w:t>
            </w:r>
          </w:p>
        </w:tc>
        <w:tc>
          <w:tcPr>
            <w:tcW w:w="1458"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szCs w:val="20"/>
                <w:lang w:eastAsia="ru-RU"/>
              </w:rPr>
            </w:pPr>
            <w:r w:rsidRPr="000B1CF8">
              <w:rPr>
                <w:rFonts w:eastAsia="Times New Roman"/>
                <w:color w:val="000000"/>
                <w:sz w:val="22"/>
                <w:szCs w:val="20"/>
                <w:lang w:eastAsia="ru-RU"/>
              </w:rPr>
              <w:t>Котельная СКЖД по ул. Ключевая, 10</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2159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2159</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1871</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1871</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31</w:t>
            </w:r>
          </w:p>
        </w:tc>
        <w:tc>
          <w:tcPr>
            <w:tcW w:w="1458" w:type="pct"/>
            <w:tcBorders>
              <w:top w:val="nil"/>
              <w:left w:val="nil"/>
              <w:bottom w:val="single" w:sz="4"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szCs w:val="20"/>
                <w:lang w:eastAsia="ru-RU"/>
              </w:rPr>
            </w:pPr>
            <w:r w:rsidRPr="000B1CF8">
              <w:rPr>
                <w:rFonts w:eastAsia="Times New Roman"/>
                <w:color w:val="000000"/>
                <w:sz w:val="22"/>
                <w:szCs w:val="20"/>
                <w:lang w:eastAsia="ru-RU"/>
              </w:rPr>
              <w:t>Котельная СКЖД по ул. Книжная, 13</w:t>
            </w:r>
          </w:p>
        </w:tc>
        <w:tc>
          <w:tcPr>
            <w:tcW w:w="23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1395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1395</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1208</w:t>
            </w:r>
          </w:p>
        </w:tc>
        <w:tc>
          <w:tcPr>
            <w:tcW w:w="215" w:type="pct"/>
            <w:tcBorders>
              <w:top w:val="nil"/>
              <w:left w:val="nil"/>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1208</w:t>
            </w:r>
          </w:p>
        </w:tc>
      </w:tr>
      <w:tr w:rsidR="00C0688B"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32</w:t>
            </w:r>
          </w:p>
        </w:tc>
        <w:tc>
          <w:tcPr>
            <w:tcW w:w="1458" w:type="pct"/>
            <w:tcBorders>
              <w:top w:val="nil"/>
              <w:left w:val="nil"/>
              <w:bottom w:val="single" w:sz="8" w:space="0" w:color="auto"/>
              <w:right w:val="single" w:sz="4" w:space="0" w:color="auto"/>
            </w:tcBorders>
            <w:shd w:val="clear" w:color="000000" w:fill="FFFFFF"/>
            <w:noWrap/>
            <w:vAlign w:val="center"/>
            <w:hideMark/>
          </w:tcPr>
          <w:p w:rsidR="00C0688B" w:rsidRPr="000B1CF8" w:rsidRDefault="00C0688B" w:rsidP="002A2AAE">
            <w:pPr>
              <w:ind w:firstLine="0"/>
              <w:rPr>
                <w:rFonts w:eastAsia="Times New Roman"/>
                <w:color w:val="000000"/>
                <w:szCs w:val="20"/>
                <w:lang w:eastAsia="ru-RU"/>
              </w:rPr>
            </w:pPr>
            <w:r w:rsidRPr="000B1CF8">
              <w:rPr>
                <w:rFonts w:eastAsia="Times New Roman"/>
                <w:color w:val="000000"/>
                <w:sz w:val="22"/>
                <w:szCs w:val="20"/>
                <w:lang w:eastAsia="ru-RU"/>
              </w:rPr>
              <w:t>Котельная СКЖД по пер. Учебный, 1б (БТЖТ)</w:t>
            </w:r>
          </w:p>
        </w:tc>
        <w:tc>
          <w:tcPr>
            <w:tcW w:w="235"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225</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225</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195</w:t>
            </w:r>
          </w:p>
        </w:tc>
        <w:tc>
          <w:tcPr>
            <w:tcW w:w="215" w:type="pct"/>
            <w:tcBorders>
              <w:top w:val="nil"/>
              <w:left w:val="nil"/>
              <w:bottom w:val="single" w:sz="8" w:space="0" w:color="auto"/>
              <w:right w:val="single" w:sz="4" w:space="0" w:color="auto"/>
            </w:tcBorders>
            <w:shd w:val="clear" w:color="000000" w:fill="FFFFFF"/>
            <w:vAlign w:val="center"/>
            <w:hideMark/>
          </w:tcPr>
          <w:p w:rsidR="00C0688B" w:rsidRPr="000B1CF8" w:rsidRDefault="00C0688B" w:rsidP="002A2AAE">
            <w:pPr>
              <w:ind w:firstLine="0"/>
              <w:jc w:val="center"/>
              <w:rPr>
                <w:rFonts w:eastAsia="Times New Roman"/>
                <w:szCs w:val="20"/>
                <w:lang w:eastAsia="ru-RU"/>
              </w:rPr>
            </w:pPr>
            <w:r w:rsidRPr="000B1CF8">
              <w:rPr>
                <w:rFonts w:eastAsia="Times New Roman"/>
                <w:sz w:val="22"/>
                <w:szCs w:val="20"/>
                <w:lang w:eastAsia="ru-RU"/>
              </w:rPr>
              <w:t>195</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33</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6607B4">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БМК в районе МКД по ул. Энгельса </w:t>
            </w:r>
            <w:r w:rsidR="006607B4">
              <w:rPr>
                <w:rFonts w:eastAsia="Times New Roman"/>
                <w:color w:val="000000"/>
                <w:sz w:val="22"/>
                <w:szCs w:val="20"/>
                <w:lang w:eastAsia="ru-RU"/>
              </w:rPr>
              <w:t>426</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240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600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600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600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600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600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600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208</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520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520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520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520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520</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520</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34</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в районе ЦТП по ул. Ленина 213-215</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570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1426</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1426</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1426</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1426</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1426</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1426</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494</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1236</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1236</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1236</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1236</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1236</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1236</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35</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в районе МКД квартала Авиагородка 36-44</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679</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1697</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1697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1697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1697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1697</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1697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588</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1470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1470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1470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1470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1470</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1470</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36</w:t>
            </w:r>
          </w:p>
        </w:tc>
        <w:tc>
          <w:tcPr>
            <w:tcW w:w="1458" w:type="pct"/>
            <w:tcBorders>
              <w:top w:val="nil"/>
              <w:left w:val="nil"/>
              <w:bottom w:val="nil"/>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на территории АО "258 ремонтный завод"</w:t>
            </w:r>
          </w:p>
        </w:tc>
        <w:tc>
          <w:tcPr>
            <w:tcW w:w="235"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195</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488</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488</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488</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488</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488</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488</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169</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423</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423</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423</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423</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423</w:t>
            </w:r>
          </w:p>
        </w:tc>
        <w:tc>
          <w:tcPr>
            <w:tcW w:w="215"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423</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37</w:t>
            </w:r>
          </w:p>
        </w:tc>
        <w:tc>
          <w:tcPr>
            <w:tcW w:w="1458" w:type="pct"/>
            <w:tcBorders>
              <w:top w:val="single" w:sz="8" w:space="0" w:color="auto"/>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(квартал «Северный берег» (школа на 600 мест и стадион)</w:t>
            </w:r>
          </w:p>
        </w:tc>
        <w:tc>
          <w:tcPr>
            <w:tcW w:w="235"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sz w:val="22"/>
                <w:szCs w:val="20"/>
              </w:rPr>
            </w:pPr>
            <w:r>
              <w:rPr>
                <w:sz w:val="22"/>
                <w:szCs w:val="20"/>
              </w:rPr>
              <w:t>618</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sz w:val="22"/>
                <w:szCs w:val="20"/>
              </w:rPr>
            </w:pPr>
            <w:r>
              <w:rPr>
                <w:sz w:val="22"/>
                <w:szCs w:val="20"/>
              </w:rPr>
              <w:t>1544</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1544</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sz w:val="22"/>
                <w:szCs w:val="20"/>
              </w:rPr>
            </w:pPr>
            <w:r>
              <w:rPr>
                <w:sz w:val="22"/>
                <w:szCs w:val="20"/>
              </w:rPr>
              <w:t>535</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sz w:val="22"/>
                <w:szCs w:val="20"/>
              </w:rPr>
            </w:pPr>
            <w:r>
              <w:rPr>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1338</w:t>
            </w:r>
          </w:p>
        </w:tc>
        <w:tc>
          <w:tcPr>
            <w:tcW w:w="215" w:type="pct"/>
            <w:tcBorders>
              <w:top w:val="single" w:sz="8"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1338</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38</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«Северо-восточный - 1»)</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502947" w:rsidP="00502947">
            <w:pPr>
              <w:ind w:firstLine="0"/>
              <w:rPr>
                <w:sz w:val="22"/>
                <w:szCs w:val="20"/>
              </w:rPr>
            </w:pPr>
            <w:r>
              <w:rPr>
                <w:sz w:val="22"/>
                <w:szCs w:val="20"/>
              </w:rPr>
              <w:t xml:space="preserve"> 3121</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sz w:val="22"/>
                <w:szCs w:val="20"/>
              </w:rPr>
            </w:pPr>
            <w:r>
              <w:rPr>
                <w:sz w:val="22"/>
                <w:szCs w:val="20"/>
              </w:rPr>
              <w:t>7802</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7802</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sz w:val="22"/>
                <w:szCs w:val="20"/>
              </w:rPr>
            </w:pPr>
            <w:r>
              <w:rPr>
                <w:sz w:val="22"/>
                <w:szCs w:val="20"/>
              </w:rPr>
              <w:t>2704</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sz w:val="22"/>
                <w:szCs w:val="20"/>
              </w:rPr>
            </w:pPr>
            <w:r>
              <w:rPr>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6761</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6761</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39</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«Северо-восточный - 2»)</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2727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6817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6817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6817</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6817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2363</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5907</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5907</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5907</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5907</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40</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«Северо-восточный - 3»)</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2517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6293</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6293</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6293</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2181</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5453</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5453</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5453</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41</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(микрорайоны «Северо-восточный- 4, 5, 6»)</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10200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10200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8839</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8839</w:t>
            </w:r>
          </w:p>
        </w:tc>
      </w:tr>
      <w:tr w:rsidR="00E21A59" w:rsidRPr="00E21A59" w:rsidTr="00502947">
        <w:trPr>
          <w:trHeight w:val="20"/>
        </w:trPr>
        <w:tc>
          <w:tcPr>
            <w:tcW w:w="142"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42</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БМК (микрорайон "Западный")</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431</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1077</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373</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933</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933</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933</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933</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933</w:t>
            </w:r>
          </w:p>
        </w:tc>
      </w:tr>
      <w:tr w:rsidR="00E21A59" w:rsidRPr="00E21A59" w:rsidTr="00502947">
        <w:trPr>
          <w:trHeight w:val="20"/>
        </w:trPr>
        <w:tc>
          <w:tcPr>
            <w:tcW w:w="142"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43</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БМК (южная часть реки </w:t>
            </w:r>
            <w:proofErr w:type="spellStart"/>
            <w:r w:rsidRPr="000B1CF8">
              <w:rPr>
                <w:rFonts w:eastAsia="Times New Roman"/>
                <w:color w:val="000000"/>
                <w:sz w:val="22"/>
                <w:szCs w:val="20"/>
                <w:lang w:eastAsia="ru-RU"/>
              </w:rPr>
              <w:t>М.Койсуг</w:t>
            </w:r>
            <w:proofErr w:type="spellEnd"/>
            <w:r w:rsidRPr="000B1CF8">
              <w:rPr>
                <w:rFonts w:eastAsia="Times New Roman"/>
                <w:color w:val="000000"/>
                <w:sz w:val="22"/>
                <w:szCs w:val="20"/>
                <w:lang w:eastAsia="ru-RU"/>
              </w:rPr>
              <w:t>)</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48</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121</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121</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121</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42</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105</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105</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105</w:t>
            </w:r>
          </w:p>
        </w:tc>
      </w:tr>
      <w:tr w:rsidR="00E21A59" w:rsidRPr="00E21A59" w:rsidTr="00502947">
        <w:trPr>
          <w:trHeight w:val="20"/>
        </w:trPr>
        <w:tc>
          <w:tcPr>
            <w:tcW w:w="142"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center"/>
              <w:rPr>
                <w:rFonts w:eastAsia="Times New Roman"/>
                <w:szCs w:val="20"/>
                <w:lang w:eastAsia="ru-RU"/>
              </w:rPr>
            </w:pPr>
            <w:r w:rsidRPr="000B1CF8">
              <w:rPr>
                <w:rFonts w:eastAsia="Times New Roman"/>
                <w:sz w:val="22"/>
                <w:szCs w:val="20"/>
                <w:lang w:eastAsia="ru-RU"/>
              </w:rPr>
              <w:t>44</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color w:val="000000"/>
                <w:szCs w:val="20"/>
                <w:lang w:eastAsia="ru-RU"/>
              </w:rPr>
            </w:pPr>
            <w:r w:rsidRPr="000B1CF8">
              <w:rPr>
                <w:rFonts w:eastAsia="Times New Roman"/>
                <w:color w:val="000000"/>
                <w:sz w:val="22"/>
                <w:szCs w:val="20"/>
                <w:lang w:eastAsia="ru-RU"/>
              </w:rPr>
              <w:t xml:space="preserve">БМК (ул. Цимлянская,65, </w:t>
            </w:r>
            <w:proofErr w:type="spellStart"/>
            <w:r w:rsidRPr="000B1CF8">
              <w:rPr>
                <w:rFonts w:eastAsia="Times New Roman"/>
                <w:color w:val="000000"/>
                <w:sz w:val="22"/>
                <w:szCs w:val="20"/>
                <w:lang w:eastAsia="ru-RU"/>
              </w:rPr>
              <w:t>мкр.Западный</w:t>
            </w:r>
            <w:proofErr w:type="spellEnd"/>
            <w:r w:rsidRPr="000B1CF8">
              <w:rPr>
                <w:rFonts w:eastAsia="Times New Roman"/>
                <w:color w:val="000000"/>
                <w:sz w:val="22"/>
                <w:szCs w:val="20"/>
                <w:lang w:eastAsia="ru-RU"/>
              </w:rPr>
              <w:t>)</w:t>
            </w:r>
          </w:p>
        </w:tc>
        <w:tc>
          <w:tcPr>
            <w:tcW w:w="235"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315</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787</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787</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787</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787</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787</w:t>
            </w:r>
          </w:p>
        </w:tc>
        <w:tc>
          <w:tcPr>
            <w:tcW w:w="197"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0</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273</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682</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682</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682</w:t>
            </w:r>
          </w:p>
        </w:tc>
        <w:tc>
          <w:tcPr>
            <w:tcW w:w="221"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682</w:t>
            </w:r>
          </w:p>
        </w:tc>
        <w:tc>
          <w:tcPr>
            <w:tcW w:w="215" w:type="pct"/>
            <w:tcBorders>
              <w:top w:val="nil"/>
              <w:left w:val="nil"/>
              <w:bottom w:val="nil"/>
              <w:right w:val="single" w:sz="4" w:space="0" w:color="auto"/>
            </w:tcBorders>
            <w:shd w:val="clear" w:color="000000" w:fill="FFFFFF"/>
            <w:vAlign w:val="center"/>
            <w:hideMark/>
          </w:tcPr>
          <w:p w:rsidR="00E21A59" w:rsidRPr="00572FDB" w:rsidRDefault="00E21A59" w:rsidP="00241E4D">
            <w:pPr>
              <w:ind w:firstLine="0"/>
              <w:jc w:val="center"/>
              <w:rPr>
                <w:sz w:val="22"/>
                <w:szCs w:val="20"/>
              </w:rPr>
            </w:pPr>
            <w:r w:rsidRPr="00572FDB">
              <w:rPr>
                <w:sz w:val="22"/>
                <w:szCs w:val="20"/>
              </w:rPr>
              <w:t>682</w:t>
            </w:r>
          </w:p>
        </w:tc>
      </w:tr>
      <w:tr w:rsidR="00E21A59" w:rsidRPr="00E21A59" w:rsidTr="00502947">
        <w:trPr>
          <w:trHeight w:val="20"/>
        </w:trPr>
        <w:tc>
          <w:tcPr>
            <w:tcW w:w="142"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r w:rsidRPr="000B1CF8">
              <w:rPr>
                <w:rFonts w:eastAsia="Times New Roman"/>
                <w:b/>
                <w:bCs/>
                <w:sz w:val="22"/>
                <w:szCs w:val="20"/>
                <w:lang w:eastAsia="ru-RU"/>
              </w:rPr>
              <w:t xml:space="preserve">Итого, в </w:t>
            </w:r>
            <w:proofErr w:type="spellStart"/>
            <w:r w:rsidRPr="000B1CF8">
              <w:rPr>
                <w:rFonts w:eastAsia="Times New Roman"/>
                <w:b/>
                <w:bCs/>
                <w:sz w:val="22"/>
                <w:szCs w:val="20"/>
                <w:lang w:eastAsia="ru-RU"/>
              </w:rPr>
              <w:t>т.ч</w:t>
            </w:r>
            <w:proofErr w:type="spellEnd"/>
            <w:r w:rsidRPr="000B1CF8">
              <w:rPr>
                <w:rFonts w:eastAsia="Times New Roman"/>
                <w:b/>
                <w:bCs/>
                <w:sz w:val="22"/>
                <w:szCs w:val="20"/>
                <w:lang w:eastAsia="ru-RU"/>
              </w:rPr>
              <w:t>:</w:t>
            </w:r>
          </w:p>
        </w:tc>
        <w:tc>
          <w:tcPr>
            <w:tcW w:w="235"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36531</w:t>
            </w:r>
          </w:p>
        </w:tc>
        <w:tc>
          <w:tcPr>
            <w:tcW w:w="197"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502947" w:rsidP="00241E4D">
            <w:pPr>
              <w:ind w:firstLine="0"/>
              <w:jc w:val="center"/>
              <w:rPr>
                <w:b/>
                <w:bCs/>
                <w:sz w:val="22"/>
                <w:szCs w:val="20"/>
              </w:rPr>
            </w:pPr>
            <w:r>
              <w:rPr>
                <w:b/>
                <w:bCs/>
                <w:sz w:val="22"/>
                <w:szCs w:val="20"/>
              </w:rPr>
              <w:t>40422</w:t>
            </w:r>
          </w:p>
        </w:tc>
        <w:tc>
          <w:tcPr>
            <w:tcW w:w="197"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502947" w:rsidP="00241E4D">
            <w:pPr>
              <w:ind w:firstLine="0"/>
              <w:jc w:val="center"/>
              <w:rPr>
                <w:b/>
                <w:bCs/>
                <w:sz w:val="22"/>
                <w:szCs w:val="20"/>
              </w:rPr>
            </w:pPr>
            <w:r>
              <w:rPr>
                <w:b/>
                <w:bCs/>
                <w:sz w:val="22"/>
                <w:szCs w:val="20"/>
              </w:rPr>
              <w:t>47000</w:t>
            </w:r>
          </w:p>
        </w:tc>
        <w:tc>
          <w:tcPr>
            <w:tcW w:w="221"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50845</w:t>
            </w:r>
          </w:p>
        </w:tc>
        <w:tc>
          <w:tcPr>
            <w:tcW w:w="197"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57500</w:t>
            </w:r>
          </w:p>
        </w:tc>
        <w:tc>
          <w:tcPr>
            <w:tcW w:w="197"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61348</w:t>
            </w:r>
          </w:p>
        </w:tc>
        <w:tc>
          <w:tcPr>
            <w:tcW w:w="197"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71548</w:t>
            </w:r>
          </w:p>
        </w:tc>
        <w:tc>
          <w:tcPr>
            <w:tcW w:w="221"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71548</w:t>
            </w:r>
          </w:p>
        </w:tc>
        <w:tc>
          <w:tcPr>
            <w:tcW w:w="197"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31656</w:t>
            </w:r>
          </w:p>
        </w:tc>
        <w:tc>
          <w:tcPr>
            <w:tcW w:w="221"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502947" w:rsidP="00241E4D">
            <w:pPr>
              <w:ind w:firstLine="0"/>
              <w:jc w:val="center"/>
              <w:rPr>
                <w:b/>
                <w:bCs/>
                <w:sz w:val="22"/>
                <w:szCs w:val="20"/>
              </w:rPr>
            </w:pPr>
            <w:r>
              <w:rPr>
                <w:b/>
                <w:bCs/>
                <w:sz w:val="22"/>
                <w:szCs w:val="20"/>
              </w:rPr>
              <w:t>35026</w:t>
            </w:r>
          </w:p>
        </w:tc>
        <w:tc>
          <w:tcPr>
            <w:tcW w:w="221"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502947" w:rsidP="00241E4D">
            <w:pPr>
              <w:ind w:firstLine="0"/>
              <w:jc w:val="center"/>
              <w:rPr>
                <w:b/>
                <w:bCs/>
                <w:sz w:val="22"/>
                <w:szCs w:val="20"/>
              </w:rPr>
            </w:pPr>
            <w:r>
              <w:rPr>
                <w:b/>
                <w:bCs/>
                <w:sz w:val="22"/>
                <w:szCs w:val="20"/>
              </w:rPr>
              <w:t>40728</w:t>
            </w:r>
          </w:p>
        </w:tc>
        <w:tc>
          <w:tcPr>
            <w:tcW w:w="221"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44059</w:t>
            </w:r>
          </w:p>
        </w:tc>
        <w:tc>
          <w:tcPr>
            <w:tcW w:w="221"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49827</w:t>
            </w:r>
          </w:p>
        </w:tc>
        <w:tc>
          <w:tcPr>
            <w:tcW w:w="221"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53161</w:t>
            </w:r>
          </w:p>
        </w:tc>
        <w:tc>
          <w:tcPr>
            <w:tcW w:w="221"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62000</w:t>
            </w:r>
          </w:p>
        </w:tc>
        <w:tc>
          <w:tcPr>
            <w:tcW w:w="215" w:type="pct"/>
            <w:tcBorders>
              <w:top w:val="single" w:sz="8" w:space="0" w:color="auto"/>
              <w:left w:val="nil"/>
              <w:bottom w:val="single" w:sz="8"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62000</w:t>
            </w:r>
          </w:p>
        </w:tc>
      </w:tr>
      <w:tr w:rsidR="00E21A59" w:rsidRPr="00E21A59" w:rsidTr="00502947">
        <w:trPr>
          <w:trHeight w:val="20"/>
        </w:trPr>
        <w:tc>
          <w:tcPr>
            <w:tcW w:w="142"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proofErr w:type="spellStart"/>
            <w:r w:rsidRPr="000B1CF8">
              <w:rPr>
                <w:rFonts w:eastAsia="Times New Roman"/>
                <w:b/>
                <w:bCs/>
                <w:sz w:val="22"/>
                <w:szCs w:val="20"/>
                <w:lang w:eastAsia="ru-RU"/>
              </w:rPr>
              <w:t>Батайский</w:t>
            </w:r>
            <w:proofErr w:type="spellEnd"/>
            <w:r w:rsidRPr="000B1CF8">
              <w:rPr>
                <w:rFonts w:eastAsia="Times New Roman"/>
                <w:b/>
                <w:bCs/>
                <w:sz w:val="22"/>
                <w:szCs w:val="20"/>
                <w:lang w:eastAsia="ru-RU"/>
              </w:rPr>
              <w:t xml:space="preserve"> район тепловых сетей</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32753</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31220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28920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28920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28920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28920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28920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28920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28382</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27053</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25060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25060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25060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25060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25060</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25060</w:t>
            </w:r>
          </w:p>
        </w:tc>
      </w:tr>
      <w:tr w:rsidR="00E21A59" w:rsidRPr="00E21A59" w:rsidTr="00502947">
        <w:trPr>
          <w:trHeight w:val="20"/>
        </w:trPr>
        <w:tc>
          <w:tcPr>
            <w:tcW w:w="142" w:type="pct"/>
            <w:tcBorders>
              <w:top w:val="nil"/>
              <w:left w:val="single" w:sz="4"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r w:rsidRPr="000B1CF8">
              <w:rPr>
                <w:rFonts w:eastAsia="Times New Roman"/>
                <w:b/>
                <w:bCs/>
                <w:sz w:val="22"/>
                <w:szCs w:val="20"/>
                <w:lang w:eastAsia="ru-RU"/>
              </w:rPr>
              <w:t xml:space="preserve">Дирекция по </w:t>
            </w:r>
            <w:proofErr w:type="spellStart"/>
            <w:r w:rsidRPr="000B1CF8">
              <w:rPr>
                <w:rFonts w:eastAsia="Times New Roman"/>
                <w:b/>
                <w:bCs/>
                <w:sz w:val="22"/>
                <w:szCs w:val="20"/>
                <w:lang w:eastAsia="ru-RU"/>
              </w:rPr>
              <w:t>тепловодоснабжению</w:t>
            </w:r>
            <w:proofErr w:type="spellEnd"/>
            <w:r w:rsidRPr="000B1CF8">
              <w:rPr>
                <w:rFonts w:eastAsia="Times New Roman"/>
                <w:b/>
                <w:bCs/>
                <w:sz w:val="22"/>
                <w:szCs w:val="20"/>
                <w:lang w:eastAsia="ru-RU"/>
              </w:rPr>
              <w:t xml:space="preserve"> СКЖД</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3779</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3779</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3274</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3274</w:t>
            </w:r>
          </w:p>
        </w:tc>
      </w:tr>
      <w:tr w:rsidR="00E21A59" w:rsidRPr="00E21A59" w:rsidTr="00502947">
        <w:trPr>
          <w:trHeight w:val="20"/>
        </w:trPr>
        <w:tc>
          <w:tcPr>
            <w:tcW w:w="142" w:type="pct"/>
            <w:tcBorders>
              <w:top w:val="nil"/>
              <w:left w:val="single" w:sz="8" w:space="0" w:color="auto"/>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r w:rsidRPr="000B1CF8">
              <w:rPr>
                <w:rFonts w:eastAsia="Times New Roman"/>
                <w:b/>
                <w:bCs/>
                <w:sz w:val="22"/>
                <w:szCs w:val="20"/>
                <w:lang w:eastAsia="ru-RU"/>
              </w:rPr>
              <w:t> </w:t>
            </w:r>
          </w:p>
        </w:tc>
        <w:tc>
          <w:tcPr>
            <w:tcW w:w="1458" w:type="pct"/>
            <w:tcBorders>
              <w:top w:val="nil"/>
              <w:left w:val="nil"/>
              <w:bottom w:val="single" w:sz="4"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r w:rsidRPr="000B1CF8">
              <w:rPr>
                <w:rFonts w:eastAsia="Times New Roman"/>
                <w:b/>
                <w:bCs/>
                <w:sz w:val="22"/>
                <w:szCs w:val="20"/>
                <w:lang w:eastAsia="ru-RU"/>
              </w:rPr>
              <w:t>Новые БМК вместо котельных по ул. Энгельса, 353; ул. Энгельса, 347и; Авиагородок, 48</w:t>
            </w:r>
          </w:p>
        </w:tc>
        <w:tc>
          <w:tcPr>
            <w:tcW w:w="23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1684</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4211</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4211</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4211</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4211</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4211</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4211</w:t>
            </w:r>
          </w:p>
        </w:tc>
        <w:tc>
          <w:tcPr>
            <w:tcW w:w="197"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1460</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3649</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3649</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3649</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3649</w:t>
            </w:r>
          </w:p>
        </w:tc>
        <w:tc>
          <w:tcPr>
            <w:tcW w:w="221"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3649</w:t>
            </w:r>
          </w:p>
        </w:tc>
        <w:tc>
          <w:tcPr>
            <w:tcW w:w="215" w:type="pct"/>
            <w:tcBorders>
              <w:top w:val="nil"/>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3649</w:t>
            </w:r>
          </w:p>
        </w:tc>
      </w:tr>
      <w:tr w:rsidR="00E21A59" w:rsidRPr="00E21A59" w:rsidTr="00502947">
        <w:trPr>
          <w:trHeight w:val="20"/>
        </w:trPr>
        <w:tc>
          <w:tcPr>
            <w:tcW w:w="142" w:type="pct"/>
            <w:tcBorders>
              <w:top w:val="nil"/>
              <w:left w:val="single" w:sz="8" w:space="0" w:color="auto"/>
              <w:bottom w:val="single" w:sz="8"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r w:rsidRPr="000B1CF8">
              <w:rPr>
                <w:rFonts w:eastAsia="Times New Roman"/>
                <w:b/>
                <w:bCs/>
                <w:sz w:val="22"/>
                <w:szCs w:val="20"/>
                <w:lang w:eastAsia="ru-RU"/>
              </w:rPr>
              <w:lastRenderedPageBreak/>
              <w:t> </w:t>
            </w:r>
          </w:p>
        </w:tc>
        <w:tc>
          <w:tcPr>
            <w:tcW w:w="1458" w:type="pct"/>
            <w:tcBorders>
              <w:top w:val="nil"/>
              <w:left w:val="nil"/>
              <w:bottom w:val="single" w:sz="8" w:space="0" w:color="auto"/>
              <w:right w:val="single" w:sz="4" w:space="0" w:color="auto"/>
            </w:tcBorders>
            <w:shd w:val="clear" w:color="000000" w:fill="FFFFFF"/>
            <w:vAlign w:val="center"/>
            <w:hideMark/>
          </w:tcPr>
          <w:p w:rsidR="00E21A59" w:rsidRPr="000B1CF8" w:rsidRDefault="00E21A59" w:rsidP="002A2AAE">
            <w:pPr>
              <w:ind w:firstLine="0"/>
              <w:jc w:val="left"/>
              <w:rPr>
                <w:rFonts w:eastAsia="Times New Roman"/>
                <w:b/>
                <w:bCs/>
                <w:szCs w:val="20"/>
                <w:lang w:eastAsia="ru-RU"/>
              </w:rPr>
            </w:pPr>
            <w:r w:rsidRPr="000B1CF8">
              <w:rPr>
                <w:rFonts w:eastAsia="Times New Roman"/>
                <w:b/>
                <w:bCs/>
                <w:sz w:val="22"/>
                <w:szCs w:val="20"/>
                <w:lang w:eastAsia="ru-RU"/>
              </w:rPr>
              <w:t>БМК для обеспечения прироста нагрузки потребителей</w:t>
            </w:r>
          </w:p>
        </w:tc>
        <w:tc>
          <w:tcPr>
            <w:tcW w:w="235"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b/>
                <w:bCs/>
                <w:sz w:val="22"/>
                <w:szCs w:val="20"/>
              </w:rPr>
            </w:pPr>
            <w:r>
              <w:rPr>
                <w:b/>
                <w:bCs/>
                <w:sz w:val="22"/>
                <w:szCs w:val="20"/>
              </w:rPr>
              <w:t>3739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b/>
                <w:bCs/>
                <w:sz w:val="22"/>
                <w:szCs w:val="20"/>
              </w:rPr>
            </w:pPr>
            <w:r>
              <w:rPr>
                <w:b/>
                <w:bCs/>
                <w:sz w:val="22"/>
                <w:szCs w:val="20"/>
              </w:rPr>
              <w:t>10090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13935</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20591</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24439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34639</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34639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b/>
                <w:bCs/>
                <w:sz w:val="22"/>
                <w:szCs w:val="20"/>
              </w:rPr>
            </w:pPr>
            <w:r>
              <w:rPr>
                <w:b/>
                <w:bCs/>
                <w:sz w:val="22"/>
                <w:szCs w:val="20"/>
              </w:rPr>
              <w:t>3239</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502947" w:rsidP="00241E4D">
            <w:pPr>
              <w:ind w:firstLine="0"/>
              <w:jc w:val="center"/>
              <w:rPr>
                <w:b/>
                <w:bCs/>
                <w:sz w:val="22"/>
                <w:szCs w:val="20"/>
              </w:rPr>
            </w:pPr>
            <w:r>
              <w:rPr>
                <w:b/>
                <w:bCs/>
                <w:sz w:val="22"/>
                <w:szCs w:val="20"/>
              </w:rPr>
              <w:t>8745</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12076</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17843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21177</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30016</w:t>
            </w:r>
          </w:p>
        </w:tc>
        <w:tc>
          <w:tcPr>
            <w:tcW w:w="215" w:type="pct"/>
            <w:tcBorders>
              <w:top w:val="single" w:sz="4" w:space="0" w:color="auto"/>
              <w:left w:val="nil"/>
              <w:bottom w:val="single" w:sz="4" w:space="0" w:color="auto"/>
              <w:right w:val="single" w:sz="4" w:space="0" w:color="auto"/>
            </w:tcBorders>
            <w:shd w:val="clear" w:color="000000" w:fill="FFFFFF"/>
            <w:vAlign w:val="center"/>
            <w:hideMark/>
          </w:tcPr>
          <w:p w:rsidR="00E21A59" w:rsidRPr="00572FDB" w:rsidRDefault="00E21A59" w:rsidP="00241E4D">
            <w:pPr>
              <w:ind w:firstLine="0"/>
              <w:jc w:val="center"/>
              <w:rPr>
                <w:b/>
                <w:bCs/>
                <w:sz w:val="22"/>
                <w:szCs w:val="20"/>
              </w:rPr>
            </w:pPr>
            <w:r w:rsidRPr="00572FDB">
              <w:rPr>
                <w:b/>
                <w:bCs/>
                <w:sz w:val="22"/>
                <w:szCs w:val="20"/>
              </w:rPr>
              <w:t>30016</w:t>
            </w:r>
          </w:p>
        </w:tc>
      </w:tr>
    </w:tbl>
    <w:p w:rsidR="001329E9" w:rsidRDefault="001329E9" w:rsidP="001329E9">
      <w:pPr>
        <w:spacing w:after="200" w:line="276" w:lineRule="auto"/>
        <w:ind w:firstLine="0"/>
        <w:jc w:val="left"/>
        <w:rPr>
          <w:szCs w:val="26"/>
        </w:rPr>
      </w:pPr>
    </w:p>
    <w:p w:rsidR="00214139" w:rsidRPr="001329E9" w:rsidRDefault="00214139" w:rsidP="001329E9">
      <w:pPr>
        <w:spacing w:after="200" w:line="276" w:lineRule="auto"/>
        <w:ind w:firstLine="0"/>
        <w:jc w:val="center"/>
        <w:rPr>
          <w:szCs w:val="26"/>
        </w:rPr>
      </w:pPr>
      <w:r w:rsidRPr="00782E7A">
        <w:rPr>
          <w:b/>
        </w:rPr>
        <w:t>Расчеты по каждому источнику тепловой энергии нормативных запасов аварийных видов топлива.</w:t>
      </w:r>
    </w:p>
    <w:p w:rsidR="00214139" w:rsidRDefault="00214139" w:rsidP="00214139">
      <w:r>
        <w:t xml:space="preserve">Расчет нормативного запаса топлива на тепловых электростанция и котельных регламентирован приказом Министерства энергетики Российской Федерации №66 от 04.09.2008 (с изменениями, внесенными приказом Минэнерго России №377 от 10 августа 2012 года) "Об организации в Министерстве энергетики Российской Федерации работы по утверждению нормативов создания запасов топлива на тепловых электростанциях". </w:t>
      </w:r>
    </w:p>
    <w:p w:rsidR="00214139" w:rsidRDefault="00214139" w:rsidP="00214139">
      <w:r>
        <w:t xml:space="preserve">На существующих котельных аварийное топливо отсутствует. Расчет запаса топлива не производится. </w:t>
      </w:r>
    </w:p>
    <w:p w:rsidR="0051421A" w:rsidRPr="00366D16" w:rsidRDefault="00214139" w:rsidP="00214139">
      <w:pPr>
        <w:rPr>
          <w:b/>
          <w:szCs w:val="24"/>
        </w:rPr>
      </w:pPr>
      <w:r w:rsidRPr="00782E7A">
        <w:t>Ввиду того, что схемой теплоснабжения предусматривается строительство газовых котельных, аварийный запас топлива не рассчитывается.</w:t>
      </w:r>
    </w:p>
    <w:p w:rsidR="00782E7A" w:rsidRDefault="00782E7A" w:rsidP="00C65D34">
      <w:pPr>
        <w:pStyle w:val="2"/>
        <w:numPr>
          <w:ilvl w:val="1"/>
          <w:numId w:val="2"/>
        </w:numPr>
        <w:rPr>
          <w:szCs w:val="24"/>
        </w:rPr>
        <w:sectPr w:rsidR="00782E7A" w:rsidSect="00782E7A">
          <w:pgSz w:w="16838" w:h="11906" w:orient="landscape"/>
          <w:pgMar w:top="720" w:right="720" w:bottom="720" w:left="720" w:header="709" w:footer="709" w:gutter="0"/>
          <w:cols w:space="708"/>
          <w:docGrid w:linePitch="360"/>
        </w:sectPr>
      </w:pPr>
    </w:p>
    <w:p w:rsidR="00502947" w:rsidRPr="00502947" w:rsidRDefault="00502947" w:rsidP="00502947">
      <w:pPr>
        <w:pStyle w:val="1"/>
        <w:rPr>
          <w:szCs w:val="24"/>
        </w:rPr>
      </w:pPr>
      <w:bookmarkStart w:id="32" w:name="_Toc479856434"/>
      <w:r>
        <w:rPr>
          <w:szCs w:val="24"/>
        </w:rPr>
        <w:lastRenderedPageBreak/>
        <w:t xml:space="preserve">6.1 </w:t>
      </w:r>
      <w:r w:rsidRPr="0051421A">
        <w:rPr>
          <w:szCs w:val="24"/>
        </w:rPr>
        <w:t>Перспективные топливные балансы</w:t>
      </w:r>
      <w:r>
        <w:rPr>
          <w:szCs w:val="24"/>
        </w:rPr>
        <w:t xml:space="preserve"> при условии заключения концесси</w:t>
      </w:r>
      <w:r w:rsidR="003325B9">
        <w:rPr>
          <w:szCs w:val="24"/>
        </w:rPr>
        <w:t>о</w:t>
      </w:r>
      <w:r>
        <w:rPr>
          <w:szCs w:val="24"/>
        </w:rPr>
        <w:t>нного соглашения</w:t>
      </w:r>
    </w:p>
    <w:p w:rsidR="00502947" w:rsidRPr="00366D16" w:rsidRDefault="00502947" w:rsidP="00502947">
      <w:pPr>
        <w:rPr>
          <w:sz w:val="22"/>
        </w:rPr>
      </w:pPr>
    </w:p>
    <w:p w:rsidR="00502947" w:rsidRPr="00366D16" w:rsidRDefault="003325B9" w:rsidP="00502947">
      <w:pPr>
        <w:rPr>
          <w:szCs w:val="26"/>
        </w:rPr>
      </w:pPr>
      <w:r>
        <w:rPr>
          <w:szCs w:val="26"/>
        </w:rPr>
        <w:t xml:space="preserve">При условии заключения концессионного соглашения </w:t>
      </w:r>
      <w:r w:rsidR="00502947" w:rsidRPr="00366D16">
        <w:rPr>
          <w:szCs w:val="26"/>
        </w:rPr>
        <w:t xml:space="preserve">Тепловая энергия на территории городского округа </w:t>
      </w:r>
      <w:r>
        <w:rPr>
          <w:szCs w:val="26"/>
        </w:rPr>
        <w:t xml:space="preserve">будет </w:t>
      </w:r>
      <w:r w:rsidR="00502947" w:rsidRPr="00366D16">
        <w:rPr>
          <w:szCs w:val="26"/>
        </w:rPr>
        <w:t>вырабатыва</w:t>
      </w:r>
      <w:r>
        <w:rPr>
          <w:szCs w:val="26"/>
        </w:rPr>
        <w:t>ться</w:t>
      </w:r>
      <w:r w:rsidR="00502947" w:rsidRPr="00366D16">
        <w:rPr>
          <w:szCs w:val="26"/>
        </w:rPr>
        <w:t xml:space="preserve"> котельными БРТС, </w:t>
      </w:r>
      <w:r>
        <w:rPr>
          <w:szCs w:val="26"/>
        </w:rPr>
        <w:t>ООО «Распределенная генерация-Батайск»</w:t>
      </w:r>
      <w:r w:rsidR="00502947" w:rsidRPr="00366D16">
        <w:rPr>
          <w:szCs w:val="26"/>
        </w:rPr>
        <w:t xml:space="preserve"> и Дирекции по </w:t>
      </w:r>
      <w:proofErr w:type="spellStart"/>
      <w:r w:rsidR="00502947" w:rsidRPr="00366D16">
        <w:rPr>
          <w:szCs w:val="26"/>
        </w:rPr>
        <w:t>тепловодоснабжению</w:t>
      </w:r>
      <w:proofErr w:type="spellEnd"/>
      <w:r w:rsidR="00502947" w:rsidRPr="00366D16">
        <w:rPr>
          <w:szCs w:val="26"/>
        </w:rPr>
        <w:t xml:space="preserve"> СКЖД. </w:t>
      </w:r>
    </w:p>
    <w:p w:rsidR="003325B9" w:rsidRDefault="00502947" w:rsidP="00502947">
      <w:pPr>
        <w:rPr>
          <w:szCs w:val="26"/>
        </w:rPr>
      </w:pPr>
      <w:r w:rsidRPr="00366D16">
        <w:rPr>
          <w:szCs w:val="26"/>
        </w:rPr>
        <w:t xml:space="preserve">В качестве основного топлива на котельных БРТС </w:t>
      </w:r>
      <w:r w:rsidR="003325B9">
        <w:rPr>
          <w:szCs w:val="26"/>
        </w:rPr>
        <w:t>будет использова</w:t>
      </w:r>
      <w:r w:rsidRPr="00366D16">
        <w:rPr>
          <w:szCs w:val="26"/>
        </w:rPr>
        <w:t>т</w:t>
      </w:r>
      <w:r w:rsidR="003325B9">
        <w:rPr>
          <w:szCs w:val="26"/>
        </w:rPr>
        <w:t>ь</w:t>
      </w:r>
      <w:r w:rsidRPr="00366D16">
        <w:rPr>
          <w:szCs w:val="26"/>
        </w:rPr>
        <w:t xml:space="preserve">ся природный газ, резервное топливо не предусмотрено. </w:t>
      </w:r>
    </w:p>
    <w:p w:rsidR="00502947" w:rsidRPr="00366D16" w:rsidRDefault="003325B9" w:rsidP="00502947">
      <w:pPr>
        <w:rPr>
          <w:szCs w:val="26"/>
        </w:rPr>
      </w:pPr>
      <w:r w:rsidRPr="00366D16">
        <w:rPr>
          <w:szCs w:val="26"/>
        </w:rPr>
        <w:t xml:space="preserve">В качестве основного топлива на котельных </w:t>
      </w:r>
      <w:r>
        <w:rPr>
          <w:szCs w:val="26"/>
        </w:rPr>
        <w:t>ООО «Распределенная генерация-Батайск» будет использова</w:t>
      </w:r>
      <w:r w:rsidRPr="00366D16">
        <w:rPr>
          <w:szCs w:val="26"/>
        </w:rPr>
        <w:t>т</w:t>
      </w:r>
      <w:r>
        <w:rPr>
          <w:szCs w:val="26"/>
        </w:rPr>
        <w:t>ь</w:t>
      </w:r>
      <w:r w:rsidRPr="00366D16">
        <w:rPr>
          <w:szCs w:val="26"/>
        </w:rPr>
        <w:t>ся природный газ, резервное топливо не предусмотрено</w:t>
      </w:r>
    </w:p>
    <w:p w:rsidR="00502947" w:rsidRPr="00366D16" w:rsidRDefault="00502947" w:rsidP="00502947">
      <w:pPr>
        <w:rPr>
          <w:szCs w:val="26"/>
        </w:rPr>
      </w:pPr>
      <w:r w:rsidRPr="00366D16">
        <w:rPr>
          <w:szCs w:val="26"/>
        </w:rPr>
        <w:t xml:space="preserve">На котельных Дирекции по </w:t>
      </w:r>
      <w:proofErr w:type="spellStart"/>
      <w:r w:rsidRPr="00366D16">
        <w:rPr>
          <w:szCs w:val="26"/>
        </w:rPr>
        <w:t>тепловодоснабжению</w:t>
      </w:r>
      <w:proofErr w:type="spellEnd"/>
      <w:r w:rsidRPr="00366D16">
        <w:rPr>
          <w:szCs w:val="26"/>
        </w:rPr>
        <w:t xml:space="preserve"> СКЖД основным видом топлива является природный газ, резервное топливо отсутствует. </w:t>
      </w:r>
    </w:p>
    <w:p w:rsidR="00502947" w:rsidRDefault="00502947" w:rsidP="00502947">
      <w:pPr>
        <w:rPr>
          <w:szCs w:val="26"/>
        </w:rPr>
      </w:pPr>
      <w:r w:rsidRPr="00366D16">
        <w:rPr>
          <w:szCs w:val="26"/>
        </w:rPr>
        <w:t xml:space="preserve">Результаты расчетов перспективных максимальных часовых и годовых расходов основного вида топлива для зимнего, летнего и переходного режимов эксплуатации котельных представлены в таблицах </w:t>
      </w:r>
      <w:r w:rsidR="003325B9">
        <w:rPr>
          <w:szCs w:val="26"/>
        </w:rPr>
        <w:t>6.а (1)-</w:t>
      </w:r>
      <w:proofErr w:type="gramStart"/>
      <w:r w:rsidR="003325B9">
        <w:rPr>
          <w:szCs w:val="26"/>
        </w:rPr>
        <w:t>6.</w:t>
      </w:r>
      <w:r w:rsidR="00A952E8">
        <w:rPr>
          <w:szCs w:val="26"/>
        </w:rPr>
        <w:t>г</w:t>
      </w:r>
      <w:proofErr w:type="gramEnd"/>
      <w:r w:rsidR="003325B9">
        <w:rPr>
          <w:szCs w:val="26"/>
        </w:rPr>
        <w:t xml:space="preserve"> (1)</w:t>
      </w:r>
      <w:r w:rsidRPr="00366D16">
        <w:rPr>
          <w:szCs w:val="26"/>
        </w:rPr>
        <w:t>.</w:t>
      </w:r>
    </w:p>
    <w:p w:rsidR="00502947" w:rsidRDefault="00502947" w:rsidP="00502947">
      <w:pPr>
        <w:ind w:firstLine="0"/>
        <w:rPr>
          <w:szCs w:val="26"/>
        </w:rPr>
      </w:pPr>
    </w:p>
    <w:p w:rsidR="00502947" w:rsidRDefault="00502947" w:rsidP="00502947">
      <w:pPr>
        <w:spacing w:after="200" w:line="276" w:lineRule="auto"/>
        <w:ind w:firstLine="0"/>
        <w:jc w:val="left"/>
        <w:rPr>
          <w:szCs w:val="26"/>
        </w:rPr>
      </w:pPr>
    </w:p>
    <w:p w:rsidR="00502947" w:rsidRDefault="00502947" w:rsidP="00502947">
      <w:pPr>
        <w:ind w:firstLine="0"/>
        <w:jc w:val="center"/>
        <w:rPr>
          <w:bCs/>
          <w:szCs w:val="23"/>
        </w:rPr>
        <w:sectPr w:rsidR="00502947" w:rsidSect="00CF7CE9">
          <w:pgSz w:w="16838" w:h="11906" w:orient="landscape"/>
          <w:pgMar w:top="720" w:right="720" w:bottom="720" w:left="720" w:header="708" w:footer="708" w:gutter="0"/>
          <w:cols w:space="708"/>
          <w:docGrid w:linePitch="360"/>
        </w:sectPr>
      </w:pPr>
    </w:p>
    <w:p w:rsidR="00502947" w:rsidRDefault="00502947" w:rsidP="00502947">
      <w:pPr>
        <w:ind w:firstLine="0"/>
        <w:jc w:val="center"/>
        <w:rPr>
          <w:szCs w:val="26"/>
        </w:rPr>
      </w:pPr>
      <w:r>
        <w:rPr>
          <w:bCs/>
          <w:szCs w:val="23"/>
        </w:rPr>
        <w:lastRenderedPageBreak/>
        <w:t>Таблица 6.</w:t>
      </w:r>
      <w:r w:rsidR="003325B9">
        <w:rPr>
          <w:bCs/>
          <w:szCs w:val="23"/>
        </w:rPr>
        <w:t>а (1)</w:t>
      </w:r>
      <w:r w:rsidRPr="00366D16">
        <w:rPr>
          <w:bCs/>
          <w:szCs w:val="23"/>
        </w:rPr>
        <w:t xml:space="preserve">. </w:t>
      </w:r>
      <w:r>
        <w:rPr>
          <w:bCs/>
          <w:szCs w:val="23"/>
        </w:rPr>
        <w:t xml:space="preserve">- </w:t>
      </w:r>
      <w:r w:rsidRPr="000B1CF8">
        <w:rPr>
          <w:szCs w:val="26"/>
        </w:rPr>
        <w:t>Ежегодный объем полезного отпуска тепловой энергии потребителям и потерь при передаче тепловой энергии</w:t>
      </w:r>
      <w:r w:rsidR="003325B9">
        <w:rPr>
          <w:szCs w:val="26"/>
        </w:rPr>
        <w:t xml:space="preserve"> при условии заключения концессионного соглашения</w:t>
      </w:r>
    </w:p>
    <w:p w:rsidR="00502947" w:rsidRPr="0013196E" w:rsidRDefault="00502947" w:rsidP="00502947">
      <w:pPr>
        <w:ind w:firstLine="0"/>
        <w:jc w:val="center"/>
        <w:rPr>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1"/>
        <w:gridCol w:w="384"/>
        <w:gridCol w:w="707"/>
        <w:gridCol w:w="707"/>
        <w:gridCol w:w="707"/>
        <w:gridCol w:w="707"/>
        <w:gridCol w:w="708"/>
        <w:gridCol w:w="557"/>
        <w:gridCol w:w="189"/>
        <w:gridCol w:w="526"/>
        <w:gridCol w:w="204"/>
        <w:gridCol w:w="511"/>
        <w:gridCol w:w="715"/>
        <w:gridCol w:w="715"/>
        <w:gridCol w:w="715"/>
        <w:gridCol w:w="715"/>
        <w:gridCol w:w="715"/>
        <w:gridCol w:w="715"/>
        <w:gridCol w:w="605"/>
        <w:gridCol w:w="605"/>
        <w:gridCol w:w="605"/>
        <w:gridCol w:w="605"/>
        <w:gridCol w:w="605"/>
        <w:gridCol w:w="605"/>
        <w:gridCol w:w="605"/>
        <w:gridCol w:w="605"/>
      </w:tblGrid>
      <w:tr w:rsidR="00502947" w:rsidRPr="00E21A59" w:rsidTr="004C6EA2">
        <w:trPr>
          <w:trHeight w:val="20"/>
          <w:tblHeader/>
        </w:trPr>
        <w:tc>
          <w:tcPr>
            <w:tcW w:w="115" w:type="pct"/>
            <w:vMerge w:val="restart"/>
            <w:shd w:val="clear" w:color="000000" w:fill="FFFFFF"/>
            <w:vAlign w:val="center"/>
            <w:hideMark/>
          </w:tcPr>
          <w:p w:rsidR="00502947" w:rsidRPr="000B1CF8" w:rsidRDefault="00502947" w:rsidP="00502947">
            <w:pPr>
              <w:ind w:firstLine="0"/>
              <w:jc w:val="center"/>
              <w:rPr>
                <w:rFonts w:eastAsia="Times New Roman"/>
                <w:lang w:eastAsia="ru-RU"/>
              </w:rPr>
            </w:pPr>
            <w:r w:rsidRPr="000B1CF8">
              <w:rPr>
                <w:rFonts w:eastAsia="Times New Roman"/>
                <w:sz w:val="22"/>
                <w:lang w:eastAsia="ru-RU"/>
              </w:rPr>
              <w:t>№ п/п</w:t>
            </w:r>
          </w:p>
        </w:tc>
        <w:tc>
          <w:tcPr>
            <w:tcW w:w="1456" w:type="pct"/>
            <w:gridSpan w:val="7"/>
            <w:vMerge w:val="restart"/>
            <w:shd w:val="clear" w:color="000000" w:fill="FFFFFF"/>
            <w:vAlign w:val="center"/>
            <w:hideMark/>
          </w:tcPr>
          <w:p w:rsidR="00502947" w:rsidRPr="000B1CF8" w:rsidRDefault="00502947" w:rsidP="00502947">
            <w:pPr>
              <w:ind w:firstLine="0"/>
              <w:jc w:val="center"/>
              <w:rPr>
                <w:rFonts w:eastAsia="Times New Roman"/>
                <w:lang w:eastAsia="ru-RU"/>
              </w:rPr>
            </w:pPr>
            <w:r w:rsidRPr="000B1CF8">
              <w:rPr>
                <w:rFonts w:eastAsia="Times New Roman"/>
                <w:sz w:val="22"/>
                <w:lang w:eastAsia="ru-RU"/>
              </w:rPr>
              <w:t>Адреса котельных</w:t>
            </w:r>
          </w:p>
        </w:tc>
        <w:tc>
          <w:tcPr>
            <w:tcW w:w="1857" w:type="pct"/>
            <w:gridSpan w:val="10"/>
            <w:shd w:val="clear" w:color="000000" w:fill="FFFFFF"/>
            <w:vAlign w:val="center"/>
            <w:hideMark/>
          </w:tcPr>
          <w:p w:rsidR="00502947" w:rsidRPr="000B1CF8" w:rsidRDefault="00502947" w:rsidP="00502947">
            <w:pPr>
              <w:ind w:firstLine="0"/>
              <w:jc w:val="center"/>
              <w:rPr>
                <w:rFonts w:eastAsia="Times New Roman"/>
                <w:lang w:eastAsia="ru-RU"/>
              </w:rPr>
            </w:pPr>
            <w:r w:rsidRPr="000B1CF8">
              <w:rPr>
                <w:rFonts w:eastAsia="Times New Roman"/>
                <w:sz w:val="22"/>
                <w:lang w:eastAsia="ru-RU"/>
              </w:rPr>
              <w:t>Полезный отпуск потребителям, Гкал/год</w:t>
            </w:r>
          </w:p>
        </w:tc>
        <w:tc>
          <w:tcPr>
            <w:tcW w:w="1573" w:type="pct"/>
            <w:gridSpan w:val="8"/>
            <w:shd w:val="clear" w:color="000000" w:fill="FFFFFF"/>
            <w:vAlign w:val="center"/>
            <w:hideMark/>
          </w:tcPr>
          <w:p w:rsidR="00502947" w:rsidRPr="000B1CF8" w:rsidRDefault="00502947" w:rsidP="00502947">
            <w:pPr>
              <w:ind w:firstLine="0"/>
              <w:jc w:val="center"/>
              <w:rPr>
                <w:rFonts w:eastAsia="Times New Roman"/>
                <w:lang w:eastAsia="ru-RU"/>
              </w:rPr>
            </w:pPr>
            <w:r w:rsidRPr="0013196E">
              <w:rPr>
                <w:rFonts w:eastAsia="Times New Roman"/>
                <w:sz w:val="20"/>
                <w:lang w:eastAsia="ru-RU"/>
              </w:rPr>
              <w:t>Объем потерь при передаче тепловой энергии, Гкал/год</w:t>
            </w:r>
          </w:p>
        </w:tc>
      </w:tr>
      <w:tr w:rsidR="004C6EA2" w:rsidRPr="00E21A59" w:rsidTr="004C6EA2">
        <w:trPr>
          <w:trHeight w:val="20"/>
          <w:tblHeader/>
        </w:trPr>
        <w:tc>
          <w:tcPr>
            <w:tcW w:w="115" w:type="pct"/>
            <w:vMerge/>
            <w:vAlign w:val="center"/>
            <w:hideMark/>
          </w:tcPr>
          <w:p w:rsidR="004C6EA2" w:rsidRPr="000B1CF8" w:rsidRDefault="004C6EA2" w:rsidP="004C6EA2">
            <w:pPr>
              <w:ind w:firstLine="0"/>
              <w:jc w:val="left"/>
              <w:rPr>
                <w:rFonts w:eastAsia="Times New Roman"/>
                <w:lang w:eastAsia="ru-RU"/>
              </w:rPr>
            </w:pPr>
          </w:p>
        </w:tc>
        <w:tc>
          <w:tcPr>
            <w:tcW w:w="1456" w:type="pct"/>
            <w:gridSpan w:val="7"/>
            <w:vMerge/>
            <w:vAlign w:val="center"/>
            <w:hideMark/>
          </w:tcPr>
          <w:p w:rsidR="004C6EA2" w:rsidRPr="000B1CF8" w:rsidRDefault="004C6EA2" w:rsidP="004C6EA2">
            <w:pPr>
              <w:ind w:firstLine="0"/>
              <w:jc w:val="left"/>
              <w:rPr>
                <w:rFonts w:eastAsia="Times New Roman"/>
                <w:lang w:eastAsia="ru-RU"/>
              </w:rPr>
            </w:pPr>
          </w:p>
        </w:tc>
        <w:tc>
          <w:tcPr>
            <w:tcW w:w="232" w:type="pct"/>
            <w:gridSpan w:val="2"/>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232" w:type="pct"/>
            <w:gridSpan w:val="2"/>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232"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Pr>
                <w:rFonts w:eastAsia="Times New Roman"/>
                <w:color w:val="000000"/>
                <w:sz w:val="22"/>
                <w:lang w:eastAsia="ru-RU"/>
              </w:rPr>
              <w:t>2030-2034</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201</w:t>
            </w:r>
            <w:r>
              <w:rPr>
                <w:rFonts w:eastAsia="Times New Roman"/>
                <w:color w:val="000000"/>
                <w:sz w:val="22"/>
                <w:lang w:eastAsia="ru-RU"/>
              </w:rPr>
              <w:t>9</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20</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21</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w:t>
            </w:r>
            <w:r>
              <w:rPr>
                <w:rFonts w:eastAsia="Times New Roman"/>
                <w:color w:val="000000"/>
                <w:sz w:val="22"/>
                <w:lang w:eastAsia="ru-RU"/>
              </w:rPr>
              <w:t>22</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3</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4</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sidRPr="001A296C">
              <w:rPr>
                <w:rFonts w:eastAsia="Times New Roman"/>
                <w:color w:val="000000"/>
                <w:sz w:val="22"/>
                <w:lang w:eastAsia="ru-RU"/>
              </w:rPr>
              <w:t>202</w:t>
            </w:r>
            <w:r>
              <w:rPr>
                <w:rFonts w:eastAsia="Times New Roman"/>
                <w:color w:val="000000"/>
                <w:sz w:val="22"/>
                <w:lang w:eastAsia="ru-RU"/>
              </w:rPr>
              <w:t>5-2029</w:t>
            </w:r>
          </w:p>
        </w:tc>
        <w:tc>
          <w:tcPr>
            <w:tcW w:w="197" w:type="pct"/>
            <w:shd w:val="clear" w:color="000000" w:fill="FFFFFF"/>
            <w:vAlign w:val="center"/>
            <w:hideMark/>
          </w:tcPr>
          <w:p w:rsidR="004C6EA2" w:rsidRPr="001A296C" w:rsidRDefault="004C6EA2" w:rsidP="004C6EA2">
            <w:pPr>
              <w:ind w:firstLine="0"/>
              <w:jc w:val="center"/>
              <w:rPr>
                <w:rFonts w:eastAsia="Times New Roman"/>
                <w:color w:val="000000"/>
                <w:lang w:eastAsia="ru-RU"/>
              </w:rPr>
            </w:pPr>
            <w:r>
              <w:rPr>
                <w:rFonts w:eastAsia="Times New Roman"/>
                <w:color w:val="000000"/>
                <w:sz w:val="22"/>
                <w:lang w:eastAsia="ru-RU"/>
              </w:rPr>
              <w:t>2030-2034</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1</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16610</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16610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16610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2057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2057</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2</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3961</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3961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3961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355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355</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3</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4969</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4969</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207</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4</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19836</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19836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19836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1513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1513</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5</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5433</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5433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5433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586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586</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6</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234</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234</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7</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2617</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2617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2617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264</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8</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9</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24083</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24083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24083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1595</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23656</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23656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23656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1354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1354</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3203</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3203</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3203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451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451</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3496</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3496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3496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495</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6169</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6169</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6169</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336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336</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9457</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9457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9457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856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856</w:t>
            </w:r>
          </w:p>
        </w:tc>
      </w:tr>
      <w:tr w:rsidR="003325B9" w:rsidRPr="00E21A59" w:rsidTr="004C6EA2">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677</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677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677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141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141</w:t>
            </w:r>
          </w:p>
        </w:tc>
      </w:tr>
      <w:tr w:rsidR="003325B9" w:rsidRPr="00E21A59" w:rsidTr="004C6EA2">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690</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690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690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52</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52</w:t>
            </w:r>
          </w:p>
        </w:tc>
      </w:tr>
      <w:tr w:rsidR="003325B9" w:rsidRPr="00E21A59" w:rsidTr="004C6EA2">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1100</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84</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84</w:t>
            </w:r>
          </w:p>
        </w:tc>
      </w:tr>
      <w:tr w:rsidR="003325B9" w:rsidRPr="00E21A59" w:rsidTr="004C6EA2">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18</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155</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155</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155</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19</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20051</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20051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1778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1778</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20</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551</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551</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551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1188</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1188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1188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161</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2</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1037</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1037</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1037</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370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370</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1378</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1378</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1378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200</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24</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325B9" w:rsidRPr="001A296C" w:rsidRDefault="003325B9" w:rsidP="003325B9">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12096</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12096</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12096</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221</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221</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25</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325B9" w:rsidRPr="001A296C" w:rsidRDefault="003325B9" w:rsidP="003325B9">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7200</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7200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7200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658</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658</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lastRenderedPageBreak/>
              <w:t>26</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325B9" w:rsidRPr="001A296C" w:rsidRDefault="003325B9" w:rsidP="003325B9">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1300</w:t>
            </w:r>
          </w:p>
        </w:tc>
        <w:tc>
          <w:tcPr>
            <w:tcW w:w="232" w:type="pct"/>
            <w:gridSpan w:val="2"/>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1300</w:t>
            </w:r>
          </w:p>
        </w:tc>
        <w:tc>
          <w:tcPr>
            <w:tcW w:w="232"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1300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c>
          <w:tcPr>
            <w:tcW w:w="197" w:type="pct"/>
            <w:shd w:val="clear" w:color="000000" w:fill="FFFFFF"/>
            <w:vAlign w:val="center"/>
            <w:hideMark/>
          </w:tcPr>
          <w:p w:rsidR="003325B9" w:rsidRPr="000B1CF8" w:rsidRDefault="003325B9" w:rsidP="003325B9">
            <w:pPr>
              <w:ind w:firstLine="0"/>
              <w:jc w:val="center"/>
              <w:rPr>
                <w:rFonts w:eastAsia="Times New Roman"/>
                <w:lang w:eastAsia="ru-RU"/>
              </w:rPr>
            </w:pPr>
            <w:r w:rsidRPr="000B1CF8">
              <w:rPr>
                <w:rFonts w:eastAsia="Times New Roman"/>
                <w:sz w:val="22"/>
                <w:lang w:eastAsia="ru-RU"/>
              </w:rPr>
              <w:t>0</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27</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32" w:type="pct"/>
            <w:gridSpan w:val="2"/>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 </w:t>
            </w:r>
          </w:p>
        </w:tc>
        <w:tc>
          <w:tcPr>
            <w:tcW w:w="232" w:type="pct"/>
            <w:gridSpan w:val="2"/>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1143</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2858</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2858</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2858</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2858</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2858</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2858</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 </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99</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249</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249</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249</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249</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249</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249</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28</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r>
              <w:rPr>
                <w:color w:val="000000"/>
                <w:sz w:val="22"/>
                <w:szCs w:val="20"/>
              </w:rPr>
              <w:t>3540</w:t>
            </w:r>
          </w:p>
        </w:tc>
        <w:tc>
          <w:tcPr>
            <w:tcW w:w="232" w:type="pct"/>
            <w:shd w:val="clear" w:color="000000" w:fill="FFFFFF"/>
            <w:vAlign w:val="center"/>
            <w:hideMark/>
          </w:tcPr>
          <w:p w:rsidR="003325B9" w:rsidRPr="00572FDB" w:rsidRDefault="003325B9" w:rsidP="003325B9">
            <w:pPr>
              <w:ind w:firstLine="0"/>
              <w:jc w:val="center"/>
              <w:rPr>
                <w:sz w:val="22"/>
                <w:szCs w:val="20"/>
              </w:rPr>
            </w:pPr>
            <w:r>
              <w:rPr>
                <w:sz w:val="22"/>
                <w:szCs w:val="20"/>
              </w:rPr>
              <w:t>8850</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8850</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8850</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8850</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8850</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8850</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Pr>
                <w:color w:val="000000"/>
                <w:sz w:val="22"/>
                <w:szCs w:val="20"/>
              </w:rPr>
              <w:t>350</w:t>
            </w: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sz w:val="22"/>
                <w:szCs w:val="20"/>
              </w:rPr>
            </w:pPr>
            <w:r>
              <w:rPr>
                <w:sz w:val="22"/>
                <w:szCs w:val="20"/>
              </w:rPr>
              <w:t>876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876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876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876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876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876</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29</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r>
              <w:rPr>
                <w:color w:val="000000"/>
                <w:sz w:val="22"/>
                <w:szCs w:val="20"/>
              </w:rPr>
              <w:t>17889</w:t>
            </w:r>
          </w:p>
        </w:tc>
        <w:tc>
          <w:tcPr>
            <w:tcW w:w="232" w:type="pct"/>
            <w:shd w:val="clear" w:color="000000" w:fill="FFFFFF"/>
            <w:vAlign w:val="center"/>
            <w:hideMark/>
          </w:tcPr>
          <w:p w:rsidR="003325B9" w:rsidRPr="00572FDB" w:rsidRDefault="003325B9" w:rsidP="003325B9">
            <w:pPr>
              <w:ind w:firstLine="0"/>
              <w:jc w:val="center"/>
              <w:rPr>
                <w:sz w:val="22"/>
                <w:szCs w:val="20"/>
              </w:rPr>
            </w:pPr>
            <w:r>
              <w:rPr>
                <w:sz w:val="22"/>
                <w:szCs w:val="20"/>
              </w:rPr>
              <w:t>44722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44722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44722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44722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44722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44722</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Pr>
                <w:color w:val="000000"/>
                <w:sz w:val="22"/>
                <w:szCs w:val="20"/>
              </w:rPr>
              <w:t>1771</w:t>
            </w: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sz w:val="22"/>
                <w:szCs w:val="20"/>
              </w:rPr>
            </w:pPr>
            <w:r>
              <w:rPr>
                <w:sz w:val="22"/>
                <w:szCs w:val="20"/>
              </w:rPr>
              <w:t>4427</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4427</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4427</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4427</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4427</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4427</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30</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15631</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39076</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39076</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39076</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39076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1547</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3869</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3869</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3869</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3869</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31</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14429</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36072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36072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36072</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1428</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3571</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3571</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3571</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32</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 </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58471</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58471</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5789</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5789</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33</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2469</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6172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6172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6172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6172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6172</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244</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611</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611</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611</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611</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611</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34</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277</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692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692</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692</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27</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68</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68</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68</w:t>
            </w:r>
          </w:p>
        </w:tc>
      </w:tr>
      <w:tr w:rsidR="003325B9"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center"/>
              <w:rPr>
                <w:rFonts w:eastAsia="Times New Roman"/>
                <w:lang w:eastAsia="ru-RU"/>
              </w:rPr>
            </w:pPr>
            <w:r>
              <w:rPr>
                <w:rFonts w:eastAsia="Times New Roman"/>
                <w:sz w:val="22"/>
                <w:lang w:eastAsia="ru-RU"/>
              </w:rPr>
              <w:t>35</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3325B9" w:rsidRPr="001A296C" w:rsidRDefault="003325B9" w:rsidP="003325B9">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gridSpan w:val="2"/>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232"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1804</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4509</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4509</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4509</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4509</w:t>
            </w:r>
          </w:p>
        </w:tc>
        <w:tc>
          <w:tcPr>
            <w:tcW w:w="232"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4509</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 </w:t>
            </w:r>
          </w:p>
        </w:tc>
        <w:tc>
          <w:tcPr>
            <w:tcW w:w="197" w:type="pct"/>
            <w:shd w:val="clear" w:color="000000" w:fill="FFFFFF"/>
            <w:vAlign w:val="center"/>
            <w:hideMark/>
          </w:tcPr>
          <w:p w:rsidR="003325B9" w:rsidRPr="00572FDB" w:rsidRDefault="003325B9" w:rsidP="003325B9">
            <w:pPr>
              <w:ind w:firstLine="0"/>
              <w:jc w:val="center"/>
              <w:rPr>
                <w:sz w:val="22"/>
                <w:szCs w:val="20"/>
              </w:rPr>
            </w:pPr>
            <w:r w:rsidRPr="00572FDB">
              <w:rPr>
                <w:sz w:val="22"/>
                <w:szCs w:val="20"/>
              </w:rPr>
              <w:t>179</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446</w:t>
            </w:r>
          </w:p>
        </w:tc>
        <w:tc>
          <w:tcPr>
            <w:tcW w:w="197" w:type="pct"/>
            <w:shd w:val="clear" w:color="000000" w:fill="FFFFFF"/>
            <w:vAlign w:val="center"/>
            <w:hideMark/>
          </w:tcPr>
          <w:p w:rsidR="003325B9" w:rsidRPr="00572FDB" w:rsidRDefault="003325B9" w:rsidP="003325B9">
            <w:pPr>
              <w:ind w:firstLine="0"/>
              <w:jc w:val="center"/>
              <w:rPr>
                <w:color w:val="000000"/>
                <w:sz w:val="22"/>
                <w:szCs w:val="20"/>
              </w:rPr>
            </w:pPr>
            <w:r w:rsidRPr="00572FDB">
              <w:rPr>
                <w:color w:val="000000"/>
                <w:sz w:val="22"/>
                <w:szCs w:val="20"/>
              </w:rPr>
              <w:t>446</w:t>
            </w:r>
          </w:p>
        </w:tc>
      </w:tr>
      <w:tr w:rsidR="00920C65" w:rsidRPr="00E21A59" w:rsidTr="004C6EA2">
        <w:trPr>
          <w:trHeight w:val="213"/>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920C65" w:rsidRPr="001A296C" w:rsidRDefault="00920C65" w:rsidP="00920C65">
            <w:pPr>
              <w:ind w:firstLine="0"/>
              <w:jc w:val="center"/>
              <w:rPr>
                <w:rFonts w:eastAsia="Times New Roman"/>
                <w:sz w:val="22"/>
                <w:lang w:eastAsia="ru-RU"/>
              </w:rPr>
            </w:pPr>
            <w:r>
              <w:rPr>
                <w:rFonts w:eastAsia="Times New Roman"/>
                <w:sz w:val="22"/>
                <w:lang w:eastAsia="ru-RU"/>
              </w:rPr>
              <w:t>36</w:t>
            </w:r>
          </w:p>
        </w:tc>
        <w:tc>
          <w:tcPr>
            <w:tcW w:w="1456" w:type="pct"/>
            <w:gridSpan w:val="7"/>
            <w:tcBorders>
              <w:top w:val="single" w:sz="4" w:space="0" w:color="auto"/>
              <w:bottom w:val="single" w:sz="4" w:space="0" w:color="auto"/>
            </w:tcBorders>
            <w:shd w:val="clear" w:color="000000" w:fill="FFFFFF"/>
            <w:vAlign w:val="center"/>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1829</w:t>
            </w: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1829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1829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1829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1829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1829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1829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1829</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291</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129</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129</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129</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129</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129</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129</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129</w:t>
            </w:r>
          </w:p>
        </w:tc>
      </w:tr>
      <w:tr w:rsidR="00920C65"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920C65" w:rsidRPr="001A296C" w:rsidRDefault="00920C65" w:rsidP="00920C65">
            <w:pPr>
              <w:ind w:firstLine="0"/>
              <w:jc w:val="center"/>
              <w:rPr>
                <w:rFonts w:eastAsia="Times New Roman"/>
                <w:sz w:val="22"/>
                <w:lang w:eastAsia="ru-RU"/>
              </w:rPr>
            </w:pPr>
            <w:r>
              <w:rPr>
                <w:rFonts w:eastAsia="Times New Roman"/>
                <w:sz w:val="22"/>
                <w:lang w:eastAsia="ru-RU"/>
              </w:rPr>
              <w:t>37</w:t>
            </w:r>
          </w:p>
        </w:tc>
        <w:tc>
          <w:tcPr>
            <w:tcW w:w="1456" w:type="pct"/>
            <w:gridSpan w:val="7"/>
            <w:tcBorders>
              <w:top w:val="single" w:sz="4" w:space="0" w:color="auto"/>
              <w:bottom w:val="single" w:sz="4" w:space="0" w:color="auto"/>
            </w:tcBorders>
            <w:shd w:val="clear" w:color="000000" w:fill="FFFFFF"/>
            <w:vAlign w:val="center"/>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3778</w:t>
            </w: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3778</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3778</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3778</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3778</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3778</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3778</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3778</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807</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476</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476</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476</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476</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476</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476</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476</w:t>
            </w:r>
          </w:p>
        </w:tc>
      </w:tr>
      <w:tr w:rsidR="00920C65"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920C65" w:rsidRPr="001A296C" w:rsidRDefault="00920C65" w:rsidP="00920C65">
            <w:pPr>
              <w:ind w:firstLine="0"/>
              <w:jc w:val="center"/>
              <w:rPr>
                <w:rFonts w:eastAsia="Times New Roman"/>
                <w:sz w:val="22"/>
                <w:lang w:eastAsia="ru-RU"/>
              </w:rPr>
            </w:pPr>
            <w:r>
              <w:rPr>
                <w:rFonts w:eastAsia="Times New Roman"/>
                <w:sz w:val="22"/>
                <w:lang w:eastAsia="ru-RU"/>
              </w:rPr>
              <w:t>38</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1839</w:t>
            </w: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1839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1839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1839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1839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1839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1839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1839</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284</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170</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170</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170</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170</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170</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170</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170</w:t>
            </w:r>
          </w:p>
        </w:tc>
      </w:tr>
      <w:tr w:rsidR="00920C65"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920C65" w:rsidRPr="001A296C" w:rsidRDefault="00920C65" w:rsidP="00920C65">
            <w:pPr>
              <w:ind w:firstLine="0"/>
              <w:jc w:val="center"/>
              <w:rPr>
                <w:rFonts w:eastAsia="Times New Roman"/>
                <w:sz w:val="22"/>
                <w:lang w:eastAsia="ru-RU"/>
              </w:rPr>
            </w:pPr>
            <w:r>
              <w:rPr>
                <w:rFonts w:eastAsia="Times New Roman"/>
                <w:sz w:val="22"/>
                <w:lang w:eastAsia="ru-RU"/>
              </w:rPr>
              <w:t>39</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920C65" w:rsidRPr="001A296C" w:rsidRDefault="00920C65" w:rsidP="00920C65">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3349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3349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3349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3349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3349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3349</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3349</w:t>
            </w:r>
          </w:p>
        </w:tc>
        <w:tc>
          <w:tcPr>
            <w:tcW w:w="197" w:type="pct"/>
            <w:shd w:val="clear" w:color="000000" w:fill="FFFFFF"/>
            <w:vAlign w:val="center"/>
          </w:tcPr>
          <w:p w:rsidR="00920C65" w:rsidRPr="00572FDB" w:rsidRDefault="00920C65" w:rsidP="00920C65">
            <w:pPr>
              <w:ind w:firstLine="0"/>
              <w:jc w:val="center"/>
              <w:rPr>
                <w:color w:val="000000"/>
                <w:sz w:val="22"/>
                <w:szCs w:val="20"/>
              </w:rPr>
            </w:pP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591</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591</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591</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591</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591</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591</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591</w:t>
            </w:r>
          </w:p>
        </w:tc>
      </w:tr>
      <w:tr w:rsidR="00920C65"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920C65" w:rsidRPr="001A296C" w:rsidRDefault="00920C65" w:rsidP="00920C65">
            <w:pPr>
              <w:ind w:firstLine="0"/>
              <w:jc w:val="center"/>
              <w:rPr>
                <w:rFonts w:eastAsia="Times New Roman"/>
                <w:sz w:val="22"/>
                <w:lang w:eastAsia="ru-RU"/>
              </w:rPr>
            </w:pPr>
            <w:r>
              <w:rPr>
                <w:rFonts w:eastAsia="Times New Roman"/>
                <w:sz w:val="22"/>
                <w:lang w:eastAsia="ru-RU"/>
              </w:rPr>
              <w:t>40</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920C65" w:rsidRPr="001A296C" w:rsidRDefault="00920C65" w:rsidP="00920C65">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7127</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7127</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7127</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7127</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7127</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7127</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7127</w:t>
            </w:r>
          </w:p>
        </w:tc>
        <w:tc>
          <w:tcPr>
            <w:tcW w:w="197" w:type="pct"/>
            <w:shd w:val="clear" w:color="000000" w:fill="FFFFFF"/>
            <w:vAlign w:val="center"/>
          </w:tcPr>
          <w:p w:rsidR="00920C65" w:rsidRPr="00572FDB" w:rsidRDefault="00920C65" w:rsidP="00920C65">
            <w:pPr>
              <w:ind w:firstLine="0"/>
              <w:jc w:val="center"/>
              <w:rPr>
                <w:color w:val="000000"/>
                <w:sz w:val="22"/>
                <w:szCs w:val="20"/>
              </w:rPr>
            </w:pP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1258</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1258</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1258</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1258</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1258</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1258</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1258</w:t>
            </w:r>
          </w:p>
        </w:tc>
      </w:tr>
      <w:tr w:rsidR="00920C65"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920C65" w:rsidRPr="001A296C" w:rsidRDefault="00920C65" w:rsidP="00920C65">
            <w:pPr>
              <w:ind w:firstLine="0"/>
              <w:jc w:val="center"/>
              <w:rPr>
                <w:rFonts w:eastAsia="Times New Roman"/>
                <w:sz w:val="22"/>
                <w:lang w:eastAsia="ru-RU"/>
              </w:rPr>
            </w:pPr>
            <w:r>
              <w:rPr>
                <w:rFonts w:eastAsia="Times New Roman"/>
                <w:sz w:val="22"/>
                <w:lang w:eastAsia="ru-RU"/>
              </w:rPr>
              <w:t>41</w:t>
            </w:r>
          </w:p>
        </w:tc>
        <w:tc>
          <w:tcPr>
            <w:tcW w:w="1456" w:type="pct"/>
            <w:gridSpan w:val="7"/>
            <w:tcBorders>
              <w:top w:val="single" w:sz="4" w:space="0" w:color="auto"/>
              <w:bottom w:val="single" w:sz="4" w:space="0" w:color="auto"/>
            </w:tcBorders>
            <w:shd w:val="clear" w:color="000000" w:fill="FFFFFF"/>
            <w:vAlign w:val="center"/>
          </w:tcPr>
          <w:p w:rsidR="00920C65" w:rsidRPr="001A296C" w:rsidRDefault="00920C65" w:rsidP="00920C65">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p>
        </w:tc>
        <w:tc>
          <w:tcPr>
            <w:tcW w:w="232" w:type="pct"/>
            <w:gridSpan w:val="2"/>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4366</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4366</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4366</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4366</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4366</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4366</w:t>
            </w:r>
          </w:p>
        </w:tc>
        <w:tc>
          <w:tcPr>
            <w:tcW w:w="232"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4366</w:t>
            </w:r>
          </w:p>
        </w:tc>
        <w:tc>
          <w:tcPr>
            <w:tcW w:w="197" w:type="pct"/>
            <w:shd w:val="clear" w:color="000000" w:fill="FFFFFF"/>
            <w:vAlign w:val="center"/>
          </w:tcPr>
          <w:p w:rsidR="00920C65" w:rsidRPr="00572FDB" w:rsidRDefault="00920C65" w:rsidP="00920C65">
            <w:pPr>
              <w:ind w:firstLine="0"/>
              <w:jc w:val="center"/>
              <w:rPr>
                <w:color w:val="000000"/>
                <w:sz w:val="22"/>
                <w:szCs w:val="20"/>
              </w:rPr>
            </w:pP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770</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770</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770</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770</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770</w:t>
            </w:r>
          </w:p>
        </w:tc>
        <w:tc>
          <w:tcPr>
            <w:tcW w:w="197" w:type="pct"/>
            <w:shd w:val="clear" w:color="000000" w:fill="FFFFFF"/>
            <w:vAlign w:val="center"/>
          </w:tcPr>
          <w:p w:rsidR="00920C65" w:rsidRPr="00572FDB" w:rsidRDefault="00920C65" w:rsidP="00920C65">
            <w:pPr>
              <w:ind w:firstLine="0"/>
              <w:jc w:val="center"/>
              <w:rPr>
                <w:sz w:val="22"/>
                <w:szCs w:val="20"/>
              </w:rPr>
            </w:pPr>
            <w:r>
              <w:rPr>
                <w:sz w:val="22"/>
                <w:szCs w:val="20"/>
              </w:rPr>
              <w:t>770</w:t>
            </w:r>
          </w:p>
        </w:tc>
        <w:tc>
          <w:tcPr>
            <w:tcW w:w="197" w:type="pct"/>
            <w:shd w:val="clear" w:color="000000" w:fill="FFFFFF"/>
            <w:vAlign w:val="center"/>
          </w:tcPr>
          <w:p w:rsidR="00920C65" w:rsidRPr="00572FDB" w:rsidRDefault="00920C65" w:rsidP="00920C65">
            <w:pPr>
              <w:ind w:firstLine="0"/>
              <w:jc w:val="center"/>
              <w:rPr>
                <w:color w:val="000000"/>
                <w:sz w:val="22"/>
                <w:szCs w:val="20"/>
              </w:rPr>
            </w:pPr>
            <w:r>
              <w:rPr>
                <w:color w:val="000000"/>
                <w:sz w:val="22"/>
                <w:szCs w:val="20"/>
              </w:rPr>
              <w:t>770</w:t>
            </w:r>
          </w:p>
        </w:tc>
      </w:tr>
      <w:tr w:rsidR="00DF1523"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42</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232" w:type="pct"/>
            <w:gridSpan w:val="2"/>
            <w:shd w:val="clear" w:color="000000" w:fill="FFFFFF"/>
            <w:vAlign w:val="center"/>
          </w:tcPr>
          <w:p w:rsidR="00DF1523" w:rsidRDefault="00DF1523" w:rsidP="00DF1523">
            <w:pPr>
              <w:ind w:firstLine="0"/>
              <w:jc w:val="center"/>
              <w:rPr>
                <w:color w:val="000000"/>
                <w:sz w:val="22"/>
                <w:szCs w:val="20"/>
              </w:rPr>
            </w:pPr>
            <w:r>
              <w:rPr>
                <w:color w:val="000000"/>
                <w:sz w:val="22"/>
                <w:szCs w:val="20"/>
              </w:rPr>
              <w:t>4366</w:t>
            </w:r>
          </w:p>
        </w:tc>
        <w:tc>
          <w:tcPr>
            <w:tcW w:w="232" w:type="pct"/>
            <w:gridSpan w:val="2"/>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r>
              <w:rPr>
                <w:color w:val="000000"/>
                <w:sz w:val="22"/>
                <w:szCs w:val="20"/>
              </w:rPr>
              <w:t>894</w:t>
            </w:r>
          </w:p>
        </w:tc>
        <w:tc>
          <w:tcPr>
            <w:tcW w:w="197"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p>
        </w:tc>
      </w:tr>
      <w:tr w:rsidR="00DF1523"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43</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32" w:type="pct"/>
            <w:gridSpan w:val="2"/>
            <w:shd w:val="clear" w:color="000000" w:fill="FFFFFF"/>
            <w:vAlign w:val="center"/>
          </w:tcPr>
          <w:p w:rsidR="00DF1523" w:rsidRDefault="00DF1523" w:rsidP="00DF1523">
            <w:pPr>
              <w:ind w:firstLine="0"/>
              <w:jc w:val="center"/>
              <w:rPr>
                <w:color w:val="000000"/>
                <w:sz w:val="22"/>
                <w:szCs w:val="20"/>
              </w:rPr>
            </w:pPr>
            <w:r>
              <w:rPr>
                <w:color w:val="000000"/>
                <w:sz w:val="22"/>
                <w:szCs w:val="20"/>
              </w:rPr>
              <w:t>3349</w:t>
            </w:r>
          </w:p>
        </w:tc>
        <w:tc>
          <w:tcPr>
            <w:tcW w:w="232" w:type="pct"/>
            <w:gridSpan w:val="2"/>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r>
              <w:rPr>
                <w:color w:val="000000"/>
                <w:sz w:val="22"/>
                <w:szCs w:val="20"/>
              </w:rPr>
              <w:t>786</w:t>
            </w:r>
          </w:p>
        </w:tc>
        <w:tc>
          <w:tcPr>
            <w:tcW w:w="197"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p>
        </w:tc>
      </w:tr>
      <w:tr w:rsidR="00DF1523" w:rsidRPr="00E21A59" w:rsidTr="004C6EA2">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44</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32" w:type="pct"/>
            <w:gridSpan w:val="2"/>
            <w:shd w:val="clear" w:color="000000" w:fill="FFFFFF"/>
            <w:vAlign w:val="center"/>
          </w:tcPr>
          <w:p w:rsidR="00DF1523" w:rsidRDefault="00DF1523" w:rsidP="00DF1523">
            <w:pPr>
              <w:ind w:firstLine="0"/>
              <w:jc w:val="center"/>
              <w:rPr>
                <w:color w:val="000000"/>
                <w:sz w:val="22"/>
                <w:szCs w:val="20"/>
              </w:rPr>
            </w:pPr>
            <w:r>
              <w:rPr>
                <w:color w:val="000000"/>
                <w:sz w:val="22"/>
                <w:szCs w:val="20"/>
              </w:rPr>
              <w:t>7127</w:t>
            </w:r>
          </w:p>
        </w:tc>
        <w:tc>
          <w:tcPr>
            <w:tcW w:w="232" w:type="pct"/>
            <w:gridSpan w:val="2"/>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232"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r>
              <w:rPr>
                <w:color w:val="000000"/>
                <w:sz w:val="22"/>
                <w:szCs w:val="20"/>
              </w:rPr>
              <w:t>1672</w:t>
            </w:r>
          </w:p>
        </w:tc>
        <w:tc>
          <w:tcPr>
            <w:tcW w:w="197"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p>
        </w:tc>
        <w:tc>
          <w:tcPr>
            <w:tcW w:w="197" w:type="pct"/>
            <w:shd w:val="clear" w:color="000000" w:fill="FFFFFF"/>
            <w:vAlign w:val="center"/>
          </w:tcPr>
          <w:p w:rsidR="00DF1523" w:rsidRDefault="00DF1523" w:rsidP="00DF1523">
            <w:pPr>
              <w:ind w:firstLine="0"/>
              <w:jc w:val="center"/>
              <w:rPr>
                <w:sz w:val="22"/>
                <w:szCs w:val="20"/>
              </w:rPr>
            </w:pPr>
          </w:p>
        </w:tc>
        <w:tc>
          <w:tcPr>
            <w:tcW w:w="197" w:type="pct"/>
            <w:shd w:val="clear" w:color="000000" w:fill="FFFFFF"/>
            <w:vAlign w:val="center"/>
          </w:tcPr>
          <w:p w:rsidR="00DF1523" w:rsidRDefault="00DF1523" w:rsidP="00DF1523">
            <w:pPr>
              <w:ind w:firstLine="0"/>
              <w:jc w:val="center"/>
              <w:rPr>
                <w:color w:val="000000"/>
                <w:sz w:val="22"/>
                <w:szCs w:val="20"/>
              </w:rPr>
            </w:pPr>
          </w:p>
        </w:tc>
      </w:tr>
      <w:tr w:rsidR="00502947" w:rsidRPr="00E21A59" w:rsidTr="004C6EA2">
        <w:trPr>
          <w:trHeight w:val="20"/>
        </w:trPr>
        <w:tc>
          <w:tcPr>
            <w:tcW w:w="115" w:type="pct"/>
            <w:shd w:val="clear" w:color="000000" w:fill="FFFFFF"/>
            <w:vAlign w:val="center"/>
            <w:hideMark/>
          </w:tcPr>
          <w:p w:rsidR="00502947" w:rsidRPr="000B1CF8" w:rsidRDefault="00502947" w:rsidP="00502947">
            <w:pPr>
              <w:ind w:firstLine="0"/>
              <w:jc w:val="left"/>
              <w:rPr>
                <w:rFonts w:eastAsia="Times New Roman"/>
                <w:b/>
                <w:bCs/>
                <w:lang w:eastAsia="ru-RU"/>
              </w:rPr>
            </w:pPr>
            <w:r w:rsidRPr="000B1CF8">
              <w:rPr>
                <w:rFonts w:eastAsia="Times New Roman"/>
                <w:b/>
                <w:bCs/>
                <w:sz w:val="22"/>
                <w:lang w:eastAsia="ru-RU"/>
              </w:rPr>
              <w:t> </w:t>
            </w:r>
          </w:p>
        </w:tc>
        <w:tc>
          <w:tcPr>
            <w:tcW w:w="1456" w:type="pct"/>
            <w:gridSpan w:val="7"/>
            <w:shd w:val="clear" w:color="000000" w:fill="FFFFFF"/>
            <w:vAlign w:val="center"/>
            <w:hideMark/>
          </w:tcPr>
          <w:p w:rsidR="00502947" w:rsidRPr="000B1CF8" w:rsidRDefault="00502947" w:rsidP="00502947">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32" w:type="pct"/>
            <w:gridSpan w:val="2"/>
            <w:shd w:val="clear" w:color="000000" w:fill="FFFFFF"/>
            <w:vAlign w:val="center"/>
          </w:tcPr>
          <w:p w:rsidR="00502947" w:rsidRPr="00572FDB" w:rsidRDefault="000108B8" w:rsidP="00502947">
            <w:pPr>
              <w:ind w:firstLine="0"/>
              <w:jc w:val="center"/>
              <w:rPr>
                <w:b/>
                <w:bCs/>
                <w:sz w:val="22"/>
                <w:szCs w:val="20"/>
              </w:rPr>
            </w:pPr>
            <w:r>
              <w:rPr>
                <w:b/>
                <w:bCs/>
                <w:sz w:val="22"/>
                <w:szCs w:val="20"/>
              </w:rPr>
              <w:t>193634</w:t>
            </w:r>
          </w:p>
        </w:tc>
        <w:tc>
          <w:tcPr>
            <w:tcW w:w="232" w:type="pct"/>
            <w:gridSpan w:val="2"/>
            <w:shd w:val="clear" w:color="000000" w:fill="FFFFFF"/>
            <w:vAlign w:val="center"/>
          </w:tcPr>
          <w:p w:rsidR="00502947" w:rsidRPr="00572FDB" w:rsidRDefault="000108B8" w:rsidP="00502947">
            <w:pPr>
              <w:ind w:firstLine="0"/>
              <w:jc w:val="center"/>
              <w:rPr>
                <w:b/>
                <w:bCs/>
                <w:sz w:val="22"/>
                <w:szCs w:val="20"/>
              </w:rPr>
            </w:pPr>
            <w:r>
              <w:rPr>
                <w:b/>
                <w:bCs/>
                <w:sz w:val="22"/>
                <w:szCs w:val="20"/>
              </w:rPr>
              <w:t>216206</w:t>
            </w:r>
          </w:p>
        </w:tc>
        <w:tc>
          <w:tcPr>
            <w:tcW w:w="232" w:type="pct"/>
            <w:shd w:val="clear" w:color="000000" w:fill="FFFFFF"/>
            <w:vAlign w:val="center"/>
          </w:tcPr>
          <w:p w:rsidR="00502947" w:rsidRPr="00572FDB" w:rsidRDefault="000108B8" w:rsidP="00502947">
            <w:pPr>
              <w:ind w:firstLine="0"/>
              <w:jc w:val="center"/>
              <w:rPr>
                <w:b/>
                <w:bCs/>
                <w:sz w:val="22"/>
                <w:szCs w:val="20"/>
              </w:rPr>
            </w:pPr>
            <w:r>
              <w:rPr>
                <w:b/>
                <w:bCs/>
                <w:sz w:val="22"/>
                <w:szCs w:val="20"/>
              </w:rPr>
              <w:t>220478</w:t>
            </w:r>
          </w:p>
        </w:tc>
        <w:tc>
          <w:tcPr>
            <w:tcW w:w="232" w:type="pct"/>
            <w:shd w:val="clear" w:color="000000" w:fill="FFFFFF"/>
            <w:vAlign w:val="center"/>
          </w:tcPr>
          <w:p w:rsidR="00502947" w:rsidRPr="00572FDB" w:rsidRDefault="000108B8" w:rsidP="00502947">
            <w:pPr>
              <w:ind w:firstLine="0"/>
              <w:jc w:val="center"/>
              <w:rPr>
                <w:b/>
                <w:bCs/>
                <w:sz w:val="22"/>
                <w:szCs w:val="20"/>
              </w:rPr>
            </w:pPr>
            <w:r>
              <w:rPr>
                <w:b/>
                <w:bCs/>
                <w:sz w:val="22"/>
                <w:szCs w:val="20"/>
              </w:rPr>
              <w:t>274657</w:t>
            </w:r>
          </w:p>
        </w:tc>
        <w:tc>
          <w:tcPr>
            <w:tcW w:w="232" w:type="pct"/>
            <w:shd w:val="clear" w:color="000000" w:fill="FFFFFF"/>
            <w:vAlign w:val="center"/>
          </w:tcPr>
          <w:p w:rsidR="00502947" w:rsidRPr="00572FDB" w:rsidRDefault="000108B8" w:rsidP="00502947">
            <w:pPr>
              <w:ind w:firstLine="0"/>
              <w:jc w:val="center"/>
              <w:rPr>
                <w:b/>
                <w:bCs/>
                <w:sz w:val="22"/>
                <w:szCs w:val="20"/>
              </w:rPr>
            </w:pPr>
            <w:r>
              <w:rPr>
                <w:b/>
                <w:bCs/>
                <w:sz w:val="22"/>
                <w:szCs w:val="20"/>
              </w:rPr>
              <w:t>312811</w:t>
            </w:r>
          </w:p>
        </w:tc>
        <w:tc>
          <w:tcPr>
            <w:tcW w:w="232" w:type="pct"/>
            <w:shd w:val="clear" w:color="000000" w:fill="FFFFFF"/>
            <w:vAlign w:val="center"/>
          </w:tcPr>
          <w:p w:rsidR="00502947" w:rsidRPr="00572FDB" w:rsidRDefault="000108B8" w:rsidP="00502947">
            <w:pPr>
              <w:ind w:firstLine="0"/>
              <w:jc w:val="center"/>
              <w:rPr>
                <w:b/>
                <w:bCs/>
                <w:sz w:val="22"/>
                <w:szCs w:val="20"/>
              </w:rPr>
            </w:pPr>
            <w:r>
              <w:rPr>
                <w:b/>
                <w:bCs/>
                <w:sz w:val="22"/>
                <w:szCs w:val="20"/>
              </w:rPr>
              <w:t>334869</w:t>
            </w:r>
          </w:p>
        </w:tc>
        <w:tc>
          <w:tcPr>
            <w:tcW w:w="232" w:type="pct"/>
            <w:shd w:val="clear" w:color="000000" w:fill="FFFFFF"/>
            <w:vAlign w:val="center"/>
          </w:tcPr>
          <w:p w:rsidR="00502947" w:rsidRPr="00572FDB" w:rsidRDefault="000108B8" w:rsidP="00502947">
            <w:pPr>
              <w:ind w:firstLine="0"/>
              <w:jc w:val="center"/>
              <w:rPr>
                <w:b/>
                <w:bCs/>
                <w:sz w:val="22"/>
                <w:szCs w:val="20"/>
              </w:rPr>
            </w:pPr>
            <w:r>
              <w:rPr>
                <w:b/>
                <w:bCs/>
                <w:sz w:val="22"/>
                <w:szCs w:val="20"/>
              </w:rPr>
              <w:t>393340</w:t>
            </w:r>
          </w:p>
        </w:tc>
        <w:tc>
          <w:tcPr>
            <w:tcW w:w="232" w:type="pct"/>
            <w:shd w:val="clear" w:color="000000" w:fill="FFFFFF"/>
            <w:vAlign w:val="center"/>
          </w:tcPr>
          <w:p w:rsidR="00502947" w:rsidRPr="00572FDB" w:rsidRDefault="000108B8" w:rsidP="00502947">
            <w:pPr>
              <w:ind w:firstLine="0"/>
              <w:jc w:val="center"/>
              <w:rPr>
                <w:b/>
                <w:bCs/>
                <w:sz w:val="22"/>
                <w:szCs w:val="20"/>
              </w:rPr>
            </w:pPr>
            <w:r>
              <w:rPr>
                <w:b/>
                <w:bCs/>
                <w:sz w:val="22"/>
                <w:szCs w:val="20"/>
              </w:rPr>
              <w:t>393340</w:t>
            </w:r>
          </w:p>
        </w:tc>
        <w:tc>
          <w:tcPr>
            <w:tcW w:w="197" w:type="pct"/>
            <w:shd w:val="clear" w:color="000000" w:fill="FFFFFF"/>
            <w:vAlign w:val="center"/>
            <w:hideMark/>
          </w:tcPr>
          <w:p w:rsidR="00502947" w:rsidRPr="00572FDB" w:rsidRDefault="00920C65" w:rsidP="00502947">
            <w:pPr>
              <w:ind w:firstLine="0"/>
              <w:jc w:val="center"/>
              <w:rPr>
                <w:b/>
                <w:bCs/>
                <w:sz w:val="22"/>
                <w:szCs w:val="20"/>
              </w:rPr>
            </w:pPr>
            <w:r>
              <w:rPr>
                <w:b/>
                <w:bCs/>
                <w:sz w:val="22"/>
                <w:szCs w:val="20"/>
              </w:rPr>
              <w:t>18603</w:t>
            </w:r>
          </w:p>
        </w:tc>
        <w:tc>
          <w:tcPr>
            <w:tcW w:w="197" w:type="pct"/>
            <w:shd w:val="clear" w:color="000000" w:fill="FFFFFF"/>
            <w:vAlign w:val="center"/>
          </w:tcPr>
          <w:p w:rsidR="00502947" w:rsidRPr="00572FDB" w:rsidRDefault="00920C65" w:rsidP="00502947">
            <w:pPr>
              <w:ind w:firstLine="0"/>
              <w:jc w:val="center"/>
              <w:rPr>
                <w:b/>
                <w:bCs/>
                <w:sz w:val="22"/>
                <w:szCs w:val="20"/>
              </w:rPr>
            </w:pPr>
            <w:r>
              <w:rPr>
                <w:b/>
                <w:bCs/>
                <w:sz w:val="22"/>
                <w:szCs w:val="20"/>
              </w:rPr>
              <w:t>19483</w:t>
            </w:r>
          </w:p>
        </w:tc>
        <w:tc>
          <w:tcPr>
            <w:tcW w:w="197" w:type="pct"/>
            <w:shd w:val="clear" w:color="000000" w:fill="FFFFFF"/>
            <w:vAlign w:val="center"/>
          </w:tcPr>
          <w:p w:rsidR="00502947" w:rsidRPr="00572FDB" w:rsidRDefault="00920C65" w:rsidP="00502947">
            <w:pPr>
              <w:ind w:firstLine="0"/>
              <w:jc w:val="center"/>
              <w:rPr>
                <w:b/>
                <w:bCs/>
                <w:sz w:val="22"/>
                <w:szCs w:val="20"/>
              </w:rPr>
            </w:pPr>
            <w:r>
              <w:rPr>
                <w:b/>
                <w:bCs/>
                <w:sz w:val="22"/>
                <w:szCs w:val="20"/>
              </w:rPr>
              <w:t>23238</w:t>
            </w:r>
          </w:p>
        </w:tc>
        <w:tc>
          <w:tcPr>
            <w:tcW w:w="197" w:type="pct"/>
            <w:shd w:val="clear" w:color="000000" w:fill="FFFFFF"/>
            <w:vAlign w:val="center"/>
          </w:tcPr>
          <w:p w:rsidR="00502947" w:rsidRPr="00572FDB" w:rsidRDefault="00920C65" w:rsidP="00502947">
            <w:pPr>
              <w:ind w:firstLine="0"/>
              <w:jc w:val="center"/>
              <w:rPr>
                <w:b/>
                <w:bCs/>
                <w:sz w:val="22"/>
                <w:szCs w:val="20"/>
              </w:rPr>
            </w:pPr>
            <w:r>
              <w:rPr>
                <w:b/>
                <w:bCs/>
                <w:sz w:val="22"/>
                <w:szCs w:val="20"/>
              </w:rPr>
              <w:t>25420</w:t>
            </w:r>
          </w:p>
        </w:tc>
        <w:tc>
          <w:tcPr>
            <w:tcW w:w="197" w:type="pct"/>
            <w:shd w:val="clear" w:color="000000" w:fill="FFFFFF"/>
            <w:vAlign w:val="center"/>
          </w:tcPr>
          <w:p w:rsidR="00502947" w:rsidRPr="00572FDB" w:rsidRDefault="00920C65" w:rsidP="00502947">
            <w:pPr>
              <w:ind w:firstLine="0"/>
              <w:jc w:val="center"/>
              <w:rPr>
                <w:b/>
                <w:bCs/>
                <w:sz w:val="22"/>
                <w:szCs w:val="20"/>
              </w:rPr>
            </w:pPr>
            <w:r>
              <w:rPr>
                <w:b/>
                <w:bCs/>
                <w:sz w:val="22"/>
                <w:szCs w:val="20"/>
              </w:rPr>
              <w:t>29197</w:t>
            </w:r>
          </w:p>
        </w:tc>
        <w:tc>
          <w:tcPr>
            <w:tcW w:w="197" w:type="pct"/>
            <w:shd w:val="clear" w:color="000000" w:fill="FFFFFF"/>
            <w:vAlign w:val="center"/>
          </w:tcPr>
          <w:p w:rsidR="00502947" w:rsidRPr="00572FDB" w:rsidRDefault="00920C65" w:rsidP="00502947">
            <w:pPr>
              <w:ind w:firstLine="0"/>
              <w:jc w:val="center"/>
              <w:rPr>
                <w:b/>
                <w:bCs/>
                <w:sz w:val="22"/>
                <w:szCs w:val="20"/>
              </w:rPr>
            </w:pPr>
            <w:r>
              <w:rPr>
                <w:b/>
                <w:bCs/>
                <w:sz w:val="22"/>
                <w:szCs w:val="20"/>
              </w:rPr>
              <w:t>31381</w:t>
            </w:r>
          </w:p>
        </w:tc>
        <w:tc>
          <w:tcPr>
            <w:tcW w:w="197" w:type="pct"/>
            <w:shd w:val="clear" w:color="000000" w:fill="FFFFFF"/>
            <w:vAlign w:val="center"/>
          </w:tcPr>
          <w:p w:rsidR="00502947" w:rsidRPr="00572FDB" w:rsidRDefault="00920C65" w:rsidP="00502947">
            <w:pPr>
              <w:ind w:firstLine="0"/>
              <w:jc w:val="center"/>
              <w:rPr>
                <w:b/>
                <w:bCs/>
                <w:sz w:val="22"/>
                <w:szCs w:val="20"/>
              </w:rPr>
            </w:pPr>
            <w:r>
              <w:rPr>
                <w:b/>
                <w:bCs/>
                <w:sz w:val="22"/>
                <w:szCs w:val="20"/>
              </w:rPr>
              <w:t>37170</w:t>
            </w:r>
          </w:p>
        </w:tc>
        <w:tc>
          <w:tcPr>
            <w:tcW w:w="197" w:type="pct"/>
            <w:shd w:val="clear" w:color="000000" w:fill="FFFFFF"/>
            <w:vAlign w:val="center"/>
          </w:tcPr>
          <w:p w:rsidR="00502947" w:rsidRPr="00572FDB" w:rsidRDefault="00920C65" w:rsidP="00502947">
            <w:pPr>
              <w:ind w:firstLine="0"/>
              <w:jc w:val="center"/>
              <w:rPr>
                <w:b/>
                <w:bCs/>
                <w:sz w:val="22"/>
                <w:szCs w:val="20"/>
              </w:rPr>
            </w:pPr>
            <w:r>
              <w:rPr>
                <w:b/>
                <w:bCs/>
                <w:sz w:val="22"/>
                <w:szCs w:val="20"/>
              </w:rPr>
              <w:t>37170</w:t>
            </w:r>
          </w:p>
        </w:tc>
      </w:tr>
      <w:tr w:rsidR="00920C65" w:rsidRPr="00E21A59" w:rsidTr="004C6EA2">
        <w:trPr>
          <w:trHeight w:val="20"/>
        </w:trPr>
        <w:tc>
          <w:tcPr>
            <w:tcW w:w="115" w:type="pct"/>
            <w:shd w:val="clear" w:color="000000" w:fill="FFFFFF"/>
            <w:vAlign w:val="center"/>
            <w:hideMark/>
          </w:tcPr>
          <w:p w:rsidR="00920C65" w:rsidRPr="000B1CF8" w:rsidRDefault="00920C65" w:rsidP="00920C65">
            <w:pPr>
              <w:ind w:firstLine="0"/>
              <w:jc w:val="left"/>
              <w:rPr>
                <w:rFonts w:eastAsia="Times New Roman"/>
                <w:b/>
                <w:bCs/>
                <w:lang w:eastAsia="ru-RU"/>
              </w:rPr>
            </w:pPr>
            <w:r w:rsidRPr="000B1CF8">
              <w:rPr>
                <w:rFonts w:eastAsia="Times New Roman"/>
                <w:b/>
                <w:bCs/>
                <w:sz w:val="22"/>
                <w:lang w:eastAsia="ru-RU"/>
              </w:rPr>
              <w:t> </w:t>
            </w:r>
          </w:p>
        </w:tc>
        <w:tc>
          <w:tcPr>
            <w:tcW w:w="1456" w:type="pct"/>
            <w:gridSpan w:val="7"/>
            <w:shd w:val="clear" w:color="000000" w:fill="FFFFFF"/>
            <w:vAlign w:val="center"/>
            <w:hideMark/>
          </w:tcPr>
          <w:p w:rsidR="00920C65" w:rsidRPr="000B1CF8" w:rsidRDefault="00920C65" w:rsidP="00920C65">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32" w:type="pct"/>
            <w:gridSpan w:val="2"/>
            <w:shd w:val="clear" w:color="000000" w:fill="FFFFFF"/>
            <w:vAlign w:val="center"/>
            <w:hideMark/>
          </w:tcPr>
          <w:p w:rsidR="00920C65" w:rsidRPr="00572FDB" w:rsidRDefault="00920C65" w:rsidP="00920C65">
            <w:pPr>
              <w:ind w:firstLine="0"/>
              <w:jc w:val="center"/>
              <w:rPr>
                <w:b/>
                <w:bCs/>
                <w:sz w:val="22"/>
                <w:szCs w:val="20"/>
              </w:rPr>
            </w:pPr>
            <w:r>
              <w:rPr>
                <w:b/>
                <w:bCs/>
                <w:sz w:val="22"/>
                <w:szCs w:val="20"/>
              </w:rPr>
              <w:t>150751</w:t>
            </w:r>
          </w:p>
        </w:tc>
        <w:tc>
          <w:tcPr>
            <w:tcW w:w="232" w:type="pct"/>
            <w:gridSpan w:val="2"/>
            <w:shd w:val="clear" w:color="000000" w:fill="FFFFFF"/>
            <w:vAlign w:val="center"/>
            <w:hideMark/>
          </w:tcPr>
          <w:p w:rsidR="00920C65" w:rsidRPr="00572FDB" w:rsidRDefault="00920C65" w:rsidP="00920C65">
            <w:pPr>
              <w:ind w:firstLine="0"/>
              <w:jc w:val="center"/>
              <w:rPr>
                <w:b/>
                <w:bCs/>
                <w:sz w:val="22"/>
                <w:szCs w:val="20"/>
              </w:rPr>
            </w:pPr>
            <w:r>
              <w:rPr>
                <w:b/>
                <w:bCs/>
                <w:sz w:val="22"/>
                <w:szCs w:val="20"/>
              </w:rPr>
              <w:t>150751</w:t>
            </w:r>
          </w:p>
        </w:tc>
        <w:tc>
          <w:tcPr>
            <w:tcW w:w="232" w:type="pct"/>
            <w:shd w:val="clear" w:color="000000" w:fill="FFFFFF"/>
            <w:vAlign w:val="center"/>
            <w:hideMark/>
          </w:tcPr>
          <w:p w:rsidR="00920C65" w:rsidRPr="00572FDB" w:rsidRDefault="00920C65" w:rsidP="00920C65">
            <w:pPr>
              <w:ind w:firstLine="0"/>
              <w:jc w:val="center"/>
              <w:rPr>
                <w:b/>
                <w:bCs/>
                <w:sz w:val="22"/>
                <w:szCs w:val="20"/>
              </w:rPr>
            </w:pPr>
            <w:r>
              <w:rPr>
                <w:b/>
                <w:bCs/>
                <w:sz w:val="22"/>
                <w:szCs w:val="20"/>
              </w:rPr>
              <w:t>150751</w:t>
            </w:r>
          </w:p>
        </w:tc>
        <w:tc>
          <w:tcPr>
            <w:tcW w:w="232" w:type="pct"/>
            <w:shd w:val="clear" w:color="000000" w:fill="FFFFFF"/>
            <w:vAlign w:val="center"/>
            <w:hideMark/>
          </w:tcPr>
          <w:p w:rsidR="00920C65" w:rsidRPr="00572FDB" w:rsidRDefault="00920C65" w:rsidP="00920C65">
            <w:pPr>
              <w:ind w:firstLine="0"/>
              <w:jc w:val="center"/>
              <w:rPr>
                <w:b/>
                <w:bCs/>
                <w:sz w:val="22"/>
                <w:szCs w:val="20"/>
              </w:rPr>
            </w:pPr>
            <w:r>
              <w:rPr>
                <w:b/>
                <w:bCs/>
                <w:sz w:val="22"/>
                <w:szCs w:val="20"/>
              </w:rPr>
              <w:t>150751</w:t>
            </w:r>
          </w:p>
        </w:tc>
        <w:tc>
          <w:tcPr>
            <w:tcW w:w="232" w:type="pct"/>
            <w:shd w:val="clear" w:color="000000" w:fill="FFFFFF"/>
            <w:vAlign w:val="center"/>
            <w:hideMark/>
          </w:tcPr>
          <w:p w:rsidR="00920C65" w:rsidRPr="00572FDB" w:rsidRDefault="00920C65" w:rsidP="00920C65">
            <w:pPr>
              <w:ind w:firstLine="0"/>
              <w:jc w:val="center"/>
              <w:rPr>
                <w:b/>
                <w:bCs/>
                <w:sz w:val="22"/>
                <w:szCs w:val="20"/>
              </w:rPr>
            </w:pPr>
            <w:r>
              <w:rPr>
                <w:b/>
                <w:bCs/>
                <w:sz w:val="22"/>
                <w:szCs w:val="20"/>
              </w:rPr>
              <w:t>150751</w:t>
            </w:r>
          </w:p>
        </w:tc>
        <w:tc>
          <w:tcPr>
            <w:tcW w:w="232" w:type="pct"/>
            <w:shd w:val="clear" w:color="000000" w:fill="FFFFFF"/>
            <w:vAlign w:val="center"/>
            <w:hideMark/>
          </w:tcPr>
          <w:p w:rsidR="00920C65" w:rsidRPr="00572FDB" w:rsidRDefault="00920C65" w:rsidP="00920C65">
            <w:pPr>
              <w:ind w:firstLine="0"/>
              <w:jc w:val="center"/>
              <w:rPr>
                <w:b/>
                <w:bCs/>
                <w:sz w:val="22"/>
                <w:szCs w:val="20"/>
              </w:rPr>
            </w:pPr>
            <w:r>
              <w:rPr>
                <w:b/>
                <w:bCs/>
                <w:sz w:val="22"/>
                <w:szCs w:val="20"/>
              </w:rPr>
              <w:t>150751</w:t>
            </w:r>
          </w:p>
        </w:tc>
        <w:tc>
          <w:tcPr>
            <w:tcW w:w="232" w:type="pct"/>
            <w:shd w:val="clear" w:color="000000" w:fill="FFFFFF"/>
            <w:vAlign w:val="center"/>
            <w:hideMark/>
          </w:tcPr>
          <w:p w:rsidR="00920C65" w:rsidRPr="00572FDB" w:rsidRDefault="00920C65" w:rsidP="00920C65">
            <w:pPr>
              <w:ind w:firstLine="0"/>
              <w:jc w:val="center"/>
              <w:rPr>
                <w:b/>
                <w:bCs/>
                <w:sz w:val="22"/>
                <w:szCs w:val="20"/>
              </w:rPr>
            </w:pPr>
            <w:r>
              <w:rPr>
                <w:b/>
                <w:bCs/>
                <w:sz w:val="22"/>
                <w:szCs w:val="20"/>
              </w:rPr>
              <w:t>150751</w:t>
            </w:r>
          </w:p>
        </w:tc>
        <w:tc>
          <w:tcPr>
            <w:tcW w:w="232" w:type="pct"/>
            <w:shd w:val="clear" w:color="000000" w:fill="FFFFFF"/>
            <w:vAlign w:val="center"/>
            <w:hideMark/>
          </w:tcPr>
          <w:p w:rsidR="00920C65" w:rsidRPr="00572FDB" w:rsidRDefault="00920C65" w:rsidP="00920C65">
            <w:pPr>
              <w:ind w:firstLine="0"/>
              <w:jc w:val="center"/>
              <w:rPr>
                <w:b/>
                <w:bCs/>
                <w:sz w:val="22"/>
                <w:szCs w:val="20"/>
              </w:rPr>
            </w:pPr>
            <w:r>
              <w:rPr>
                <w:b/>
                <w:bCs/>
                <w:sz w:val="22"/>
                <w:szCs w:val="20"/>
              </w:rPr>
              <w:t>150751</w:t>
            </w:r>
          </w:p>
        </w:tc>
        <w:tc>
          <w:tcPr>
            <w:tcW w:w="197" w:type="pct"/>
            <w:shd w:val="clear" w:color="000000" w:fill="FFFFFF"/>
            <w:vAlign w:val="center"/>
          </w:tcPr>
          <w:p w:rsidR="00920C65" w:rsidRPr="00572FDB" w:rsidRDefault="00920C65" w:rsidP="00920C65">
            <w:pPr>
              <w:ind w:firstLine="0"/>
              <w:jc w:val="center"/>
              <w:rPr>
                <w:b/>
                <w:bCs/>
                <w:sz w:val="22"/>
                <w:szCs w:val="20"/>
              </w:rPr>
            </w:pPr>
            <w:r>
              <w:rPr>
                <w:b/>
                <w:bCs/>
                <w:sz w:val="22"/>
                <w:szCs w:val="20"/>
              </w:rPr>
              <w:t>12989</w:t>
            </w:r>
          </w:p>
        </w:tc>
        <w:tc>
          <w:tcPr>
            <w:tcW w:w="197" w:type="pct"/>
            <w:shd w:val="clear" w:color="000000" w:fill="FFFFFF"/>
            <w:vAlign w:val="center"/>
          </w:tcPr>
          <w:p w:rsidR="00920C65" w:rsidRPr="00572FDB" w:rsidRDefault="00920C65" w:rsidP="00920C65">
            <w:pPr>
              <w:ind w:firstLine="0"/>
              <w:jc w:val="center"/>
              <w:rPr>
                <w:b/>
                <w:bCs/>
                <w:sz w:val="22"/>
                <w:szCs w:val="20"/>
              </w:rPr>
            </w:pPr>
            <w:r>
              <w:rPr>
                <w:b/>
                <w:bCs/>
                <w:sz w:val="22"/>
                <w:szCs w:val="20"/>
              </w:rPr>
              <w:t>12989</w:t>
            </w:r>
          </w:p>
        </w:tc>
        <w:tc>
          <w:tcPr>
            <w:tcW w:w="197" w:type="pct"/>
            <w:shd w:val="clear" w:color="000000" w:fill="FFFFFF"/>
            <w:vAlign w:val="center"/>
          </w:tcPr>
          <w:p w:rsidR="00920C65" w:rsidRPr="00572FDB" w:rsidRDefault="00920C65" w:rsidP="00920C65">
            <w:pPr>
              <w:ind w:firstLine="0"/>
              <w:jc w:val="center"/>
              <w:rPr>
                <w:b/>
                <w:bCs/>
                <w:sz w:val="22"/>
                <w:szCs w:val="20"/>
              </w:rPr>
            </w:pPr>
            <w:r>
              <w:rPr>
                <w:b/>
                <w:bCs/>
                <w:sz w:val="22"/>
                <w:szCs w:val="20"/>
              </w:rPr>
              <w:t>12989</w:t>
            </w:r>
          </w:p>
        </w:tc>
        <w:tc>
          <w:tcPr>
            <w:tcW w:w="197" w:type="pct"/>
            <w:shd w:val="clear" w:color="000000" w:fill="FFFFFF"/>
            <w:vAlign w:val="center"/>
          </w:tcPr>
          <w:p w:rsidR="00920C65" w:rsidRPr="00572FDB" w:rsidRDefault="00920C65" w:rsidP="00920C65">
            <w:pPr>
              <w:ind w:firstLine="0"/>
              <w:jc w:val="center"/>
              <w:rPr>
                <w:b/>
                <w:bCs/>
                <w:sz w:val="22"/>
                <w:szCs w:val="20"/>
              </w:rPr>
            </w:pPr>
            <w:r>
              <w:rPr>
                <w:b/>
                <w:bCs/>
                <w:sz w:val="22"/>
                <w:szCs w:val="20"/>
              </w:rPr>
              <w:t>12989</w:t>
            </w:r>
          </w:p>
        </w:tc>
        <w:tc>
          <w:tcPr>
            <w:tcW w:w="197" w:type="pct"/>
            <w:shd w:val="clear" w:color="000000" w:fill="FFFFFF"/>
            <w:vAlign w:val="center"/>
          </w:tcPr>
          <w:p w:rsidR="00920C65" w:rsidRPr="00572FDB" w:rsidRDefault="00920C65" w:rsidP="00920C65">
            <w:pPr>
              <w:ind w:firstLine="0"/>
              <w:jc w:val="center"/>
              <w:rPr>
                <w:b/>
                <w:bCs/>
                <w:sz w:val="22"/>
                <w:szCs w:val="20"/>
              </w:rPr>
            </w:pPr>
            <w:r>
              <w:rPr>
                <w:b/>
                <w:bCs/>
                <w:sz w:val="22"/>
                <w:szCs w:val="20"/>
              </w:rPr>
              <w:t>12989</w:t>
            </w:r>
          </w:p>
        </w:tc>
        <w:tc>
          <w:tcPr>
            <w:tcW w:w="197" w:type="pct"/>
            <w:shd w:val="clear" w:color="000000" w:fill="FFFFFF"/>
            <w:vAlign w:val="center"/>
          </w:tcPr>
          <w:p w:rsidR="00920C65" w:rsidRPr="00572FDB" w:rsidRDefault="00920C65" w:rsidP="00920C65">
            <w:pPr>
              <w:ind w:firstLine="0"/>
              <w:jc w:val="center"/>
              <w:rPr>
                <w:b/>
                <w:bCs/>
                <w:sz w:val="22"/>
                <w:szCs w:val="20"/>
              </w:rPr>
            </w:pPr>
            <w:r>
              <w:rPr>
                <w:b/>
                <w:bCs/>
                <w:sz w:val="22"/>
                <w:szCs w:val="20"/>
              </w:rPr>
              <w:t>12989</w:t>
            </w:r>
          </w:p>
        </w:tc>
        <w:tc>
          <w:tcPr>
            <w:tcW w:w="197" w:type="pct"/>
            <w:shd w:val="clear" w:color="000000" w:fill="FFFFFF"/>
            <w:vAlign w:val="center"/>
          </w:tcPr>
          <w:p w:rsidR="00920C65" w:rsidRPr="00572FDB" w:rsidRDefault="00920C65" w:rsidP="00920C65">
            <w:pPr>
              <w:ind w:firstLine="0"/>
              <w:jc w:val="center"/>
              <w:rPr>
                <w:b/>
                <w:bCs/>
                <w:sz w:val="22"/>
                <w:szCs w:val="20"/>
              </w:rPr>
            </w:pPr>
            <w:r>
              <w:rPr>
                <w:b/>
                <w:bCs/>
                <w:sz w:val="22"/>
                <w:szCs w:val="20"/>
              </w:rPr>
              <w:t>12989</w:t>
            </w:r>
          </w:p>
        </w:tc>
        <w:tc>
          <w:tcPr>
            <w:tcW w:w="197" w:type="pct"/>
            <w:shd w:val="clear" w:color="000000" w:fill="FFFFFF"/>
            <w:vAlign w:val="center"/>
          </w:tcPr>
          <w:p w:rsidR="00920C65" w:rsidRPr="00572FDB" w:rsidRDefault="00920C65" w:rsidP="00920C65">
            <w:pPr>
              <w:ind w:firstLine="0"/>
              <w:jc w:val="center"/>
              <w:rPr>
                <w:b/>
                <w:bCs/>
                <w:sz w:val="22"/>
                <w:szCs w:val="20"/>
              </w:rPr>
            </w:pPr>
            <w:r>
              <w:rPr>
                <w:b/>
                <w:bCs/>
                <w:sz w:val="22"/>
                <w:szCs w:val="20"/>
              </w:rPr>
              <w:t>12989</w:t>
            </w:r>
          </w:p>
        </w:tc>
      </w:tr>
      <w:tr w:rsidR="00502947" w:rsidRPr="00E21A59" w:rsidTr="004C6EA2">
        <w:trPr>
          <w:trHeight w:val="20"/>
        </w:trPr>
        <w:tc>
          <w:tcPr>
            <w:tcW w:w="115" w:type="pct"/>
            <w:shd w:val="clear" w:color="000000" w:fill="FFFFFF"/>
            <w:vAlign w:val="center"/>
            <w:hideMark/>
          </w:tcPr>
          <w:p w:rsidR="00502947" w:rsidRPr="000B1CF8" w:rsidRDefault="00502947" w:rsidP="00502947">
            <w:pPr>
              <w:ind w:firstLine="0"/>
              <w:jc w:val="left"/>
              <w:rPr>
                <w:rFonts w:eastAsia="Times New Roman"/>
                <w:b/>
                <w:bCs/>
                <w:lang w:eastAsia="ru-RU"/>
              </w:rPr>
            </w:pPr>
            <w:r w:rsidRPr="000B1CF8">
              <w:rPr>
                <w:rFonts w:eastAsia="Times New Roman"/>
                <w:b/>
                <w:bCs/>
                <w:sz w:val="22"/>
                <w:lang w:eastAsia="ru-RU"/>
              </w:rPr>
              <w:t> </w:t>
            </w:r>
          </w:p>
        </w:tc>
        <w:tc>
          <w:tcPr>
            <w:tcW w:w="1456" w:type="pct"/>
            <w:gridSpan w:val="7"/>
            <w:shd w:val="clear" w:color="000000" w:fill="FFFFFF"/>
            <w:vAlign w:val="center"/>
            <w:hideMark/>
          </w:tcPr>
          <w:p w:rsidR="00502947" w:rsidRPr="000B1CF8" w:rsidRDefault="00502947" w:rsidP="00502947">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32" w:type="pct"/>
            <w:gridSpan w:val="2"/>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20595</w:t>
            </w:r>
          </w:p>
        </w:tc>
        <w:tc>
          <w:tcPr>
            <w:tcW w:w="232" w:type="pct"/>
            <w:gridSpan w:val="2"/>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20595</w:t>
            </w:r>
          </w:p>
        </w:tc>
        <w:tc>
          <w:tcPr>
            <w:tcW w:w="232"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20595</w:t>
            </w:r>
          </w:p>
        </w:tc>
        <w:tc>
          <w:tcPr>
            <w:tcW w:w="197"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880</w:t>
            </w:r>
          </w:p>
        </w:tc>
        <w:tc>
          <w:tcPr>
            <w:tcW w:w="197"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880</w:t>
            </w:r>
          </w:p>
        </w:tc>
      </w:tr>
      <w:tr w:rsidR="00502947" w:rsidRPr="00E21A59" w:rsidTr="004C6EA2">
        <w:trPr>
          <w:trHeight w:val="20"/>
        </w:trPr>
        <w:tc>
          <w:tcPr>
            <w:tcW w:w="115" w:type="pct"/>
            <w:shd w:val="clear" w:color="000000" w:fill="FFFFFF"/>
            <w:vAlign w:val="center"/>
            <w:hideMark/>
          </w:tcPr>
          <w:p w:rsidR="00502947" w:rsidRPr="000B1CF8" w:rsidRDefault="00502947" w:rsidP="00502947">
            <w:pPr>
              <w:ind w:firstLine="0"/>
              <w:jc w:val="left"/>
              <w:rPr>
                <w:rFonts w:eastAsia="Times New Roman"/>
                <w:b/>
                <w:bCs/>
                <w:lang w:eastAsia="ru-RU"/>
              </w:rPr>
            </w:pPr>
            <w:r w:rsidRPr="000B1CF8">
              <w:rPr>
                <w:rFonts w:eastAsia="Times New Roman"/>
                <w:b/>
                <w:bCs/>
                <w:sz w:val="22"/>
                <w:lang w:eastAsia="ru-RU"/>
              </w:rPr>
              <w:t> </w:t>
            </w:r>
          </w:p>
        </w:tc>
        <w:tc>
          <w:tcPr>
            <w:tcW w:w="1456" w:type="pct"/>
            <w:gridSpan w:val="7"/>
            <w:shd w:val="clear" w:color="000000" w:fill="FFFFFF"/>
            <w:vAlign w:val="center"/>
            <w:hideMark/>
          </w:tcPr>
          <w:p w:rsidR="00502947" w:rsidRPr="000B1CF8" w:rsidRDefault="000108B8" w:rsidP="00502947">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32" w:type="pct"/>
            <w:gridSpan w:val="2"/>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0</w:t>
            </w:r>
          </w:p>
        </w:tc>
        <w:tc>
          <w:tcPr>
            <w:tcW w:w="232" w:type="pct"/>
            <w:gridSpan w:val="2"/>
            <w:shd w:val="clear" w:color="000000" w:fill="FFFFFF"/>
            <w:vAlign w:val="center"/>
            <w:hideMark/>
          </w:tcPr>
          <w:p w:rsidR="00502947" w:rsidRPr="00572FDB" w:rsidRDefault="000108B8" w:rsidP="00502947">
            <w:pPr>
              <w:ind w:firstLine="0"/>
              <w:jc w:val="center"/>
              <w:rPr>
                <w:b/>
                <w:bCs/>
                <w:sz w:val="22"/>
                <w:szCs w:val="20"/>
              </w:rPr>
            </w:pPr>
            <w:r>
              <w:rPr>
                <w:b/>
                <w:bCs/>
                <w:sz w:val="22"/>
                <w:szCs w:val="20"/>
              </w:rPr>
              <w:t>22572</w:t>
            </w:r>
          </w:p>
        </w:tc>
        <w:tc>
          <w:tcPr>
            <w:tcW w:w="232" w:type="pct"/>
            <w:shd w:val="clear" w:color="000000" w:fill="FFFFFF"/>
            <w:vAlign w:val="center"/>
            <w:hideMark/>
          </w:tcPr>
          <w:p w:rsidR="00502947" w:rsidRPr="00572FDB" w:rsidRDefault="000108B8" w:rsidP="00502947">
            <w:pPr>
              <w:ind w:firstLine="0"/>
              <w:jc w:val="center"/>
              <w:rPr>
                <w:b/>
                <w:bCs/>
                <w:sz w:val="22"/>
                <w:szCs w:val="20"/>
              </w:rPr>
            </w:pPr>
            <w:r>
              <w:rPr>
                <w:b/>
                <w:bCs/>
                <w:sz w:val="22"/>
                <w:szCs w:val="20"/>
              </w:rPr>
              <w:t>26844</w:t>
            </w:r>
          </w:p>
        </w:tc>
        <w:tc>
          <w:tcPr>
            <w:tcW w:w="232" w:type="pct"/>
            <w:shd w:val="clear" w:color="000000" w:fill="FFFFFF"/>
            <w:vAlign w:val="center"/>
            <w:hideMark/>
          </w:tcPr>
          <w:p w:rsidR="00502947" w:rsidRPr="00572FDB" w:rsidRDefault="000108B8" w:rsidP="00502947">
            <w:pPr>
              <w:ind w:firstLine="0"/>
              <w:jc w:val="center"/>
              <w:rPr>
                <w:b/>
                <w:bCs/>
                <w:sz w:val="22"/>
                <w:szCs w:val="20"/>
              </w:rPr>
            </w:pPr>
            <w:r>
              <w:rPr>
                <w:b/>
                <w:bCs/>
                <w:sz w:val="22"/>
                <w:szCs w:val="20"/>
              </w:rPr>
              <w:t>81023</w:t>
            </w:r>
          </w:p>
        </w:tc>
        <w:tc>
          <w:tcPr>
            <w:tcW w:w="232" w:type="pct"/>
            <w:shd w:val="clear" w:color="000000" w:fill="FFFFFF"/>
            <w:vAlign w:val="center"/>
            <w:hideMark/>
          </w:tcPr>
          <w:p w:rsidR="00502947" w:rsidRPr="00572FDB" w:rsidRDefault="000108B8" w:rsidP="00502947">
            <w:pPr>
              <w:ind w:firstLine="0"/>
              <w:jc w:val="center"/>
              <w:rPr>
                <w:b/>
                <w:bCs/>
                <w:sz w:val="22"/>
                <w:szCs w:val="20"/>
              </w:rPr>
            </w:pPr>
            <w:r>
              <w:rPr>
                <w:b/>
                <w:bCs/>
                <w:sz w:val="22"/>
                <w:szCs w:val="20"/>
              </w:rPr>
              <w:t>119177</w:t>
            </w:r>
          </w:p>
        </w:tc>
        <w:tc>
          <w:tcPr>
            <w:tcW w:w="232" w:type="pct"/>
            <w:shd w:val="clear" w:color="000000" w:fill="FFFFFF"/>
            <w:vAlign w:val="center"/>
            <w:hideMark/>
          </w:tcPr>
          <w:p w:rsidR="00502947" w:rsidRPr="00572FDB" w:rsidRDefault="000108B8" w:rsidP="00502947">
            <w:pPr>
              <w:ind w:firstLine="0"/>
              <w:jc w:val="center"/>
              <w:rPr>
                <w:b/>
                <w:bCs/>
                <w:sz w:val="22"/>
                <w:szCs w:val="20"/>
              </w:rPr>
            </w:pPr>
            <w:r>
              <w:rPr>
                <w:b/>
                <w:bCs/>
                <w:sz w:val="22"/>
                <w:szCs w:val="20"/>
              </w:rPr>
              <w:t>141235</w:t>
            </w:r>
          </w:p>
        </w:tc>
        <w:tc>
          <w:tcPr>
            <w:tcW w:w="232" w:type="pct"/>
            <w:shd w:val="clear" w:color="000000" w:fill="FFFFFF"/>
            <w:vAlign w:val="center"/>
            <w:hideMark/>
          </w:tcPr>
          <w:p w:rsidR="00502947" w:rsidRPr="00572FDB" w:rsidRDefault="000108B8" w:rsidP="00502947">
            <w:pPr>
              <w:ind w:firstLine="0"/>
              <w:jc w:val="center"/>
              <w:rPr>
                <w:b/>
                <w:bCs/>
                <w:sz w:val="22"/>
                <w:szCs w:val="20"/>
              </w:rPr>
            </w:pPr>
            <w:r>
              <w:rPr>
                <w:b/>
                <w:bCs/>
                <w:sz w:val="22"/>
                <w:szCs w:val="20"/>
              </w:rPr>
              <w:t>199706</w:t>
            </w:r>
          </w:p>
        </w:tc>
        <w:tc>
          <w:tcPr>
            <w:tcW w:w="232" w:type="pct"/>
            <w:shd w:val="clear" w:color="000000" w:fill="FFFFFF"/>
            <w:vAlign w:val="center"/>
            <w:hideMark/>
          </w:tcPr>
          <w:p w:rsidR="00502947" w:rsidRPr="00572FDB" w:rsidRDefault="000108B8" w:rsidP="00502947">
            <w:pPr>
              <w:ind w:firstLine="0"/>
              <w:jc w:val="center"/>
              <w:rPr>
                <w:b/>
                <w:bCs/>
                <w:sz w:val="22"/>
                <w:szCs w:val="20"/>
              </w:rPr>
            </w:pPr>
            <w:r>
              <w:rPr>
                <w:b/>
                <w:bCs/>
                <w:sz w:val="22"/>
                <w:szCs w:val="20"/>
              </w:rPr>
              <w:t>199706</w:t>
            </w:r>
          </w:p>
        </w:tc>
        <w:tc>
          <w:tcPr>
            <w:tcW w:w="197" w:type="pct"/>
            <w:shd w:val="clear" w:color="000000" w:fill="FFFFFF"/>
            <w:vAlign w:val="center"/>
            <w:hideMark/>
          </w:tcPr>
          <w:p w:rsidR="00502947" w:rsidRPr="00572FDB" w:rsidRDefault="00502947" w:rsidP="00502947">
            <w:pPr>
              <w:ind w:firstLine="0"/>
              <w:jc w:val="center"/>
              <w:rPr>
                <w:b/>
                <w:bCs/>
                <w:sz w:val="22"/>
                <w:szCs w:val="20"/>
              </w:rPr>
            </w:pPr>
            <w:r w:rsidRPr="00572FDB">
              <w:rPr>
                <w:b/>
                <w:bCs/>
                <w:sz w:val="22"/>
                <w:szCs w:val="20"/>
              </w:rPr>
              <w:t>0</w:t>
            </w:r>
          </w:p>
        </w:tc>
        <w:tc>
          <w:tcPr>
            <w:tcW w:w="197" w:type="pct"/>
            <w:shd w:val="clear" w:color="000000" w:fill="FFFFFF"/>
            <w:vAlign w:val="center"/>
            <w:hideMark/>
          </w:tcPr>
          <w:p w:rsidR="00502947" w:rsidRPr="00572FDB" w:rsidRDefault="00920C65" w:rsidP="00502947">
            <w:pPr>
              <w:ind w:firstLine="0"/>
              <w:jc w:val="center"/>
              <w:rPr>
                <w:b/>
                <w:bCs/>
                <w:sz w:val="22"/>
                <w:szCs w:val="20"/>
              </w:rPr>
            </w:pPr>
            <w:r>
              <w:rPr>
                <w:b/>
                <w:bCs/>
                <w:sz w:val="22"/>
                <w:szCs w:val="20"/>
              </w:rPr>
              <w:t>2220</w:t>
            </w:r>
          </w:p>
        </w:tc>
        <w:tc>
          <w:tcPr>
            <w:tcW w:w="197" w:type="pct"/>
            <w:shd w:val="clear" w:color="000000" w:fill="FFFFFF"/>
            <w:vAlign w:val="center"/>
            <w:hideMark/>
          </w:tcPr>
          <w:p w:rsidR="00502947" w:rsidRPr="00572FDB" w:rsidRDefault="00920C65" w:rsidP="00502947">
            <w:pPr>
              <w:ind w:firstLine="0"/>
              <w:jc w:val="center"/>
              <w:rPr>
                <w:b/>
                <w:bCs/>
                <w:sz w:val="22"/>
                <w:szCs w:val="20"/>
              </w:rPr>
            </w:pPr>
            <w:r>
              <w:rPr>
                <w:b/>
                <w:bCs/>
                <w:sz w:val="22"/>
                <w:szCs w:val="20"/>
              </w:rPr>
              <w:t>5975</w:t>
            </w:r>
          </w:p>
        </w:tc>
        <w:tc>
          <w:tcPr>
            <w:tcW w:w="197" w:type="pct"/>
            <w:shd w:val="clear" w:color="000000" w:fill="FFFFFF"/>
            <w:vAlign w:val="center"/>
            <w:hideMark/>
          </w:tcPr>
          <w:p w:rsidR="00502947" w:rsidRPr="00572FDB" w:rsidRDefault="00920C65" w:rsidP="00502947">
            <w:pPr>
              <w:ind w:firstLine="0"/>
              <w:jc w:val="center"/>
              <w:rPr>
                <w:b/>
                <w:bCs/>
                <w:sz w:val="22"/>
                <w:szCs w:val="20"/>
              </w:rPr>
            </w:pPr>
            <w:r>
              <w:rPr>
                <w:b/>
                <w:bCs/>
                <w:sz w:val="22"/>
                <w:szCs w:val="20"/>
              </w:rPr>
              <w:t>8157</w:t>
            </w:r>
          </w:p>
        </w:tc>
        <w:tc>
          <w:tcPr>
            <w:tcW w:w="197" w:type="pct"/>
            <w:shd w:val="clear" w:color="000000" w:fill="FFFFFF"/>
            <w:vAlign w:val="center"/>
            <w:hideMark/>
          </w:tcPr>
          <w:p w:rsidR="00502947" w:rsidRPr="00572FDB" w:rsidRDefault="00920C65" w:rsidP="00502947">
            <w:pPr>
              <w:ind w:firstLine="0"/>
              <w:jc w:val="center"/>
              <w:rPr>
                <w:b/>
                <w:bCs/>
                <w:sz w:val="22"/>
                <w:szCs w:val="20"/>
              </w:rPr>
            </w:pPr>
            <w:r>
              <w:rPr>
                <w:b/>
                <w:bCs/>
                <w:sz w:val="22"/>
                <w:szCs w:val="20"/>
              </w:rPr>
              <w:t>11934</w:t>
            </w:r>
          </w:p>
        </w:tc>
        <w:tc>
          <w:tcPr>
            <w:tcW w:w="197" w:type="pct"/>
            <w:shd w:val="clear" w:color="000000" w:fill="FFFFFF"/>
            <w:vAlign w:val="center"/>
            <w:hideMark/>
          </w:tcPr>
          <w:p w:rsidR="00502947" w:rsidRPr="00572FDB" w:rsidRDefault="00920C65" w:rsidP="00502947">
            <w:pPr>
              <w:ind w:firstLine="0"/>
              <w:jc w:val="center"/>
              <w:rPr>
                <w:b/>
                <w:bCs/>
                <w:sz w:val="22"/>
                <w:szCs w:val="20"/>
              </w:rPr>
            </w:pPr>
            <w:r>
              <w:rPr>
                <w:b/>
                <w:bCs/>
                <w:sz w:val="22"/>
                <w:szCs w:val="20"/>
              </w:rPr>
              <w:t>14118</w:t>
            </w:r>
          </w:p>
        </w:tc>
        <w:tc>
          <w:tcPr>
            <w:tcW w:w="197" w:type="pct"/>
            <w:shd w:val="clear" w:color="000000" w:fill="FFFFFF"/>
            <w:vAlign w:val="center"/>
            <w:hideMark/>
          </w:tcPr>
          <w:p w:rsidR="00502947" w:rsidRPr="00572FDB" w:rsidRDefault="00920C65" w:rsidP="00502947">
            <w:pPr>
              <w:ind w:firstLine="0"/>
              <w:jc w:val="center"/>
              <w:rPr>
                <w:b/>
                <w:bCs/>
                <w:sz w:val="22"/>
                <w:szCs w:val="20"/>
              </w:rPr>
            </w:pPr>
            <w:r>
              <w:rPr>
                <w:b/>
                <w:bCs/>
                <w:sz w:val="22"/>
                <w:szCs w:val="20"/>
              </w:rPr>
              <w:t>19907</w:t>
            </w:r>
          </w:p>
        </w:tc>
        <w:tc>
          <w:tcPr>
            <w:tcW w:w="197" w:type="pct"/>
            <w:shd w:val="clear" w:color="000000" w:fill="FFFFFF"/>
            <w:vAlign w:val="center"/>
            <w:hideMark/>
          </w:tcPr>
          <w:p w:rsidR="00502947" w:rsidRPr="00572FDB" w:rsidRDefault="00920C65" w:rsidP="00502947">
            <w:pPr>
              <w:ind w:firstLine="0"/>
              <w:jc w:val="center"/>
              <w:rPr>
                <w:b/>
                <w:bCs/>
                <w:sz w:val="22"/>
                <w:szCs w:val="20"/>
              </w:rPr>
            </w:pPr>
            <w:r>
              <w:rPr>
                <w:b/>
                <w:bCs/>
                <w:sz w:val="22"/>
                <w:szCs w:val="20"/>
              </w:rPr>
              <w:t>19907</w:t>
            </w:r>
          </w:p>
        </w:tc>
      </w:tr>
      <w:tr w:rsidR="000108B8" w:rsidRPr="00E21A59" w:rsidTr="004C6EA2">
        <w:trPr>
          <w:trHeight w:val="20"/>
        </w:trPr>
        <w:tc>
          <w:tcPr>
            <w:tcW w:w="115" w:type="pct"/>
            <w:shd w:val="clear" w:color="000000" w:fill="FFFFFF"/>
            <w:vAlign w:val="center"/>
          </w:tcPr>
          <w:p w:rsidR="000108B8" w:rsidRPr="000B1CF8" w:rsidRDefault="000108B8" w:rsidP="000108B8">
            <w:pPr>
              <w:ind w:firstLine="0"/>
              <w:jc w:val="left"/>
              <w:rPr>
                <w:rFonts w:eastAsia="Times New Roman"/>
                <w:b/>
                <w:bCs/>
                <w:sz w:val="22"/>
                <w:lang w:eastAsia="ru-RU"/>
              </w:rPr>
            </w:pPr>
          </w:p>
        </w:tc>
        <w:tc>
          <w:tcPr>
            <w:tcW w:w="1456" w:type="pct"/>
            <w:gridSpan w:val="7"/>
            <w:shd w:val="clear" w:color="000000" w:fill="FFFFFF"/>
            <w:vAlign w:val="center"/>
          </w:tcPr>
          <w:p w:rsidR="000108B8" w:rsidRPr="000B1CF8" w:rsidRDefault="000108B8" w:rsidP="000108B8">
            <w:pPr>
              <w:ind w:firstLine="0"/>
              <w:jc w:val="left"/>
              <w:rPr>
                <w:rFonts w:eastAsia="Times New Roman"/>
                <w:b/>
                <w:bCs/>
                <w:sz w:val="22"/>
                <w:lang w:eastAsia="ru-RU"/>
              </w:rPr>
            </w:pPr>
            <w:r>
              <w:rPr>
                <w:rFonts w:eastAsia="Times New Roman"/>
                <w:b/>
                <w:bCs/>
                <w:sz w:val="22"/>
                <w:lang w:eastAsia="ru-RU"/>
              </w:rPr>
              <w:t>ООО «Распределенная генерация-Батайск»</w:t>
            </w:r>
          </w:p>
        </w:tc>
        <w:tc>
          <w:tcPr>
            <w:tcW w:w="232" w:type="pct"/>
            <w:gridSpan w:val="2"/>
            <w:shd w:val="clear" w:color="000000" w:fill="FFFFFF"/>
            <w:vAlign w:val="center"/>
          </w:tcPr>
          <w:p w:rsidR="000108B8" w:rsidRPr="00572FDB" w:rsidRDefault="000108B8" w:rsidP="000108B8">
            <w:pPr>
              <w:ind w:firstLine="0"/>
              <w:jc w:val="center"/>
              <w:rPr>
                <w:b/>
                <w:bCs/>
                <w:sz w:val="22"/>
                <w:szCs w:val="20"/>
              </w:rPr>
            </w:pPr>
            <w:r>
              <w:rPr>
                <w:b/>
                <w:bCs/>
                <w:sz w:val="22"/>
                <w:szCs w:val="20"/>
              </w:rPr>
              <w:t>22288</w:t>
            </w:r>
          </w:p>
        </w:tc>
        <w:tc>
          <w:tcPr>
            <w:tcW w:w="232" w:type="pct"/>
            <w:gridSpan w:val="2"/>
            <w:shd w:val="clear" w:color="000000" w:fill="FFFFFF"/>
            <w:vAlign w:val="center"/>
          </w:tcPr>
          <w:p w:rsidR="000108B8" w:rsidRDefault="000108B8" w:rsidP="000108B8">
            <w:pPr>
              <w:ind w:firstLine="0"/>
              <w:jc w:val="center"/>
              <w:rPr>
                <w:b/>
                <w:bCs/>
                <w:sz w:val="22"/>
                <w:szCs w:val="20"/>
              </w:rPr>
            </w:pPr>
            <w:r>
              <w:rPr>
                <w:b/>
                <w:bCs/>
                <w:sz w:val="22"/>
                <w:szCs w:val="20"/>
              </w:rPr>
              <w:t>22288</w:t>
            </w:r>
          </w:p>
        </w:tc>
        <w:tc>
          <w:tcPr>
            <w:tcW w:w="232" w:type="pct"/>
            <w:shd w:val="clear" w:color="000000" w:fill="FFFFFF"/>
            <w:vAlign w:val="center"/>
          </w:tcPr>
          <w:p w:rsidR="000108B8" w:rsidRPr="00572FDB" w:rsidRDefault="000108B8" w:rsidP="000108B8">
            <w:pPr>
              <w:ind w:firstLine="0"/>
              <w:jc w:val="center"/>
              <w:rPr>
                <w:b/>
                <w:bCs/>
                <w:sz w:val="22"/>
                <w:szCs w:val="20"/>
              </w:rPr>
            </w:pPr>
            <w:r>
              <w:rPr>
                <w:b/>
                <w:bCs/>
                <w:sz w:val="22"/>
                <w:szCs w:val="20"/>
              </w:rPr>
              <w:t>22288</w:t>
            </w:r>
          </w:p>
        </w:tc>
        <w:tc>
          <w:tcPr>
            <w:tcW w:w="232" w:type="pct"/>
            <w:shd w:val="clear" w:color="000000" w:fill="FFFFFF"/>
            <w:vAlign w:val="center"/>
          </w:tcPr>
          <w:p w:rsidR="000108B8" w:rsidRDefault="000108B8" w:rsidP="000108B8">
            <w:pPr>
              <w:ind w:firstLine="0"/>
              <w:jc w:val="center"/>
              <w:rPr>
                <w:b/>
                <w:bCs/>
                <w:sz w:val="22"/>
                <w:szCs w:val="20"/>
              </w:rPr>
            </w:pPr>
            <w:r>
              <w:rPr>
                <w:b/>
                <w:bCs/>
                <w:sz w:val="22"/>
                <w:szCs w:val="20"/>
              </w:rPr>
              <w:t>22288</w:t>
            </w:r>
          </w:p>
        </w:tc>
        <w:tc>
          <w:tcPr>
            <w:tcW w:w="232" w:type="pct"/>
            <w:shd w:val="clear" w:color="000000" w:fill="FFFFFF"/>
            <w:vAlign w:val="center"/>
          </w:tcPr>
          <w:p w:rsidR="000108B8" w:rsidRPr="00572FDB" w:rsidRDefault="000108B8" w:rsidP="000108B8">
            <w:pPr>
              <w:ind w:firstLine="0"/>
              <w:jc w:val="center"/>
              <w:rPr>
                <w:b/>
                <w:bCs/>
                <w:sz w:val="22"/>
                <w:szCs w:val="20"/>
              </w:rPr>
            </w:pPr>
            <w:r>
              <w:rPr>
                <w:b/>
                <w:bCs/>
                <w:sz w:val="22"/>
                <w:szCs w:val="20"/>
              </w:rPr>
              <w:t>22288</w:t>
            </w:r>
          </w:p>
        </w:tc>
        <w:tc>
          <w:tcPr>
            <w:tcW w:w="232" w:type="pct"/>
            <w:shd w:val="clear" w:color="000000" w:fill="FFFFFF"/>
            <w:vAlign w:val="center"/>
          </w:tcPr>
          <w:p w:rsidR="000108B8" w:rsidRDefault="000108B8" w:rsidP="000108B8">
            <w:pPr>
              <w:ind w:firstLine="0"/>
              <w:jc w:val="center"/>
              <w:rPr>
                <w:b/>
                <w:bCs/>
                <w:sz w:val="22"/>
                <w:szCs w:val="20"/>
              </w:rPr>
            </w:pPr>
            <w:r>
              <w:rPr>
                <w:b/>
                <w:bCs/>
                <w:sz w:val="22"/>
                <w:szCs w:val="20"/>
              </w:rPr>
              <w:t>22288</w:t>
            </w:r>
          </w:p>
        </w:tc>
        <w:tc>
          <w:tcPr>
            <w:tcW w:w="232" w:type="pct"/>
            <w:shd w:val="clear" w:color="000000" w:fill="FFFFFF"/>
            <w:vAlign w:val="center"/>
          </w:tcPr>
          <w:p w:rsidR="000108B8" w:rsidRPr="00572FDB" w:rsidRDefault="000108B8" w:rsidP="000108B8">
            <w:pPr>
              <w:ind w:firstLine="0"/>
              <w:jc w:val="center"/>
              <w:rPr>
                <w:b/>
                <w:bCs/>
                <w:sz w:val="22"/>
                <w:szCs w:val="20"/>
              </w:rPr>
            </w:pPr>
            <w:r>
              <w:rPr>
                <w:b/>
                <w:bCs/>
                <w:sz w:val="22"/>
                <w:szCs w:val="20"/>
              </w:rPr>
              <w:t>22288</w:t>
            </w:r>
          </w:p>
        </w:tc>
        <w:tc>
          <w:tcPr>
            <w:tcW w:w="232" w:type="pct"/>
            <w:shd w:val="clear" w:color="000000" w:fill="FFFFFF"/>
            <w:vAlign w:val="center"/>
          </w:tcPr>
          <w:p w:rsidR="000108B8" w:rsidRDefault="000108B8" w:rsidP="000108B8">
            <w:pPr>
              <w:ind w:firstLine="0"/>
              <w:jc w:val="center"/>
              <w:rPr>
                <w:b/>
                <w:bCs/>
                <w:sz w:val="22"/>
                <w:szCs w:val="20"/>
              </w:rPr>
            </w:pPr>
            <w:r>
              <w:rPr>
                <w:b/>
                <w:bCs/>
                <w:sz w:val="22"/>
                <w:szCs w:val="20"/>
              </w:rPr>
              <w:t>22288</w:t>
            </w:r>
          </w:p>
        </w:tc>
        <w:tc>
          <w:tcPr>
            <w:tcW w:w="197" w:type="pct"/>
            <w:shd w:val="clear" w:color="000000" w:fill="FFFFFF"/>
            <w:vAlign w:val="center"/>
          </w:tcPr>
          <w:p w:rsidR="000108B8" w:rsidRPr="00572FDB" w:rsidRDefault="00920C65" w:rsidP="000108B8">
            <w:pPr>
              <w:ind w:firstLine="0"/>
              <w:jc w:val="center"/>
              <w:rPr>
                <w:b/>
                <w:bCs/>
                <w:sz w:val="22"/>
                <w:szCs w:val="20"/>
              </w:rPr>
            </w:pPr>
            <w:r>
              <w:rPr>
                <w:b/>
                <w:bCs/>
                <w:sz w:val="22"/>
                <w:szCs w:val="20"/>
              </w:rPr>
              <w:t>4734</w:t>
            </w:r>
          </w:p>
        </w:tc>
        <w:tc>
          <w:tcPr>
            <w:tcW w:w="197" w:type="pct"/>
            <w:shd w:val="clear" w:color="000000" w:fill="FFFFFF"/>
            <w:vAlign w:val="center"/>
          </w:tcPr>
          <w:p w:rsidR="000108B8" w:rsidRDefault="00920C65" w:rsidP="000108B8">
            <w:pPr>
              <w:ind w:firstLine="0"/>
              <w:jc w:val="center"/>
              <w:rPr>
                <w:b/>
                <w:bCs/>
                <w:sz w:val="22"/>
                <w:szCs w:val="20"/>
              </w:rPr>
            </w:pPr>
            <w:r>
              <w:rPr>
                <w:b/>
                <w:bCs/>
                <w:sz w:val="22"/>
                <w:szCs w:val="20"/>
              </w:rPr>
              <w:t>3394</w:t>
            </w:r>
          </w:p>
        </w:tc>
        <w:tc>
          <w:tcPr>
            <w:tcW w:w="197" w:type="pct"/>
            <w:shd w:val="clear" w:color="000000" w:fill="FFFFFF"/>
            <w:vAlign w:val="center"/>
          </w:tcPr>
          <w:p w:rsidR="000108B8" w:rsidRDefault="00920C65" w:rsidP="000108B8">
            <w:pPr>
              <w:ind w:firstLine="0"/>
              <w:jc w:val="center"/>
              <w:rPr>
                <w:b/>
                <w:bCs/>
                <w:sz w:val="22"/>
                <w:szCs w:val="20"/>
              </w:rPr>
            </w:pPr>
            <w:r>
              <w:rPr>
                <w:b/>
                <w:bCs/>
                <w:sz w:val="22"/>
                <w:szCs w:val="20"/>
              </w:rPr>
              <w:t>3394</w:t>
            </w:r>
          </w:p>
        </w:tc>
        <w:tc>
          <w:tcPr>
            <w:tcW w:w="197" w:type="pct"/>
            <w:shd w:val="clear" w:color="000000" w:fill="FFFFFF"/>
            <w:vAlign w:val="center"/>
          </w:tcPr>
          <w:p w:rsidR="000108B8" w:rsidRPr="00572FDB" w:rsidRDefault="00920C65" w:rsidP="000108B8">
            <w:pPr>
              <w:ind w:firstLine="0"/>
              <w:jc w:val="center"/>
              <w:rPr>
                <w:b/>
                <w:bCs/>
                <w:sz w:val="22"/>
                <w:szCs w:val="20"/>
              </w:rPr>
            </w:pPr>
            <w:r>
              <w:rPr>
                <w:b/>
                <w:bCs/>
                <w:sz w:val="22"/>
                <w:szCs w:val="20"/>
              </w:rPr>
              <w:t>3394</w:t>
            </w:r>
          </w:p>
        </w:tc>
        <w:tc>
          <w:tcPr>
            <w:tcW w:w="197" w:type="pct"/>
            <w:shd w:val="clear" w:color="000000" w:fill="FFFFFF"/>
            <w:vAlign w:val="center"/>
          </w:tcPr>
          <w:p w:rsidR="000108B8" w:rsidRPr="00572FDB" w:rsidRDefault="00920C65" w:rsidP="000108B8">
            <w:pPr>
              <w:ind w:firstLine="0"/>
              <w:jc w:val="center"/>
              <w:rPr>
                <w:b/>
                <w:bCs/>
                <w:sz w:val="22"/>
                <w:szCs w:val="20"/>
              </w:rPr>
            </w:pPr>
            <w:r>
              <w:rPr>
                <w:b/>
                <w:bCs/>
                <w:sz w:val="22"/>
                <w:szCs w:val="20"/>
              </w:rPr>
              <w:t>3394</w:t>
            </w:r>
          </w:p>
        </w:tc>
        <w:tc>
          <w:tcPr>
            <w:tcW w:w="197" w:type="pct"/>
            <w:shd w:val="clear" w:color="000000" w:fill="FFFFFF"/>
            <w:vAlign w:val="center"/>
          </w:tcPr>
          <w:p w:rsidR="000108B8" w:rsidRPr="00572FDB" w:rsidRDefault="00920C65" w:rsidP="000108B8">
            <w:pPr>
              <w:ind w:firstLine="0"/>
              <w:jc w:val="center"/>
              <w:rPr>
                <w:b/>
                <w:bCs/>
                <w:sz w:val="22"/>
                <w:szCs w:val="20"/>
              </w:rPr>
            </w:pPr>
            <w:r>
              <w:rPr>
                <w:b/>
                <w:bCs/>
                <w:sz w:val="22"/>
                <w:szCs w:val="20"/>
              </w:rPr>
              <w:t>3394</w:t>
            </w:r>
          </w:p>
        </w:tc>
        <w:tc>
          <w:tcPr>
            <w:tcW w:w="197" w:type="pct"/>
            <w:shd w:val="clear" w:color="000000" w:fill="FFFFFF"/>
            <w:vAlign w:val="center"/>
          </w:tcPr>
          <w:p w:rsidR="000108B8" w:rsidRPr="00572FDB" w:rsidRDefault="00920C65" w:rsidP="000108B8">
            <w:pPr>
              <w:ind w:firstLine="0"/>
              <w:jc w:val="center"/>
              <w:rPr>
                <w:b/>
                <w:bCs/>
                <w:sz w:val="22"/>
                <w:szCs w:val="20"/>
              </w:rPr>
            </w:pPr>
            <w:r>
              <w:rPr>
                <w:b/>
                <w:bCs/>
                <w:sz w:val="22"/>
                <w:szCs w:val="20"/>
              </w:rPr>
              <w:t>3394</w:t>
            </w:r>
          </w:p>
        </w:tc>
        <w:tc>
          <w:tcPr>
            <w:tcW w:w="197" w:type="pct"/>
            <w:shd w:val="clear" w:color="000000" w:fill="FFFFFF"/>
            <w:vAlign w:val="center"/>
          </w:tcPr>
          <w:p w:rsidR="000108B8" w:rsidRPr="00572FDB" w:rsidRDefault="00920C65" w:rsidP="000108B8">
            <w:pPr>
              <w:ind w:firstLine="0"/>
              <w:jc w:val="center"/>
              <w:rPr>
                <w:b/>
                <w:bCs/>
                <w:sz w:val="22"/>
                <w:szCs w:val="20"/>
              </w:rPr>
            </w:pPr>
            <w:r>
              <w:rPr>
                <w:b/>
                <w:bCs/>
                <w:sz w:val="22"/>
                <w:szCs w:val="20"/>
              </w:rPr>
              <w:t>3394</w:t>
            </w:r>
          </w:p>
        </w:tc>
      </w:tr>
      <w:tr w:rsidR="00920C65" w:rsidRPr="00E21A59" w:rsidTr="004C6EA2">
        <w:trPr>
          <w:gridAfter w:val="15"/>
          <w:wAfter w:w="3131" w:type="pct"/>
          <w:trHeight w:val="20"/>
        </w:trPr>
        <w:tc>
          <w:tcPr>
            <w:tcW w:w="240" w:type="pct"/>
            <w:gridSpan w:val="2"/>
            <w:tcBorders>
              <w:top w:val="nil"/>
              <w:left w:val="nil"/>
              <w:bottom w:val="nil"/>
              <w:right w:val="nil"/>
            </w:tcBorders>
            <w:shd w:val="clear" w:color="auto" w:fill="auto"/>
            <w:vAlign w:val="bottom"/>
          </w:tcPr>
          <w:p w:rsidR="00920C65" w:rsidRDefault="00920C65" w:rsidP="000108B8">
            <w:pPr>
              <w:ind w:firstLine="0"/>
              <w:jc w:val="right"/>
              <w:rPr>
                <w:rFonts w:ascii="Calibri" w:hAnsi="Calibri" w:cs="Calibri"/>
                <w:color w:val="000000"/>
                <w:sz w:val="22"/>
                <w:lang w:eastAsia="ru-RU"/>
              </w:rPr>
            </w:pPr>
          </w:p>
        </w:tc>
        <w:tc>
          <w:tcPr>
            <w:tcW w:w="230" w:type="pct"/>
            <w:tcBorders>
              <w:top w:val="nil"/>
              <w:left w:val="nil"/>
              <w:bottom w:val="nil"/>
              <w:right w:val="nil"/>
            </w:tcBorders>
            <w:shd w:val="clear" w:color="auto" w:fill="auto"/>
            <w:vAlign w:val="bottom"/>
          </w:tcPr>
          <w:p w:rsidR="00920C65" w:rsidRDefault="00920C65" w:rsidP="000108B8">
            <w:pPr>
              <w:jc w:val="right"/>
              <w:rPr>
                <w:rFonts w:ascii="Calibri" w:hAnsi="Calibri" w:cs="Calibri"/>
                <w:color w:val="000000"/>
                <w:sz w:val="22"/>
              </w:rPr>
            </w:pPr>
          </w:p>
        </w:tc>
        <w:tc>
          <w:tcPr>
            <w:tcW w:w="230" w:type="pct"/>
            <w:tcBorders>
              <w:top w:val="nil"/>
              <w:left w:val="nil"/>
              <w:bottom w:val="nil"/>
              <w:right w:val="nil"/>
            </w:tcBorders>
            <w:shd w:val="clear" w:color="auto" w:fill="auto"/>
            <w:vAlign w:val="bottom"/>
          </w:tcPr>
          <w:p w:rsidR="00920C65" w:rsidRDefault="00920C65" w:rsidP="000108B8">
            <w:pPr>
              <w:jc w:val="right"/>
              <w:rPr>
                <w:rFonts w:ascii="Calibri" w:hAnsi="Calibri" w:cs="Calibri"/>
                <w:color w:val="000000"/>
                <w:sz w:val="22"/>
              </w:rPr>
            </w:pPr>
          </w:p>
        </w:tc>
        <w:tc>
          <w:tcPr>
            <w:tcW w:w="230" w:type="pct"/>
            <w:tcBorders>
              <w:top w:val="nil"/>
              <w:left w:val="nil"/>
              <w:bottom w:val="nil"/>
              <w:right w:val="nil"/>
            </w:tcBorders>
            <w:shd w:val="clear" w:color="auto" w:fill="auto"/>
            <w:vAlign w:val="bottom"/>
          </w:tcPr>
          <w:p w:rsidR="00920C65" w:rsidRDefault="00920C65" w:rsidP="000108B8">
            <w:pPr>
              <w:jc w:val="right"/>
              <w:rPr>
                <w:rFonts w:ascii="Calibri" w:hAnsi="Calibri" w:cs="Calibri"/>
                <w:color w:val="000000"/>
                <w:sz w:val="22"/>
              </w:rPr>
            </w:pPr>
          </w:p>
        </w:tc>
        <w:tc>
          <w:tcPr>
            <w:tcW w:w="230" w:type="pct"/>
            <w:tcBorders>
              <w:top w:val="nil"/>
              <w:left w:val="nil"/>
              <w:bottom w:val="nil"/>
              <w:right w:val="nil"/>
            </w:tcBorders>
            <w:shd w:val="clear" w:color="auto" w:fill="auto"/>
            <w:vAlign w:val="bottom"/>
          </w:tcPr>
          <w:p w:rsidR="00920C65" w:rsidRDefault="00920C65" w:rsidP="000108B8">
            <w:pPr>
              <w:jc w:val="right"/>
              <w:rPr>
                <w:rFonts w:ascii="Calibri" w:hAnsi="Calibri" w:cs="Calibri"/>
                <w:color w:val="000000"/>
                <w:sz w:val="22"/>
              </w:rPr>
            </w:pPr>
          </w:p>
        </w:tc>
        <w:tc>
          <w:tcPr>
            <w:tcW w:w="230" w:type="pct"/>
            <w:tcBorders>
              <w:top w:val="nil"/>
              <w:left w:val="nil"/>
              <w:bottom w:val="nil"/>
              <w:right w:val="nil"/>
            </w:tcBorders>
            <w:shd w:val="clear" w:color="auto" w:fill="auto"/>
            <w:vAlign w:val="bottom"/>
          </w:tcPr>
          <w:p w:rsidR="00920C65" w:rsidRDefault="00920C65" w:rsidP="000108B8">
            <w:pPr>
              <w:jc w:val="right"/>
              <w:rPr>
                <w:rFonts w:ascii="Calibri" w:hAnsi="Calibri" w:cs="Calibri"/>
                <w:color w:val="000000"/>
                <w:sz w:val="22"/>
              </w:rPr>
            </w:pPr>
          </w:p>
        </w:tc>
        <w:tc>
          <w:tcPr>
            <w:tcW w:w="242" w:type="pct"/>
            <w:gridSpan w:val="2"/>
            <w:tcBorders>
              <w:top w:val="nil"/>
              <w:left w:val="nil"/>
              <w:bottom w:val="nil"/>
              <w:right w:val="nil"/>
            </w:tcBorders>
            <w:shd w:val="clear" w:color="auto" w:fill="auto"/>
            <w:vAlign w:val="bottom"/>
          </w:tcPr>
          <w:p w:rsidR="00920C65" w:rsidRDefault="00920C65" w:rsidP="000108B8">
            <w:pPr>
              <w:jc w:val="right"/>
              <w:rPr>
                <w:rFonts w:ascii="Calibri" w:hAnsi="Calibri" w:cs="Calibri"/>
                <w:color w:val="000000"/>
                <w:sz w:val="22"/>
              </w:rPr>
            </w:pPr>
          </w:p>
        </w:tc>
        <w:tc>
          <w:tcPr>
            <w:tcW w:w="237" w:type="pct"/>
            <w:gridSpan w:val="2"/>
            <w:tcBorders>
              <w:top w:val="nil"/>
              <w:left w:val="nil"/>
              <w:bottom w:val="nil"/>
              <w:right w:val="nil"/>
            </w:tcBorders>
            <w:shd w:val="clear" w:color="auto" w:fill="auto"/>
            <w:vAlign w:val="bottom"/>
          </w:tcPr>
          <w:p w:rsidR="00920C65" w:rsidRDefault="00920C65" w:rsidP="000108B8">
            <w:pPr>
              <w:jc w:val="right"/>
              <w:rPr>
                <w:rFonts w:ascii="Calibri" w:hAnsi="Calibri" w:cs="Calibri"/>
                <w:color w:val="000000"/>
                <w:sz w:val="22"/>
              </w:rPr>
            </w:pPr>
          </w:p>
        </w:tc>
      </w:tr>
    </w:tbl>
    <w:p w:rsidR="00502947" w:rsidRDefault="00502947" w:rsidP="00502947">
      <w:pPr>
        <w:spacing w:after="200" w:line="276" w:lineRule="auto"/>
        <w:ind w:firstLine="0"/>
        <w:jc w:val="left"/>
        <w:rPr>
          <w:szCs w:val="26"/>
        </w:rPr>
      </w:pPr>
      <w:r>
        <w:rPr>
          <w:szCs w:val="26"/>
        </w:rPr>
        <w:br w:type="page"/>
      </w:r>
    </w:p>
    <w:p w:rsidR="00502947" w:rsidRDefault="00502947" w:rsidP="00502947">
      <w:pPr>
        <w:ind w:firstLine="0"/>
        <w:jc w:val="center"/>
        <w:rPr>
          <w:szCs w:val="26"/>
        </w:rPr>
      </w:pPr>
      <w:r>
        <w:rPr>
          <w:bCs/>
          <w:szCs w:val="23"/>
        </w:rPr>
        <w:lastRenderedPageBreak/>
        <w:t>Таблица 6.</w:t>
      </w:r>
      <w:r w:rsidR="001329E9">
        <w:rPr>
          <w:bCs/>
          <w:szCs w:val="23"/>
        </w:rPr>
        <w:t>б</w:t>
      </w:r>
      <w:r w:rsidR="004827B2">
        <w:rPr>
          <w:bCs/>
          <w:szCs w:val="23"/>
        </w:rPr>
        <w:t xml:space="preserve"> (1)</w:t>
      </w:r>
      <w:r w:rsidRPr="00366D16">
        <w:rPr>
          <w:bCs/>
          <w:szCs w:val="23"/>
        </w:rPr>
        <w:t xml:space="preserve">. </w:t>
      </w:r>
      <w:r>
        <w:rPr>
          <w:bCs/>
          <w:szCs w:val="23"/>
        </w:rPr>
        <w:t xml:space="preserve">- </w:t>
      </w:r>
      <w:r>
        <w:rPr>
          <w:szCs w:val="26"/>
        </w:rPr>
        <w:t>О</w:t>
      </w:r>
      <w:r w:rsidRPr="000B1CF8">
        <w:rPr>
          <w:szCs w:val="26"/>
        </w:rPr>
        <w:t>бъем отпуска тепловой энергии в сеть</w:t>
      </w:r>
      <w:r w:rsidR="004827B2">
        <w:rPr>
          <w:szCs w:val="26"/>
        </w:rPr>
        <w:t xml:space="preserve"> при условии заключения концессионного соглашения</w:t>
      </w:r>
    </w:p>
    <w:p w:rsidR="00502947" w:rsidRDefault="00502947" w:rsidP="00502947">
      <w:pPr>
        <w:ind w:firstLine="0"/>
        <w:jc w:val="center"/>
        <w:rPr>
          <w:szCs w:val="26"/>
        </w:rPr>
      </w:pPr>
    </w:p>
    <w:tbl>
      <w:tblPr>
        <w:tblW w:w="5000" w:type="pct"/>
        <w:tblCellMar>
          <w:left w:w="28" w:type="dxa"/>
          <w:right w:w="28" w:type="dxa"/>
        </w:tblCellMar>
        <w:tblLook w:val="04A0" w:firstRow="1" w:lastRow="0" w:firstColumn="1" w:lastColumn="0" w:noHBand="0" w:noVBand="1"/>
      </w:tblPr>
      <w:tblGrid>
        <w:gridCol w:w="353"/>
        <w:gridCol w:w="4487"/>
        <w:gridCol w:w="716"/>
        <w:gridCol w:w="1397"/>
        <w:gridCol w:w="1406"/>
        <w:gridCol w:w="1406"/>
        <w:gridCol w:w="1406"/>
        <w:gridCol w:w="1406"/>
        <w:gridCol w:w="1406"/>
        <w:gridCol w:w="1400"/>
      </w:tblGrid>
      <w:tr w:rsidR="00502947" w:rsidRPr="00E21A59" w:rsidTr="00DF1523">
        <w:trPr>
          <w:trHeight w:val="20"/>
          <w:tblHeader/>
        </w:trPr>
        <w:tc>
          <w:tcPr>
            <w:tcW w:w="11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02947" w:rsidRPr="000B1CF8" w:rsidRDefault="00502947" w:rsidP="00502947">
            <w:pPr>
              <w:ind w:firstLine="0"/>
              <w:jc w:val="center"/>
              <w:rPr>
                <w:rFonts w:eastAsia="Times New Roman"/>
                <w:lang w:eastAsia="ru-RU"/>
              </w:rPr>
            </w:pPr>
            <w:r w:rsidRPr="000B1CF8">
              <w:rPr>
                <w:rFonts w:eastAsia="Times New Roman"/>
                <w:sz w:val="22"/>
                <w:lang w:eastAsia="ru-RU"/>
              </w:rPr>
              <w:t>№ п/п</w:t>
            </w:r>
          </w:p>
        </w:tc>
        <w:tc>
          <w:tcPr>
            <w:tcW w:w="145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02947" w:rsidRPr="000B1CF8" w:rsidRDefault="00502947" w:rsidP="00502947">
            <w:pPr>
              <w:ind w:firstLine="0"/>
              <w:jc w:val="center"/>
              <w:rPr>
                <w:rFonts w:eastAsia="Times New Roman"/>
                <w:lang w:eastAsia="ru-RU"/>
              </w:rPr>
            </w:pPr>
            <w:r w:rsidRPr="000B1CF8">
              <w:rPr>
                <w:rFonts w:eastAsia="Times New Roman"/>
                <w:sz w:val="22"/>
                <w:lang w:eastAsia="ru-RU"/>
              </w:rPr>
              <w:t>Адреса котельных</w:t>
            </w:r>
          </w:p>
        </w:tc>
        <w:tc>
          <w:tcPr>
            <w:tcW w:w="3427" w:type="pct"/>
            <w:gridSpan w:val="8"/>
            <w:tcBorders>
              <w:top w:val="single" w:sz="8" w:space="0" w:color="auto"/>
              <w:left w:val="nil"/>
              <w:bottom w:val="single" w:sz="4" w:space="0" w:color="auto"/>
              <w:right w:val="single" w:sz="8" w:space="0" w:color="000000"/>
            </w:tcBorders>
            <w:shd w:val="clear" w:color="000000" w:fill="FFFFFF"/>
            <w:vAlign w:val="center"/>
            <w:hideMark/>
          </w:tcPr>
          <w:p w:rsidR="00502947" w:rsidRPr="000B1CF8" w:rsidRDefault="00502947" w:rsidP="00502947">
            <w:pPr>
              <w:ind w:firstLine="0"/>
              <w:jc w:val="center"/>
              <w:rPr>
                <w:rFonts w:eastAsia="Times New Roman"/>
                <w:lang w:eastAsia="ru-RU"/>
              </w:rPr>
            </w:pPr>
            <w:r w:rsidRPr="000B1CF8">
              <w:rPr>
                <w:rFonts w:eastAsia="Times New Roman"/>
                <w:sz w:val="22"/>
                <w:lang w:eastAsia="ru-RU"/>
              </w:rPr>
              <w:t>Объем отпуска тепловой энергии в тепловую сеть, Гкал/год</w:t>
            </w:r>
          </w:p>
        </w:tc>
      </w:tr>
      <w:tr w:rsidR="00502947" w:rsidRPr="00E21A59" w:rsidTr="00DF1523">
        <w:trPr>
          <w:trHeight w:val="20"/>
          <w:tblHeader/>
        </w:trPr>
        <w:tc>
          <w:tcPr>
            <w:tcW w:w="115" w:type="pct"/>
            <w:vMerge/>
            <w:tcBorders>
              <w:top w:val="single" w:sz="4" w:space="0" w:color="auto"/>
              <w:left w:val="single" w:sz="4" w:space="0" w:color="auto"/>
              <w:bottom w:val="single" w:sz="4" w:space="0" w:color="000000"/>
              <w:right w:val="single" w:sz="4" w:space="0" w:color="auto"/>
            </w:tcBorders>
            <w:vAlign w:val="center"/>
            <w:hideMark/>
          </w:tcPr>
          <w:p w:rsidR="00502947" w:rsidRPr="000B1CF8" w:rsidRDefault="00502947" w:rsidP="00502947">
            <w:pPr>
              <w:ind w:firstLine="0"/>
              <w:jc w:val="left"/>
              <w:rPr>
                <w:rFonts w:eastAsia="Times New Roman"/>
                <w:lang w:eastAsia="ru-RU"/>
              </w:rPr>
            </w:pPr>
          </w:p>
        </w:tc>
        <w:tc>
          <w:tcPr>
            <w:tcW w:w="1458" w:type="pct"/>
            <w:vMerge/>
            <w:tcBorders>
              <w:top w:val="single" w:sz="4" w:space="0" w:color="auto"/>
              <w:left w:val="single" w:sz="4" w:space="0" w:color="auto"/>
              <w:bottom w:val="single" w:sz="4" w:space="0" w:color="000000"/>
              <w:right w:val="single" w:sz="4" w:space="0" w:color="auto"/>
            </w:tcBorders>
            <w:vAlign w:val="center"/>
            <w:hideMark/>
          </w:tcPr>
          <w:p w:rsidR="00502947" w:rsidRPr="000B1CF8" w:rsidRDefault="00502947" w:rsidP="00502947">
            <w:pPr>
              <w:ind w:firstLine="0"/>
              <w:jc w:val="left"/>
              <w:rPr>
                <w:rFonts w:eastAsia="Times New Roman"/>
                <w:lang w:eastAsia="ru-RU"/>
              </w:rPr>
            </w:pPr>
          </w:p>
        </w:tc>
        <w:tc>
          <w:tcPr>
            <w:tcW w:w="233" w:type="pct"/>
            <w:tcBorders>
              <w:top w:val="nil"/>
              <w:left w:val="single" w:sz="8" w:space="0" w:color="auto"/>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454"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45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45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45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45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45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454" w:type="pct"/>
            <w:tcBorders>
              <w:top w:val="nil"/>
              <w:left w:val="nil"/>
              <w:bottom w:val="nil"/>
              <w:right w:val="single" w:sz="8" w:space="0" w:color="auto"/>
            </w:tcBorders>
            <w:shd w:val="clear" w:color="000000" w:fill="FFFFFF"/>
            <w:vAlign w:val="center"/>
            <w:hideMark/>
          </w:tcPr>
          <w:p w:rsidR="00502947" w:rsidRPr="000B1CF8" w:rsidRDefault="00502947"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2034</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18667</w:t>
            </w:r>
          </w:p>
        </w:tc>
        <w:tc>
          <w:tcPr>
            <w:tcW w:w="454" w:type="pct"/>
            <w:tcBorders>
              <w:top w:val="single" w:sz="8" w:space="0" w:color="auto"/>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18667</w:t>
            </w:r>
          </w:p>
        </w:tc>
        <w:tc>
          <w:tcPr>
            <w:tcW w:w="454" w:type="pct"/>
            <w:tcBorders>
              <w:top w:val="single" w:sz="8" w:space="0" w:color="auto"/>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18667</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4316</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4316</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4316</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5176</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5176</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5176</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21349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21349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21349</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6019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6019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6019</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6</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249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249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249</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2881</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2881</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2881</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216</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216</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216</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25678</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25678</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25678</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25010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25010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25010</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3654</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3654</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3654</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3991</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3991</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3991</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6505</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6505</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6505</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10313</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10313</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10313</w:t>
            </w:r>
          </w:p>
        </w:tc>
      </w:tr>
      <w:tr w:rsidR="00D0771E" w:rsidRPr="00E21A59" w:rsidTr="00DF1523">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818</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818</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818</w:t>
            </w:r>
          </w:p>
        </w:tc>
      </w:tr>
      <w:tr w:rsidR="00D0771E" w:rsidRPr="00E21A59" w:rsidTr="00DF1523">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742</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742</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742</w:t>
            </w:r>
          </w:p>
        </w:tc>
      </w:tr>
      <w:tr w:rsidR="00D0771E" w:rsidRPr="00E21A59" w:rsidTr="00DF1523">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1184</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1184</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1184</w:t>
            </w:r>
          </w:p>
        </w:tc>
      </w:tr>
      <w:tr w:rsidR="00D0771E" w:rsidRPr="00E21A59" w:rsidTr="00DF1523">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18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155</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155</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155</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19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21829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21829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21829</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20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654</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654</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654</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1349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1349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1349</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1407</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1407</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1407</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33" w:type="pct"/>
            <w:tcBorders>
              <w:top w:val="nil"/>
              <w:left w:val="nil"/>
              <w:bottom w:val="single" w:sz="8"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1578</w:t>
            </w:r>
          </w:p>
        </w:tc>
        <w:tc>
          <w:tcPr>
            <w:tcW w:w="454" w:type="pct"/>
            <w:tcBorders>
              <w:top w:val="nil"/>
              <w:left w:val="nil"/>
              <w:bottom w:val="single" w:sz="8"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1578</w:t>
            </w:r>
          </w:p>
        </w:tc>
        <w:tc>
          <w:tcPr>
            <w:tcW w:w="454" w:type="pct"/>
            <w:tcBorders>
              <w:top w:val="nil"/>
              <w:left w:val="nil"/>
              <w:bottom w:val="single" w:sz="8"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1578</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24</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0771E" w:rsidRPr="001A296C" w:rsidRDefault="00D0771E" w:rsidP="00D0771E">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12317</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12317</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12317</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25</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0771E" w:rsidRPr="001A296C" w:rsidRDefault="00D0771E" w:rsidP="00D0771E">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7858</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7858</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7858</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26</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0771E" w:rsidRPr="001A296C" w:rsidRDefault="00D0771E" w:rsidP="00D0771E">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1300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1300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0B1CF8" w:rsidRDefault="00D0771E" w:rsidP="00D0771E">
            <w:pPr>
              <w:ind w:firstLine="0"/>
              <w:jc w:val="center"/>
              <w:rPr>
                <w:rFonts w:eastAsia="Times New Roman"/>
                <w:lang w:eastAsia="ru-RU"/>
              </w:rPr>
            </w:pPr>
            <w:r w:rsidRPr="000B1CF8">
              <w:rPr>
                <w:rFonts w:eastAsia="Times New Roman"/>
                <w:sz w:val="22"/>
                <w:lang w:eastAsia="ru-RU"/>
              </w:rPr>
              <w:t>1300</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lastRenderedPageBreak/>
              <w:t>27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1242</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3106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3106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3106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3106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3106</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3106</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28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Pr>
                <w:sz w:val="22"/>
                <w:szCs w:val="20"/>
              </w:rPr>
              <w:t>3890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Pr>
                <w:sz w:val="22"/>
                <w:szCs w:val="20"/>
              </w:rPr>
              <w:t>9726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9726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9726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9726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9726</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9726</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29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Pr>
                <w:sz w:val="22"/>
                <w:szCs w:val="20"/>
              </w:rPr>
              <w:t>19660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Pr>
                <w:sz w:val="22"/>
                <w:szCs w:val="20"/>
              </w:rPr>
              <w:t>49149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49149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49149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49149</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49149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49149</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30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17178</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42945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42945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42945</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42945</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31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15857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39643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39643</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39643</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32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64259</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64259</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33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2713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6783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6783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6783</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6783</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6783</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34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3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304</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760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760</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760</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center"/>
              <w:rPr>
                <w:rFonts w:eastAsia="Times New Roman"/>
                <w:lang w:eastAsia="ru-RU"/>
              </w:rPr>
            </w:pPr>
            <w:r>
              <w:rPr>
                <w:rFonts w:eastAsia="Times New Roman"/>
                <w:sz w:val="22"/>
                <w:lang w:eastAsia="ru-RU"/>
              </w:rPr>
              <w:t>35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1982</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4955</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4955</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4955</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4955</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sz w:val="22"/>
                <w:szCs w:val="20"/>
              </w:rPr>
            </w:pPr>
            <w:r w:rsidRPr="00572FDB">
              <w:rPr>
                <w:sz w:val="22"/>
                <w:szCs w:val="20"/>
              </w:rPr>
              <w:t>4955</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center"/>
              <w:rPr>
                <w:rFonts w:eastAsia="Times New Roman"/>
                <w:sz w:val="22"/>
                <w:lang w:eastAsia="ru-RU"/>
              </w:rPr>
            </w:pPr>
            <w:r>
              <w:rPr>
                <w:rFonts w:eastAsia="Times New Roman"/>
                <w:sz w:val="22"/>
                <w:lang w:eastAsia="ru-RU"/>
              </w:rPr>
              <w:t>36</w:t>
            </w:r>
          </w:p>
        </w:tc>
        <w:tc>
          <w:tcPr>
            <w:tcW w:w="1458" w:type="pct"/>
            <w:tcBorders>
              <w:top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33"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2120</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1958</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1958</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center"/>
              <w:rPr>
                <w:rFonts w:eastAsia="Times New Roman"/>
                <w:sz w:val="22"/>
                <w:lang w:eastAsia="ru-RU"/>
              </w:rPr>
            </w:pPr>
            <w:r>
              <w:rPr>
                <w:rFonts w:eastAsia="Times New Roman"/>
                <w:sz w:val="22"/>
                <w:lang w:eastAsia="ru-RU"/>
              </w:rPr>
              <w:t>37</w:t>
            </w:r>
          </w:p>
        </w:tc>
        <w:tc>
          <w:tcPr>
            <w:tcW w:w="1458" w:type="pct"/>
            <w:tcBorders>
              <w:top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33"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4585</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4254</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4254</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center"/>
              <w:rPr>
                <w:rFonts w:eastAsia="Times New Roman"/>
                <w:sz w:val="22"/>
                <w:lang w:eastAsia="ru-RU"/>
              </w:rPr>
            </w:pPr>
            <w:r>
              <w:rPr>
                <w:rFonts w:eastAsia="Times New Roman"/>
                <w:sz w:val="22"/>
                <w:lang w:eastAsia="ru-RU"/>
              </w:rPr>
              <w:t>38</w:t>
            </w:r>
          </w:p>
        </w:tc>
        <w:tc>
          <w:tcPr>
            <w:tcW w:w="1458" w:type="pct"/>
            <w:tcBorders>
              <w:top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2124</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2009</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2009</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center"/>
              <w:rPr>
                <w:rFonts w:eastAsia="Times New Roman"/>
                <w:sz w:val="22"/>
                <w:lang w:eastAsia="ru-RU"/>
              </w:rPr>
            </w:pPr>
            <w:r>
              <w:rPr>
                <w:rFonts w:eastAsia="Times New Roman"/>
                <w:sz w:val="22"/>
                <w:lang w:eastAsia="ru-RU"/>
              </w:rPr>
              <w:t>39</w:t>
            </w:r>
          </w:p>
        </w:tc>
        <w:tc>
          <w:tcPr>
            <w:tcW w:w="1458" w:type="pct"/>
            <w:tcBorders>
              <w:top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3941</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3941</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center"/>
              <w:rPr>
                <w:rFonts w:eastAsia="Times New Roman"/>
                <w:sz w:val="22"/>
                <w:lang w:eastAsia="ru-RU"/>
              </w:rPr>
            </w:pPr>
            <w:r>
              <w:rPr>
                <w:rFonts w:eastAsia="Times New Roman"/>
                <w:sz w:val="22"/>
                <w:lang w:eastAsia="ru-RU"/>
              </w:rPr>
              <w:t>40</w:t>
            </w:r>
          </w:p>
        </w:tc>
        <w:tc>
          <w:tcPr>
            <w:tcW w:w="1458" w:type="pct"/>
            <w:tcBorders>
              <w:top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8385</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8385</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center"/>
              <w:rPr>
                <w:rFonts w:eastAsia="Times New Roman"/>
                <w:sz w:val="22"/>
                <w:lang w:eastAsia="ru-RU"/>
              </w:rPr>
            </w:pPr>
            <w:r>
              <w:rPr>
                <w:rFonts w:eastAsia="Times New Roman"/>
                <w:sz w:val="22"/>
                <w:lang w:eastAsia="ru-RU"/>
              </w:rPr>
              <w:t>41</w:t>
            </w:r>
          </w:p>
        </w:tc>
        <w:tc>
          <w:tcPr>
            <w:tcW w:w="1458" w:type="pct"/>
            <w:tcBorders>
              <w:top w:val="single" w:sz="4" w:space="0" w:color="auto"/>
              <w:bottom w:val="single" w:sz="4" w:space="0" w:color="auto"/>
              <w:right w:val="single" w:sz="4" w:space="0" w:color="auto"/>
            </w:tcBorders>
            <w:shd w:val="clear" w:color="000000" w:fill="FFFFFF"/>
            <w:vAlign w:val="center"/>
          </w:tcPr>
          <w:p w:rsidR="00D0771E" w:rsidRPr="001A296C" w:rsidRDefault="00D0771E" w:rsidP="00D0771E">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33" w:type="pct"/>
            <w:tcBorders>
              <w:top w:val="single" w:sz="4" w:space="0" w:color="auto"/>
              <w:left w:val="single" w:sz="4" w:space="0" w:color="auto"/>
              <w:bottom w:val="nil"/>
              <w:right w:val="single" w:sz="4" w:space="0" w:color="auto"/>
            </w:tcBorders>
            <w:shd w:val="clear" w:color="000000" w:fill="FFFFFF"/>
            <w:vAlign w:val="center"/>
          </w:tcPr>
          <w:p w:rsidR="00D0771E" w:rsidRPr="00572FDB" w:rsidRDefault="00D0771E" w:rsidP="00D0771E">
            <w:pPr>
              <w:ind w:firstLine="0"/>
              <w:jc w:val="center"/>
              <w:rPr>
                <w:sz w:val="22"/>
                <w:szCs w:val="20"/>
              </w:rPr>
            </w:pPr>
          </w:p>
        </w:tc>
        <w:tc>
          <w:tcPr>
            <w:tcW w:w="454" w:type="pct"/>
            <w:tcBorders>
              <w:top w:val="single" w:sz="4" w:space="0" w:color="auto"/>
              <w:left w:val="nil"/>
              <w:bottom w:val="nil"/>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5136</w:t>
            </w:r>
          </w:p>
        </w:tc>
        <w:tc>
          <w:tcPr>
            <w:tcW w:w="454" w:type="pct"/>
            <w:tcBorders>
              <w:top w:val="single" w:sz="4" w:space="0" w:color="auto"/>
              <w:left w:val="nil"/>
              <w:bottom w:val="nil"/>
              <w:right w:val="single" w:sz="4" w:space="0" w:color="auto"/>
            </w:tcBorders>
            <w:shd w:val="clear" w:color="000000" w:fill="FFFFFF"/>
            <w:vAlign w:val="center"/>
          </w:tcPr>
          <w:p w:rsidR="00D0771E" w:rsidRPr="00572FDB" w:rsidRDefault="00D0771E" w:rsidP="00D0771E">
            <w:pPr>
              <w:ind w:firstLine="0"/>
              <w:jc w:val="center"/>
              <w:rPr>
                <w:sz w:val="22"/>
                <w:szCs w:val="20"/>
              </w:rPr>
            </w:pPr>
            <w:r>
              <w:rPr>
                <w:sz w:val="22"/>
                <w:szCs w:val="20"/>
              </w:rPr>
              <w:t>5136</w:t>
            </w:r>
          </w:p>
        </w:tc>
      </w:tr>
      <w:tr w:rsidR="00DF1523"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42</w:t>
            </w:r>
          </w:p>
        </w:tc>
        <w:tc>
          <w:tcPr>
            <w:tcW w:w="1458" w:type="pct"/>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233" w:type="pct"/>
            <w:tcBorders>
              <w:top w:val="single" w:sz="4" w:space="0" w:color="auto"/>
              <w:left w:val="single" w:sz="4" w:space="0" w:color="auto"/>
              <w:bottom w:val="nil"/>
              <w:right w:val="single" w:sz="4" w:space="0" w:color="auto"/>
            </w:tcBorders>
            <w:shd w:val="clear" w:color="000000" w:fill="FFFFFF"/>
            <w:vAlign w:val="center"/>
          </w:tcPr>
          <w:p w:rsidR="00DF1523" w:rsidRDefault="00DF1523" w:rsidP="00DF1523">
            <w:pPr>
              <w:ind w:firstLine="0"/>
              <w:jc w:val="center"/>
              <w:rPr>
                <w:sz w:val="22"/>
                <w:szCs w:val="20"/>
              </w:rPr>
            </w:pPr>
            <w:r>
              <w:rPr>
                <w:sz w:val="22"/>
                <w:szCs w:val="20"/>
              </w:rPr>
              <w:t>5260</w:t>
            </w:r>
          </w:p>
        </w:tc>
        <w:tc>
          <w:tcPr>
            <w:tcW w:w="454"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4"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r>
      <w:tr w:rsidR="00DF1523"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43</w:t>
            </w:r>
          </w:p>
        </w:tc>
        <w:tc>
          <w:tcPr>
            <w:tcW w:w="1458" w:type="pct"/>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33" w:type="pct"/>
            <w:tcBorders>
              <w:top w:val="single" w:sz="4" w:space="0" w:color="auto"/>
              <w:left w:val="single" w:sz="4" w:space="0" w:color="auto"/>
              <w:bottom w:val="nil"/>
              <w:right w:val="single" w:sz="4" w:space="0" w:color="auto"/>
            </w:tcBorders>
            <w:shd w:val="clear" w:color="000000" w:fill="FFFFFF"/>
            <w:vAlign w:val="center"/>
          </w:tcPr>
          <w:p w:rsidR="00DF1523" w:rsidRDefault="00DF1523" w:rsidP="00DF1523">
            <w:pPr>
              <w:ind w:firstLine="0"/>
              <w:jc w:val="center"/>
              <w:rPr>
                <w:sz w:val="22"/>
                <w:szCs w:val="20"/>
              </w:rPr>
            </w:pPr>
            <w:r>
              <w:rPr>
                <w:sz w:val="22"/>
                <w:szCs w:val="20"/>
              </w:rPr>
              <w:t>4135</w:t>
            </w:r>
          </w:p>
        </w:tc>
        <w:tc>
          <w:tcPr>
            <w:tcW w:w="454"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4"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r>
      <w:tr w:rsidR="00DF1523"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44</w:t>
            </w:r>
          </w:p>
        </w:tc>
        <w:tc>
          <w:tcPr>
            <w:tcW w:w="1458" w:type="pct"/>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33" w:type="pct"/>
            <w:tcBorders>
              <w:top w:val="single" w:sz="4" w:space="0" w:color="auto"/>
              <w:left w:val="single" w:sz="4" w:space="0" w:color="auto"/>
              <w:bottom w:val="nil"/>
              <w:right w:val="single" w:sz="4" w:space="0" w:color="auto"/>
            </w:tcBorders>
            <w:shd w:val="clear" w:color="000000" w:fill="FFFFFF"/>
            <w:vAlign w:val="center"/>
          </w:tcPr>
          <w:p w:rsidR="00DF1523" w:rsidRDefault="00DF1523" w:rsidP="00DF1523">
            <w:pPr>
              <w:ind w:firstLine="0"/>
              <w:jc w:val="center"/>
              <w:rPr>
                <w:sz w:val="22"/>
                <w:szCs w:val="20"/>
              </w:rPr>
            </w:pPr>
            <w:r>
              <w:rPr>
                <w:sz w:val="22"/>
                <w:szCs w:val="20"/>
              </w:rPr>
              <w:t>8729</w:t>
            </w:r>
          </w:p>
        </w:tc>
        <w:tc>
          <w:tcPr>
            <w:tcW w:w="454"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454"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0B1CF8" w:rsidRDefault="00D0771E" w:rsidP="00D0771E">
            <w:pPr>
              <w:ind w:firstLine="0"/>
              <w:jc w:val="left"/>
              <w:rPr>
                <w:rFonts w:eastAsia="Times New Roman"/>
                <w:b/>
                <w:bCs/>
                <w:lang w:eastAsia="ru-RU"/>
              </w:rPr>
            </w:pPr>
            <w:r w:rsidRPr="000B1CF8">
              <w:rPr>
                <w:rFonts w:eastAsia="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0B1CF8" w:rsidRDefault="00D0771E" w:rsidP="00D0771E">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33" w:type="pct"/>
            <w:tcBorders>
              <w:top w:val="single" w:sz="8" w:space="0" w:color="auto"/>
              <w:left w:val="nil"/>
              <w:bottom w:val="single" w:sz="8"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212168</w:t>
            </w:r>
          </w:p>
        </w:tc>
        <w:tc>
          <w:tcPr>
            <w:tcW w:w="454" w:type="pct"/>
            <w:tcBorders>
              <w:top w:val="single" w:sz="8" w:space="0" w:color="auto"/>
              <w:left w:val="nil"/>
              <w:bottom w:val="single" w:sz="8"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235690</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277574</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301795</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343724</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367965</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432225</w:t>
            </w:r>
          </w:p>
        </w:tc>
        <w:tc>
          <w:tcPr>
            <w:tcW w:w="454" w:type="pct"/>
            <w:tcBorders>
              <w:top w:val="single" w:sz="8" w:space="0" w:color="auto"/>
              <w:left w:val="nil"/>
              <w:bottom w:val="single" w:sz="8"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432225</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0B1CF8" w:rsidRDefault="00D0771E" w:rsidP="00D0771E">
            <w:pPr>
              <w:ind w:firstLine="0"/>
              <w:jc w:val="left"/>
              <w:rPr>
                <w:rFonts w:eastAsia="Times New Roman"/>
                <w:b/>
                <w:bCs/>
                <w:lang w:eastAsia="ru-RU"/>
              </w:rPr>
            </w:pPr>
            <w:r w:rsidRPr="000B1CF8">
              <w:rPr>
                <w:rFonts w:eastAsia="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0B1CF8" w:rsidRDefault="00D0771E" w:rsidP="00D0771E">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33" w:type="pct"/>
            <w:tcBorders>
              <w:top w:val="nil"/>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163740</w:t>
            </w:r>
          </w:p>
        </w:tc>
        <w:tc>
          <w:tcPr>
            <w:tcW w:w="454" w:type="pct"/>
            <w:tcBorders>
              <w:top w:val="nil"/>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163740</w:t>
            </w:r>
          </w:p>
        </w:tc>
        <w:tc>
          <w:tcPr>
            <w:tcW w:w="454" w:type="pct"/>
            <w:tcBorders>
              <w:top w:val="nil"/>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163740</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0B1CF8" w:rsidRDefault="00D0771E" w:rsidP="00D0771E">
            <w:pPr>
              <w:ind w:firstLine="0"/>
              <w:jc w:val="left"/>
              <w:rPr>
                <w:rFonts w:eastAsia="Times New Roman"/>
                <w:b/>
                <w:bCs/>
                <w:lang w:eastAsia="ru-RU"/>
              </w:rPr>
            </w:pPr>
            <w:r w:rsidRPr="000B1CF8">
              <w:rPr>
                <w:rFonts w:eastAsia="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0B1CF8" w:rsidRDefault="00D0771E" w:rsidP="00D0771E">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sidRPr="00572FDB">
              <w:rPr>
                <w:b/>
                <w:bCs/>
                <w:sz w:val="22"/>
                <w:szCs w:val="20"/>
              </w:rPr>
              <w:t>21475</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sidRPr="00572FDB">
              <w:rPr>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sidRPr="00572FDB">
              <w:rPr>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sidRPr="00572FDB">
              <w:rPr>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sidRPr="00572FDB">
              <w:rPr>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sidRPr="00572FDB">
              <w:rPr>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sidRPr="00572FDB">
              <w:rPr>
                <w:b/>
                <w:bCs/>
                <w:sz w:val="22"/>
                <w:szCs w:val="20"/>
              </w:rPr>
              <w:t>21475</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sidRPr="00572FDB">
              <w:rPr>
                <w:b/>
                <w:bCs/>
                <w:sz w:val="22"/>
                <w:szCs w:val="20"/>
              </w:rPr>
              <w:t>21475</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0B1CF8" w:rsidRDefault="00D0771E" w:rsidP="00D0771E">
            <w:pPr>
              <w:ind w:firstLine="0"/>
              <w:jc w:val="left"/>
              <w:rPr>
                <w:rFonts w:eastAsia="Times New Roman"/>
                <w:b/>
                <w:bCs/>
                <w:lang w:eastAsia="ru-RU"/>
              </w:rPr>
            </w:pPr>
            <w:r w:rsidRPr="000B1CF8">
              <w:rPr>
                <w:rFonts w:eastAsia="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E" w:rsidRPr="000B1CF8" w:rsidRDefault="00D0771E" w:rsidP="00D0771E">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33"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sidRPr="00572FDB">
              <w:rPr>
                <w:b/>
                <w:bCs/>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Pr>
                <w:b/>
                <w:bCs/>
                <w:sz w:val="22"/>
                <w:szCs w:val="20"/>
              </w:rPr>
              <w:t>24792</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Pr>
                <w:b/>
                <w:bCs/>
                <w:sz w:val="22"/>
                <w:szCs w:val="20"/>
              </w:rPr>
              <w:t>66676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Pr>
                <w:b/>
                <w:bCs/>
                <w:sz w:val="22"/>
                <w:szCs w:val="20"/>
              </w:rPr>
              <w:t>90897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Pr>
                <w:b/>
                <w:bCs/>
                <w:sz w:val="22"/>
                <w:szCs w:val="20"/>
              </w:rPr>
              <w:t>132826</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Pr>
                <w:b/>
                <w:bCs/>
                <w:sz w:val="22"/>
                <w:szCs w:val="20"/>
              </w:rPr>
              <w:t>157067</w:t>
            </w:r>
          </w:p>
        </w:tc>
        <w:tc>
          <w:tcPr>
            <w:tcW w:w="457"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Pr>
                <w:b/>
                <w:bCs/>
                <w:sz w:val="22"/>
                <w:szCs w:val="20"/>
              </w:rPr>
              <w:t>221327</w:t>
            </w:r>
          </w:p>
        </w:tc>
        <w:tc>
          <w:tcPr>
            <w:tcW w:w="454" w:type="pct"/>
            <w:tcBorders>
              <w:top w:val="nil"/>
              <w:left w:val="nil"/>
              <w:bottom w:val="single" w:sz="4" w:space="0" w:color="auto"/>
              <w:right w:val="single" w:sz="4" w:space="0" w:color="auto"/>
            </w:tcBorders>
            <w:shd w:val="clear" w:color="000000" w:fill="FFFFFF"/>
            <w:vAlign w:val="center"/>
            <w:hideMark/>
          </w:tcPr>
          <w:p w:rsidR="00D0771E" w:rsidRPr="00572FDB" w:rsidRDefault="00D0771E" w:rsidP="00D0771E">
            <w:pPr>
              <w:ind w:firstLine="0"/>
              <w:jc w:val="center"/>
              <w:rPr>
                <w:b/>
                <w:bCs/>
                <w:sz w:val="22"/>
                <w:szCs w:val="20"/>
              </w:rPr>
            </w:pPr>
            <w:r>
              <w:rPr>
                <w:b/>
                <w:bCs/>
                <w:sz w:val="22"/>
                <w:szCs w:val="20"/>
              </w:rPr>
              <w:t>221327</w:t>
            </w:r>
          </w:p>
        </w:tc>
      </w:tr>
      <w:tr w:rsidR="00D0771E" w:rsidRPr="00E21A59" w:rsidTr="00DF1523">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0B1CF8" w:rsidRDefault="00D0771E" w:rsidP="00D0771E">
            <w:pPr>
              <w:ind w:firstLine="0"/>
              <w:jc w:val="left"/>
              <w:rPr>
                <w:rFonts w:eastAsia="Times New Roman"/>
                <w:b/>
                <w:bCs/>
                <w:sz w:val="22"/>
                <w:lang w:eastAsia="ru-RU"/>
              </w:rPr>
            </w:pP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tcPr>
          <w:p w:rsidR="00D0771E" w:rsidRPr="000B1CF8" w:rsidRDefault="00D0771E" w:rsidP="00D0771E">
            <w:pPr>
              <w:ind w:firstLine="0"/>
              <w:jc w:val="left"/>
              <w:rPr>
                <w:rFonts w:eastAsia="Times New Roman"/>
                <w:b/>
                <w:bCs/>
                <w:sz w:val="22"/>
                <w:lang w:eastAsia="ru-RU"/>
              </w:rPr>
            </w:pPr>
            <w:r>
              <w:rPr>
                <w:rFonts w:eastAsia="Times New Roman"/>
                <w:b/>
                <w:bCs/>
                <w:sz w:val="22"/>
                <w:lang w:eastAsia="ru-RU"/>
              </w:rPr>
              <w:t>ООО «Распределенная генерация-Батайск»</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D0771E" w:rsidRPr="00572FDB" w:rsidRDefault="00D0771E" w:rsidP="00D0771E">
            <w:pPr>
              <w:ind w:firstLine="0"/>
              <w:jc w:val="center"/>
              <w:rPr>
                <w:b/>
                <w:bCs/>
                <w:sz w:val="22"/>
                <w:szCs w:val="20"/>
              </w:rPr>
            </w:pPr>
            <w:r>
              <w:rPr>
                <w:b/>
                <w:bCs/>
                <w:sz w:val="22"/>
                <w:szCs w:val="20"/>
              </w:rPr>
              <w:t>26953</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Default="00D0771E" w:rsidP="00D0771E">
            <w:pPr>
              <w:ind w:firstLine="0"/>
              <w:jc w:val="center"/>
              <w:rPr>
                <w:b/>
                <w:bCs/>
                <w:sz w:val="22"/>
                <w:szCs w:val="20"/>
              </w:rPr>
            </w:pPr>
            <w:r>
              <w:rPr>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Default="00D0771E" w:rsidP="00D0771E">
            <w:pPr>
              <w:ind w:firstLine="0"/>
              <w:jc w:val="center"/>
              <w:rPr>
                <w:b/>
                <w:bCs/>
                <w:sz w:val="22"/>
                <w:szCs w:val="20"/>
              </w:rPr>
            </w:pPr>
            <w:r>
              <w:rPr>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Default="00D0771E" w:rsidP="00D0771E">
            <w:pPr>
              <w:ind w:firstLine="0"/>
              <w:jc w:val="center"/>
              <w:rPr>
                <w:b/>
                <w:bCs/>
                <w:sz w:val="22"/>
                <w:szCs w:val="20"/>
              </w:rPr>
            </w:pPr>
            <w:r>
              <w:rPr>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Default="00D0771E" w:rsidP="00D0771E">
            <w:pPr>
              <w:ind w:firstLine="0"/>
              <w:jc w:val="center"/>
              <w:rPr>
                <w:b/>
                <w:bCs/>
                <w:sz w:val="22"/>
                <w:szCs w:val="20"/>
              </w:rPr>
            </w:pPr>
            <w:r>
              <w:rPr>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Default="00D0771E" w:rsidP="00D0771E">
            <w:pPr>
              <w:ind w:firstLine="0"/>
              <w:jc w:val="center"/>
              <w:rPr>
                <w:b/>
                <w:bCs/>
                <w:sz w:val="22"/>
                <w:szCs w:val="20"/>
              </w:rPr>
            </w:pPr>
            <w:r>
              <w:rPr>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D0771E" w:rsidRDefault="00D0771E" w:rsidP="00D0771E">
            <w:pPr>
              <w:ind w:firstLine="0"/>
              <w:jc w:val="center"/>
              <w:rPr>
                <w:b/>
                <w:bCs/>
                <w:sz w:val="22"/>
                <w:szCs w:val="20"/>
              </w:rPr>
            </w:pPr>
            <w:r>
              <w:rPr>
                <w:b/>
                <w:bCs/>
                <w:sz w:val="22"/>
                <w:szCs w:val="20"/>
              </w:rPr>
              <w:t>25683</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D0771E" w:rsidRDefault="00D0771E" w:rsidP="00D0771E">
            <w:pPr>
              <w:ind w:firstLine="0"/>
              <w:jc w:val="center"/>
              <w:rPr>
                <w:b/>
                <w:bCs/>
                <w:sz w:val="22"/>
                <w:szCs w:val="20"/>
              </w:rPr>
            </w:pPr>
            <w:r>
              <w:rPr>
                <w:b/>
                <w:bCs/>
                <w:sz w:val="22"/>
                <w:szCs w:val="20"/>
              </w:rPr>
              <w:t>25683</w:t>
            </w:r>
          </w:p>
        </w:tc>
      </w:tr>
    </w:tbl>
    <w:p w:rsidR="00502947" w:rsidRDefault="00502947" w:rsidP="00502947">
      <w:pPr>
        <w:ind w:firstLine="0"/>
        <w:jc w:val="center"/>
        <w:rPr>
          <w:szCs w:val="26"/>
        </w:rPr>
      </w:pPr>
    </w:p>
    <w:p w:rsidR="00502947" w:rsidRPr="000B1CF8" w:rsidRDefault="00502947" w:rsidP="00502947">
      <w:pPr>
        <w:ind w:firstLine="0"/>
        <w:jc w:val="center"/>
        <w:rPr>
          <w:szCs w:val="26"/>
        </w:rPr>
      </w:pPr>
    </w:p>
    <w:p w:rsidR="00502947" w:rsidRDefault="00502947" w:rsidP="00502947">
      <w:pPr>
        <w:spacing w:after="200" w:line="276" w:lineRule="auto"/>
        <w:ind w:firstLine="0"/>
        <w:jc w:val="left"/>
        <w:rPr>
          <w:szCs w:val="26"/>
        </w:rPr>
      </w:pPr>
      <w:r>
        <w:rPr>
          <w:szCs w:val="26"/>
        </w:rPr>
        <w:br w:type="page"/>
      </w:r>
    </w:p>
    <w:p w:rsidR="00502947" w:rsidRDefault="00502947" w:rsidP="00502947">
      <w:pPr>
        <w:ind w:firstLine="0"/>
        <w:jc w:val="center"/>
        <w:rPr>
          <w:szCs w:val="26"/>
        </w:rPr>
      </w:pPr>
      <w:r>
        <w:rPr>
          <w:bCs/>
          <w:szCs w:val="23"/>
        </w:rPr>
        <w:lastRenderedPageBreak/>
        <w:t>Таблица 6.</w:t>
      </w:r>
      <w:r w:rsidR="001329E9">
        <w:rPr>
          <w:bCs/>
          <w:szCs w:val="23"/>
        </w:rPr>
        <w:t>в</w:t>
      </w:r>
      <w:r w:rsidR="004827B2">
        <w:rPr>
          <w:bCs/>
          <w:szCs w:val="23"/>
        </w:rPr>
        <w:t xml:space="preserve"> (1)</w:t>
      </w:r>
      <w:r w:rsidRPr="00366D16">
        <w:rPr>
          <w:bCs/>
          <w:szCs w:val="23"/>
        </w:rPr>
        <w:t xml:space="preserve">. </w:t>
      </w:r>
      <w:r>
        <w:rPr>
          <w:bCs/>
          <w:szCs w:val="23"/>
        </w:rPr>
        <w:t xml:space="preserve">- </w:t>
      </w:r>
      <w:r w:rsidRPr="000B1CF8">
        <w:rPr>
          <w:szCs w:val="26"/>
        </w:rPr>
        <w:t>Расход условного топлива на отпуск тепловой энергии</w:t>
      </w:r>
      <w:r w:rsidR="004827B2">
        <w:rPr>
          <w:szCs w:val="26"/>
        </w:rPr>
        <w:t xml:space="preserve"> при условии заключения концессионного соглашения</w:t>
      </w:r>
    </w:p>
    <w:p w:rsidR="00502947" w:rsidRDefault="00502947" w:rsidP="00502947">
      <w:pPr>
        <w:ind w:firstLine="0"/>
        <w:jc w:val="center"/>
        <w:rPr>
          <w:szCs w:val="26"/>
        </w:rPr>
      </w:pPr>
    </w:p>
    <w:tbl>
      <w:tblPr>
        <w:tblW w:w="5000" w:type="pct"/>
        <w:tblCellMar>
          <w:left w:w="28" w:type="dxa"/>
          <w:right w:w="28" w:type="dxa"/>
        </w:tblCellMar>
        <w:tblLook w:val="04A0" w:firstRow="1" w:lastRow="0" w:firstColumn="1" w:lastColumn="0" w:noHBand="0" w:noVBand="1"/>
      </w:tblPr>
      <w:tblGrid>
        <w:gridCol w:w="813"/>
        <w:gridCol w:w="7480"/>
        <w:gridCol w:w="886"/>
        <w:gridCol w:w="886"/>
        <w:gridCol w:w="886"/>
        <w:gridCol w:w="886"/>
        <w:gridCol w:w="886"/>
        <w:gridCol w:w="886"/>
        <w:gridCol w:w="886"/>
        <w:gridCol w:w="893"/>
      </w:tblGrid>
      <w:tr w:rsidR="00502947" w:rsidRPr="00E21A59" w:rsidTr="00502947">
        <w:trPr>
          <w:trHeight w:val="20"/>
          <w:tblHeader/>
        </w:trPr>
        <w:tc>
          <w:tcPr>
            <w:tcW w:w="264"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02947" w:rsidRPr="000B1CF8" w:rsidRDefault="00502947" w:rsidP="00502947">
            <w:pPr>
              <w:ind w:firstLine="0"/>
              <w:jc w:val="center"/>
              <w:rPr>
                <w:rFonts w:eastAsia="Times New Roman"/>
                <w:szCs w:val="20"/>
                <w:lang w:eastAsia="ru-RU"/>
              </w:rPr>
            </w:pPr>
            <w:r w:rsidRPr="000B1CF8">
              <w:rPr>
                <w:rFonts w:eastAsia="Times New Roman"/>
                <w:sz w:val="22"/>
                <w:szCs w:val="20"/>
                <w:lang w:eastAsia="ru-RU"/>
              </w:rPr>
              <w:t>№ п/п</w:t>
            </w:r>
          </w:p>
        </w:tc>
        <w:tc>
          <w:tcPr>
            <w:tcW w:w="243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02947" w:rsidRPr="000B1CF8" w:rsidRDefault="00502947" w:rsidP="00502947">
            <w:pPr>
              <w:ind w:firstLine="0"/>
              <w:jc w:val="center"/>
              <w:rPr>
                <w:rFonts w:eastAsia="Times New Roman"/>
                <w:szCs w:val="20"/>
                <w:lang w:eastAsia="ru-RU"/>
              </w:rPr>
            </w:pPr>
            <w:r w:rsidRPr="000B1CF8">
              <w:rPr>
                <w:rFonts w:eastAsia="Times New Roman"/>
                <w:sz w:val="22"/>
                <w:szCs w:val="20"/>
                <w:lang w:eastAsia="ru-RU"/>
              </w:rPr>
              <w:t>Адреса котельных</w:t>
            </w:r>
          </w:p>
        </w:tc>
        <w:tc>
          <w:tcPr>
            <w:tcW w:w="2305"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rsidR="00502947" w:rsidRPr="000B1CF8" w:rsidRDefault="00502947" w:rsidP="004827B2">
            <w:pPr>
              <w:ind w:firstLine="0"/>
              <w:jc w:val="center"/>
              <w:rPr>
                <w:rFonts w:eastAsia="Times New Roman"/>
                <w:szCs w:val="20"/>
                <w:lang w:eastAsia="ru-RU"/>
              </w:rPr>
            </w:pPr>
            <w:r w:rsidRPr="000B1CF8">
              <w:rPr>
                <w:rFonts w:eastAsia="Times New Roman"/>
                <w:sz w:val="22"/>
                <w:szCs w:val="20"/>
                <w:lang w:eastAsia="ru-RU"/>
              </w:rPr>
              <w:t xml:space="preserve">Удельный расход условного топлива на отпуск тепловой энергии, </w:t>
            </w:r>
            <w:proofErr w:type="spellStart"/>
            <w:r w:rsidR="004827B2">
              <w:rPr>
                <w:rFonts w:eastAsia="Times New Roman"/>
                <w:sz w:val="22"/>
                <w:szCs w:val="20"/>
                <w:lang w:eastAsia="ru-RU"/>
              </w:rPr>
              <w:t>кг</w:t>
            </w:r>
            <w:r w:rsidRPr="000B1CF8">
              <w:rPr>
                <w:rFonts w:eastAsia="Times New Roman"/>
                <w:sz w:val="22"/>
                <w:szCs w:val="20"/>
                <w:lang w:eastAsia="ru-RU"/>
              </w:rPr>
              <w:t>.у.т</w:t>
            </w:r>
            <w:proofErr w:type="spellEnd"/>
            <w:r w:rsidRPr="000B1CF8">
              <w:rPr>
                <w:rFonts w:eastAsia="Times New Roman"/>
                <w:sz w:val="22"/>
                <w:szCs w:val="20"/>
                <w:lang w:eastAsia="ru-RU"/>
              </w:rPr>
              <w:t>./Г</w:t>
            </w:r>
            <w:r w:rsidR="004827B2">
              <w:rPr>
                <w:rFonts w:eastAsia="Times New Roman"/>
                <w:sz w:val="22"/>
                <w:szCs w:val="20"/>
                <w:lang w:eastAsia="ru-RU"/>
              </w:rPr>
              <w:t>кал</w:t>
            </w:r>
          </w:p>
        </w:tc>
      </w:tr>
      <w:tr w:rsidR="00502947" w:rsidRPr="00E21A59" w:rsidTr="00502947">
        <w:trPr>
          <w:trHeight w:val="20"/>
          <w:tblHeader/>
        </w:trPr>
        <w:tc>
          <w:tcPr>
            <w:tcW w:w="264" w:type="pct"/>
            <w:vMerge/>
            <w:tcBorders>
              <w:top w:val="single" w:sz="4" w:space="0" w:color="auto"/>
              <w:left w:val="single" w:sz="4" w:space="0" w:color="auto"/>
              <w:bottom w:val="single" w:sz="4" w:space="0" w:color="000000"/>
              <w:right w:val="single" w:sz="4" w:space="0" w:color="auto"/>
            </w:tcBorders>
            <w:vAlign w:val="center"/>
            <w:hideMark/>
          </w:tcPr>
          <w:p w:rsidR="00502947" w:rsidRPr="000B1CF8" w:rsidRDefault="00502947" w:rsidP="00502947">
            <w:pPr>
              <w:ind w:firstLine="0"/>
              <w:jc w:val="left"/>
              <w:rPr>
                <w:rFonts w:eastAsia="Times New Roman"/>
                <w:szCs w:val="20"/>
                <w:lang w:eastAsia="ru-RU"/>
              </w:rPr>
            </w:pPr>
          </w:p>
        </w:tc>
        <w:tc>
          <w:tcPr>
            <w:tcW w:w="2430" w:type="pct"/>
            <w:vMerge/>
            <w:tcBorders>
              <w:top w:val="single" w:sz="4" w:space="0" w:color="auto"/>
              <w:left w:val="single" w:sz="4" w:space="0" w:color="auto"/>
              <w:bottom w:val="single" w:sz="4" w:space="0" w:color="000000"/>
              <w:right w:val="single" w:sz="4" w:space="0" w:color="auto"/>
            </w:tcBorders>
            <w:vAlign w:val="center"/>
            <w:hideMark/>
          </w:tcPr>
          <w:p w:rsidR="00502947" w:rsidRPr="000B1CF8" w:rsidRDefault="00502947" w:rsidP="00502947">
            <w:pPr>
              <w:ind w:firstLine="0"/>
              <w:jc w:val="left"/>
              <w:rPr>
                <w:rFonts w:eastAsia="Times New Roman"/>
                <w:szCs w:val="20"/>
                <w:lang w:eastAsia="ru-RU"/>
              </w:rPr>
            </w:pPr>
          </w:p>
        </w:tc>
        <w:tc>
          <w:tcPr>
            <w:tcW w:w="288" w:type="pct"/>
            <w:tcBorders>
              <w:top w:val="nil"/>
              <w:left w:val="single" w:sz="8" w:space="0" w:color="auto"/>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288"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288"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288"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288"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288"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88"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90" w:type="pct"/>
            <w:tcBorders>
              <w:top w:val="nil"/>
              <w:left w:val="nil"/>
              <w:bottom w:val="nil"/>
              <w:right w:val="single" w:sz="8" w:space="0" w:color="auto"/>
            </w:tcBorders>
            <w:shd w:val="clear" w:color="000000" w:fill="FFFFFF"/>
            <w:vAlign w:val="center"/>
            <w:hideMark/>
          </w:tcPr>
          <w:p w:rsidR="00502947" w:rsidRPr="000B1CF8" w:rsidRDefault="00502947"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1</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88"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90"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2</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174,9</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174,9</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3</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4</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5</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169,9</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169,9</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6</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177,0</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177,0</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7</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8</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173,0</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173,0</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9</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163,4</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162,9</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162,9</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166,8</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166,8</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162,0</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162,0</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174,4</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174,4</w:t>
            </w:r>
          </w:p>
        </w:tc>
      </w:tr>
      <w:tr w:rsidR="00920C65" w:rsidRPr="00E21A59" w:rsidTr="004440CF">
        <w:trPr>
          <w:trHeight w:val="20"/>
        </w:trPr>
        <w:tc>
          <w:tcPr>
            <w:tcW w:w="264" w:type="pct"/>
            <w:tcBorders>
              <w:top w:val="single" w:sz="4" w:space="0" w:color="auto"/>
              <w:left w:val="single" w:sz="4" w:space="0" w:color="auto"/>
              <w:bottom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160,2</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160,2</w:t>
            </w:r>
          </w:p>
        </w:tc>
      </w:tr>
      <w:tr w:rsidR="00920C65" w:rsidRPr="00E21A59" w:rsidTr="004440CF">
        <w:trPr>
          <w:trHeight w:val="20"/>
        </w:trPr>
        <w:tc>
          <w:tcPr>
            <w:tcW w:w="264" w:type="pct"/>
            <w:tcBorders>
              <w:top w:val="single" w:sz="4" w:space="0" w:color="auto"/>
              <w:left w:val="single" w:sz="4" w:space="0" w:color="auto"/>
              <w:bottom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176,3</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176,3</w:t>
            </w:r>
          </w:p>
        </w:tc>
      </w:tr>
      <w:tr w:rsidR="00920C65" w:rsidRPr="00E21A59" w:rsidTr="004440CF">
        <w:trPr>
          <w:trHeight w:val="20"/>
        </w:trPr>
        <w:tc>
          <w:tcPr>
            <w:tcW w:w="264" w:type="pct"/>
            <w:tcBorders>
              <w:top w:val="single" w:sz="4" w:space="0" w:color="auto"/>
              <w:left w:val="single" w:sz="4" w:space="0" w:color="auto"/>
              <w:bottom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175,2</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175,2</w:t>
            </w:r>
          </w:p>
        </w:tc>
      </w:tr>
      <w:tr w:rsidR="00920C65" w:rsidRPr="00E21A59" w:rsidTr="004440CF">
        <w:trPr>
          <w:trHeight w:val="20"/>
        </w:trPr>
        <w:tc>
          <w:tcPr>
            <w:tcW w:w="264" w:type="pct"/>
            <w:tcBorders>
              <w:top w:val="single" w:sz="4" w:space="0" w:color="auto"/>
              <w:left w:val="single" w:sz="4" w:space="0" w:color="auto"/>
              <w:bottom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18</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167,8</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167,8</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19</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164,7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164,7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20</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174,1</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174,1</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174,5</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2</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166,4</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166,4</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88" w:type="pct"/>
            <w:tcBorders>
              <w:top w:val="nil"/>
              <w:left w:val="single" w:sz="4" w:space="0" w:color="auto"/>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157,9</w:t>
            </w:r>
          </w:p>
        </w:tc>
        <w:tc>
          <w:tcPr>
            <w:tcW w:w="290" w:type="pct"/>
            <w:tcBorders>
              <w:top w:val="nil"/>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157,9</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24</w:t>
            </w:r>
          </w:p>
        </w:tc>
        <w:tc>
          <w:tcPr>
            <w:tcW w:w="243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20C65" w:rsidRPr="001A296C" w:rsidRDefault="00920C65" w:rsidP="00920C65">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175,3</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175,3</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25</w:t>
            </w:r>
          </w:p>
        </w:tc>
        <w:tc>
          <w:tcPr>
            <w:tcW w:w="243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20C65" w:rsidRPr="001A296C" w:rsidRDefault="00920C65" w:rsidP="00920C65">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177,5</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177,5</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26</w:t>
            </w:r>
          </w:p>
        </w:tc>
        <w:tc>
          <w:tcPr>
            <w:tcW w:w="243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20C65" w:rsidRPr="001A296C" w:rsidRDefault="00920C65" w:rsidP="00920C65">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173,2</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173,2</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27</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88" w:type="pct"/>
            <w:tcBorders>
              <w:top w:val="nil"/>
              <w:left w:val="single" w:sz="4" w:space="0" w:color="auto"/>
              <w:bottom w:val="nil"/>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 </w:t>
            </w:r>
          </w:p>
        </w:tc>
        <w:tc>
          <w:tcPr>
            <w:tcW w:w="288" w:type="pct"/>
            <w:tcBorders>
              <w:top w:val="nil"/>
              <w:left w:val="nil"/>
              <w:bottom w:val="nil"/>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157,0</w:t>
            </w:r>
          </w:p>
        </w:tc>
        <w:tc>
          <w:tcPr>
            <w:tcW w:w="290" w:type="pct"/>
            <w:tcBorders>
              <w:top w:val="nil"/>
              <w:left w:val="nil"/>
              <w:bottom w:val="nil"/>
              <w:right w:val="single" w:sz="4" w:space="0" w:color="auto"/>
            </w:tcBorders>
            <w:shd w:val="clear" w:color="000000" w:fill="FFFFFF"/>
            <w:vAlign w:val="center"/>
            <w:hideMark/>
          </w:tcPr>
          <w:p w:rsidR="00920C65" w:rsidRPr="000B1CF8" w:rsidRDefault="00920C65" w:rsidP="00920C65">
            <w:pPr>
              <w:ind w:firstLine="0"/>
              <w:jc w:val="center"/>
              <w:rPr>
                <w:rFonts w:eastAsia="Times New Roman"/>
                <w:szCs w:val="20"/>
                <w:lang w:eastAsia="ru-RU"/>
              </w:rPr>
            </w:pPr>
            <w:r w:rsidRPr="000B1CF8">
              <w:rPr>
                <w:rFonts w:eastAsia="Times New Roman"/>
                <w:sz w:val="22"/>
                <w:szCs w:val="20"/>
                <w:lang w:eastAsia="ru-RU"/>
              </w:rPr>
              <w:t>157,0</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28</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88"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Pr>
                <w:rFonts w:eastAsia="Times New Roman"/>
                <w:color w:val="000000"/>
                <w:sz w:val="22"/>
                <w:szCs w:val="20"/>
                <w:lang w:eastAsia="ru-RU"/>
              </w:rPr>
              <w:t>158,7</w:t>
            </w:r>
            <w:r w:rsidRPr="000B1CF8">
              <w:rPr>
                <w:rFonts w:eastAsia="Times New Roman"/>
                <w:color w:val="000000"/>
                <w:sz w:val="22"/>
                <w:szCs w:val="20"/>
                <w:lang w:eastAsia="ru-RU"/>
              </w:rPr>
              <w:t> </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single" w:sz="8"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29</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r>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30</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31</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32</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lastRenderedPageBreak/>
              <w:t>33</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34</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single" w:sz="4" w:space="0" w:color="auto"/>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920C65"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center"/>
              <w:rPr>
                <w:rFonts w:eastAsia="Times New Roman"/>
                <w:lang w:eastAsia="ru-RU"/>
              </w:rPr>
            </w:pPr>
            <w:r>
              <w:rPr>
                <w:rFonts w:eastAsia="Times New Roman"/>
                <w:sz w:val="22"/>
                <w:lang w:eastAsia="ru-RU"/>
              </w:rPr>
              <w:t>35</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1A296C" w:rsidRDefault="00920C65" w:rsidP="00920C65">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color w:val="000000"/>
                <w:szCs w:val="20"/>
                <w:lang w:eastAsia="ru-RU"/>
              </w:rPr>
            </w:pPr>
            <w:r w:rsidRPr="000B1CF8">
              <w:rPr>
                <w:rFonts w:eastAsia="Times New Roman"/>
                <w:color w:val="000000"/>
                <w:sz w:val="22"/>
                <w:szCs w:val="20"/>
                <w:lang w:eastAsia="ru-RU"/>
              </w:rPr>
              <w:t>158,7</w:t>
            </w:r>
          </w:p>
        </w:tc>
      </w:tr>
      <w:tr w:rsidR="004827B2"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1A296C" w:rsidRDefault="004827B2" w:rsidP="004827B2">
            <w:pPr>
              <w:ind w:firstLine="0"/>
              <w:jc w:val="center"/>
              <w:rPr>
                <w:rFonts w:eastAsia="Times New Roman"/>
                <w:sz w:val="22"/>
                <w:lang w:eastAsia="ru-RU"/>
              </w:rPr>
            </w:pPr>
            <w:r>
              <w:rPr>
                <w:rFonts w:eastAsia="Times New Roman"/>
                <w:sz w:val="22"/>
                <w:lang w:eastAsia="ru-RU"/>
              </w:rPr>
              <w:t>36</w:t>
            </w:r>
          </w:p>
        </w:tc>
        <w:tc>
          <w:tcPr>
            <w:tcW w:w="2430" w:type="pct"/>
            <w:tcBorders>
              <w:top w:val="single" w:sz="4" w:space="0" w:color="auto"/>
              <w:bottom w:val="single" w:sz="4" w:space="0" w:color="auto"/>
            </w:tcBorders>
            <w:shd w:val="clear" w:color="000000" w:fill="FFFFFF"/>
            <w:vAlign w:val="center"/>
          </w:tcPr>
          <w:p w:rsidR="004827B2" w:rsidRPr="001A296C" w:rsidRDefault="004827B2" w:rsidP="004827B2">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170,67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r>
      <w:tr w:rsidR="004827B2"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1A296C" w:rsidRDefault="004827B2" w:rsidP="004827B2">
            <w:pPr>
              <w:ind w:firstLine="0"/>
              <w:jc w:val="center"/>
              <w:rPr>
                <w:rFonts w:eastAsia="Times New Roman"/>
                <w:sz w:val="22"/>
                <w:lang w:eastAsia="ru-RU"/>
              </w:rPr>
            </w:pPr>
            <w:r>
              <w:rPr>
                <w:rFonts w:eastAsia="Times New Roman"/>
                <w:sz w:val="22"/>
                <w:lang w:eastAsia="ru-RU"/>
              </w:rPr>
              <w:t>37</w:t>
            </w:r>
          </w:p>
        </w:tc>
        <w:tc>
          <w:tcPr>
            <w:tcW w:w="2430" w:type="pct"/>
            <w:tcBorders>
              <w:top w:val="single" w:sz="4" w:space="0" w:color="auto"/>
              <w:bottom w:val="single" w:sz="4" w:space="0" w:color="auto"/>
            </w:tcBorders>
            <w:shd w:val="clear" w:color="000000" w:fill="FFFFFF"/>
            <w:vAlign w:val="center"/>
          </w:tcPr>
          <w:p w:rsidR="004827B2" w:rsidRPr="001A296C" w:rsidRDefault="004827B2" w:rsidP="004827B2">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181,54</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r>
      <w:tr w:rsidR="004827B2"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1A296C" w:rsidRDefault="004827B2" w:rsidP="004827B2">
            <w:pPr>
              <w:ind w:firstLine="0"/>
              <w:jc w:val="center"/>
              <w:rPr>
                <w:rFonts w:eastAsia="Times New Roman"/>
                <w:sz w:val="22"/>
                <w:lang w:eastAsia="ru-RU"/>
              </w:rPr>
            </w:pPr>
            <w:r>
              <w:rPr>
                <w:rFonts w:eastAsia="Times New Roman"/>
                <w:sz w:val="22"/>
                <w:lang w:eastAsia="ru-RU"/>
              </w:rPr>
              <w:t>38</w:t>
            </w:r>
          </w:p>
        </w:tc>
        <w:tc>
          <w:tcPr>
            <w:tcW w:w="2430" w:type="pct"/>
            <w:tcBorders>
              <w:top w:val="single" w:sz="4" w:space="0" w:color="auto"/>
              <w:bottom w:val="single" w:sz="4" w:space="0" w:color="auto"/>
              <w:right w:val="single" w:sz="4" w:space="0" w:color="auto"/>
            </w:tcBorders>
            <w:shd w:val="clear" w:color="000000" w:fill="FFFFFF"/>
            <w:vAlign w:val="center"/>
          </w:tcPr>
          <w:p w:rsidR="004827B2" w:rsidRPr="001A296C" w:rsidRDefault="004827B2" w:rsidP="004827B2">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177,44</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158,77</w:t>
            </w:r>
          </w:p>
        </w:tc>
      </w:tr>
      <w:tr w:rsidR="004827B2"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1A296C" w:rsidRDefault="004827B2" w:rsidP="004827B2">
            <w:pPr>
              <w:ind w:firstLine="0"/>
              <w:jc w:val="center"/>
              <w:rPr>
                <w:rFonts w:eastAsia="Times New Roman"/>
                <w:sz w:val="22"/>
                <w:lang w:eastAsia="ru-RU"/>
              </w:rPr>
            </w:pPr>
            <w:r>
              <w:rPr>
                <w:rFonts w:eastAsia="Times New Roman"/>
                <w:sz w:val="22"/>
                <w:lang w:eastAsia="ru-RU"/>
              </w:rPr>
              <w:t>39</w:t>
            </w:r>
          </w:p>
        </w:tc>
        <w:tc>
          <w:tcPr>
            <w:tcW w:w="2430" w:type="pct"/>
            <w:tcBorders>
              <w:top w:val="single" w:sz="4" w:space="0" w:color="auto"/>
              <w:bottom w:val="single" w:sz="4" w:space="0" w:color="auto"/>
              <w:right w:val="single" w:sz="4" w:space="0" w:color="auto"/>
            </w:tcBorders>
            <w:shd w:val="clear" w:color="000000" w:fill="FFFFFF"/>
            <w:vAlign w:val="center"/>
          </w:tcPr>
          <w:p w:rsidR="004827B2" w:rsidRPr="001A296C" w:rsidRDefault="004827B2" w:rsidP="004827B2">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r>
      <w:tr w:rsidR="004827B2" w:rsidRPr="00E21A59" w:rsidTr="004440CF">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1A296C" w:rsidRDefault="004827B2" w:rsidP="004827B2">
            <w:pPr>
              <w:ind w:firstLine="0"/>
              <w:jc w:val="center"/>
              <w:rPr>
                <w:rFonts w:eastAsia="Times New Roman"/>
                <w:sz w:val="22"/>
                <w:lang w:eastAsia="ru-RU"/>
              </w:rPr>
            </w:pPr>
            <w:r>
              <w:rPr>
                <w:rFonts w:eastAsia="Times New Roman"/>
                <w:sz w:val="22"/>
                <w:lang w:eastAsia="ru-RU"/>
              </w:rPr>
              <w:t>40</w:t>
            </w:r>
          </w:p>
        </w:tc>
        <w:tc>
          <w:tcPr>
            <w:tcW w:w="2430" w:type="pct"/>
            <w:tcBorders>
              <w:top w:val="single" w:sz="4" w:space="0" w:color="auto"/>
              <w:bottom w:val="single" w:sz="4" w:space="0" w:color="auto"/>
              <w:right w:val="single" w:sz="4" w:space="0" w:color="auto"/>
            </w:tcBorders>
            <w:shd w:val="clear" w:color="000000" w:fill="FFFFFF"/>
            <w:vAlign w:val="center"/>
          </w:tcPr>
          <w:p w:rsidR="004827B2" w:rsidRPr="001A296C" w:rsidRDefault="004827B2" w:rsidP="004827B2">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r>
      <w:tr w:rsidR="004827B2" w:rsidRPr="00E21A59" w:rsidTr="004827B2">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4827B2" w:rsidRPr="001A296C" w:rsidRDefault="004827B2" w:rsidP="004827B2">
            <w:pPr>
              <w:ind w:firstLine="0"/>
              <w:jc w:val="center"/>
              <w:rPr>
                <w:rFonts w:eastAsia="Times New Roman"/>
                <w:sz w:val="22"/>
                <w:lang w:eastAsia="ru-RU"/>
              </w:rPr>
            </w:pPr>
            <w:r>
              <w:rPr>
                <w:rFonts w:eastAsia="Times New Roman"/>
                <w:sz w:val="22"/>
                <w:lang w:eastAsia="ru-RU"/>
              </w:rPr>
              <w:t>41</w:t>
            </w:r>
          </w:p>
        </w:tc>
        <w:tc>
          <w:tcPr>
            <w:tcW w:w="2430" w:type="pct"/>
            <w:tcBorders>
              <w:top w:val="single" w:sz="4" w:space="0" w:color="auto"/>
              <w:bottom w:val="single" w:sz="4" w:space="0" w:color="auto"/>
            </w:tcBorders>
            <w:shd w:val="clear" w:color="000000" w:fill="FFFFFF"/>
            <w:vAlign w:val="center"/>
          </w:tcPr>
          <w:p w:rsidR="004827B2" w:rsidRPr="001A296C" w:rsidRDefault="004827B2" w:rsidP="004827B2">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88" w:type="pct"/>
            <w:tcBorders>
              <w:top w:val="single" w:sz="4" w:space="0" w:color="auto"/>
              <w:left w:val="single" w:sz="4" w:space="0" w:color="auto"/>
              <w:bottom w:val="nil"/>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c>
          <w:tcPr>
            <w:tcW w:w="290" w:type="pct"/>
            <w:tcBorders>
              <w:top w:val="single" w:sz="4" w:space="0" w:color="auto"/>
              <w:left w:val="nil"/>
              <w:bottom w:val="nil"/>
              <w:right w:val="single" w:sz="4" w:space="0" w:color="auto"/>
            </w:tcBorders>
            <w:shd w:val="clear" w:color="000000" w:fill="FFFFFF"/>
            <w:vAlign w:val="center"/>
          </w:tcPr>
          <w:p w:rsidR="004827B2" w:rsidRPr="000B1CF8" w:rsidRDefault="004827B2" w:rsidP="004827B2">
            <w:pPr>
              <w:ind w:firstLine="0"/>
              <w:jc w:val="center"/>
              <w:rPr>
                <w:rFonts w:eastAsia="Times New Roman"/>
                <w:color w:val="000000"/>
                <w:sz w:val="22"/>
                <w:szCs w:val="20"/>
                <w:lang w:eastAsia="ru-RU"/>
              </w:rPr>
            </w:pPr>
            <w:r>
              <w:rPr>
                <w:rFonts w:eastAsia="Times New Roman"/>
                <w:color w:val="000000"/>
                <w:sz w:val="22"/>
                <w:szCs w:val="20"/>
                <w:lang w:eastAsia="ru-RU"/>
              </w:rPr>
              <w:t>159,16</w:t>
            </w:r>
          </w:p>
        </w:tc>
      </w:tr>
      <w:tr w:rsidR="00DF1523" w:rsidRPr="00E21A59" w:rsidTr="00DF1523">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42</w:t>
            </w:r>
          </w:p>
        </w:tc>
        <w:tc>
          <w:tcPr>
            <w:tcW w:w="2430" w:type="pct"/>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288" w:type="pct"/>
            <w:tcBorders>
              <w:top w:val="single" w:sz="4" w:space="0" w:color="auto"/>
              <w:left w:val="single" w:sz="4" w:space="0" w:color="auto"/>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r>
              <w:rPr>
                <w:rFonts w:eastAsia="Times New Roman"/>
                <w:color w:val="000000"/>
                <w:sz w:val="22"/>
                <w:szCs w:val="20"/>
                <w:lang w:eastAsia="ru-RU"/>
              </w:rPr>
              <w:t>173,63</w:t>
            </w: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90"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r>
      <w:tr w:rsidR="00DF1523" w:rsidRPr="00E21A59" w:rsidTr="00DF1523">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43</w:t>
            </w:r>
          </w:p>
        </w:tc>
        <w:tc>
          <w:tcPr>
            <w:tcW w:w="2430" w:type="pct"/>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88" w:type="pct"/>
            <w:tcBorders>
              <w:top w:val="single" w:sz="4" w:space="0" w:color="auto"/>
              <w:left w:val="single" w:sz="4" w:space="0" w:color="auto"/>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r>
              <w:rPr>
                <w:rFonts w:eastAsia="Times New Roman"/>
                <w:color w:val="000000"/>
                <w:sz w:val="22"/>
                <w:szCs w:val="20"/>
                <w:lang w:eastAsia="ru-RU"/>
              </w:rPr>
              <w:t>177,7</w:t>
            </w: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90"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r>
      <w:tr w:rsidR="00DF1523" w:rsidRPr="00E21A59" w:rsidTr="00DF1523">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44</w:t>
            </w:r>
          </w:p>
        </w:tc>
        <w:tc>
          <w:tcPr>
            <w:tcW w:w="2430" w:type="pct"/>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88" w:type="pct"/>
            <w:tcBorders>
              <w:top w:val="single" w:sz="4" w:space="0" w:color="auto"/>
              <w:left w:val="single" w:sz="4" w:space="0" w:color="auto"/>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r>
              <w:rPr>
                <w:rFonts w:eastAsia="Times New Roman"/>
                <w:color w:val="000000"/>
                <w:sz w:val="22"/>
                <w:szCs w:val="20"/>
                <w:lang w:eastAsia="ru-RU"/>
              </w:rPr>
              <w:t>178,38</w:t>
            </w: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c>
          <w:tcPr>
            <w:tcW w:w="290"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rFonts w:eastAsia="Times New Roman"/>
                <w:color w:val="000000"/>
                <w:sz w:val="22"/>
                <w:szCs w:val="20"/>
                <w:lang w:eastAsia="ru-RU"/>
              </w:rPr>
            </w:pPr>
          </w:p>
        </w:tc>
      </w:tr>
      <w:tr w:rsidR="00920C65" w:rsidRPr="00E21A59" w:rsidTr="004827B2">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left"/>
              <w:rPr>
                <w:rFonts w:eastAsia="Times New Roman"/>
                <w:b/>
                <w:bCs/>
                <w:lang w:eastAsia="ru-RU"/>
              </w:rPr>
            </w:pPr>
            <w:r w:rsidRPr="000B1CF8">
              <w:rPr>
                <w:rFonts w:eastAsia="Times New Roman"/>
                <w:b/>
                <w:bCs/>
                <w:sz w:val="22"/>
                <w:lang w:eastAsia="ru-RU"/>
              </w:rPr>
              <w:t> </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88" w:type="pct"/>
            <w:tcBorders>
              <w:top w:val="single" w:sz="8" w:space="0" w:color="auto"/>
              <w:left w:val="single" w:sz="4" w:space="0" w:color="auto"/>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168</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Pr>
                <w:rFonts w:eastAsia="Times New Roman"/>
                <w:b/>
                <w:bCs/>
                <w:sz w:val="22"/>
                <w:szCs w:val="20"/>
                <w:lang w:eastAsia="ru-RU"/>
              </w:rPr>
              <w:t>167</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166</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165</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164</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164</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163</w:t>
            </w:r>
          </w:p>
        </w:tc>
        <w:tc>
          <w:tcPr>
            <w:tcW w:w="290" w:type="pct"/>
            <w:tcBorders>
              <w:top w:val="single" w:sz="8" w:space="0" w:color="auto"/>
              <w:left w:val="nil"/>
              <w:bottom w:val="single" w:sz="8"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163</w:t>
            </w:r>
          </w:p>
        </w:tc>
      </w:tr>
      <w:tr w:rsidR="00920C65" w:rsidRPr="00E21A59" w:rsidTr="004827B2">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left"/>
              <w:rPr>
                <w:rFonts w:eastAsia="Times New Roman"/>
                <w:b/>
                <w:bCs/>
                <w:lang w:eastAsia="ru-RU"/>
              </w:rPr>
            </w:pPr>
            <w:r w:rsidRPr="000B1CF8">
              <w:rPr>
                <w:rFonts w:eastAsia="Times New Roman"/>
                <w:b/>
                <w:bCs/>
                <w:sz w:val="22"/>
                <w:lang w:eastAsia="ru-RU"/>
              </w:rPr>
              <w:t> </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166,7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166,9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167,3</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167,3</w:t>
            </w:r>
          </w:p>
        </w:tc>
      </w:tr>
      <w:tr w:rsidR="00920C65" w:rsidRPr="00E21A59" w:rsidTr="004827B2">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left"/>
              <w:rPr>
                <w:rFonts w:eastAsia="Times New Roman"/>
                <w:b/>
                <w:bCs/>
                <w:lang w:eastAsia="ru-RU"/>
              </w:rPr>
            </w:pPr>
            <w:r w:rsidRPr="000B1CF8">
              <w:rPr>
                <w:rFonts w:eastAsia="Times New Roman"/>
                <w:b/>
                <w:bCs/>
                <w:sz w:val="22"/>
                <w:lang w:eastAsia="ru-RU"/>
              </w:rPr>
              <w:t> </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175,9</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175,9</w:t>
            </w:r>
          </w:p>
        </w:tc>
      </w:tr>
      <w:tr w:rsidR="004827B2" w:rsidRPr="00E21A59" w:rsidTr="004827B2">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left"/>
              <w:rPr>
                <w:rFonts w:eastAsia="Times New Roman"/>
                <w:b/>
                <w:bCs/>
                <w:lang w:eastAsia="ru-RU"/>
              </w:rPr>
            </w:pPr>
            <w:r w:rsidRPr="000B1CF8">
              <w:rPr>
                <w:rFonts w:eastAsia="Times New Roman"/>
                <w:b/>
                <w:bCs/>
                <w:sz w:val="22"/>
                <w:lang w:eastAsia="ru-RU"/>
              </w:rPr>
              <w:t> </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Pr>
                <w:rFonts w:eastAsia="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920C65" w:rsidRPr="000B1CF8" w:rsidRDefault="00920C65" w:rsidP="00920C65">
            <w:pPr>
              <w:ind w:firstLine="0"/>
              <w:jc w:val="center"/>
              <w:rPr>
                <w:rFonts w:eastAsia="Times New Roman"/>
                <w:b/>
                <w:bCs/>
                <w:szCs w:val="20"/>
                <w:lang w:eastAsia="ru-RU"/>
              </w:rPr>
            </w:pPr>
            <w:r w:rsidRPr="000B1CF8">
              <w:rPr>
                <w:rFonts w:eastAsia="Times New Roman"/>
                <w:b/>
                <w:bCs/>
                <w:sz w:val="22"/>
                <w:szCs w:val="20"/>
                <w:lang w:eastAsia="ru-RU"/>
              </w:rPr>
              <w:t>158,7</w:t>
            </w:r>
          </w:p>
        </w:tc>
      </w:tr>
      <w:tr w:rsidR="00920C65" w:rsidRPr="00E21A59" w:rsidTr="004827B2">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920C65" w:rsidRPr="000B1CF8" w:rsidRDefault="00920C65" w:rsidP="00920C65">
            <w:pPr>
              <w:ind w:firstLine="0"/>
              <w:jc w:val="left"/>
              <w:rPr>
                <w:rFonts w:eastAsia="Times New Roman"/>
                <w:b/>
                <w:bCs/>
                <w:sz w:val="22"/>
                <w:lang w:eastAsia="ru-RU"/>
              </w:rPr>
            </w:pP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tcPr>
          <w:p w:rsidR="00920C65" w:rsidRPr="000B1CF8" w:rsidRDefault="00920C65" w:rsidP="00920C65">
            <w:pPr>
              <w:ind w:firstLine="0"/>
              <w:jc w:val="left"/>
              <w:rPr>
                <w:rFonts w:eastAsia="Times New Roman"/>
                <w:b/>
                <w:bCs/>
                <w:sz w:val="22"/>
                <w:lang w:eastAsia="ru-RU"/>
              </w:rPr>
            </w:pPr>
            <w:r>
              <w:rPr>
                <w:rFonts w:eastAsia="Times New Roman"/>
                <w:b/>
                <w:bCs/>
                <w:sz w:val="22"/>
                <w:lang w:eastAsia="ru-RU"/>
              </w:rPr>
              <w:t>ООО «Распределенная генерация-Батайск»</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920C65" w:rsidRPr="000B1CF8" w:rsidRDefault="004827B2" w:rsidP="00920C65">
            <w:pPr>
              <w:ind w:firstLine="0"/>
              <w:jc w:val="center"/>
              <w:rPr>
                <w:rFonts w:eastAsia="Times New Roman"/>
                <w:b/>
                <w:bCs/>
                <w:sz w:val="22"/>
                <w:szCs w:val="20"/>
                <w:lang w:eastAsia="ru-RU"/>
              </w:rPr>
            </w:pPr>
            <w:r>
              <w:rPr>
                <w:rFonts w:eastAsia="Times New Roman"/>
                <w:b/>
                <w:bCs/>
                <w:sz w:val="22"/>
                <w:szCs w:val="20"/>
                <w:lang w:eastAsia="ru-RU"/>
              </w:rPr>
              <w:t>176,56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920C65" w:rsidRDefault="004827B2" w:rsidP="00920C65">
            <w:pPr>
              <w:ind w:firstLine="0"/>
              <w:jc w:val="center"/>
              <w:rPr>
                <w:rFonts w:eastAsia="Times New Roman"/>
                <w:b/>
                <w:bCs/>
                <w:sz w:val="22"/>
                <w:szCs w:val="20"/>
                <w:lang w:eastAsia="ru-RU"/>
              </w:rPr>
            </w:pPr>
            <w:r>
              <w:rPr>
                <w:rFonts w:eastAsia="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920C65" w:rsidRPr="000B1CF8" w:rsidRDefault="004827B2" w:rsidP="00920C65">
            <w:pPr>
              <w:ind w:firstLine="0"/>
              <w:jc w:val="center"/>
              <w:rPr>
                <w:rFonts w:eastAsia="Times New Roman"/>
                <w:b/>
                <w:bCs/>
                <w:sz w:val="22"/>
                <w:szCs w:val="20"/>
                <w:lang w:eastAsia="ru-RU"/>
              </w:rPr>
            </w:pPr>
            <w:r>
              <w:rPr>
                <w:rFonts w:eastAsia="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920C65" w:rsidRPr="000B1CF8" w:rsidRDefault="004827B2" w:rsidP="00920C65">
            <w:pPr>
              <w:ind w:firstLine="0"/>
              <w:jc w:val="center"/>
              <w:rPr>
                <w:rFonts w:eastAsia="Times New Roman"/>
                <w:b/>
                <w:bCs/>
                <w:sz w:val="22"/>
                <w:szCs w:val="20"/>
                <w:lang w:eastAsia="ru-RU"/>
              </w:rPr>
            </w:pPr>
            <w:r>
              <w:rPr>
                <w:rFonts w:eastAsia="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920C65" w:rsidRPr="000B1CF8" w:rsidRDefault="004827B2" w:rsidP="00920C65">
            <w:pPr>
              <w:ind w:firstLine="0"/>
              <w:jc w:val="center"/>
              <w:rPr>
                <w:rFonts w:eastAsia="Times New Roman"/>
                <w:b/>
                <w:bCs/>
                <w:sz w:val="22"/>
                <w:szCs w:val="20"/>
                <w:lang w:eastAsia="ru-RU"/>
              </w:rPr>
            </w:pPr>
            <w:r>
              <w:rPr>
                <w:rFonts w:eastAsia="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920C65" w:rsidRPr="000B1CF8" w:rsidRDefault="004827B2" w:rsidP="00920C65">
            <w:pPr>
              <w:ind w:firstLine="0"/>
              <w:jc w:val="center"/>
              <w:rPr>
                <w:rFonts w:eastAsia="Times New Roman"/>
                <w:b/>
                <w:bCs/>
                <w:sz w:val="22"/>
                <w:szCs w:val="20"/>
                <w:lang w:eastAsia="ru-RU"/>
              </w:rPr>
            </w:pPr>
            <w:r>
              <w:rPr>
                <w:rFonts w:eastAsia="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920C65" w:rsidRPr="000B1CF8" w:rsidRDefault="004827B2" w:rsidP="00920C65">
            <w:pPr>
              <w:ind w:firstLine="0"/>
              <w:jc w:val="center"/>
              <w:rPr>
                <w:rFonts w:eastAsia="Times New Roman"/>
                <w:b/>
                <w:bCs/>
                <w:sz w:val="22"/>
                <w:szCs w:val="20"/>
                <w:lang w:eastAsia="ru-RU"/>
              </w:rPr>
            </w:pPr>
            <w:r>
              <w:rPr>
                <w:rFonts w:eastAsia="Times New Roman"/>
                <w:b/>
                <w:bCs/>
                <w:sz w:val="22"/>
                <w:szCs w:val="20"/>
                <w:lang w:eastAsia="ru-RU"/>
              </w:rPr>
              <w:t>158,96</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920C65" w:rsidRPr="000B1CF8" w:rsidRDefault="004827B2" w:rsidP="00920C65">
            <w:pPr>
              <w:ind w:firstLine="0"/>
              <w:jc w:val="center"/>
              <w:rPr>
                <w:rFonts w:eastAsia="Times New Roman"/>
                <w:b/>
                <w:bCs/>
                <w:sz w:val="22"/>
                <w:szCs w:val="20"/>
                <w:lang w:eastAsia="ru-RU"/>
              </w:rPr>
            </w:pPr>
            <w:r>
              <w:rPr>
                <w:rFonts w:eastAsia="Times New Roman"/>
                <w:b/>
                <w:bCs/>
                <w:sz w:val="22"/>
                <w:szCs w:val="20"/>
                <w:lang w:eastAsia="ru-RU"/>
              </w:rPr>
              <w:t>158,96</w:t>
            </w:r>
          </w:p>
        </w:tc>
      </w:tr>
    </w:tbl>
    <w:p w:rsidR="00502947" w:rsidRPr="000B1CF8" w:rsidRDefault="00502947" w:rsidP="00502947">
      <w:pPr>
        <w:ind w:firstLine="0"/>
        <w:jc w:val="center"/>
        <w:rPr>
          <w:szCs w:val="26"/>
        </w:rPr>
      </w:pPr>
    </w:p>
    <w:p w:rsidR="00502947" w:rsidRDefault="00502947" w:rsidP="00502947">
      <w:pPr>
        <w:spacing w:after="200" w:line="276" w:lineRule="auto"/>
        <w:ind w:firstLine="0"/>
        <w:jc w:val="left"/>
        <w:rPr>
          <w:szCs w:val="26"/>
        </w:rPr>
      </w:pPr>
      <w:r>
        <w:rPr>
          <w:szCs w:val="26"/>
        </w:rPr>
        <w:br w:type="page"/>
      </w:r>
    </w:p>
    <w:p w:rsidR="00502947" w:rsidRDefault="00502947" w:rsidP="00502947">
      <w:pPr>
        <w:ind w:firstLine="0"/>
        <w:jc w:val="center"/>
        <w:rPr>
          <w:szCs w:val="26"/>
        </w:rPr>
      </w:pPr>
      <w:r>
        <w:rPr>
          <w:bCs/>
          <w:szCs w:val="23"/>
        </w:rPr>
        <w:lastRenderedPageBreak/>
        <w:t>Таблица 6.</w:t>
      </w:r>
      <w:r w:rsidR="001329E9">
        <w:rPr>
          <w:bCs/>
          <w:szCs w:val="23"/>
        </w:rPr>
        <w:t>г</w:t>
      </w:r>
      <w:r w:rsidR="00A952E8">
        <w:rPr>
          <w:bCs/>
          <w:szCs w:val="23"/>
        </w:rPr>
        <w:t xml:space="preserve"> (1)</w:t>
      </w:r>
      <w:r w:rsidRPr="00366D16">
        <w:rPr>
          <w:bCs/>
          <w:szCs w:val="23"/>
        </w:rPr>
        <w:t xml:space="preserve">. </w:t>
      </w:r>
      <w:r>
        <w:rPr>
          <w:bCs/>
          <w:szCs w:val="23"/>
        </w:rPr>
        <w:t xml:space="preserve">- </w:t>
      </w:r>
      <w:r w:rsidRPr="000B1CF8">
        <w:rPr>
          <w:szCs w:val="26"/>
        </w:rPr>
        <w:t>Расход основного вида топлива для выработки тепловой энергии в натуральном выражении</w:t>
      </w:r>
      <w:r w:rsidR="00A952E8">
        <w:rPr>
          <w:szCs w:val="26"/>
        </w:rPr>
        <w:t xml:space="preserve"> при условии заключения концессионного соглашения</w:t>
      </w:r>
    </w:p>
    <w:p w:rsidR="00502947" w:rsidRPr="000B1CF8" w:rsidRDefault="00502947" w:rsidP="00502947">
      <w:pPr>
        <w:ind w:firstLine="0"/>
        <w:jc w:val="center"/>
        <w:rPr>
          <w:sz w:val="12"/>
          <w:szCs w:val="26"/>
        </w:rPr>
      </w:pPr>
    </w:p>
    <w:tbl>
      <w:tblPr>
        <w:tblW w:w="5000" w:type="pct"/>
        <w:tblCellMar>
          <w:left w:w="28" w:type="dxa"/>
          <w:right w:w="28" w:type="dxa"/>
        </w:tblCellMar>
        <w:tblLook w:val="04A0" w:firstRow="1" w:lastRow="0" w:firstColumn="1" w:lastColumn="0" w:noHBand="0" w:noVBand="1"/>
      </w:tblPr>
      <w:tblGrid>
        <w:gridCol w:w="436"/>
        <w:gridCol w:w="4487"/>
        <w:gridCol w:w="723"/>
        <w:gridCol w:w="606"/>
        <w:gridCol w:w="606"/>
        <w:gridCol w:w="680"/>
        <w:gridCol w:w="606"/>
        <w:gridCol w:w="606"/>
        <w:gridCol w:w="606"/>
        <w:gridCol w:w="680"/>
        <w:gridCol w:w="606"/>
        <w:gridCol w:w="680"/>
        <w:gridCol w:w="680"/>
        <w:gridCol w:w="680"/>
        <w:gridCol w:w="680"/>
        <w:gridCol w:w="680"/>
        <w:gridCol w:w="680"/>
        <w:gridCol w:w="661"/>
      </w:tblGrid>
      <w:tr w:rsidR="00502947" w:rsidRPr="00E21A59" w:rsidTr="00502947">
        <w:trPr>
          <w:trHeight w:val="20"/>
          <w:tblHeader/>
        </w:trPr>
        <w:tc>
          <w:tcPr>
            <w:tcW w:w="14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02947" w:rsidRPr="000B1CF8" w:rsidRDefault="00502947" w:rsidP="00502947">
            <w:pPr>
              <w:ind w:firstLine="0"/>
              <w:jc w:val="center"/>
              <w:rPr>
                <w:rFonts w:eastAsia="Times New Roman"/>
                <w:szCs w:val="20"/>
                <w:lang w:eastAsia="ru-RU"/>
              </w:rPr>
            </w:pPr>
            <w:r w:rsidRPr="000B1CF8">
              <w:rPr>
                <w:rFonts w:eastAsia="Times New Roman"/>
                <w:sz w:val="22"/>
                <w:szCs w:val="20"/>
                <w:lang w:eastAsia="ru-RU"/>
              </w:rPr>
              <w:t>№ п/п</w:t>
            </w:r>
          </w:p>
        </w:tc>
        <w:tc>
          <w:tcPr>
            <w:tcW w:w="145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02947" w:rsidRPr="000B1CF8" w:rsidRDefault="00502947" w:rsidP="00502947">
            <w:pPr>
              <w:ind w:firstLine="0"/>
              <w:jc w:val="center"/>
              <w:rPr>
                <w:rFonts w:eastAsia="Times New Roman"/>
                <w:szCs w:val="20"/>
                <w:lang w:eastAsia="ru-RU"/>
              </w:rPr>
            </w:pPr>
            <w:r w:rsidRPr="000B1CF8">
              <w:rPr>
                <w:rFonts w:eastAsia="Times New Roman"/>
                <w:sz w:val="22"/>
                <w:szCs w:val="20"/>
                <w:lang w:eastAsia="ru-RU"/>
              </w:rPr>
              <w:t>Адреса котельных</w:t>
            </w:r>
          </w:p>
        </w:tc>
        <w:tc>
          <w:tcPr>
            <w:tcW w:w="1662" w:type="pct"/>
            <w:gridSpan w:val="8"/>
            <w:tcBorders>
              <w:top w:val="single" w:sz="8" w:space="0" w:color="auto"/>
              <w:left w:val="nil"/>
              <w:bottom w:val="single" w:sz="4" w:space="0" w:color="auto"/>
              <w:right w:val="single" w:sz="8" w:space="0" w:color="000000"/>
            </w:tcBorders>
            <w:shd w:val="clear" w:color="000000" w:fill="FFFFFF"/>
            <w:vAlign w:val="center"/>
            <w:hideMark/>
          </w:tcPr>
          <w:p w:rsidR="00502947" w:rsidRPr="000B1CF8" w:rsidRDefault="00502947" w:rsidP="00502947">
            <w:pPr>
              <w:ind w:firstLine="0"/>
              <w:jc w:val="center"/>
              <w:rPr>
                <w:rFonts w:eastAsia="Times New Roman"/>
                <w:szCs w:val="20"/>
                <w:lang w:eastAsia="ru-RU"/>
              </w:rPr>
            </w:pPr>
            <w:r w:rsidRPr="000B1CF8">
              <w:rPr>
                <w:rFonts w:eastAsia="Times New Roman"/>
                <w:sz w:val="22"/>
                <w:szCs w:val="20"/>
                <w:lang w:eastAsia="ru-RU"/>
              </w:rPr>
              <w:t xml:space="preserve">Расход условного топлива на отпуск тепловой энергии, </w:t>
            </w:r>
            <w:proofErr w:type="spellStart"/>
            <w:r w:rsidRPr="000B1CF8">
              <w:rPr>
                <w:rFonts w:eastAsia="Times New Roman"/>
                <w:sz w:val="22"/>
                <w:szCs w:val="20"/>
                <w:lang w:eastAsia="ru-RU"/>
              </w:rPr>
              <w:t>т.у.т</w:t>
            </w:r>
            <w:proofErr w:type="spellEnd"/>
            <w:r w:rsidRPr="000B1CF8">
              <w:rPr>
                <w:rFonts w:eastAsia="Times New Roman"/>
                <w:sz w:val="22"/>
                <w:szCs w:val="20"/>
                <w:lang w:eastAsia="ru-RU"/>
              </w:rPr>
              <w:t>./Год</w:t>
            </w:r>
          </w:p>
        </w:tc>
        <w:tc>
          <w:tcPr>
            <w:tcW w:w="1738" w:type="pct"/>
            <w:gridSpan w:val="8"/>
            <w:tcBorders>
              <w:top w:val="single" w:sz="8" w:space="0" w:color="auto"/>
              <w:left w:val="nil"/>
              <w:bottom w:val="single" w:sz="4" w:space="0" w:color="auto"/>
              <w:right w:val="single" w:sz="8" w:space="0" w:color="000000"/>
            </w:tcBorders>
            <w:shd w:val="clear" w:color="000000" w:fill="FFFFFF"/>
            <w:vAlign w:val="center"/>
            <w:hideMark/>
          </w:tcPr>
          <w:p w:rsidR="00502947" w:rsidRPr="000B1CF8" w:rsidRDefault="00502947" w:rsidP="00502947">
            <w:pPr>
              <w:ind w:firstLine="0"/>
              <w:jc w:val="center"/>
              <w:rPr>
                <w:rFonts w:eastAsia="Times New Roman"/>
                <w:szCs w:val="20"/>
                <w:lang w:eastAsia="ru-RU"/>
              </w:rPr>
            </w:pPr>
            <w:r w:rsidRPr="000B1CF8">
              <w:rPr>
                <w:rFonts w:eastAsia="Times New Roman"/>
                <w:sz w:val="22"/>
                <w:szCs w:val="20"/>
                <w:lang w:eastAsia="ru-RU"/>
              </w:rPr>
              <w:t>Расход основного вида топлива для выработки тепловой энергии в натуральном выражении, тыс.м³ газа</w:t>
            </w:r>
          </w:p>
        </w:tc>
      </w:tr>
      <w:tr w:rsidR="00502947" w:rsidRPr="00E21A59" w:rsidTr="00502947">
        <w:trPr>
          <w:trHeight w:val="20"/>
          <w:tblHeader/>
        </w:trPr>
        <w:tc>
          <w:tcPr>
            <w:tcW w:w="142" w:type="pct"/>
            <w:vMerge/>
            <w:tcBorders>
              <w:top w:val="single" w:sz="4" w:space="0" w:color="auto"/>
              <w:left w:val="single" w:sz="4" w:space="0" w:color="auto"/>
              <w:bottom w:val="single" w:sz="4" w:space="0" w:color="000000"/>
              <w:right w:val="single" w:sz="4" w:space="0" w:color="auto"/>
            </w:tcBorders>
            <w:vAlign w:val="center"/>
            <w:hideMark/>
          </w:tcPr>
          <w:p w:rsidR="00502947" w:rsidRPr="000B1CF8" w:rsidRDefault="00502947" w:rsidP="00502947">
            <w:pPr>
              <w:ind w:firstLine="0"/>
              <w:jc w:val="left"/>
              <w:rPr>
                <w:rFonts w:eastAsia="Times New Roman"/>
                <w:szCs w:val="20"/>
                <w:lang w:eastAsia="ru-RU"/>
              </w:rPr>
            </w:pPr>
          </w:p>
        </w:tc>
        <w:tc>
          <w:tcPr>
            <w:tcW w:w="1458" w:type="pct"/>
            <w:vMerge/>
            <w:tcBorders>
              <w:top w:val="single" w:sz="4" w:space="0" w:color="auto"/>
              <w:left w:val="single" w:sz="4" w:space="0" w:color="auto"/>
              <w:bottom w:val="single" w:sz="4" w:space="0" w:color="000000"/>
              <w:right w:val="single" w:sz="4" w:space="0" w:color="auto"/>
            </w:tcBorders>
            <w:vAlign w:val="center"/>
            <w:hideMark/>
          </w:tcPr>
          <w:p w:rsidR="00502947" w:rsidRPr="000B1CF8" w:rsidRDefault="00502947" w:rsidP="00502947">
            <w:pPr>
              <w:ind w:firstLine="0"/>
              <w:jc w:val="left"/>
              <w:rPr>
                <w:rFonts w:eastAsia="Times New Roman"/>
                <w:szCs w:val="20"/>
                <w:lang w:eastAsia="ru-RU"/>
              </w:rPr>
            </w:pPr>
          </w:p>
        </w:tc>
        <w:tc>
          <w:tcPr>
            <w:tcW w:w="235" w:type="pct"/>
            <w:tcBorders>
              <w:top w:val="nil"/>
              <w:left w:val="single" w:sz="8" w:space="0" w:color="auto"/>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197"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21" w:type="pct"/>
            <w:tcBorders>
              <w:top w:val="nil"/>
              <w:left w:val="nil"/>
              <w:bottom w:val="nil"/>
              <w:right w:val="single" w:sz="8" w:space="0" w:color="auto"/>
            </w:tcBorders>
            <w:shd w:val="clear" w:color="000000" w:fill="FFFFFF"/>
            <w:vAlign w:val="center"/>
            <w:hideMark/>
          </w:tcPr>
          <w:p w:rsidR="00502947" w:rsidRPr="000B1CF8" w:rsidRDefault="00502947"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c>
          <w:tcPr>
            <w:tcW w:w="197" w:type="pct"/>
            <w:tcBorders>
              <w:top w:val="nil"/>
              <w:left w:val="single" w:sz="8" w:space="0" w:color="auto"/>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21" w:type="pct"/>
            <w:tcBorders>
              <w:top w:val="nil"/>
              <w:left w:val="nil"/>
              <w:bottom w:val="nil"/>
              <w:right w:val="single" w:sz="4" w:space="0" w:color="auto"/>
            </w:tcBorders>
            <w:shd w:val="clear" w:color="000000" w:fill="FFFFFF"/>
            <w:vAlign w:val="center"/>
            <w:hideMark/>
          </w:tcPr>
          <w:p w:rsidR="00502947" w:rsidRPr="000B1CF8" w:rsidRDefault="00502947" w:rsidP="00502947">
            <w:pPr>
              <w:ind w:firstLine="0"/>
              <w:jc w:val="center"/>
              <w:rPr>
                <w:rFonts w:eastAsia="Times New Roman"/>
                <w:color w:val="000000"/>
                <w:lang w:eastAsia="ru-RU"/>
              </w:rPr>
            </w:pPr>
            <w:r>
              <w:rPr>
                <w:rFonts w:eastAsia="Times New Roman"/>
                <w:color w:val="000000"/>
                <w:sz w:val="22"/>
                <w:lang w:eastAsia="ru-RU"/>
              </w:rPr>
              <w:t>2025</w:t>
            </w:r>
            <w:r w:rsidR="004C6EA2">
              <w:rPr>
                <w:rFonts w:eastAsia="Times New Roman"/>
                <w:color w:val="000000"/>
                <w:sz w:val="22"/>
                <w:lang w:eastAsia="ru-RU"/>
              </w:rPr>
              <w:t>-2029</w:t>
            </w:r>
          </w:p>
        </w:tc>
        <w:tc>
          <w:tcPr>
            <w:tcW w:w="215" w:type="pct"/>
            <w:tcBorders>
              <w:top w:val="nil"/>
              <w:left w:val="nil"/>
              <w:bottom w:val="nil"/>
              <w:right w:val="single" w:sz="8" w:space="0" w:color="auto"/>
            </w:tcBorders>
            <w:shd w:val="clear" w:color="000000" w:fill="FFFFFF"/>
            <w:vAlign w:val="center"/>
            <w:hideMark/>
          </w:tcPr>
          <w:p w:rsidR="00502947" w:rsidRPr="000B1CF8" w:rsidRDefault="00502947" w:rsidP="004C6EA2">
            <w:pPr>
              <w:ind w:firstLine="0"/>
              <w:jc w:val="center"/>
              <w:rPr>
                <w:rFonts w:eastAsia="Times New Roman"/>
                <w:color w:val="000000"/>
                <w:lang w:eastAsia="ru-RU"/>
              </w:rPr>
            </w:pPr>
            <w:r w:rsidRPr="000B1CF8">
              <w:rPr>
                <w:rFonts w:eastAsia="Times New Roman"/>
                <w:color w:val="000000"/>
                <w:sz w:val="22"/>
                <w:lang w:eastAsia="ru-RU"/>
              </w:rPr>
              <w:t>20</w:t>
            </w:r>
            <w:r w:rsidR="004C6EA2">
              <w:rPr>
                <w:rFonts w:eastAsia="Times New Roman"/>
                <w:color w:val="000000"/>
                <w:sz w:val="22"/>
                <w:lang w:eastAsia="ru-RU"/>
              </w:rPr>
              <w:t>30</w:t>
            </w:r>
            <w:r>
              <w:rPr>
                <w:rFonts w:eastAsia="Times New Roman"/>
                <w:color w:val="000000"/>
                <w:sz w:val="22"/>
                <w:lang w:eastAsia="ru-RU"/>
              </w:rPr>
              <w:t>- 2034</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lang w:eastAsia="ru-RU"/>
              </w:rPr>
            </w:pPr>
            <w:r w:rsidRPr="001A296C">
              <w:rPr>
                <w:rFonts w:eastAsia="Times New Roman"/>
                <w:sz w:val="22"/>
                <w:lang w:eastAsia="ru-RU"/>
              </w:rPr>
              <w:t>Котельная БРТС №01 по ул. Ленина,2в</w:t>
            </w:r>
          </w:p>
        </w:tc>
        <w:tc>
          <w:tcPr>
            <w:tcW w:w="235"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3050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3050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2643</w:t>
            </w:r>
          </w:p>
        </w:tc>
        <w:tc>
          <w:tcPr>
            <w:tcW w:w="215" w:type="pct"/>
            <w:tcBorders>
              <w:top w:val="single" w:sz="8"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2643</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№02 по пер. Парковый,11а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755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755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654</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654</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№03 по ул. Энгельса,174Б</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904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904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784</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784</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№04 по ул. Комсомольская,113Б</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3139</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3139</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№05 по ул. Куйбышева,140/1</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1023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1023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886</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886</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6</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№06 по ул. Рабочая,70а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38</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38</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№07 по ул. Луначарского,168а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506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506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439</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439</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lang w:eastAsia="ru-RU"/>
              </w:rPr>
            </w:pPr>
            <w:r w:rsidRPr="001A296C">
              <w:rPr>
                <w:rFonts w:eastAsia="Times New Roman"/>
                <w:sz w:val="22"/>
                <w:lang w:eastAsia="ru-RU"/>
              </w:rPr>
              <w:t>Котельная БРТС №09 по пер. Городской,20А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37</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37</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32</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32</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№10 по ул. Пушкина,1Б</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4196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4196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3636</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3636</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№12 по ул. Воровского,49а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4074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4074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3530</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3530</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№13 по ул. Горького,358к</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609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609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528</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528</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№14 по ул. Пролетарская,100а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646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646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560</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560</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№15 по ул. Луначарского,191Б</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984</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984</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№16 по ул. Гайдара,6</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1799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1799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1559</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1559</w:t>
            </w:r>
          </w:p>
        </w:tc>
      </w:tr>
      <w:tr w:rsidR="00A952E8" w:rsidRPr="00E21A59" w:rsidTr="00E37CF9">
        <w:trPr>
          <w:trHeight w:val="20"/>
        </w:trPr>
        <w:tc>
          <w:tcPr>
            <w:tcW w:w="142" w:type="pct"/>
            <w:tcBorders>
              <w:top w:val="single" w:sz="4" w:space="0" w:color="auto"/>
              <w:left w:val="single" w:sz="4" w:space="0" w:color="auto"/>
              <w:bottom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№18 по ул. Вильямса,2б</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r>
      <w:tr w:rsidR="00A952E8" w:rsidRPr="00E21A59" w:rsidTr="00E37CF9">
        <w:trPr>
          <w:trHeight w:val="20"/>
        </w:trPr>
        <w:tc>
          <w:tcPr>
            <w:tcW w:w="142" w:type="pct"/>
            <w:tcBorders>
              <w:top w:val="single" w:sz="4" w:space="0" w:color="auto"/>
              <w:left w:val="single" w:sz="4" w:space="0" w:color="auto"/>
              <w:bottom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№19 по ул. Мелиораторов,2а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113</w:t>
            </w:r>
          </w:p>
        </w:tc>
      </w:tr>
      <w:tr w:rsidR="00A952E8" w:rsidRPr="00E21A59" w:rsidTr="00E37CF9">
        <w:trPr>
          <w:trHeight w:val="20"/>
        </w:trPr>
        <w:tc>
          <w:tcPr>
            <w:tcW w:w="142" w:type="pct"/>
            <w:tcBorders>
              <w:top w:val="single" w:sz="4" w:space="0" w:color="auto"/>
              <w:left w:val="single" w:sz="4" w:space="0" w:color="auto"/>
              <w:bottom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№20 по ул. 50 лет Октября,71а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207</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207</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180</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180</w:t>
            </w:r>
          </w:p>
        </w:tc>
      </w:tr>
      <w:tr w:rsidR="00A952E8" w:rsidRPr="00E21A59" w:rsidTr="00E37CF9">
        <w:trPr>
          <w:trHeight w:val="20"/>
        </w:trPr>
        <w:tc>
          <w:tcPr>
            <w:tcW w:w="142" w:type="pct"/>
            <w:tcBorders>
              <w:top w:val="single" w:sz="4" w:space="0" w:color="auto"/>
              <w:left w:val="single" w:sz="4" w:space="0" w:color="auto"/>
              <w:bottom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18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№23 по ул. Киевская 86/1(Д/с №12)</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19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№24 по ул. Талалихина,47</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3595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3595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3115</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3115</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20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№25 по ул. Коммунистическая,88а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99</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99</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№26 по ул. Комарова,175а</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204</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204</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 xml:space="preserve">Котельная БРТС №27 по ул. </w:t>
            </w:r>
            <w:proofErr w:type="spellStart"/>
            <w:r w:rsidRPr="001A296C">
              <w:rPr>
                <w:rFonts w:eastAsia="Times New Roman"/>
                <w:color w:val="000000"/>
                <w:sz w:val="22"/>
                <w:lang w:eastAsia="ru-RU"/>
              </w:rPr>
              <w:t>Сальское</w:t>
            </w:r>
            <w:proofErr w:type="spellEnd"/>
            <w:r w:rsidRPr="001A296C">
              <w:rPr>
                <w:rFonts w:eastAsia="Times New Roman"/>
                <w:color w:val="000000"/>
                <w:sz w:val="22"/>
                <w:lang w:eastAsia="ru-RU"/>
              </w:rPr>
              <w:t xml:space="preserve"> шоссе,1б</w:t>
            </w:r>
          </w:p>
        </w:tc>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234</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234</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203</w:t>
            </w:r>
          </w:p>
        </w:tc>
        <w:tc>
          <w:tcPr>
            <w:tcW w:w="215"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203</w:t>
            </w:r>
          </w:p>
        </w:tc>
      </w:tr>
      <w:tr w:rsidR="00A952E8"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Котельная БРТС №33 по ул. Кирова,14</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249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249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216</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216</w:t>
            </w:r>
          </w:p>
        </w:tc>
      </w:tr>
      <w:tr w:rsidR="00A952E8"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lastRenderedPageBreak/>
              <w:t>24</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52E8" w:rsidRPr="001A296C" w:rsidRDefault="00A952E8" w:rsidP="00A952E8">
            <w:pPr>
              <w:ind w:firstLine="0"/>
              <w:rPr>
                <w:rFonts w:eastAsia="Times New Roman"/>
                <w:color w:val="000000"/>
                <w:lang w:eastAsia="ru-RU"/>
              </w:rPr>
            </w:pPr>
            <w:r w:rsidRPr="001A296C">
              <w:rPr>
                <w:rFonts w:eastAsia="Times New Roman"/>
                <w:color w:val="000000"/>
                <w:sz w:val="22"/>
                <w:lang w:eastAsia="ru-RU"/>
              </w:rPr>
              <w:t>Котельная СКЖД по ул. Ключевая, 10</w:t>
            </w:r>
          </w:p>
        </w:tc>
        <w:tc>
          <w:tcPr>
            <w:tcW w:w="235"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2159</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2159</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1871</w:t>
            </w:r>
          </w:p>
        </w:tc>
        <w:tc>
          <w:tcPr>
            <w:tcW w:w="215" w:type="pct"/>
            <w:tcBorders>
              <w:top w:val="single" w:sz="4" w:space="0" w:color="auto"/>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1871</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25</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52E8" w:rsidRPr="001A296C" w:rsidRDefault="00A952E8" w:rsidP="00A952E8">
            <w:pPr>
              <w:ind w:firstLine="0"/>
              <w:rPr>
                <w:rFonts w:eastAsia="Times New Roman"/>
                <w:color w:val="000000"/>
                <w:lang w:eastAsia="ru-RU"/>
              </w:rPr>
            </w:pPr>
            <w:r w:rsidRPr="001A296C">
              <w:rPr>
                <w:rFonts w:eastAsia="Times New Roman"/>
                <w:color w:val="000000"/>
                <w:sz w:val="22"/>
                <w:lang w:eastAsia="ru-RU"/>
              </w:rPr>
              <w:t>Котельная СКЖД по ул. Книжная, 13</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1395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1395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1208</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1208</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26</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52E8" w:rsidRPr="001A296C" w:rsidRDefault="00A952E8" w:rsidP="00A952E8">
            <w:pPr>
              <w:ind w:firstLine="0"/>
              <w:rPr>
                <w:rFonts w:eastAsia="Times New Roman"/>
                <w:color w:val="000000"/>
                <w:lang w:eastAsia="ru-RU"/>
              </w:rPr>
            </w:pPr>
            <w:r w:rsidRPr="001A296C">
              <w:rPr>
                <w:rFonts w:eastAsia="Times New Roman"/>
                <w:color w:val="000000"/>
                <w:sz w:val="22"/>
                <w:lang w:eastAsia="ru-RU"/>
              </w:rPr>
              <w:t>Котельная СКЖД по пер. Учебный, 1б (БТЖТ)</w:t>
            </w:r>
          </w:p>
        </w:tc>
        <w:tc>
          <w:tcPr>
            <w:tcW w:w="235"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225</w:t>
            </w:r>
          </w:p>
        </w:tc>
        <w:tc>
          <w:tcPr>
            <w:tcW w:w="221"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225</w:t>
            </w:r>
          </w:p>
        </w:tc>
        <w:tc>
          <w:tcPr>
            <w:tcW w:w="221"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195</w:t>
            </w:r>
          </w:p>
        </w:tc>
        <w:tc>
          <w:tcPr>
            <w:tcW w:w="215" w:type="pct"/>
            <w:tcBorders>
              <w:top w:val="nil"/>
              <w:left w:val="nil"/>
              <w:bottom w:val="single" w:sz="8" w:space="0" w:color="auto"/>
              <w:right w:val="single" w:sz="4" w:space="0" w:color="auto"/>
            </w:tcBorders>
            <w:shd w:val="clear" w:color="000000" w:fill="FFFFFF"/>
            <w:vAlign w:val="center"/>
            <w:hideMark/>
          </w:tcPr>
          <w:p w:rsidR="00A952E8" w:rsidRPr="000B1CF8" w:rsidRDefault="00A952E8" w:rsidP="00A952E8">
            <w:pPr>
              <w:ind w:firstLine="0"/>
              <w:jc w:val="center"/>
              <w:rPr>
                <w:rFonts w:eastAsia="Times New Roman"/>
                <w:szCs w:val="20"/>
                <w:lang w:eastAsia="ru-RU"/>
              </w:rPr>
            </w:pPr>
            <w:r w:rsidRPr="000B1CF8">
              <w:rPr>
                <w:rFonts w:eastAsia="Times New Roman"/>
                <w:sz w:val="22"/>
                <w:szCs w:val="20"/>
                <w:lang w:eastAsia="ru-RU"/>
              </w:rPr>
              <w:t>195</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27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БМК на территории АО "258 ремонтный завод"</w:t>
            </w:r>
          </w:p>
        </w:tc>
        <w:tc>
          <w:tcPr>
            <w:tcW w:w="235"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195</w:t>
            </w:r>
          </w:p>
        </w:tc>
        <w:tc>
          <w:tcPr>
            <w:tcW w:w="197"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488</w:t>
            </w:r>
          </w:p>
        </w:tc>
        <w:tc>
          <w:tcPr>
            <w:tcW w:w="221"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488</w:t>
            </w:r>
          </w:p>
        </w:tc>
        <w:tc>
          <w:tcPr>
            <w:tcW w:w="197"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488</w:t>
            </w:r>
          </w:p>
        </w:tc>
        <w:tc>
          <w:tcPr>
            <w:tcW w:w="197"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488</w:t>
            </w:r>
          </w:p>
        </w:tc>
        <w:tc>
          <w:tcPr>
            <w:tcW w:w="197"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488</w:t>
            </w:r>
          </w:p>
        </w:tc>
        <w:tc>
          <w:tcPr>
            <w:tcW w:w="221"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488</w:t>
            </w:r>
          </w:p>
        </w:tc>
        <w:tc>
          <w:tcPr>
            <w:tcW w:w="197"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169</w:t>
            </w:r>
          </w:p>
        </w:tc>
        <w:tc>
          <w:tcPr>
            <w:tcW w:w="221"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423</w:t>
            </w:r>
          </w:p>
        </w:tc>
        <w:tc>
          <w:tcPr>
            <w:tcW w:w="221"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423</w:t>
            </w:r>
          </w:p>
        </w:tc>
        <w:tc>
          <w:tcPr>
            <w:tcW w:w="221"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423</w:t>
            </w:r>
          </w:p>
        </w:tc>
        <w:tc>
          <w:tcPr>
            <w:tcW w:w="221"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423</w:t>
            </w:r>
          </w:p>
        </w:tc>
        <w:tc>
          <w:tcPr>
            <w:tcW w:w="221"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423</w:t>
            </w:r>
          </w:p>
        </w:tc>
        <w:tc>
          <w:tcPr>
            <w:tcW w:w="215" w:type="pct"/>
            <w:tcBorders>
              <w:top w:val="nil"/>
              <w:left w:val="nil"/>
              <w:bottom w:val="nil"/>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423</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28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БМК (квартал «Северный берег» (школа на 600 мест и стадион)</w:t>
            </w:r>
          </w:p>
        </w:tc>
        <w:tc>
          <w:tcPr>
            <w:tcW w:w="235"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Pr>
                <w:sz w:val="22"/>
                <w:szCs w:val="20"/>
              </w:rPr>
              <w:t>618</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Pr>
                <w:sz w:val="22"/>
                <w:szCs w:val="20"/>
              </w:rPr>
              <w:t>1544</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1544</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Pr>
                <w:sz w:val="22"/>
                <w:szCs w:val="20"/>
              </w:rPr>
              <w:t>535</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Pr>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1338</w:t>
            </w:r>
          </w:p>
        </w:tc>
        <w:tc>
          <w:tcPr>
            <w:tcW w:w="215" w:type="pct"/>
            <w:tcBorders>
              <w:top w:val="single" w:sz="8"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1338</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29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- 1»)</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rPr>
                <w:sz w:val="22"/>
                <w:szCs w:val="20"/>
              </w:rPr>
            </w:pPr>
            <w:r>
              <w:rPr>
                <w:sz w:val="22"/>
                <w:szCs w:val="20"/>
              </w:rPr>
              <w:t xml:space="preserve"> 3121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Pr>
                <w:sz w:val="22"/>
                <w:szCs w:val="20"/>
              </w:rPr>
              <w:t>7802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7802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Pr>
                <w:sz w:val="22"/>
                <w:szCs w:val="20"/>
              </w:rPr>
              <w:t>2704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Pr>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6761</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6761</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30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- 2»)</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2727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6817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6817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6817</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6817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2363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5907</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5907</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5907</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5907</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31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БМК (микрорайон «Северо-восточный - 3»)</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2517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6293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6293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6293</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2181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5453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5453</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5453</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32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БМК (микрорайоны «Северо-восточный- 4, 5, 6»)</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10200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10200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8839</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8839</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33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БМК (микрорайон "Западный")</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431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1077</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373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933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933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933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933</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933</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34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 xml:space="preserve">БМК (южная часть реки </w:t>
            </w:r>
            <w:proofErr w:type="spellStart"/>
            <w:r w:rsidRPr="001A296C">
              <w:rPr>
                <w:rFonts w:eastAsia="Times New Roman"/>
                <w:color w:val="000000"/>
                <w:sz w:val="22"/>
                <w:lang w:eastAsia="ru-RU"/>
              </w:rPr>
              <w:t>М.Койсуг</w:t>
            </w:r>
            <w:proofErr w:type="spellEnd"/>
            <w:r w:rsidRPr="001A296C">
              <w:rPr>
                <w:rFonts w:eastAsia="Times New Roman"/>
                <w:color w:val="000000"/>
                <w:sz w:val="22"/>
                <w:lang w:eastAsia="ru-RU"/>
              </w:rPr>
              <w:t>)</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48</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121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121</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121</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42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105</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105</w:t>
            </w:r>
          </w:p>
        </w:tc>
      </w:tr>
      <w:tr w:rsidR="00A952E8"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center"/>
              <w:rPr>
                <w:rFonts w:eastAsia="Times New Roman"/>
                <w:lang w:eastAsia="ru-RU"/>
              </w:rPr>
            </w:pPr>
            <w:r>
              <w:rPr>
                <w:rFonts w:eastAsia="Times New Roman"/>
                <w:sz w:val="22"/>
                <w:lang w:eastAsia="ru-RU"/>
              </w:rPr>
              <w:t>35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1A296C" w:rsidRDefault="00A952E8" w:rsidP="00A952E8">
            <w:pPr>
              <w:ind w:firstLine="0"/>
              <w:jc w:val="left"/>
              <w:rPr>
                <w:rFonts w:eastAsia="Times New Roman"/>
                <w:color w:val="000000"/>
                <w:lang w:eastAsia="ru-RU"/>
              </w:rPr>
            </w:pPr>
            <w:r w:rsidRPr="001A296C">
              <w:rPr>
                <w:rFonts w:eastAsia="Times New Roman"/>
                <w:color w:val="000000"/>
                <w:sz w:val="22"/>
                <w:lang w:eastAsia="ru-RU"/>
              </w:rPr>
              <w:t xml:space="preserve">БМК (ул. Цимлянская,65, </w:t>
            </w:r>
            <w:proofErr w:type="spellStart"/>
            <w:r w:rsidRPr="001A296C">
              <w:rPr>
                <w:rFonts w:eastAsia="Times New Roman"/>
                <w:color w:val="000000"/>
                <w:sz w:val="22"/>
                <w:lang w:eastAsia="ru-RU"/>
              </w:rPr>
              <w:t>мкр.Западный</w:t>
            </w:r>
            <w:proofErr w:type="spellEnd"/>
            <w:r w:rsidRPr="001A296C">
              <w:rPr>
                <w:rFonts w:eastAsia="Times New Roman"/>
                <w:color w:val="000000"/>
                <w:sz w:val="22"/>
                <w:lang w:eastAsia="ru-RU"/>
              </w:rPr>
              <w:t>)</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315</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787</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787</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273</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682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682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682</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682</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sz w:val="22"/>
                <w:szCs w:val="20"/>
              </w:rPr>
            </w:pPr>
            <w:r w:rsidRPr="00572FDB">
              <w:rPr>
                <w:sz w:val="22"/>
                <w:szCs w:val="20"/>
              </w:rPr>
              <w:t>682</w:t>
            </w:r>
          </w:p>
        </w:tc>
      </w:tr>
      <w:tr w:rsidR="0046572A"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center"/>
              <w:rPr>
                <w:rFonts w:eastAsia="Times New Roman"/>
                <w:sz w:val="22"/>
                <w:lang w:eastAsia="ru-RU"/>
              </w:rPr>
            </w:pPr>
            <w:r>
              <w:rPr>
                <w:rFonts w:eastAsia="Times New Roman"/>
                <w:sz w:val="22"/>
                <w:lang w:eastAsia="ru-RU"/>
              </w:rPr>
              <w:t>36</w:t>
            </w:r>
          </w:p>
        </w:tc>
        <w:tc>
          <w:tcPr>
            <w:tcW w:w="1458" w:type="pct"/>
            <w:tcBorders>
              <w:top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362</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311</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311</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301</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259</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259</w:t>
            </w:r>
          </w:p>
        </w:tc>
      </w:tr>
      <w:tr w:rsidR="0046572A"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center"/>
              <w:rPr>
                <w:rFonts w:eastAsia="Times New Roman"/>
                <w:sz w:val="22"/>
                <w:lang w:eastAsia="ru-RU"/>
              </w:rPr>
            </w:pPr>
            <w:r>
              <w:rPr>
                <w:rFonts w:eastAsia="Times New Roman"/>
                <w:sz w:val="22"/>
                <w:lang w:eastAsia="ru-RU"/>
              </w:rPr>
              <w:t>37</w:t>
            </w:r>
          </w:p>
        </w:tc>
        <w:tc>
          <w:tcPr>
            <w:tcW w:w="1458" w:type="pct"/>
            <w:tcBorders>
              <w:top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832</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675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675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693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563</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563</w:t>
            </w:r>
          </w:p>
        </w:tc>
      </w:tr>
      <w:tr w:rsidR="0046572A"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center"/>
              <w:rPr>
                <w:rFonts w:eastAsia="Times New Roman"/>
                <w:sz w:val="22"/>
                <w:lang w:eastAsia="ru-RU"/>
              </w:rPr>
            </w:pPr>
            <w:r>
              <w:rPr>
                <w:rFonts w:eastAsia="Times New Roman"/>
                <w:sz w:val="22"/>
                <w:lang w:eastAsia="ru-RU"/>
              </w:rPr>
              <w:t>38</w:t>
            </w:r>
          </w:p>
        </w:tc>
        <w:tc>
          <w:tcPr>
            <w:tcW w:w="1458" w:type="pct"/>
            <w:tcBorders>
              <w:top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235"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378</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315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266</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266</w:t>
            </w:r>
          </w:p>
        </w:tc>
      </w:tr>
      <w:tr w:rsidR="0046572A"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center"/>
              <w:rPr>
                <w:rFonts w:eastAsia="Times New Roman"/>
                <w:sz w:val="22"/>
                <w:lang w:eastAsia="ru-RU"/>
              </w:rPr>
            </w:pPr>
            <w:r>
              <w:rPr>
                <w:rFonts w:eastAsia="Times New Roman"/>
                <w:sz w:val="22"/>
                <w:lang w:eastAsia="ru-RU"/>
              </w:rPr>
              <w:t>39</w:t>
            </w:r>
          </w:p>
        </w:tc>
        <w:tc>
          <w:tcPr>
            <w:tcW w:w="1458" w:type="pct"/>
            <w:tcBorders>
              <w:top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35"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627</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627</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523</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523</w:t>
            </w:r>
          </w:p>
        </w:tc>
      </w:tr>
      <w:tr w:rsidR="0046572A"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center"/>
              <w:rPr>
                <w:rFonts w:eastAsia="Times New Roman"/>
                <w:sz w:val="22"/>
                <w:lang w:eastAsia="ru-RU"/>
              </w:rPr>
            </w:pPr>
            <w:r>
              <w:rPr>
                <w:rFonts w:eastAsia="Times New Roman"/>
                <w:sz w:val="22"/>
                <w:lang w:eastAsia="ru-RU"/>
              </w:rPr>
              <w:t>40</w:t>
            </w:r>
          </w:p>
        </w:tc>
        <w:tc>
          <w:tcPr>
            <w:tcW w:w="1458" w:type="pct"/>
            <w:tcBorders>
              <w:top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35"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1335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1335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1112</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1112</w:t>
            </w:r>
          </w:p>
        </w:tc>
      </w:tr>
      <w:tr w:rsidR="0046572A"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center"/>
              <w:rPr>
                <w:rFonts w:eastAsia="Times New Roman"/>
                <w:sz w:val="22"/>
                <w:lang w:eastAsia="ru-RU"/>
              </w:rPr>
            </w:pPr>
            <w:r>
              <w:rPr>
                <w:rFonts w:eastAsia="Times New Roman"/>
                <w:sz w:val="22"/>
                <w:lang w:eastAsia="ru-RU"/>
              </w:rPr>
              <w:t>41</w:t>
            </w:r>
          </w:p>
        </w:tc>
        <w:tc>
          <w:tcPr>
            <w:tcW w:w="1458" w:type="pct"/>
            <w:tcBorders>
              <w:top w:val="single" w:sz="4" w:space="0" w:color="auto"/>
              <w:bottom w:val="single" w:sz="4" w:space="0" w:color="auto"/>
              <w:right w:val="single" w:sz="4" w:space="0" w:color="auto"/>
            </w:tcBorders>
            <w:shd w:val="clear" w:color="000000" w:fill="FFFFFF"/>
            <w:vAlign w:val="center"/>
          </w:tcPr>
          <w:p w:rsidR="0046572A" w:rsidRPr="001A296C" w:rsidRDefault="0046572A" w:rsidP="0046572A">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35" w:type="pct"/>
            <w:tcBorders>
              <w:top w:val="single" w:sz="4" w:space="0" w:color="auto"/>
              <w:left w:val="single" w:sz="4" w:space="0" w:color="auto"/>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818</w:t>
            </w:r>
          </w:p>
        </w:tc>
        <w:tc>
          <w:tcPr>
            <w:tcW w:w="221"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818</w:t>
            </w:r>
          </w:p>
        </w:tc>
        <w:tc>
          <w:tcPr>
            <w:tcW w:w="221"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681</w:t>
            </w:r>
          </w:p>
        </w:tc>
        <w:tc>
          <w:tcPr>
            <w:tcW w:w="215" w:type="pct"/>
            <w:tcBorders>
              <w:top w:val="single" w:sz="4" w:space="0" w:color="auto"/>
              <w:left w:val="nil"/>
              <w:bottom w:val="nil"/>
              <w:right w:val="single" w:sz="4" w:space="0" w:color="auto"/>
            </w:tcBorders>
            <w:shd w:val="clear" w:color="000000" w:fill="FFFFFF"/>
            <w:vAlign w:val="center"/>
          </w:tcPr>
          <w:p w:rsidR="0046572A" w:rsidRPr="00572FDB" w:rsidRDefault="0046572A" w:rsidP="0046572A">
            <w:pPr>
              <w:ind w:firstLine="0"/>
              <w:jc w:val="center"/>
              <w:rPr>
                <w:sz w:val="22"/>
                <w:szCs w:val="20"/>
              </w:rPr>
            </w:pPr>
            <w:r>
              <w:rPr>
                <w:sz w:val="22"/>
                <w:szCs w:val="20"/>
              </w:rPr>
              <w:t>681</w:t>
            </w:r>
          </w:p>
        </w:tc>
      </w:tr>
      <w:tr w:rsidR="00DF1523"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42</w:t>
            </w:r>
          </w:p>
        </w:tc>
        <w:tc>
          <w:tcPr>
            <w:tcW w:w="1458" w:type="pct"/>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№30 по ул. Авиагородок, 48</w:t>
            </w:r>
          </w:p>
        </w:tc>
        <w:tc>
          <w:tcPr>
            <w:tcW w:w="235" w:type="pct"/>
            <w:tcBorders>
              <w:top w:val="single" w:sz="4" w:space="0" w:color="auto"/>
              <w:left w:val="single" w:sz="4" w:space="0" w:color="auto"/>
              <w:bottom w:val="nil"/>
              <w:right w:val="single" w:sz="4" w:space="0" w:color="auto"/>
            </w:tcBorders>
            <w:shd w:val="clear" w:color="000000" w:fill="FFFFFF"/>
            <w:vAlign w:val="center"/>
          </w:tcPr>
          <w:p w:rsidR="00DF1523" w:rsidRDefault="00DF1523" w:rsidP="00DF1523">
            <w:pPr>
              <w:ind w:firstLine="0"/>
              <w:jc w:val="center"/>
              <w:rPr>
                <w:sz w:val="22"/>
                <w:szCs w:val="20"/>
              </w:rPr>
            </w:pPr>
            <w:r>
              <w:rPr>
                <w:sz w:val="22"/>
                <w:szCs w:val="20"/>
              </w:rPr>
              <w:t>966</w:t>
            </w: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r>
              <w:rPr>
                <w:sz w:val="22"/>
                <w:szCs w:val="20"/>
              </w:rPr>
              <w:t>804</w:t>
            </w: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15"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r>
      <w:tr w:rsidR="00DF1523"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43</w:t>
            </w:r>
          </w:p>
        </w:tc>
        <w:tc>
          <w:tcPr>
            <w:tcW w:w="1458" w:type="pct"/>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№31 по ул. Энгельса,353 (ООО "</w:t>
            </w:r>
            <w:proofErr w:type="spellStart"/>
            <w:r w:rsidRPr="000B1CF8">
              <w:rPr>
                <w:rFonts w:eastAsia="Times New Roman"/>
                <w:color w:val="000000"/>
                <w:sz w:val="22"/>
                <w:lang w:eastAsia="ru-RU"/>
              </w:rPr>
              <w:t>Ростовводпром</w:t>
            </w:r>
            <w:proofErr w:type="spellEnd"/>
            <w:r w:rsidRPr="000B1CF8">
              <w:rPr>
                <w:rFonts w:eastAsia="Times New Roman"/>
                <w:color w:val="000000"/>
                <w:sz w:val="22"/>
                <w:lang w:eastAsia="ru-RU"/>
              </w:rPr>
              <w:t xml:space="preserve"> - Юг")</w:t>
            </w:r>
          </w:p>
        </w:tc>
        <w:tc>
          <w:tcPr>
            <w:tcW w:w="235" w:type="pct"/>
            <w:tcBorders>
              <w:top w:val="single" w:sz="4" w:space="0" w:color="auto"/>
              <w:left w:val="single" w:sz="4" w:space="0" w:color="auto"/>
              <w:bottom w:val="nil"/>
              <w:right w:val="single" w:sz="4" w:space="0" w:color="auto"/>
            </w:tcBorders>
            <w:shd w:val="clear" w:color="000000" w:fill="FFFFFF"/>
            <w:vAlign w:val="center"/>
          </w:tcPr>
          <w:p w:rsidR="00DF1523" w:rsidRDefault="00DF1523" w:rsidP="00DF1523">
            <w:pPr>
              <w:ind w:firstLine="0"/>
              <w:jc w:val="center"/>
              <w:rPr>
                <w:sz w:val="22"/>
                <w:szCs w:val="20"/>
              </w:rPr>
            </w:pPr>
            <w:r>
              <w:rPr>
                <w:sz w:val="22"/>
                <w:szCs w:val="20"/>
              </w:rPr>
              <w:t>735</w:t>
            </w: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r>
              <w:rPr>
                <w:sz w:val="22"/>
                <w:szCs w:val="20"/>
              </w:rPr>
              <w:t>612</w:t>
            </w: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15"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r>
      <w:tr w:rsidR="00DF1523"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DF1523" w:rsidRDefault="00DF1523" w:rsidP="00DF1523">
            <w:pPr>
              <w:ind w:firstLine="0"/>
              <w:jc w:val="center"/>
              <w:rPr>
                <w:rFonts w:eastAsia="Times New Roman"/>
                <w:sz w:val="22"/>
                <w:lang w:eastAsia="ru-RU"/>
              </w:rPr>
            </w:pPr>
            <w:r>
              <w:rPr>
                <w:rFonts w:eastAsia="Times New Roman"/>
                <w:sz w:val="22"/>
                <w:lang w:eastAsia="ru-RU"/>
              </w:rPr>
              <w:t>44</w:t>
            </w:r>
          </w:p>
        </w:tc>
        <w:tc>
          <w:tcPr>
            <w:tcW w:w="1458" w:type="pct"/>
            <w:tcBorders>
              <w:top w:val="single" w:sz="4" w:space="0" w:color="auto"/>
              <w:bottom w:val="single" w:sz="4" w:space="0" w:color="auto"/>
              <w:right w:val="single" w:sz="4" w:space="0" w:color="auto"/>
            </w:tcBorders>
            <w:shd w:val="clear" w:color="000000" w:fill="FFFFFF"/>
            <w:vAlign w:val="center"/>
          </w:tcPr>
          <w:p w:rsidR="00DF1523" w:rsidRPr="000B1CF8" w:rsidRDefault="00DF1523" w:rsidP="00DF1523">
            <w:pPr>
              <w:ind w:firstLine="0"/>
              <w:jc w:val="left"/>
              <w:rPr>
                <w:rFonts w:eastAsia="Times New Roman"/>
                <w:color w:val="000000"/>
                <w:lang w:eastAsia="ru-RU"/>
              </w:rPr>
            </w:pPr>
            <w:r w:rsidRPr="000B1CF8">
              <w:rPr>
                <w:rFonts w:eastAsia="Times New Roman"/>
                <w:color w:val="000000"/>
                <w:sz w:val="22"/>
                <w:lang w:eastAsia="ru-RU"/>
              </w:rPr>
              <w:t xml:space="preserve">Котельная </w:t>
            </w:r>
            <w:r>
              <w:rPr>
                <w:rFonts w:eastAsia="Times New Roman"/>
                <w:color w:val="000000"/>
                <w:sz w:val="22"/>
                <w:lang w:eastAsia="ru-RU"/>
              </w:rPr>
              <w:t>РГБ</w:t>
            </w:r>
            <w:r w:rsidRPr="000B1CF8">
              <w:rPr>
                <w:rFonts w:eastAsia="Times New Roman"/>
                <w:color w:val="000000"/>
                <w:sz w:val="22"/>
                <w:lang w:eastAsia="ru-RU"/>
              </w:rPr>
              <w:t xml:space="preserve"> №32 по ул. Энгельса,347и (ОАО «</w:t>
            </w:r>
            <w:proofErr w:type="spellStart"/>
            <w:r w:rsidRPr="000B1CF8">
              <w:rPr>
                <w:rFonts w:eastAsia="Times New Roman"/>
                <w:color w:val="000000"/>
                <w:sz w:val="22"/>
                <w:lang w:eastAsia="ru-RU"/>
              </w:rPr>
              <w:t>Резметкон</w:t>
            </w:r>
            <w:proofErr w:type="spellEnd"/>
            <w:r w:rsidRPr="000B1CF8">
              <w:rPr>
                <w:rFonts w:eastAsia="Times New Roman"/>
                <w:color w:val="000000"/>
                <w:sz w:val="22"/>
                <w:lang w:eastAsia="ru-RU"/>
              </w:rPr>
              <w:t>»)</w:t>
            </w:r>
          </w:p>
        </w:tc>
        <w:tc>
          <w:tcPr>
            <w:tcW w:w="235" w:type="pct"/>
            <w:tcBorders>
              <w:top w:val="single" w:sz="4" w:space="0" w:color="auto"/>
              <w:left w:val="single" w:sz="4" w:space="0" w:color="auto"/>
              <w:bottom w:val="nil"/>
              <w:right w:val="single" w:sz="4" w:space="0" w:color="auto"/>
            </w:tcBorders>
            <w:shd w:val="clear" w:color="000000" w:fill="FFFFFF"/>
            <w:vAlign w:val="center"/>
          </w:tcPr>
          <w:p w:rsidR="00DF1523" w:rsidRDefault="00DF1523" w:rsidP="00DF1523">
            <w:pPr>
              <w:ind w:firstLine="0"/>
              <w:jc w:val="center"/>
              <w:rPr>
                <w:sz w:val="22"/>
                <w:szCs w:val="20"/>
              </w:rPr>
            </w:pPr>
            <w:r>
              <w:rPr>
                <w:sz w:val="22"/>
                <w:szCs w:val="20"/>
              </w:rPr>
              <w:t>1570</w:t>
            </w: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r>
              <w:rPr>
                <w:sz w:val="22"/>
                <w:szCs w:val="20"/>
              </w:rPr>
              <w:t>1308</w:t>
            </w: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c>
          <w:tcPr>
            <w:tcW w:w="215" w:type="pct"/>
            <w:tcBorders>
              <w:top w:val="single" w:sz="4" w:space="0" w:color="auto"/>
              <w:left w:val="nil"/>
              <w:bottom w:val="nil"/>
              <w:right w:val="single" w:sz="4" w:space="0" w:color="auto"/>
            </w:tcBorders>
            <w:shd w:val="clear" w:color="000000" w:fill="FFFFFF"/>
            <w:vAlign w:val="center"/>
          </w:tcPr>
          <w:p w:rsidR="00DF1523" w:rsidRDefault="00DF1523" w:rsidP="00DF1523">
            <w:pPr>
              <w:ind w:firstLine="0"/>
              <w:jc w:val="center"/>
              <w:rPr>
                <w:sz w:val="22"/>
                <w:szCs w:val="20"/>
              </w:rPr>
            </w:pPr>
          </w:p>
        </w:tc>
      </w:tr>
      <w:tr w:rsidR="0046572A"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6572A" w:rsidRPr="000B1CF8" w:rsidRDefault="0046572A" w:rsidP="0046572A">
            <w:pPr>
              <w:ind w:firstLine="0"/>
              <w:jc w:val="left"/>
              <w:rPr>
                <w:rFonts w:eastAsia="Times New Roman"/>
                <w:b/>
                <w:bCs/>
                <w:lang w:eastAsia="ru-RU"/>
              </w:rPr>
            </w:pPr>
            <w:r w:rsidRPr="000B1CF8">
              <w:rPr>
                <w:rFonts w:eastAsia="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6572A" w:rsidRPr="000B1CF8" w:rsidRDefault="0046572A" w:rsidP="0046572A">
            <w:pPr>
              <w:ind w:firstLine="0"/>
              <w:jc w:val="left"/>
              <w:rPr>
                <w:rFonts w:eastAsia="Times New Roman"/>
                <w:b/>
                <w:bCs/>
                <w:lang w:eastAsia="ru-RU"/>
              </w:rPr>
            </w:pPr>
            <w:r w:rsidRPr="000B1CF8">
              <w:rPr>
                <w:rFonts w:eastAsia="Times New Roman"/>
                <w:b/>
                <w:bCs/>
                <w:sz w:val="22"/>
                <w:lang w:eastAsia="ru-RU"/>
              </w:rPr>
              <w:t xml:space="preserve">Итого, в </w:t>
            </w:r>
            <w:proofErr w:type="spellStart"/>
            <w:r w:rsidRPr="000B1CF8">
              <w:rPr>
                <w:rFonts w:eastAsia="Times New Roman"/>
                <w:b/>
                <w:bCs/>
                <w:sz w:val="22"/>
                <w:lang w:eastAsia="ru-RU"/>
              </w:rPr>
              <w:t>т.ч</w:t>
            </w:r>
            <w:proofErr w:type="spellEnd"/>
            <w:r w:rsidRPr="000B1CF8">
              <w:rPr>
                <w:rFonts w:eastAsia="Times New Roman"/>
                <w:b/>
                <w:bCs/>
                <w:sz w:val="22"/>
                <w:lang w:eastAsia="ru-RU"/>
              </w:rPr>
              <w:t>:</w:t>
            </w:r>
          </w:p>
        </w:tc>
        <w:tc>
          <w:tcPr>
            <w:tcW w:w="235"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35945</w:t>
            </w:r>
          </w:p>
        </w:tc>
        <w:tc>
          <w:tcPr>
            <w:tcW w:w="197"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39121</w:t>
            </w:r>
          </w:p>
        </w:tc>
        <w:tc>
          <w:tcPr>
            <w:tcW w:w="197"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45765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46572A" w:rsidRDefault="0046572A" w:rsidP="0046572A">
            <w:pPr>
              <w:ind w:firstLine="0"/>
              <w:jc w:val="center"/>
              <w:rPr>
                <w:b/>
                <w:sz w:val="22"/>
                <w:szCs w:val="20"/>
              </w:rPr>
            </w:pPr>
            <w:r w:rsidRPr="0046572A">
              <w:rPr>
                <w:b/>
                <w:sz w:val="22"/>
                <w:szCs w:val="20"/>
              </w:rPr>
              <w:t>49610</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46572A" w:rsidRDefault="0046572A" w:rsidP="0046572A">
            <w:pPr>
              <w:ind w:firstLine="0"/>
              <w:jc w:val="center"/>
              <w:rPr>
                <w:b/>
                <w:sz w:val="22"/>
                <w:szCs w:val="20"/>
              </w:rPr>
            </w:pPr>
            <w:r w:rsidRPr="0046572A">
              <w:rPr>
                <w:b/>
                <w:sz w:val="22"/>
                <w:szCs w:val="20"/>
              </w:rPr>
              <w:t>56266</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46572A" w:rsidRDefault="0046572A" w:rsidP="0046572A">
            <w:pPr>
              <w:ind w:firstLine="0"/>
              <w:jc w:val="center"/>
              <w:rPr>
                <w:b/>
                <w:sz w:val="22"/>
                <w:szCs w:val="20"/>
              </w:rPr>
            </w:pPr>
            <w:r w:rsidRPr="0046572A">
              <w:rPr>
                <w:b/>
                <w:sz w:val="22"/>
                <w:szCs w:val="20"/>
              </w:rPr>
              <w:t>60114</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46572A" w:rsidRDefault="0046572A" w:rsidP="0046572A">
            <w:pPr>
              <w:ind w:firstLine="0"/>
              <w:jc w:val="center"/>
              <w:rPr>
                <w:b/>
                <w:sz w:val="22"/>
                <w:szCs w:val="20"/>
              </w:rPr>
            </w:pPr>
            <w:r w:rsidRPr="0046572A">
              <w:rPr>
                <w:b/>
                <w:sz w:val="22"/>
                <w:szCs w:val="20"/>
              </w:rPr>
              <w:t>70314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Pr="0046572A" w:rsidRDefault="0046572A" w:rsidP="0046572A">
            <w:pPr>
              <w:ind w:firstLine="0"/>
              <w:jc w:val="center"/>
              <w:rPr>
                <w:b/>
                <w:sz w:val="22"/>
                <w:szCs w:val="20"/>
              </w:rPr>
            </w:pPr>
            <w:r w:rsidRPr="0046572A">
              <w:rPr>
                <w:b/>
                <w:sz w:val="22"/>
                <w:szCs w:val="20"/>
              </w:rPr>
              <w:t>70314</w:t>
            </w:r>
          </w:p>
        </w:tc>
        <w:tc>
          <w:tcPr>
            <w:tcW w:w="197"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30986</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33765</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39525</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42856</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48623</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51957</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60796</w:t>
            </w:r>
          </w:p>
        </w:tc>
        <w:tc>
          <w:tcPr>
            <w:tcW w:w="215" w:type="pct"/>
            <w:tcBorders>
              <w:top w:val="single" w:sz="8" w:space="0" w:color="auto"/>
              <w:left w:val="nil"/>
              <w:bottom w:val="single" w:sz="8"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60796</w:t>
            </w:r>
          </w:p>
        </w:tc>
      </w:tr>
      <w:tr w:rsidR="00A952E8" w:rsidRPr="00E21A59" w:rsidTr="00A952E8">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0B1CF8" w:rsidRDefault="00A952E8" w:rsidP="00A952E8">
            <w:pPr>
              <w:ind w:firstLine="0"/>
              <w:jc w:val="left"/>
              <w:rPr>
                <w:rFonts w:eastAsia="Times New Roman"/>
                <w:b/>
                <w:bCs/>
                <w:lang w:eastAsia="ru-RU"/>
              </w:rPr>
            </w:pPr>
            <w:r w:rsidRPr="000B1CF8">
              <w:rPr>
                <w:rFonts w:eastAsia="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0B1CF8" w:rsidRDefault="00A952E8" w:rsidP="00A952E8">
            <w:pPr>
              <w:ind w:firstLine="0"/>
              <w:jc w:val="left"/>
              <w:rPr>
                <w:rFonts w:eastAsia="Times New Roman"/>
                <w:b/>
                <w:bCs/>
                <w:lang w:eastAsia="ru-RU"/>
              </w:rPr>
            </w:pPr>
            <w:proofErr w:type="spellStart"/>
            <w:r w:rsidRPr="000B1CF8">
              <w:rPr>
                <w:rFonts w:eastAsia="Times New Roman"/>
                <w:b/>
                <w:bCs/>
                <w:sz w:val="22"/>
                <w:lang w:eastAsia="ru-RU"/>
              </w:rPr>
              <w:t>Батайский</w:t>
            </w:r>
            <w:proofErr w:type="spellEnd"/>
            <w:r w:rsidRPr="000B1CF8">
              <w:rPr>
                <w:rFonts w:eastAsia="Times New Roman"/>
                <w:b/>
                <w:bCs/>
                <w:sz w:val="22"/>
                <w:lang w:eastAsia="ru-RU"/>
              </w:rPr>
              <w:t xml:space="preserve"> район тепловых сетей</w:t>
            </w:r>
          </w:p>
        </w:tc>
        <w:tc>
          <w:tcPr>
            <w:tcW w:w="235"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27323</w:t>
            </w:r>
          </w:p>
        </w:tc>
        <w:tc>
          <w:tcPr>
            <w:tcW w:w="221"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27323</w:t>
            </w:r>
          </w:p>
        </w:tc>
        <w:tc>
          <w:tcPr>
            <w:tcW w:w="221"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23679</w:t>
            </w:r>
          </w:p>
        </w:tc>
        <w:tc>
          <w:tcPr>
            <w:tcW w:w="215" w:type="pct"/>
            <w:tcBorders>
              <w:top w:val="nil"/>
              <w:left w:val="nil"/>
              <w:bottom w:val="single" w:sz="4" w:space="0" w:color="auto"/>
              <w:right w:val="single" w:sz="4" w:space="0" w:color="auto"/>
            </w:tcBorders>
            <w:shd w:val="clear" w:color="000000" w:fill="FFFFFF"/>
            <w:vAlign w:val="center"/>
          </w:tcPr>
          <w:p w:rsidR="00A952E8" w:rsidRPr="00572FDB" w:rsidRDefault="00A952E8" w:rsidP="00A952E8">
            <w:pPr>
              <w:ind w:firstLine="0"/>
              <w:jc w:val="center"/>
              <w:rPr>
                <w:b/>
                <w:bCs/>
                <w:sz w:val="22"/>
                <w:szCs w:val="20"/>
              </w:rPr>
            </w:pPr>
            <w:r>
              <w:rPr>
                <w:b/>
                <w:bCs/>
                <w:sz w:val="22"/>
                <w:szCs w:val="20"/>
              </w:rPr>
              <w:t>23679</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0B1CF8" w:rsidRDefault="00A952E8" w:rsidP="00A952E8">
            <w:pPr>
              <w:ind w:firstLine="0"/>
              <w:jc w:val="left"/>
              <w:rPr>
                <w:rFonts w:eastAsia="Times New Roman"/>
                <w:b/>
                <w:bCs/>
                <w:lang w:eastAsia="ru-RU"/>
              </w:rPr>
            </w:pPr>
            <w:r w:rsidRPr="000B1CF8">
              <w:rPr>
                <w:rFonts w:eastAsia="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0B1CF8" w:rsidRDefault="00A952E8" w:rsidP="00A952E8">
            <w:pPr>
              <w:ind w:firstLine="0"/>
              <w:jc w:val="left"/>
              <w:rPr>
                <w:rFonts w:eastAsia="Times New Roman"/>
                <w:b/>
                <w:bCs/>
                <w:lang w:eastAsia="ru-RU"/>
              </w:rPr>
            </w:pPr>
            <w:r w:rsidRPr="000B1CF8">
              <w:rPr>
                <w:rFonts w:eastAsia="Times New Roman"/>
                <w:b/>
                <w:bCs/>
                <w:sz w:val="22"/>
                <w:lang w:eastAsia="ru-RU"/>
              </w:rPr>
              <w:t xml:space="preserve">Дирекция по </w:t>
            </w:r>
            <w:proofErr w:type="spellStart"/>
            <w:r w:rsidRPr="000B1CF8">
              <w:rPr>
                <w:rFonts w:eastAsia="Times New Roman"/>
                <w:b/>
                <w:bCs/>
                <w:sz w:val="22"/>
                <w:lang w:eastAsia="ru-RU"/>
              </w:rPr>
              <w:t>тепловодоснабжению</w:t>
            </w:r>
            <w:proofErr w:type="spellEnd"/>
            <w:r w:rsidRPr="000B1CF8">
              <w:rPr>
                <w:rFonts w:eastAsia="Times New Roman"/>
                <w:b/>
                <w:bCs/>
                <w:sz w:val="22"/>
                <w:lang w:eastAsia="ru-RU"/>
              </w:rPr>
              <w:t xml:space="preserve"> СКЖД</w:t>
            </w:r>
          </w:p>
        </w:tc>
        <w:tc>
          <w:tcPr>
            <w:tcW w:w="23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3779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3779</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3274</w:t>
            </w:r>
          </w:p>
        </w:tc>
        <w:tc>
          <w:tcPr>
            <w:tcW w:w="215" w:type="pct"/>
            <w:tcBorders>
              <w:top w:val="nil"/>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3274</w:t>
            </w:r>
          </w:p>
        </w:tc>
      </w:tr>
      <w:tr w:rsidR="00A952E8"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0B1CF8" w:rsidRDefault="00A952E8" w:rsidP="00A952E8">
            <w:pPr>
              <w:ind w:firstLine="0"/>
              <w:jc w:val="left"/>
              <w:rPr>
                <w:rFonts w:eastAsia="Times New Roman"/>
                <w:b/>
                <w:bCs/>
                <w:lang w:eastAsia="ru-RU"/>
              </w:rPr>
            </w:pPr>
            <w:r w:rsidRPr="000B1CF8">
              <w:rPr>
                <w:rFonts w:eastAsia="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952E8" w:rsidRPr="000B1CF8" w:rsidRDefault="00A952E8" w:rsidP="00A952E8">
            <w:pPr>
              <w:ind w:firstLine="0"/>
              <w:jc w:val="left"/>
              <w:rPr>
                <w:rFonts w:eastAsia="Times New Roman"/>
                <w:b/>
                <w:bCs/>
                <w:lang w:eastAsia="ru-RU"/>
              </w:rPr>
            </w:pPr>
            <w:r w:rsidRPr="000B1CF8">
              <w:rPr>
                <w:rFonts w:eastAsia="Times New Roman"/>
                <w:b/>
                <w:bCs/>
                <w:sz w:val="22"/>
                <w:szCs w:val="20"/>
                <w:lang w:eastAsia="ru-RU"/>
              </w:rPr>
              <w:t>БМК для обеспечения прироста нагрузки потребителей</w:t>
            </w:r>
            <w:r>
              <w:rPr>
                <w:rFonts w:eastAsia="Times New Roman"/>
                <w:b/>
                <w:bCs/>
                <w:sz w:val="22"/>
                <w:szCs w:val="20"/>
                <w:lang w:eastAsia="ru-RU"/>
              </w:rPr>
              <w:t xml:space="preserve"> и обеспечения теплоснабжением </w:t>
            </w:r>
            <w:r w:rsidRPr="000A2B87">
              <w:rPr>
                <w:rFonts w:eastAsia="Times New Roman"/>
                <w:b/>
                <w:bCs/>
                <w:sz w:val="22"/>
                <w:szCs w:val="20"/>
                <w:lang w:eastAsia="ru-RU"/>
              </w:rPr>
              <w:t>АО "258 ремонтный завод"</w:t>
            </w:r>
          </w:p>
        </w:tc>
        <w:tc>
          <w:tcPr>
            <w:tcW w:w="235"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3934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10578</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14423</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21079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24927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35127</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35127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sidRPr="00572FDB">
              <w:rPr>
                <w:b/>
                <w:bCs/>
                <w:sz w:val="22"/>
                <w:szCs w:val="20"/>
              </w:rPr>
              <w:t>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3408</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9168</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12499</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18266</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21600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30439</w:t>
            </w:r>
          </w:p>
        </w:tc>
        <w:tc>
          <w:tcPr>
            <w:tcW w:w="215" w:type="pct"/>
            <w:tcBorders>
              <w:top w:val="single" w:sz="4" w:space="0" w:color="auto"/>
              <w:left w:val="nil"/>
              <w:bottom w:val="single" w:sz="4" w:space="0" w:color="auto"/>
              <w:right w:val="single" w:sz="4" w:space="0" w:color="auto"/>
            </w:tcBorders>
            <w:shd w:val="clear" w:color="000000" w:fill="FFFFFF"/>
            <w:vAlign w:val="center"/>
            <w:hideMark/>
          </w:tcPr>
          <w:p w:rsidR="00A952E8" w:rsidRPr="00572FDB" w:rsidRDefault="00A952E8" w:rsidP="00A952E8">
            <w:pPr>
              <w:ind w:firstLine="0"/>
              <w:jc w:val="center"/>
              <w:rPr>
                <w:b/>
                <w:bCs/>
                <w:sz w:val="22"/>
                <w:szCs w:val="20"/>
              </w:rPr>
            </w:pPr>
            <w:r>
              <w:rPr>
                <w:b/>
                <w:bCs/>
                <w:sz w:val="22"/>
                <w:szCs w:val="20"/>
              </w:rPr>
              <w:t>30439</w:t>
            </w:r>
          </w:p>
        </w:tc>
      </w:tr>
      <w:tr w:rsidR="0046572A" w:rsidRPr="00E21A59" w:rsidTr="00E37CF9">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0B1CF8" w:rsidRDefault="0046572A" w:rsidP="0046572A">
            <w:pPr>
              <w:ind w:firstLine="0"/>
              <w:jc w:val="left"/>
              <w:rPr>
                <w:rFonts w:eastAsia="Times New Roman"/>
                <w:b/>
                <w:bCs/>
                <w:sz w:val="22"/>
                <w:lang w:eastAsia="ru-RU"/>
              </w:rPr>
            </w:pP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tcPr>
          <w:p w:rsidR="0046572A" w:rsidRPr="000B1CF8" w:rsidRDefault="0046572A" w:rsidP="0046572A">
            <w:pPr>
              <w:ind w:firstLine="0"/>
              <w:jc w:val="left"/>
              <w:rPr>
                <w:rFonts w:eastAsia="Times New Roman"/>
                <w:b/>
                <w:bCs/>
                <w:sz w:val="22"/>
                <w:lang w:eastAsia="ru-RU"/>
              </w:rPr>
            </w:pPr>
            <w:r>
              <w:rPr>
                <w:rFonts w:eastAsia="Times New Roman"/>
                <w:b/>
                <w:bCs/>
                <w:sz w:val="22"/>
                <w:lang w:eastAsia="ru-RU"/>
              </w:rPr>
              <w:t>ООО «Распределенная генерация-Батайск»</w:t>
            </w:r>
          </w:p>
        </w:tc>
        <w:tc>
          <w:tcPr>
            <w:tcW w:w="235"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4843</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4085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4085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46572A" w:rsidRPr="00572FDB" w:rsidRDefault="0046572A" w:rsidP="0046572A">
            <w:pPr>
              <w:ind w:firstLine="0"/>
              <w:jc w:val="center"/>
              <w:rPr>
                <w:b/>
                <w:bCs/>
                <w:sz w:val="22"/>
                <w:szCs w:val="20"/>
              </w:rPr>
            </w:pPr>
            <w:r>
              <w:rPr>
                <w:b/>
                <w:bCs/>
                <w:sz w:val="22"/>
                <w:szCs w:val="20"/>
              </w:rPr>
              <w:t>4033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3404</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46572A" w:rsidRDefault="0046572A" w:rsidP="0046572A">
            <w:pPr>
              <w:ind w:firstLine="0"/>
              <w:jc w:val="center"/>
              <w:rPr>
                <w:b/>
                <w:bCs/>
                <w:sz w:val="22"/>
                <w:szCs w:val="20"/>
              </w:rPr>
            </w:pPr>
            <w:r>
              <w:rPr>
                <w:b/>
                <w:bCs/>
                <w:sz w:val="22"/>
                <w:szCs w:val="20"/>
              </w:rPr>
              <w:t>3404</w:t>
            </w:r>
          </w:p>
        </w:tc>
      </w:tr>
    </w:tbl>
    <w:p w:rsidR="00A952E8" w:rsidRDefault="00A952E8" w:rsidP="00A952E8">
      <w:pPr>
        <w:spacing w:after="200" w:line="276" w:lineRule="auto"/>
        <w:ind w:firstLine="0"/>
        <w:jc w:val="left"/>
        <w:rPr>
          <w:szCs w:val="26"/>
        </w:rPr>
      </w:pPr>
    </w:p>
    <w:p w:rsidR="0046572A" w:rsidRDefault="0046572A" w:rsidP="00A952E8">
      <w:pPr>
        <w:spacing w:after="200" w:line="276" w:lineRule="auto"/>
        <w:ind w:firstLine="0"/>
        <w:jc w:val="center"/>
        <w:rPr>
          <w:b/>
        </w:rPr>
      </w:pPr>
    </w:p>
    <w:p w:rsidR="0046572A" w:rsidRDefault="0046572A" w:rsidP="00A952E8">
      <w:pPr>
        <w:spacing w:after="200" w:line="276" w:lineRule="auto"/>
        <w:ind w:firstLine="0"/>
        <w:jc w:val="center"/>
        <w:rPr>
          <w:b/>
        </w:rPr>
      </w:pPr>
    </w:p>
    <w:p w:rsidR="00502947" w:rsidRPr="00A952E8" w:rsidRDefault="00502947" w:rsidP="00A952E8">
      <w:pPr>
        <w:spacing w:after="200" w:line="276" w:lineRule="auto"/>
        <w:ind w:firstLine="0"/>
        <w:jc w:val="center"/>
        <w:rPr>
          <w:szCs w:val="26"/>
        </w:rPr>
      </w:pPr>
      <w:r w:rsidRPr="00782E7A">
        <w:rPr>
          <w:b/>
        </w:rPr>
        <w:t>Расчеты по каждому источнику тепловой энергии нормативных запасов аварийных видов топлива.</w:t>
      </w:r>
    </w:p>
    <w:p w:rsidR="00502947" w:rsidRDefault="00502947" w:rsidP="00502947">
      <w:r>
        <w:t xml:space="preserve">Расчет нормативного запаса топлива на тепловых электростанция и котельных регламентирован приказом Министерства энергетики Российской Федерации №66 от 04.09.2008 (с изменениями, внесенными приказом Минэнерго России №377 от 10 августа 2012 года) "Об организации в Министерстве энергетики Российской Федерации работы по утверждению нормативов создания запасов топлива на тепловых электростанциях". </w:t>
      </w:r>
    </w:p>
    <w:p w:rsidR="00502947" w:rsidRDefault="00502947" w:rsidP="00502947">
      <w:r>
        <w:t xml:space="preserve">На существующих </w:t>
      </w:r>
      <w:r w:rsidR="001329E9">
        <w:t xml:space="preserve">и планируемых </w:t>
      </w:r>
      <w:r>
        <w:t xml:space="preserve">котельных аварийное топливо отсутствует. Расчет запаса топлива не производится. </w:t>
      </w:r>
    </w:p>
    <w:p w:rsidR="00502947" w:rsidRDefault="00502947" w:rsidP="00502947">
      <w:pPr>
        <w:pStyle w:val="1"/>
        <w:ind w:left="502" w:firstLine="0"/>
        <w:jc w:val="both"/>
        <w:rPr>
          <w:szCs w:val="24"/>
        </w:rPr>
      </w:pPr>
    </w:p>
    <w:p w:rsidR="00502947" w:rsidRDefault="00502947" w:rsidP="00502947">
      <w:pPr>
        <w:pStyle w:val="1"/>
        <w:ind w:left="502" w:firstLine="0"/>
        <w:jc w:val="both"/>
        <w:rPr>
          <w:szCs w:val="24"/>
        </w:rPr>
      </w:pPr>
    </w:p>
    <w:p w:rsidR="009A144C" w:rsidRPr="0013196E" w:rsidRDefault="009A144C" w:rsidP="00C65D34">
      <w:pPr>
        <w:pStyle w:val="1"/>
        <w:numPr>
          <w:ilvl w:val="0"/>
          <w:numId w:val="2"/>
        </w:numPr>
        <w:rPr>
          <w:szCs w:val="24"/>
        </w:rPr>
      </w:pPr>
      <w:r w:rsidRPr="0013196E">
        <w:rPr>
          <w:szCs w:val="24"/>
        </w:rPr>
        <w:t>Инвестиции в строительство, реконструкцию и техническое перевооружение</w:t>
      </w:r>
      <w:bookmarkEnd w:id="32"/>
    </w:p>
    <w:p w:rsidR="0051421A" w:rsidRDefault="0051421A" w:rsidP="009A144C">
      <w:pPr>
        <w:rPr>
          <w:b/>
          <w:szCs w:val="24"/>
          <w:highlight w:val="yellow"/>
        </w:rPr>
      </w:pPr>
    </w:p>
    <w:p w:rsidR="00E62ECD" w:rsidRDefault="00E62ECD" w:rsidP="0046572A">
      <w:r>
        <w:t>Настоящей схемой</w:t>
      </w:r>
      <w:r w:rsidRPr="00AF44F0">
        <w:t xml:space="preserve"> теплоснабжения предусмотрена реализация ряда мероприятий, которые условно можно разбить на </w:t>
      </w:r>
      <w:r w:rsidR="0046572A">
        <w:t>2</w:t>
      </w:r>
      <w:r w:rsidRPr="00AF44F0">
        <w:t xml:space="preserve"> </w:t>
      </w:r>
      <w:r w:rsidR="0046572A">
        <w:t>варианта</w:t>
      </w:r>
      <w:r w:rsidRPr="00AF44F0">
        <w:t>:</w:t>
      </w:r>
    </w:p>
    <w:p w:rsidR="0046572A" w:rsidRDefault="0046572A" w:rsidP="0046572A">
      <w:pPr>
        <w:pStyle w:val="a3"/>
        <w:numPr>
          <w:ilvl w:val="0"/>
          <w:numId w:val="29"/>
        </w:numPr>
      </w:pPr>
      <w:r>
        <w:t>При условии не заключения концессионного соглашения:</w:t>
      </w:r>
    </w:p>
    <w:p w:rsidR="00E62ECD" w:rsidRDefault="00A05D22" w:rsidP="00E62ECD">
      <w:pPr>
        <w:pStyle w:val="a3"/>
        <w:numPr>
          <w:ilvl w:val="0"/>
          <w:numId w:val="17"/>
        </w:numPr>
        <w:ind w:left="0" w:firstLine="709"/>
        <w:rPr>
          <w:szCs w:val="24"/>
        </w:rPr>
      </w:pPr>
      <w:r>
        <w:rPr>
          <w:szCs w:val="24"/>
        </w:rPr>
        <w:t>Строительство новых источников тепловой энергии</w:t>
      </w:r>
      <w:r w:rsidR="00E62ECD">
        <w:rPr>
          <w:szCs w:val="24"/>
        </w:rPr>
        <w:t>, строительство и реконструкция тепловых сетей</w:t>
      </w:r>
      <w:r w:rsidR="00E62ECD" w:rsidRPr="00AF44F0">
        <w:rPr>
          <w:szCs w:val="24"/>
        </w:rPr>
        <w:t xml:space="preserve"> для </w:t>
      </w:r>
      <w:proofErr w:type="spellStart"/>
      <w:r w:rsidR="00E62ECD" w:rsidRPr="00AF44F0">
        <w:rPr>
          <w:szCs w:val="24"/>
        </w:rPr>
        <w:t>переподключения</w:t>
      </w:r>
      <w:proofErr w:type="spellEnd"/>
      <w:r w:rsidR="00E62ECD" w:rsidRPr="00AF44F0">
        <w:rPr>
          <w:szCs w:val="24"/>
        </w:rPr>
        <w:t xml:space="preserve"> потребителей </w:t>
      </w:r>
      <w:r w:rsidR="00E62ECD">
        <w:rPr>
          <w:szCs w:val="24"/>
        </w:rPr>
        <w:t xml:space="preserve">от существующих котельных (котельные, находящиеся в эксплуатации БРТС: </w:t>
      </w:r>
      <w:r w:rsidR="00E62ECD" w:rsidRPr="00AF44F0">
        <w:rPr>
          <w:szCs w:val="24"/>
        </w:rPr>
        <w:t>№30 по ул. Авиагородок, 48; №31 по ул. Энгельса,353; №32 по ул. Энгельса,347и</w:t>
      </w:r>
      <w:r w:rsidR="00E62ECD">
        <w:rPr>
          <w:szCs w:val="24"/>
        </w:rPr>
        <w:t xml:space="preserve">). Необходимость реализации мероприятий данной группы обусловлено следующими факторами: </w:t>
      </w:r>
    </w:p>
    <w:p w:rsidR="00E62ECD" w:rsidRPr="009F7556" w:rsidRDefault="00E62ECD" w:rsidP="00E62ECD">
      <w:pPr>
        <w:pStyle w:val="a3"/>
        <w:numPr>
          <w:ilvl w:val="1"/>
          <w:numId w:val="17"/>
        </w:numPr>
        <w:rPr>
          <w:szCs w:val="24"/>
        </w:rPr>
      </w:pPr>
      <w:r>
        <w:rPr>
          <w:szCs w:val="24"/>
        </w:rPr>
        <w:t xml:space="preserve">Обеспечение теплоснабжения потребителей в связи с невозможностью дальнейшей аренды БРТС муниципальной котельной </w:t>
      </w:r>
      <w:r w:rsidRPr="00AF44F0">
        <w:rPr>
          <w:szCs w:val="24"/>
        </w:rPr>
        <w:t>Авиагородок, 48</w:t>
      </w:r>
      <w:r>
        <w:rPr>
          <w:szCs w:val="24"/>
        </w:rPr>
        <w:t xml:space="preserve"> в соответствии с требованиями </w:t>
      </w:r>
      <w:r w:rsidRPr="00DF4541">
        <w:rPr>
          <w:szCs w:val="26"/>
        </w:rPr>
        <w:t>стать</w:t>
      </w:r>
      <w:r>
        <w:rPr>
          <w:szCs w:val="26"/>
        </w:rPr>
        <w:t>и</w:t>
      </w:r>
      <w:r w:rsidRPr="00DF4541">
        <w:rPr>
          <w:szCs w:val="26"/>
        </w:rPr>
        <w:t xml:space="preserve"> 14, ФЗ «О теплоснабжении»</w:t>
      </w:r>
      <w:r>
        <w:rPr>
          <w:szCs w:val="26"/>
        </w:rPr>
        <w:t xml:space="preserve"> №190</w:t>
      </w:r>
      <w:r w:rsidRPr="00DF4541">
        <w:rPr>
          <w:szCs w:val="26"/>
        </w:rPr>
        <w:t xml:space="preserve"> от 27.07.2010 год</w:t>
      </w:r>
    </w:p>
    <w:p w:rsidR="00E62ECD" w:rsidRPr="009F7556" w:rsidRDefault="00E62ECD" w:rsidP="00E62ECD">
      <w:pPr>
        <w:pStyle w:val="a3"/>
        <w:numPr>
          <w:ilvl w:val="1"/>
          <w:numId w:val="17"/>
        </w:numPr>
        <w:rPr>
          <w:szCs w:val="24"/>
        </w:rPr>
      </w:pPr>
      <w:r>
        <w:rPr>
          <w:szCs w:val="26"/>
        </w:rPr>
        <w:t xml:space="preserve">Высокий уровень физического износа здания и оборудования котельной </w:t>
      </w:r>
      <w:r w:rsidRPr="00AF44F0">
        <w:rPr>
          <w:szCs w:val="24"/>
        </w:rPr>
        <w:t>Авиагородок, 48</w:t>
      </w:r>
      <w:r>
        <w:rPr>
          <w:szCs w:val="26"/>
        </w:rPr>
        <w:t xml:space="preserve"> и тепловых сетей;</w:t>
      </w:r>
    </w:p>
    <w:p w:rsidR="00E62ECD" w:rsidRDefault="00E62ECD" w:rsidP="00E62ECD">
      <w:pPr>
        <w:pStyle w:val="a3"/>
        <w:numPr>
          <w:ilvl w:val="1"/>
          <w:numId w:val="17"/>
        </w:numPr>
        <w:rPr>
          <w:szCs w:val="26"/>
        </w:rPr>
      </w:pPr>
      <w:r>
        <w:rPr>
          <w:szCs w:val="26"/>
        </w:rPr>
        <w:t>Решение собственника (</w:t>
      </w:r>
      <w:r>
        <w:rPr>
          <w:szCs w:val="24"/>
        </w:rPr>
        <w:t>ООО "</w:t>
      </w:r>
      <w:proofErr w:type="spellStart"/>
      <w:r>
        <w:rPr>
          <w:szCs w:val="24"/>
        </w:rPr>
        <w:t>Ростовводпром</w:t>
      </w:r>
      <w:proofErr w:type="spellEnd"/>
      <w:r>
        <w:rPr>
          <w:szCs w:val="24"/>
        </w:rPr>
        <w:t xml:space="preserve">") </w:t>
      </w:r>
      <w:r>
        <w:rPr>
          <w:szCs w:val="26"/>
        </w:rPr>
        <w:t>о в</w:t>
      </w:r>
      <w:r w:rsidRPr="00F22F9D">
        <w:rPr>
          <w:szCs w:val="26"/>
        </w:rPr>
        <w:t>ывод</w:t>
      </w:r>
      <w:r>
        <w:rPr>
          <w:szCs w:val="26"/>
        </w:rPr>
        <w:t xml:space="preserve">е </w:t>
      </w:r>
      <w:r w:rsidRPr="00F22F9D">
        <w:rPr>
          <w:szCs w:val="26"/>
        </w:rPr>
        <w:t>котельн</w:t>
      </w:r>
      <w:r>
        <w:rPr>
          <w:szCs w:val="26"/>
        </w:rPr>
        <w:t>ой</w:t>
      </w:r>
      <w:r w:rsidRPr="00F22F9D">
        <w:rPr>
          <w:szCs w:val="26"/>
        </w:rPr>
        <w:t xml:space="preserve"> по ул. Энгельса,353 из эксплуатации</w:t>
      </w:r>
      <w:r>
        <w:rPr>
          <w:szCs w:val="26"/>
        </w:rPr>
        <w:t>;</w:t>
      </w:r>
    </w:p>
    <w:p w:rsidR="00E62ECD" w:rsidRPr="009F7556" w:rsidRDefault="00E62ECD" w:rsidP="00E62ECD">
      <w:pPr>
        <w:pStyle w:val="a3"/>
        <w:numPr>
          <w:ilvl w:val="1"/>
          <w:numId w:val="17"/>
        </w:numPr>
        <w:rPr>
          <w:szCs w:val="26"/>
        </w:rPr>
      </w:pPr>
      <w:r>
        <w:rPr>
          <w:szCs w:val="26"/>
        </w:rPr>
        <w:t xml:space="preserve">Банкротство собственника котельной </w:t>
      </w:r>
      <w:r w:rsidRPr="00342CD6">
        <w:rPr>
          <w:szCs w:val="26"/>
        </w:rPr>
        <w:t>по ул. Энгельса,347и</w:t>
      </w:r>
      <w:r>
        <w:rPr>
          <w:szCs w:val="26"/>
        </w:rPr>
        <w:t xml:space="preserve"> (ОАО "</w:t>
      </w:r>
      <w:proofErr w:type="spellStart"/>
      <w:r>
        <w:rPr>
          <w:szCs w:val="26"/>
        </w:rPr>
        <w:t>Резметкон</w:t>
      </w:r>
      <w:proofErr w:type="spellEnd"/>
      <w:r>
        <w:rPr>
          <w:szCs w:val="26"/>
        </w:rPr>
        <w:t xml:space="preserve">"), в связи с чем </w:t>
      </w:r>
      <w:r w:rsidRPr="00F22F9D">
        <w:rPr>
          <w:szCs w:val="26"/>
        </w:rPr>
        <w:t xml:space="preserve">теплоснабжение потребителей </w:t>
      </w:r>
      <w:r>
        <w:rPr>
          <w:szCs w:val="26"/>
        </w:rPr>
        <w:t>от данной</w:t>
      </w:r>
      <w:r w:rsidRPr="00F22F9D">
        <w:rPr>
          <w:szCs w:val="26"/>
        </w:rPr>
        <w:t xml:space="preserve"> котельной может быть нарушено</w:t>
      </w:r>
      <w:r>
        <w:rPr>
          <w:szCs w:val="26"/>
        </w:rPr>
        <w:t>;</w:t>
      </w:r>
    </w:p>
    <w:p w:rsidR="00E62ECD" w:rsidRDefault="00A05D22" w:rsidP="00E62ECD">
      <w:pPr>
        <w:pStyle w:val="a3"/>
        <w:numPr>
          <w:ilvl w:val="0"/>
          <w:numId w:val="17"/>
        </w:numPr>
        <w:ind w:left="0" w:firstLine="709"/>
        <w:rPr>
          <w:szCs w:val="24"/>
        </w:rPr>
      </w:pPr>
      <w:r>
        <w:rPr>
          <w:szCs w:val="24"/>
        </w:rPr>
        <w:t>Строительство новых источников тепловой энергии</w:t>
      </w:r>
      <w:r w:rsidR="00E62ECD">
        <w:rPr>
          <w:szCs w:val="24"/>
        </w:rPr>
        <w:t>, строительство тепловых сетей для обеспечения перспективной нагрузки потребителей (</w:t>
      </w:r>
      <w:r w:rsidR="00E62ECD" w:rsidRPr="00AF44F0">
        <w:rPr>
          <w:szCs w:val="24"/>
        </w:rPr>
        <w:t xml:space="preserve">квартал «Северный берег» (школа на 600 мест и стадион); микрорайон «Северо-восточный - 1-6; микрорайон "Западный"; южная часть реки </w:t>
      </w:r>
      <w:proofErr w:type="spellStart"/>
      <w:r w:rsidR="00E62ECD" w:rsidRPr="00AF44F0">
        <w:rPr>
          <w:szCs w:val="24"/>
        </w:rPr>
        <w:t>М.Койсуг</w:t>
      </w:r>
      <w:proofErr w:type="spellEnd"/>
      <w:r w:rsidR="00E62ECD">
        <w:rPr>
          <w:szCs w:val="24"/>
        </w:rPr>
        <w:t>). Необходимость реализации мероприятий данной группы обусловлено обеспечением перспективной тепловой нагрузки;</w:t>
      </w:r>
    </w:p>
    <w:p w:rsidR="00E62ECD" w:rsidRDefault="00E62ECD" w:rsidP="00E62ECD">
      <w:pPr>
        <w:pStyle w:val="a3"/>
        <w:numPr>
          <w:ilvl w:val="0"/>
          <w:numId w:val="17"/>
        </w:numPr>
        <w:ind w:left="0" w:firstLine="709"/>
        <w:rPr>
          <w:szCs w:val="24"/>
        </w:rPr>
      </w:pPr>
      <w:r>
        <w:rPr>
          <w:szCs w:val="24"/>
        </w:rPr>
        <w:t xml:space="preserve">Мероприятия БРТС –модернизация котельных </w:t>
      </w:r>
      <w:r w:rsidRPr="00AF44F0">
        <w:rPr>
          <w:szCs w:val="24"/>
        </w:rPr>
        <w:t>№07 по ул. Луначарского,168а и №16 по ул. Гайдара,6</w:t>
      </w:r>
      <w:r>
        <w:rPr>
          <w:szCs w:val="24"/>
        </w:rPr>
        <w:t xml:space="preserve"> с увеличением установленной мощности за счет замены котлов. Необходимость реализации мероприятий данной группы обусловлено сокращением дефицита установленной мощности источников тепловой энергии (котельные </w:t>
      </w:r>
      <w:r w:rsidRPr="00AF44F0">
        <w:rPr>
          <w:szCs w:val="24"/>
        </w:rPr>
        <w:t>№07 по ул. Луначарского,168а и №16 по ул. Гайдара,6</w:t>
      </w:r>
      <w:r>
        <w:rPr>
          <w:szCs w:val="24"/>
        </w:rPr>
        <w:t>).</w:t>
      </w:r>
    </w:p>
    <w:p w:rsidR="00E62ECD" w:rsidRPr="00214139" w:rsidRDefault="00E62ECD" w:rsidP="009A144C">
      <w:pPr>
        <w:rPr>
          <w:b/>
          <w:szCs w:val="24"/>
          <w:highlight w:val="yellow"/>
        </w:rPr>
      </w:pPr>
    </w:p>
    <w:p w:rsidR="00E62ECD" w:rsidRPr="00A05D22" w:rsidRDefault="00A05D22" w:rsidP="00A05D22">
      <w:pPr>
        <w:pStyle w:val="a3"/>
        <w:numPr>
          <w:ilvl w:val="0"/>
          <w:numId w:val="29"/>
        </w:numPr>
        <w:spacing w:after="200" w:line="276" w:lineRule="auto"/>
        <w:jc w:val="left"/>
        <w:rPr>
          <w:rFonts w:eastAsia="Times New Roman"/>
          <w:bCs/>
          <w:szCs w:val="24"/>
        </w:rPr>
      </w:pPr>
      <w:r w:rsidRPr="00A05D22">
        <w:rPr>
          <w:rFonts w:eastAsia="Times New Roman"/>
          <w:bCs/>
          <w:szCs w:val="24"/>
        </w:rPr>
        <w:t>При условии заключения концессионного соглашения</w:t>
      </w:r>
      <w:r>
        <w:rPr>
          <w:rFonts w:eastAsia="Times New Roman"/>
          <w:bCs/>
          <w:szCs w:val="24"/>
        </w:rPr>
        <w:t>:</w:t>
      </w:r>
    </w:p>
    <w:p w:rsidR="0046572A" w:rsidRPr="00B919FD" w:rsidRDefault="0046572A" w:rsidP="00B919FD">
      <w:pPr>
        <w:pStyle w:val="a3"/>
        <w:numPr>
          <w:ilvl w:val="0"/>
          <w:numId w:val="22"/>
        </w:numPr>
        <w:ind w:left="0" w:firstLine="709"/>
      </w:pPr>
      <w:r w:rsidRPr="00B626FD">
        <w:rPr>
          <w:szCs w:val="24"/>
        </w:rPr>
        <w:t xml:space="preserve">Строительство новых источников тепловой энергии, строительство и реконструкция тепловых сетей для </w:t>
      </w:r>
      <w:proofErr w:type="spellStart"/>
      <w:r w:rsidRPr="00B626FD">
        <w:rPr>
          <w:szCs w:val="24"/>
        </w:rPr>
        <w:t>переподключения</w:t>
      </w:r>
      <w:proofErr w:type="spellEnd"/>
      <w:r w:rsidRPr="00B626FD">
        <w:rPr>
          <w:szCs w:val="24"/>
        </w:rPr>
        <w:t xml:space="preserve"> потребителей от существующих котельных (№30 по ул. Авиагородок, 48; №31 по ул. Энгельса,353), реконструкция с последующей автоматизацией существующих </w:t>
      </w:r>
      <w:r w:rsidRPr="00B626FD">
        <w:rPr>
          <w:szCs w:val="24"/>
        </w:rPr>
        <w:lastRenderedPageBreak/>
        <w:t xml:space="preserve">котельных </w:t>
      </w:r>
      <w:r w:rsidRPr="00B626FD">
        <w:rPr>
          <w:rFonts w:eastAsia="Times New Roman"/>
          <w:color w:val="000000"/>
          <w:szCs w:val="24"/>
          <w:lang w:eastAsia="ru-RU"/>
        </w:rPr>
        <w:t>№08 по пер. Ростовский,1а</w:t>
      </w:r>
      <w:r w:rsidRPr="00B626FD">
        <w:rPr>
          <w:szCs w:val="24"/>
        </w:rPr>
        <w:t xml:space="preserve">; </w:t>
      </w:r>
      <w:r w:rsidRPr="00B626FD">
        <w:rPr>
          <w:rFonts w:eastAsia="Times New Roman"/>
          <w:color w:val="000000"/>
          <w:szCs w:val="24"/>
          <w:lang w:eastAsia="ru-RU"/>
        </w:rPr>
        <w:t>№21 по ул. Индустриальная,7а</w:t>
      </w:r>
      <w:r w:rsidRPr="00B626FD">
        <w:rPr>
          <w:szCs w:val="24"/>
        </w:rPr>
        <w:t xml:space="preserve">; </w:t>
      </w:r>
      <w:r w:rsidRPr="00B626FD">
        <w:rPr>
          <w:rFonts w:eastAsia="Times New Roman"/>
          <w:color w:val="000000"/>
          <w:szCs w:val="24"/>
          <w:lang w:eastAsia="ru-RU"/>
        </w:rPr>
        <w:t xml:space="preserve">№22 по пер. Литейный,8а, </w:t>
      </w:r>
      <w:r w:rsidR="0017350C">
        <w:rPr>
          <w:szCs w:val="24"/>
          <w:shd w:val="clear" w:color="auto" w:fill="FFFFFF"/>
        </w:rPr>
        <w:t>р</w:t>
      </w:r>
      <w:r w:rsidR="0017350C" w:rsidRPr="00F47297">
        <w:rPr>
          <w:szCs w:val="24"/>
          <w:shd w:val="clear" w:color="auto" w:fill="FFFFFF"/>
        </w:rPr>
        <w:t>еконструкция системы теплоснабжения (с установкой теплогенерирующего оборуд</w:t>
      </w:r>
      <w:r w:rsidR="0017350C">
        <w:rPr>
          <w:szCs w:val="24"/>
          <w:shd w:val="clear" w:color="auto" w:fill="FFFFFF"/>
        </w:rPr>
        <w:t xml:space="preserve">ования) </w:t>
      </w:r>
      <w:r w:rsidR="0017350C" w:rsidRPr="00F47297">
        <w:rPr>
          <w:szCs w:val="24"/>
          <w:shd w:val="clear" w:color="auto" w:fill="FFFFFF"/>
        </w:rPr>
        <w:t>в  существующем здании ЦТП по адресу: ул. Ленина, 213</w:t>
      </w:r>
      <w:r w:rsidR="0017350C">
        <w:rPr>
          <w:szCs w:val="24"/>
          <w:shd w:val="clear" w:color="auto" w:fill="FFFFFF"/>
        </w:rPr>
        <w:t>а</w:t>
      </w:r>
      <w:r w:rsidR="0017350C" w:rsidRPr="00F47297">
        <w:rPr>
          <w:szCs w:val="24"/>
          <w:shd w:val="clear" w:color="auto" w:fill="FFFFFF"/>
        </w:rPr>
        <w:t>, г. Батайск, Ростовской области</w:t>
      </w:r>
      <w:r w:rsidR="0017350C">
        <w:rPr>
          <w:szCs w:val="24"/>
        </w:rPr>
        <w:t xml:space="preserve">, для </w:t>
      </w:r>
      <w:proofErr w:type="spellStart"/>
      <w:r w:rsidR="0017350C" w:rsidRPr="00AF44F0">
        <w:rPr>
          <w:szCs w:val="24"/>
        </w:rPr>
        <w:t>переподключения</w:t>
      </w:r>
      <w:proofErr w:type="spellEnd"/>
      <w:r w:rsidR="0017350C" w:rsidRPr="00AF44F0">
        <w:rPr>
          <w:szCs w:val="24"/>
        </w:rPr>
        <w:t xml:space="preserve"> потребителей </w:t>
      </w:r>
      <w:r w:rsidR="001021D4">
        <w:rPr>
          <w:szCs w:val="24"/>
        </w:rPr>
        <w:t>от существующей котельной (</w:t>
      </w:r>
      <w:r w:rsidR="0017350C">
        <w:rPr>
          <w:szCs w:val="24"/>
        </w:rPr>
        <w:t xml:space="preserve">№32 </w:t>
      </w:r>
      <w:r w:rsidR="0017350C" w:rsidRPr="00AF44F0">
        <w:rPr>
          <w:szCs w:val="24"/>
        </w:rPr>
        <w:t>по ул. Энгельса,</w:t>
      </w:r>
      <w:r w:rsidR="0017350C">
        <w:rPr>
          <w:szCs w:val="24"/>
        </w:rPr>
        <w:t xml:space="preserve"> </w:t>
      </w:r>
      <w:r w:rsidR="0017350C" w:rsidRPr="00AF44F0">
        <w:rPr>
          <w:szCs w:val="24"/>
        </w:rPr>
        <w:t>347и</w:t>
      </w:r>
      <w:r w:rsidR="0017350C">
        <w:rPr>
          <w:szCs w:val="24"/>
        </w:rPr>
        <w:t>)</w:t>
      </w:r>
      <w:r w:rsidR="00B919FD">
        <w:rPr>
          <w:szCs w:val="24"/>
        </w:rPr>
        <w:t xml:space="preserve">, </w:t>
      </w:r>
      <w:r w:rsidRPr="00B919FD">
        <w:rPr>
          <w:rFonts w:eastAsia="Times New Roman"/>
          <w:color w:val="000000"/>
          <w:szCs w:val="24"/>
          <w:lang w:eastAsia="ru-RU"/>
        </w:rPr>
        <w:t>за счет средств инвестора</w:t>
      </w:r>
      <w:r w:rsidRPr="00B919FD">
        <w:rPr>
          <w:szCs w:val="24"/>
        </w:rPr>
        <w:t xml:space="preserve">. Необходимость реализации мероприятий данной группы обусловлено следующими факторами: </w:t>
      </w:r>
    </w:p>
    <w:p w:rsidR="0046572A" w:rsidRPr="00B626FD" w:rsidRDefault="0046572A" w:rsidP="0046572A">
      <w:pPr>
        <w:pStyle w:val="a3"/>
        <w:numPr>
          <w:ilvl w:val="1"/>
          <w:numId w:val="17"/>
        </w:numPr>
        <w:rPr>
          <w:szCs w:val="24"/>
        </w:rPr>
      </w:pPr>
      <w:r w:rsidRPr="00B626FD">
        <w:rPr>
          <w:szCs w:val="24"/>
        </w:rPr>
        <w:t>Обеспечение теплоснабжения потребителей в связи с невозможностью дальнейшей аренды муниципальной котельной Авиагородок, 48 в соответствии с требованиями статьи 14, ФЗ «О теплоснабжении» №190 от 27.07.2010 год</w:t>
      </w:r>
    </w:p>
    <w:p w:rsidR="0046572A" w:rsidRPr="00B626FD" w:rsidRDefault="0046572A" w:rsidP="0046572A">
      <w:pPr>
        <w:pStyle w:val="a3"/>
        <w:numPr>
          <w:ilvl w:val="1"/>
          <w:numId w:val="17"/>
        </w:numPr>
        <w:rPr>
          <w:szCs w:val="24"/>
        </w:rPr>
      </w:pPr>
      <w:r w:rsidRPr="00B626FD">
        <w:rPr>
          <w:szCs w:val="24"/>
        </w:rPr>
        <w:t>Высокий уровень физического износа здания и оборудования котельных Авиагородок, 48, Ростовский, 1а, Индустриальная, 7а, Литейный, 8а и тепловых сетей;</w:t>
      </w:r>
    </w:p>
    <w:p w:rsidR="0046572A" w:rsidRPr="00B626FD" w:rsidRDefault="0046572A" w:rsidP="0046572A">
      <w:pPr>
        <w:pStyle w:val="a3"/>
        <w:numPr>
          <w:ilvl w:val="1"/>
          <w:numId w:val="17"/>
        </w:numPr>
        <w:rPr>
          <w:szCs w:val="24"/>
        </w:rPr>
      </w:pPr>
      <w:r w:rsidRPr="00B626FD">
        <w:rPr>
          <w:szCs w:val="24"/>
        </w:rPr>
        <w:t>Решение собственника (ООО "</w:t>
      </w:r>
      <w:proofErr w:type="spellStart"/>
      <w:r w:rsidRPr="00B626FD">
        <w:rPr>
          <w:szCs w:val="24"/>
        </w:rPr>
        <w:t>Ростовводпром</w:t>
      </w:r>
      <w:proofErr w:type="spellEnd"/>
      <w:r w:rsidRPr="00B626FD">
        <w:rPr>
          <w:szCs w:val="24"/>
        </w:rPr>
        <w:t>-Юг") о выводе котельной по ул. Энгельса,353 из эксплуатации;</w:t>
      </w:r>
    </w:p>
    <w:p w:rsidR="0046572A" w:rsidRPr="009F7556" w:rsidRDefault="0046572A" w:rsidP="0046572A">
      <w:pPr>
        <w:pStyle w:val="a3"/>
        <w:numPr>
          <w:ilvl w:val="1"/>
          <w:numId w:val="17"/>
        </w:numPr>
        <w:rPr>
          <w:szCs w:val="26"/>
        </w:rPr>
      </w:pPr>
      <w:r w:rsidRPr="00B626FD">
        <w:rPr>
          <w:szCs w:val="24"/>
        </w:rPr>
        <w:t>Банкротство собственника котельной по ул. Энгельса,347и (ОАО "</w:t>
      </w:r>
      <w:proofErr w:type="spellStart"/>
      <w:r w:rsidRPr="00B626FD">
        <w:rPr>
          <w:szCs w:val="24"/>
        </w:rPr>
        <w:t>Резметкон</w:t>
      </w:r>
      <w:proofErr w:type="spellEnd"/>
      <w:r w:rsidRPr="00B626FD">
        <w:rPr>
          <w:szCs w:val="24"/>
        </w:rPr>
        <w:t>"), в связи с чем теплоснабжение потребителей</w:t>
      </w:r>
      <w:r w:rsidRPr="00F22F9D">
        <w:rPr>
          <w:szCs w:val="26"/>
        </w:rPr>
        <w:t xml:space="preserve"> </w:t>
      </w:r>
      <w:r>
        <w:rPr>
          <w:szCs w:val="26"/>
        </w:rPr>
        <w:t>от данной</w:t>
      </w:r>
      <w:r w:rsidRPr="00F22F9D">
        <w:rPr>
          <w:szCs w:val="26"/>
        </w:rPr>
        <w:t xml:space="preserve"> котельной может быть нарушено</w:t>
      </w:r>
      <w:r>
        <w:rPr>
          <w:szCs w:val="26"/>
        </w:rPr>
        <w:t>;</w:t>
      </w:r>
    </w:p>
    <w:p w:rsidR="0046572A" w:rsidRDefault="0046572A" w:rsidP="0046572A">
      <w:pPr>
        <w:pStyle w:val="a3"/>
        <w:numPr>
          <w:ilvl w:val="0"/>
          <w:numId w:val="17"/>
        </w:numPr>
        <w:ind w:left="0" w:firstLine="709"/>
        <w:rPr>
          <w:szCs w:val="24"/>
        </w:rPr>
      </w:pPr>
      <w:r>
        <w:rPr>
          <w:szCs w:val="24"/>
        </w:rPr>
        <w:t>Строительство новых источников тепловой энергии, строительство тепловых сетей для обеспечения перспективной нагрузки потребителей (</w:t>
      </w:r>
      <w:r w:rsidRPr="00AF44F0">
        <w:rPr>
          <w:szCs w:val="24"/>
        </w:rPr>
        <w:t xml:space="preserve">квартал «Северный берег» (школа на 600 мест и стадион); микрорайон «Северо-восточный - 1-6; микрорайон "Западный"; южная часть реки </w:t>
      </w:r>
      <w:proofErr w:type="spellStart"/>
      <w:r w:rsidRPr="00AF44F0">
        <w:rPr>
          <w:szCs w:val="24"/>
        </w:rPr>
        <w:t>М.Койсуг</w:t>
      </w:r>
      <w:proofErr w:type="spellEnd"/>
      <w:r>
        <w:rPr>
          <w:szCs w:val="24"/>
        </w:rPr>
        <w:t>). Необходимость реализации мероприятий данной группы обусловлено обеспечением перспективной тепловой нагрузки;</w:t>
      </w:r>
    </w:p>
    <w:p w:rsidR="0046572A" w:rsidRDefault="0046572A" w:rsidP="0046572A">
      <w:pPr>
        <w:pStyle w:val="a3"/>
        <w:numPr>
          <w:ilvl w:val="0"/>
          <w:numId w:val="17"/>
        </w:numPr>
        <w:ind w:left="709" w:firstLine="0"/>
        <w:rPr>
          <w:szCs w:val="24"/>
        </w:rPr>
      </w:pPr>
      <w:r w:rsidRPr="004B5253">
        <w:rPr>
          <w:szCs w:val="24"/>
        </w:rPr>
        <w:t xml:space="preserve">Строительство </w:t>
      </w:r>
      <w:r>
        <w:rPr>
          <w:szCs w:val="24"/>
        </w:rPr>
        <w:t xml:space="preserve">нового </w:t>
      </w:r>
      <w:r w:rsidRPr="004B5253">
        <w:rPr>
          <w:szCs w:val="24"/>
        </w:rPr>
        <w:t xml:space="preserve">источника тепловой энергии, взамен существующей котельной №30 по ул. Авиагородок, 48, для теплоснабжения АО «258 ремонтный завод». Необходимость реализации мероприятий данной группы обусловлено </w:t>
      </w:r>
      <w:r>
        <w:rPr>
          <w:szCs w:val="24"/>
        </w:rPr>
        <w:t xml:space="preserve">невозможностью дальнейшей аренды БРТС муниципальной котельной </w:t>
      </w:r>
      <w:r w:rsidRPr="00AF44F0">
        <w:rPr>
          <w:szCs w:val="24"/>
        </w:rPr>
        <w:t>Авиагородок, 48</w:t>
      </w:r>
      <w:r>
        <w:rPr>
          <w:szCs w:val="24"/>
        </w:rPr>
        <w:t xml:space="preserve"> в соответствии с требованиями </w:t>
      </w:r>
      <w:r w:rsidRPr="00DF4541">
        <w:rPr>
          <w:szCs w:val="26"/>
        </w:rPr>
        <w:t>стать</w:t>
      </w:r>
      <w:r>
        <w:rPr>
          <w:szCs w:val="26"/>
        </w:rPr>
        <w:t>и</w:t>
      </w:r>
      <w:r w:rsidRPr="00DF4541">
        <w:rPr>
          <w:szCs w:val="26"/>
        </w:rPr>
        <w:t xml:space="preserve"> 14, ФЗ «О теплоснабжении»</w:t>
      </w:r>
      <w:r>
        <w:rPr>
          <w:szCs w:val="26"/>
        </w:rPr>
        <w:t xml:space="preserve"> №190</w:t>
      </w:r>
      <w:r w:rsidRPr="00DF4541">
        <w:rPr>
          <w:szCs w:val="26"/>
        </w:rPr>
        <w:t xml:space="preserve"> от 27.07.2010 год</w:t>
      </w:r>
      <w:r>
        <w:rPr>
          <w:szCs w:val="26"/>
        </w:rPr>
        <w:t xml:space="preserve"> и высоким </w:t>
      </w:r>
      <w:proofErr w:type="spellStart"/>
      <w:r>
        <w:rPr>
          <w:szCs w:val="26"/>
        </w:rPr>
        <w:t>уровенем</w:t>
      </w:r>
      <w:proofErr w:type="spellEnd"/>
      <w:r>
        <w:rPr>
          <w:szCs w:val="26"/>
        </w:rPr>
        <w:t xml:space="preserve"> физического износа здания и оборудования котельной </w:t>
      </w:r>
      <w:r w:rsidRPr="00AF44F0">
        <w:rPr>
          <w:szCs w:val="24"/>
        </w:rPr>
        <w:t>Авиагородок, 48</w:t>
      </w:r>
      <w:r>
        <w:rPr>
          <w:szCs w:val="24"/>
        </w:rPr>
        <w:t>;</w:t>
      </w:r>
    </w:p>
    <w:p w:rsidR="00A05D22" w:rsidRDefault="00A05D22" w:rsidP="00A05D22">
      <w:pPr>
        <w:pStyle w:val="a3"/>
        <w:numPr>
          <w:ilvl w:val="0"/>
          <w:numId w:val="17"/>
        </w:numPr>
        <w:ind w:left="0" w:firstLine="709"/>
        <w:rPr>
          <w:szCs w:val="24"/>
        </w:rPr>
      </w:pPr>
      <w:r>
        <w:rPr>
          <w:szCs w:val="24"/>
        </w:rPr>
        <w:t xml:space="preserve">Мероприятия БРТС –модернизация котельных </w:t>
      </w:r>
      <w:r w:rsidRPr="00AF44F0">
        <w:rPr>
          <w:szCs w:val="24"/>
        </w:rPr>
        <w:t>№07 по ул. Луначарского,168а и №16 по ул. Гайдара,6</w:t>
      </w:r>
      <w:r>
        <w:rPr>
          <w:szCs w:val="24"/>
        </w:rPr>
        <w:t xml:space="preserve"> с увеличением установленной мощности за счет замены котлов. Необходимость реализации мероприятий данной группы обусловлено сокращением дефицита установленной мощности источников тепловой энергии (котельные </w:t>
      </w:r>
      <w:r w:rsidRPr="00AF44F0">
        <w:rPr>
          <w:szCs w:val="24"/>
        </w:rPr>
        <w:t>№07 по ул. Луначарского,168а и №16 по ул. Гайдара,6</w:t>
      </w:r>
      <w:r>
        <w:rPr>
          <w:szCs w:val="24"/>
        </w:rPr>
        <w:t>).</w:t>
      </w: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Pr="00A05D22" w:rsidRDefault="00A05D22" w:rsidP="00A05D22">
      <w:pPr>
        <w:rPr>
          <w:szCs w:val="24"/>
        </w:rPr>
      </w:pPr>
    </w:p>
    <w:p w:rsidR="00A05D22" w:rsidRDefault="00A05D22" w:rsidP="00A05D22">
      <w:pPr>
        <w:pStyle w:val="a3"/>
        <w:ind w:left="709" w:firstLine="0"/>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Default="00A05D22" w:rsidP="00A05D22">
      <w:pPr>
        <w:rPr>
          <w:szCs w:val="24"/>
        </w:rPr>
      </w:pPr>
    </w:p>
    <w:p w:rsidR="00A05D22" w:rsidRPr="00A05D22" w:rsidRDefault="00A05D22" w:rsidP="00A05D22">
      <w:pPr>
        <w:rPr>
          <w:szCs w:val="24"/>
        </w:rPr>
      </w:pPr>
    </w:p>
    <w:p w:rsidR="009A144C" w:rsidRPr="00E62ECD" w:rsidRDefault="00F93AB9" w:rsidP="00E62ECD">
      <w:pPr>
        <w:pStyle w:val="2"/>
        <w:numPr>
          <w:ilvl w:val="1"/>
          <w:numId w:val="2"/>
        </w:numPr>
        <w:rPr>
          <w:szCs w:val="24"/>
        </w:rPr>
      </w:pPr>
      <w:bookmarkStart w:id="33" w:name="_Toc479856435"/>
      <w:r>
        <w:rPr>
          <w:szCs w:val="24"/>
        </w:rPr>
        <w:t xml:space="preserve">  </w:t>
      </w:r>
      <w:r w:rsidR="00783B4C" w:rsidRPr="00E62ECD">
        <w:rPr>
          <w:szCs w:val="24"/>
        </w:rPr>
        <w:t xml:space="preserve">Предложения </w:t>
      </w:r>
      <w:r w:rsidR="009A144C" w:rsidRPr="00E62ECD">
        <w:rPr>
          <w:szCs w:val="24"/>
        </w:rPr>
        <w:t>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3"/>
    </w:p>
    <w:p w:rsidR="00783B4C" w:rsidRDefault="00783B4C" w:rsidP="009A144C">
      <w:pPr>
        <w:rPr>
          <w:szCs w:val="24"/>
          <w:highlight w:val="yellow"/>
        </w:rPr>
      </w:pPr>
    </w:p>
    <w:p w:rsidR="00E62ECD" w:rsidRPr="00046951" w:rsidRDefault="00A05D22" w:rsidP="00E62ECD">
      <w:pPr>
        <w:pStyle w:val="3"/>
        <w:numPr>
          <w:ilvl w:val="2"/>
          <w:numId w:val="2"/>
        </w:numPr>
        <w:rPr>
          <w:szCs w:val="24"/>
        </w:rPr>
      </w:pPr>
      <w:bookmarkStart w:id="34" w:name="_Toc479659326"/>
      <w:bookmarkStart w:id="35" w:name="_Toc479856436"/>
      <w:r>
        <w:rPr>
          <w:szCs w:val="24"/>
        </w:rPr>
        <w:t>Строительство новых источников тепловой энергии</w:t>
      </w:r>
      <w:r w:rsidR="00E62ECD">
        <w:rPr>
          <w:szCs w:val="24"/>
        </w:rPr>
        <w:t xml:space="preserve"> </w:t>
      </w:r>
      <w:r w:rsidR="00E62ECD" w:rsidRPr="00046951">
        <w:rPr>
          <w:szCs w:val="24"/>
        </w:rPr>
        <w:t xml:space="preserve">для </w:t>
      </w:r>
      <w:proofErr w:type="spellStart"/>
      <w:r w:rsidR="00E62ECD" w:rsidRPr="00046951">
        <w:rPr>
          <w:szCs w:val="24"/>
        </w:rPr>
        <w:t>переподключения</w:t>
      </w:r>
      <w:proofErr w:type="spellEnd"/>
      <w:r w:rsidR="00E62ECD" w:rsidRPr="00046951">
        <w:rPr>
          <w:szCs w:val="24"/>
        </w:rPr>
        <w:t xml:space="preserve"> потребителей от существующих котельных</w:t>
      </w:r>
      <w:bookmarkEnd w:id="34"/>
      <w:bookmarkEnd w:id="35"/>
    </w:p>
    <w:p w:rsidR="00E62ECD" w:rsidRDefault="00E62ECD" w:rsidP="009A144C">
      <w:pPr>
        <w:rPr>
          <w:szCs w:val="24"/>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7"/>
        <w:gridCol w:w="6857"/>
        <w:gridCol w:w="1129"/>
        <w:gridCol w:w="1117"/>
        <w:gridCol w:w="1416"/>
        <w:gridCol w:w="1157"/>
        <w:gridCol w:w="1414"/>
        <w:gridCol w:w="1003"/>
        <w:gridCol w:w="908"/>
      </w:tblGrid>
      <w:tr w:rsidR="00E62ECD" w:rsidRPr="00E21A59" w:rsidTr="00A05D22">
        <w:trPr>
          <w:trHeight w:val="1080"/>
        </w:trPr>
        <w:tc>
          <w:tcPr>
            <w:tcW w:w="126" w:type="pct"/>
            <w:vMerge w:val="restar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w:t>
            </w:r>
          </w:p>
        </w:tc>
        <w:tc>
          <w:tcPr>
            <w:tcW w:w="2228" w:type="pct"/>
            <w:vMerge w:val="restar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Мероприятие</w:t>
            </w:r>
          </w:p>
        </w:tc>
        <w:tc>
          <w:tcPr>
            <w:tcW w:w="367" w:type="pct"/>
            <w:vMerge w:val="restart"/>
            <w:shd w:val="clear" w:color="000000" w:fill="FFFFFF"/>
            <w:vAlign w:val="center"/>
            <w:hideMark/>
          </w:tcPr>
          <w:p w:rsidR="00E62ECD" w:rsidRPr="00E62ECD" w:rsidRDefault="00E62ECD" w:rsidP="00E62ECD">
            <w:pPr>
              <w:ind w:firstLine="0"/>
              <w:jc w:val="center"/>
              <w:rPr>
                <w:rFonts w:eastAsia="Times New Roman"/>
                <w:color w:val="000000"/>
                <w:lang w:eastAsia="ru-RU"/>
              </w:rPr>
            </w:pPr>
            <w:proofErr w:type="spellStart"/>
            <w:r w:rsidRPr="00E62ECD">
              <w:rPr>
                <w:rFonts w:eastAsia="Times New Roman"/>
                <w:color w:val="000000"/>
                <w:sz w:val="22"/>
                <w:lang w:eastAsia="ru-RU"/>
              </w:rPr>
              <w:t>Установл</w:t>
            </w:r>
            <w:proofErr w:type="spellEnd"/>
            <w:r w:rsidRPr="00E62ECD">
              <w:rPr>
                <w:rFonts w:eastAsia="Times New Roman"/>
                <w:color w:val="000000"/>
                <w:sz w:val="22"/>
                <w:lang w:eastAsia="ru-RU"/>
              </w:rPr>
              <w:t xml:space="preserve">. </w:t>
            </w:r>
            <w:proofErr w:type="spellStart"/>
            <w:r w:rsidRPr="00E62ECD">
              <w:rPr>
                <w:rFonts w:eastAsia="Times New Roman"/>
                <w:color w:val="000000"/>
                <w:sz w:val="22"/>
                <w:lang w:eastAsia="ru-RU"/>
              </w:rPr>
              <w:t>мощн</w:t>
            </w:r>
            <w:proofErr w:type="spellEnd"/>
            <w:r w:rsidRPr="00E62ECD">
              <w:rPr>
                <w:rFonts w:eastAsia="Times New Roman"/>
                <w:color w:val="000000"/>
                <w:sz w:val="22"/>
                <w:lang w:eastAsia="ru-RU"/>
              </w:rPr>
              <w:t>., Гкал/час</w:t>
            </w:r>
          </w:p>
        </w:tc>
        <w:tc>
          <w:tcPr>
            <w:tcW w:w="2279" w:type="pct"/>
            <w:gridSpan w:val="6"/>
            <w:shd w:val="clear" w:color="000000" w:fill="FFFFFF"/>
            <w:vAlign w:val="center"/>
            <w:hideMark/>
          </w:tcPr>
          <w:p w:rsidR="00E62ECD" w:rsidRPr="00E62ECD" w:rsidRDefault="00E62ECD" w:rsidP="00633456">
            <w:pPr>
              <w:ind w:firstLine="0"/>
              <w:jc w:val="center"/>
              <w:rPr>
                <w:rFonts w:eastAsia="Times New Roman"/>
                <w:color w:val="000000"/>
                <w:lang w:eastAsia="ru-RU"/>
              </w:rPr>
            </w:pPr>
            <w:r w:rsidRPr="00E62ECD">
              <w:rPr>
                <w:rFonts w:eastAsia="Times New Roman"/>
                <w:color w:val="000000"/>
                <w:sz w:val="22"/>
                <w:lang w:eastAsia="ru-RU"/>
              </w:rPr>
              <w:t xml:space="preserve">Суммарные затраты с учетом индексации, </w:t>
            </w:r>
            <w:r w:rsidR="00633456">
              <w:rPr>
                <w:rFonts w:eastAsia="Times New Roman"/>
                <w:color w:val="000000"/>
                <w:sz w:val="22"/>
                <w:lang w:eastAsia="ru-RU"/>
              </w:rPr>
              <w:t>т</w:t>
            </w:r>
            <w:r w:rsidR="00E37CF9">
              <w:rPr>
                <w:rFonts w:eastAsia="Times New Roman"/>
                <w:color w:val="000000"/>
                <w:sz w:val="22"/>
                <w:lang w:eastAsia="ru-RU"/>
              </w:rPr>
              <w:t>ыс</w:t>
            </w:r>
            <w:r w:rsidRPr="00E62ECD">
              <w:rPr>
                <w:rFonts w:eastAsia="Times New Roman"/>
                <w:color w:val="000000"/>
                <w:sz w:val="22"/>
                <w:lang w:eastAsia="ru-RU"/>
              </w:rPr>
              <w:t>. руб. без НДС</w:t>
            </w:r>
          </w:p>
        </w:tc>
      </w:tr>
      <w:tr w:rsidR="00E62ECD" w:rsidRPr="00E21A59" w:rsidTr="00A05D22">
        <w:trPr>
          <w:trHeight w:val="915"/>
        </w:trPr>
        <w:tc>
          <w:tcPr>
            <w:tcW w:w="126" w:type="pct"/>
            <w:vMerge/>
            <w:vAlign w:val="center"/>
            <w:hideMark/>
          </w:tcPr>
          <w:p w:rsidR="00E62ECD" w:rsidRPr="00E62ECD" w:rsidRDefault="00E62ECD" w:rsidP="00E62ECD">
            <w:pPr>
              <w:ind w:firstLine="0"/>
              <w:jc w:val="left"/>
              <w:rPr>
                <w:rFonts w:eastAsia="Times New Roman"/>
                <w:color w:val="000000"/>
                <w:lang w:eastAsia="ru-RU"/>
              </w:rPr>
            </w:pPr>
          </w:p>
        </w:tc>
        <w:tc>
          <w:tcPr>
            <w:tcW w:w="2228" w:type="pct"/>
            <w:vMerge/>
            <w:vAlign w:val="center"/>
            <w:hideMark/>
          </w:tcPr>
          <w:p w:rsidR="00E62ECD" w:rsidRPr="00E62ECD" w:rsidRDefault="00E62ECD" w:rsidP="00E62ECD">
            <w:pPr>
              <w:ind w:firstLine="0"/>
              <w:jc w:val="left"/>
              <w:rPr>
                <w:rFonts w:eastAsia="Times New Roman"/>
                <w:color w:val="000000"/>
                <w:lang w:eastAsia="ru-RU"/>
              </w:rPr>
            </w:pPr>
          </w:p>
        </w:tc>
        <w:tc>
          <w:tcPr>
            <w:tcW w:w="367" w:type="pct"/>
            <w:vMerge/>
            <w:vAlign w:val="center"/>
            <w:hideMark/>
          </w:tcPr>
          <w:p w:rsidR="00E62ECD" w:rsidRPr="00E62ECD" w:rsidRDefault="00E62ECD" w:rsidP="00E62ECD">
            <w:pPr>
              <w:ind w:firstLine="0"/>
              <w:jc w:val="left"/>
              <w:rPr>
                <w:rFonts w:eastAsia="Times New Roman"/>
                <w:color w:val="000000"/>
                <w:lang w:eastAsia="ru-RU"/>
              </w:rPr>
            </w:pPr>
          </w:p>
        </w:tc>
        <w:tc>
          <w:tcPr>
            <w:tcW w:w="363" w:type="pct"/>
            <w:shd w:val="clear" w:color="000000" w:fill="FFFFFF"/>
            <w:vAlign w:val="center"/>
            <w:hideMark/>
          </w:tcPr>
          <w:p w:rsidR="00E62ECD" w:rsidRPr="00E62ECD" w:rsidRDefault="00E62ECD" w:rsidP="00E37CF9">
            <w:pPr>
              <w:ind w:firstLine="0"/>
              <w:jc w:val="center"/>
              <w:rPr>
                <w:rFonts w:eastAsia="Times New Roman"/>
                <w:color w:val="000000"/>
                <w:lang w:eastAsia="ru-RU"/>
              </w:rPr>
            </w:pPr>
            <w:r w:rsidRPr="00E62ECD">
              <w:rPr>
                <w:rFonts w:eastAsia="Times New Roman"/>
                <w:color w:val="000000"/>
                <w:sz w:val="22"/>
                <w:lang w:eastAsia="ru-RU"/>
              </w:rPr>
              <w:t xml:space="preserve">ИИ и ПСД </w:t>
            </w:r>
          </w:p>
        </w:tc>
        <w:tc>
          <w:tcPr>
            <w:tcW w:w="460"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xml:space="preserve">Подключение к </w:t>
            </w:r>
            <w:proofErr w:type="spellStart"/>
            <w:r w:rsidRPr="00E62ECD">
              <w:rPr>
                <w:rFonts w:eastAsia="Times New Roman"/>
                <w:color w:val="000000"/>
                <w:sz w:val="22"/>
                <w:lang w:eastAsia="ru-RU"/>
              </w:rPr>
              <w:t>газораспре</w:t>
            </w:r>
            <w:proofErr w:type="spellEnd"/>
            <w:r w:rsidRPr="00E62ECD">
              <w:rPr>
                <w:rFonts w:eastAsia="Times New Roman"/>
                <w:color w:val="000000"/>
                <w:sz w:val="22"/>
                <w:lang w:eastAsia="ru-RU"/>
              </w:rPr>
              <w:t>-делительным сетям</w:t>
            </w:r>
          </w:p>
        </w:tc>
        <w:tc>
          <w:tcPr>
            <w:tcW w:w="37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xml:space="preserve">Прочий </w:t>
            </w:r>
            <w:proofErr w:type="spellStart"/>
            <w:r w:rsidRPr="00E62ECD">
              <w:rPr>
                <w:rFonts w:eastAsia="Times New Roman"/>
                <w:color w:val="000000"/>
                <w:sz w:val="22"/>
                <w:lang w:eastAsia="ru-RU"/>
              </w:rPr>
              <w:t>техприс</w:t>
            </w:r>
            <w:proofErr w:type="spellEnd"/>
          </w:p>
        </w:tc>
        <w:tc>
          <w:tcPr>
            <w:tcW w:w="459"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Оборудование</w:t>
            </w:r>
          </w:p>
        </w:tc>
        <w:tc>
          <w:tcPr>
            <w:tcW w:w="32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СМР и ПНР</w:t>
            </w:r>
          </w:p>
        </w:tc>
        <w:tc>
          <w:tcPr>
            <w:tcW w:w="29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ИТОГО</w:t>
            </w:r>
          </w:p>
        </w:tc>
      </w:tr>
      <w:tr w:rsidR="00E62ECD" w:rsidRPr="00E21A59" w:rsidTr="00A05D22">
        <w:trPr>
          <w:trHeight w:val="1200"/>
        </w:trPr>
        <w:tc>
          <w:tcPr>
            <w:tcW w:w="126" w:type="pct"/>
            <w:shd w:val="clear" w:color="000000" w:fill="FFFFFF"/>
            <w:vAlign w:val="center"/>
            <w:hideMark/>
          </w:tcPr>
          <w:p w:rsidR="00E62ECD" w:rsidRPr="00E62ECD" w:rsidRDefault="00E62ECD" w:rsidP="00E62ECD">
            <w:pPr>
              <w:ind w:firstLine="0"/>
              <w:jc w:val="right"/>
              <w:rPr>
                <w:rFonts w:eastAsia="Times New Roman"/>
                <w:color w:val="000000"/>
                <w:lang w:eastAsia="ru-RU"/>
              </w:rPr>
            </w:pPr>
            <w:r w:rsidRPr="00E62ECD">
              <w:rPr>
                <w:rFonts w:eastAsia="Times New Roman"/>
                <w:color w:val="000000"/>
                <w:sz w:val="22"/>
                <w:lang w:eastAsia="ru-RU"/>
              </w:rPr>
              <w:t>1</w:t>
            </w:r>
          </w:p>
        </w:tc>
        <w:tc>
          <w:tcPr>
            <w:tcW w:w="2228" w:type="pct"/>
            <w:shd w:val="clear" w:color="000000" w:fill="FFFFFF"/>
            <w:vAlign w:val="center"/>
            <w:hideMark/>
          </w:tcPr>
          <w:p w:rsidR="00E62ECD" w:rsidRPr="00E62ECD" w:rsidRDefault="00A05D22" w:rsidP="00E62ECD">
            <w:pPr>
              <w:ind w:firstLine="0"/>
              <w:jc w:val="left"/>
              <w:rPr>
                <w:rFonts w:eastAsia="Times New Roman"/>
                <w:color w:val="000000"/>
                <w:lang w:eastAsia="ru-RU"/>
              </w:rPr>
            </w:pPr>
            <w:r>
              <w:rPr>
                <w:rFonts w:eastAsia="Times New Roman"/>
                <w:color w:val="000000"/>
                <w:sz w:val="22"/>
                <w:lang w:eastAsia="ru-RU"/>
              </w:rPr>
              <w:t>Строительство источника тепловой энергии</w:t>
            </w:r>
            <w:r w:rsidR="00E62ECD" w:rsidRPr="00E62ECD">
              <w:rPr>
                <w:rFonts w:eastAsia="Times New Roman"/>
                <w:color w:val="000000"/>
                <w:sz w:val="22"/>
                <w:lang w:eastAsia="ru-RU"/>
              </w:rPr>
              <w:t xml:space="preserve"> в районе МКД по ул. Энгельса 426 для </w:t>
            </w:r>
            <w:proofErr w:type="spellStart"/>
            <w:r w:rsidR="00E62ECD" w:rsidRPr="00E62ECD">
              <w:rPr>
                <w:rFonts w:eastAsia="Times New Roman"/>
                <w:color w:val="000000"/>
                <w:sz w:val="22"/>
                <w:lang w:eastAsia="ru-RU"/>
              </w:rPr>
              <w:t>переподключения</w:t>
            </w:r>
            <w:proofErr w:type="spellEnd"/>
            <w:r w:rsidR="00E62ECD" w:rsidRPr="00E62ECD">
              <w:rPr>
                <w:rFonts w:eastAsia="Times New Roman"/>
                <w:color w:val="000000"/>
                <w:sz w:val="22"/>
                <w:lang w:eastAsia="ru-RU"/>
              </w:rPr>
              <w:t xml:space="preserve"> потребителей от котельной № 31 по ул. Энгельса, 353  (Панфилова 5, Энгельса 353, Энгельса 426, Энгельса 428)</w:t>
            </w:r>
          </w:p>
        </w:tc>
        <w:tc>
          <w:tcPr>
            <w:tcW w:w="367"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1,50</w:t>
            </w:r>
          </w:p>
        </w:tc>
        <w:tc>
          <w:tcPr>
            <w:tcW w:w="363"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935</w:t>
            </w:r>
          </w:p>
        </w:tc>
        <w:tc>
          <w:tcPr>
            <w:tcW w:w="460"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2550</w:t>
            </w:r>
          </w:p>
        </w:tc>
        <w:tc>
          <w:tcPr>
            <w:tcW w:w="37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803</w:t>
            </w:r>
          </w:p>
        </w:tc>
        <w:tc>
          <w:tcPr>
            <w:tcW w:w="459"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6314</w:t>
            </w:r>
          </w:p>
        </w:tc>
        <w:tc>
          <w:tcPr>
            <w:tcW w:w="32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936</w:t>
            </w:r>
          </w:p>
        </w:tc>
        <w:tc>
          <w:tcPr>
            <w:tcW w:w="29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11537</w:t>
            </w:r>
          </w:p>
        </w:tc>
      </w:tr>
      <w:tr w:rsidR="00E62ECD" w:rsidRPr="00E21A59" w:rsidTr="00A05D22">
        <w:trPr>
          <w:trHeight w:val="1500"/>
        </w:trPr>
        <w:tc>
          <w:tcPr>
            <w:tcW w:w="126" w:type="pct"/>
            <w:shd w:val="clear" w:color="000000" w:fill="FFFFFF"/>
            <w:vAlign w:val="center"/>
            <w:hideMark/>
          </w:tcPr>
          <w:p w:rsidR="00E62ECD" w:rsidRPr="00E62ECD" w:rsidRDefault="00E62ECD" w:rsidP="00E62ECD">
            <w:pPr>
              <w:ind w:firstLine="0"/>
              <w:jc w:val="right"/>
              <w:rPr>
                <w:rFonts w:eastAsia="Times New Roman"/>
                <w:color w:val="000000"/>
                <w:lang w:eastAsia="ru-RU"/>
              </w:rPr>
            </w:pPr>
            <w:r w:rsidRPr="00E62ECD">
              <w:rPr>
                <w:rFonts w:eastAsia="Times New Roman"/>
                <w:color w:val="000000"/>
                <w:sz w:val="22"/>
                <w:lang w:eastAsia="ru-RU"/>
              </w:rPr>
              <w:t>2</w:t>
            </w:r>
          </w:p>
        </w:tc>
        <w:tc>
          <w:tcPr>
            <w:tcW w:w="2228" w:type="pct"/>
            <w:shd w:val="clear" w:color="000000" w:fill="FFFFFF"/>
            <w:vAlign w:val="center"/>
            <w:hideMark/>
          </w:tcPr>
          <w:p w:rsidR="00E62ECD" w:rsidRPr="00E62ECD" w:rsidRDefault="00A05D22" w:rsidP="00E62ECD">
            <w:pPr>
              <w:ind w:firstLine="0"/>
              <w:jc w:val="left"/>
              <w:rPr>
                <w:rFonts w:eastAsia="Times New Roman"/>
                <w:color w:val="000000"/>
                <w:lang w:eastAsia="ru-RU"/>
              </w:rPr>
            </w:pPr>
            <w:r>
              <w:rPr>
                <w:rFonts w:eastAsia="Times New Roman"/>
                <w:color w:val="000000"/>
                <w:sz w:val="22"/>
                <w:lang w:eastAsia="ru-RU"/>
              </w:rPr>
              <w:t>Строительство источника тепловой энергии</w:t>
            </w:r>
            <w:r w:rsidRPr="00E62ECD">
              <w:rPr>
                <w:rFonts w:eastAsia="Times New Roman"/>
                <w:color w:val="000000"/>
                <w:sz w:val="22"/>
                <w:lang w:eastAsia="ru-RU"/>
              </w:rPr>
              <w:t xml:space="preserve"> </w:t>
            </w:r>
            <w:r w:rsidR="00E62ECD" w:rsidRPr="00E62ECD">
              <w:rPr>
                <w:rFonts w:eastAsia="Times New Roman"/>
                <w:color w:val="000000"/>
                <w:sz w:val="22"/>
                <w:lang w:eastAsia="ru-RU"/>
              </w:rPr>
              <w:t xml:space="preserve">в районе ЦТП по ул. Ленина 213-215 для </w:t>
            </w:r>
            <w:proofErr w:type="spellStart"/>
            <w:r w:rsidR="00E62ECD" w:rsidRPr="00E62ECD">
              <w:rPr>
                <w:rFonts w:eastAsia="Times New Roman"/>
                <w:color w:val="000000"/>
                <w:sz w:val="22"/>
                <w:lang w:eastAsia="ru-RU"/>
              </w:rPr>
              <w:t>переподключения</w:t>
            </w:r>
            <w:proofErr w:type="spellEnd"/>
            <w:r w:rsidR="00E62ECD" w:rsidRPr="00E62ECD">
              <w:rPr>
                <w:rFonts w:eastAsia="Times New Roman"/>
                <w:color w:val="000000"/>
                <w:sz w:val="22"/>
                <w:lang w:eastAsia="ru-RU"/>
              </w:rPr>
              <w:t xml:space="preserve"> потребителей от котельной №31 по ул. Энгельса, 353 (Энгельса 422; Энгельса 422а; Энгельса 424; Энгельса 424а) и от котельной №32 по ул. Энгельса, 347 (все потребители кроме ОАО "</w:t>
            </w:r>
            <w:proofErr w:type="spellStart"/>
            <w:r w:rsidR="00E62ECD" w:rsidRPr="00E62ECD">
              <w:rPr>
                <w:rFonts w:eastAsia="Times New Roman"/>
                <w:color w:val="000000"/>
                <w:sz w:val="22"/>
                <w:lang w:eastAsia="ru-RU"/>
              </w:rPr>
              <w:t>Резметкон</w:t>
            </w:r>
            <w:proofErr w:type="spellEnd"/>
            <w:r w:rsidR="00E62ECD" w:rsidRPr="00E62ECD">
              <w:rPr>
                <w:rFonts w:eastAsia="Times New Roman"/>
                <w:color w:val="000000"/>
                <w:sz w:val="22"/>
                <w:lang w:eastAsia="ru-RU"/>
              </w:rPr>
              <w:t>")</w:t>
            </w:r>
          </w:p>
        </w:tc>
        <w:tc>
          <w:tcPr>
            <w:tcW w:w="367"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4,40</w:t>
            </w:r>
          </w:p>
        </w:tc>
        <w:tc>
          <w:tcPr>
            <w:tcW w:w="363"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1660</w:t>
            </w:r>
          </w:p>
        </w:tc>
        <w:tc>
          <w:tcPr>
            <w:tcW w:w="460"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2550</w:t>
            </w:r>
          </w:p>
        </w:tc>
        <w:tc>
          <w:tcPr>
            <w:tcW w:w="37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1394</w:t>
            </w:r>
          </w:p>
        </w:tc>
        <w:tc>
          <w:tcPr>
            <w:tcW w:w="459"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13156</w:t>
            </w:r>
          </w:p>
        </w:tc>
        <w:tc>
          <w:tcPr>
            <w:tcW w:w="32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1951</w:t>
            </w:r>
          </w:p>
        </w:tc>
        <w:tc>
          <w:tcPr>
            <w:tcW w:w="29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20710</w:t>
            </w:r>
          </w:p>
        </w:tc>
      </w:tr>
      <w:tr w:rsidR="00E62ECD" w:rsidRPr="00E21A59" w:rsidTr="00A05D22">
        <w:trPr>
          <w:trHeight w:val="1500"/>
        </w:trPr>
        <w:tc>
          <w:tcPr>
            <w:tcW w:w="126" w:type="pct"/>
            <w:shd w:val="clear" w:color="000000" w:fill="FFFFFF"/>
            <w:vAlign w:val="center"/>
            <w:hideMark/>
          </w:tcPr>
          <w:p w:rsidR="00E62ECD" w:rsidRPr="00E62ECD" w:rsidRDefault="00E62ECD" w:rsidP="00E62ECD">
            <w:pPr>
              <w:ind w:firstLine="0"/>
              <w:jc w:val="right"/>
              <w:rPr>
                <w:rFonts w:eastAsia="Times New Roman"/>
                <w:color w:val="000000"/>
                <w:lang w:eastAsia="ru-RU"/>
              </w:rPr>
            </w:pPr>
            <w:r w:rsidRPr="00E62ECD">
              <w:rPr>
                <w:rFonts w:eastAsia="Times New Roman"/>
                <w:color w:val="000000"/>
                <w:sz w:val="22"/>
                <w:lang w:eastAsia="ru-RU"/>
              </w:rPr>
              <w:t>3</w:t>
            </w:r>
          </w:p>
        </w:tc>
        <w:tc>
          <w:tcPr>
            <w:tcW w:w="2228" w:type="pct"/>
            <w:shd w:val="clear" w:color="000000" w:fill="FFFFFF"/>
            <w:vAlign w:val="center"/>
            <w:hideMark/>
          </w:tcPr>
          <w:p w:rsidR="00E62ECD" w:rsidRPr="00E62ECD" w:rsidRDefault="00A05D22" w:rsidP="00E62ECD">
            <w:pPr>
              <w:ind w:firstLine="0"/>
              <w:jc w:val="left"/>
              <w:rPr>
                <w:rFonts w:eastAsia="Times New Roman"/>
                <w:color w:val="000000"/>
                <w:lang w:eastAsia="ru-RU"/>
              </w:rPr>
            </w:pPr>
            <w:r>
              <w:rPr>
                <w:rFonts w:eastAsia="Times New Roman"/>
                <w:color w:val="000000"/>
                <w:sz w:val="22"/>
                <w:lang w:eastAsia="ru-RU"/>
              </w:rPr>
              <w:t>Строительство источника тепловой энергии</w:t>
            </w:r>
            <w:r w:rsidRPr="00E62ECD">
              <w:rPr>
                <w:rFonts w:eastAsia="Times New Roman"/>
                <w:color w:val="000000"/>
                <w:sz w:val="22"/>
                <w:lang w:eastAsia="ru-RU"/>
              </w:rPr>
              <w:t xml:space="preserve"> </w:t>
            </w:r>
            <w:r w:rsidR="00E62ECD" w:rsidRPr="00E62ECD">
              <w:rPr>
                <w:rFonts w:eastAsia="Times New Roman"/>
                <w:color w:val="000000"/>
                <w:sz w:val="22"/>
                <w:lang w:eastAsia="ru-RU"/>
              </w:rPr>
              <w:t xml:space="preserve">в районе МКД квартала Авиагородка 36-44 для </w:t>
            </w:r>
            <w:proofErr w:type="spellStart"/>
            <w:r w:rsidR="00E62ECD" w:rsidRPr="00E62ECD">
              <w:rPr>
                <w:rFonts w:eastAsia="Times New Roman"/>
                <w:color w:val="000000"/>
                <w:sz w:val="22"/>
                <w:lang w:eastAsia="ru-RU"/>
              </w:rPr>
              <w:t>переподключения</w:t>
            </w:r>
            <w:proofErr w:type="spellEnd"/>
            <w:r w:rsidR="00E62ECD" w:rsidRPr="00E62ECD">
              <w:rPr>
                <w:rFonts w:eastAsia="Times New Roman"/>
                <w:color w:val="000000"/>
                <w:sz w:val="22"/>
                <w:lang w:eastAsia="ru-RU"/>
              </w:rPr>
              <w:t xml:space="preserve"> потребителей от котельной №30 по ул. Авиагородок, 48 (Авиагородок 29; Авиагородок 29а; Авиагородок 32; Авиагородок 36; Авиагородок 37; Авиагородок 42б; Авиагородок 42; Авиагородок 44)</w:t>
            </w:r>
          </w:p>
        </w:tc>
        <w:tc>
          <w:tcPr>
            <w:tcW w:w="367"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3,50</w:t>
            </w:r>
          </w:p>
        </w:tc>
        <w:tc>
          <w:tcPr>
            <w:tcW w:w="363"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1435</w:t>
            </w:r>
          </w:p>
        </w:tc>
        <w:tc>
          <w:tcPr>
            <w:tcW w:w="460"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2550</w:t>
            </w:r>
          </w:p>
        </w:tc>
        <w:tc>
          <w:tcPr>
            <w:tcW w:w="37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1167</w:t>
            </w:r>
          </w:p>
        </w:tc>
        <w:tc>
          <w:tcPr>
            <w:tcW w:w="459"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11014</w:t>
            </w:r>
          </w:p>
        </w:tc>
        <w:tc>
          <w:tcPr>
            <w:tcW w:w="32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1633</w:t>
            </w:r>
          </w:p>
        </w:tc>
        <w:tc>
          <w:tcPr>
            <w:tcW w:w="29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17799</w:t>
            </w:r>
          </w:p>
        </w:tc>
      </w:tr>
      <w:tr w:rsidR="00E62ECD" w:rsidRPr="00E21A59" w:rsidTr="00A05D22">
        <w:trPr>
          <w:trHeight w:val="1200"/>
        </w:trPr>
        <w:tc>
          <w:tcPr>
            <w:tcW w:w="126" w:type="pct"/>
            <w:shd w:val="clear" w:color="000000" w:fill="FFFFFF"/>
            <w:vAlign w:val="center"/>
            <w:hideMark/>
          </w:tcPr>
          <w:p w:rsidR="00E62ECD" w:rsidRPr="00E62ECD" w:rsidRDefault="00E62ECD" w:rsidP="00A05D22">
            <w:pPr>
              <w:ind w:firstLine="0"/>
              <w:jc w:val="right"/>
              <w:rPr>
                <w:rFonts w:eastAsia="Times New Roman"/>
                <w:color w:val="000000"/>
                <w:lang w:eastAsia="ru-RU"/>
              </w:rPr>
            </w:pPr>
            <w:r w:rsidRPr="00E62ECD">
              <w:rPr>
                <w:rFonts w:eastAsia="Times New Roman"/>
                <w:color w:val="000000"/>
                <w:sz w:val="22"/>
                <w:lang w:eastAsia="ru-RU"/>
              </w:rPr>
              <w:lastRenderedPageBreak/>
              <w:t> </w:t>
            </w:r>
            <w:r w:rsidR="00A05D22">
              <w:rPr>
                <w:rFonts w:eastAsia="Times New Roman"/>
                <w:color w:val="000000"/>
                <w:sz w:val="22"/>
                <w:lang w:eastAsia="ru-RU"/>
              </w:rPr>
              <w:t>4</w:t>
            </w:r>
          </w:p>
        </w:tc>
        <w:tc>
          <w:tcPr>
            <w:tcW w:w="2228" w:type="pct"/>
            <w:shd w:val="clear" w:color="000000" w:fill="FFFFFF"/>
            <w:vAlign w:val="center"/>
            <w:hideMark/>
          </w:tcPr>
          <w:p w:rsidR="00E62ECD" w:rsidRPr="00E62ECD" w:rsidRDefault="00A05D22" w:rsidP="00E62ECD">
            <w:pPr>
              <w:ind w:firstLine="0"/>
              <w:jc w:val="left"/>
              <w:rPr>
                <w:rFonts w:eastAsia="Times New Roman"/>
                <w:color w:val="000000"/>
                <w:lang w:eastAsia="ru-RU"/>
              </w:rPr>
            </w:pPr>
            <w:r>
              <w:rPr>
                <w:rFonts w:eastAsia="Times New Roman"/>
                <w:color w:val="000000"/>
                <w:sz w:val="22"/>
                <w:lang w:eastAsia="ru-RU"/>
              </w:rPr>
              <w:t>Строительство источника тепловой энергии</w:t>
            </w:r>
            <w:r w:rsidRPr="00E62ECD">
              <w:rPr>
                <w:rFonts w:eastAsia="Times New Roman"/>
                <w:color w:val="000000"/>
                <w:sz w:val="22"/>
                <w:lang w:eastAsia="ru-RU"/>
              </w:rPr>
              <w:t xml:space="preserve"> </w:t>
            </w:r>
            <w:r w:rsidR="00E62ECD" w:rsidRPr="00E62ECD">
              <w:rPr>
                <w:rFonts w:eastAsia="Times New Roman"/>
                <w:color w:val="000000"/>
                <w:sz w:val="22"/>
                <w:lang w:eastAsia="ru-RU"/>
              </w:rPr>
              <w:t xml:space="preserve">на территории АО "258 ремонтный завод" для </w:t>
            </w:r>
            <w:proofErr w:type="spellStart"/>
            <w:r w:rsidR="00E62ECD" w:rsidRPr="00E62ECD">
              <w:rPr>
                <w:rFonts w:eastAsia="Times New Roman"/>
                <w:color w:val="000000"/>
                <w:sz w:val="22"/>
                <w:lang w:eastAsia="ru-RU"/>
              </w:rPr>
              <w:t>переподключения</w:t>
            </w:r>
            <w:proofErr w:type="spellEnd"/>
            <w:r w:rsidR="00E62ECD" w:rsidRPr="00E62ECD">
              <w:rPr>
                <w:rFonts w:eastAsia="Times New Roman"/>
                <w:color w:val="000000"/>
                <w:sz w:val="22"/>
                <w:lang w:eastAsia="ru-RU"/>
              </w:rPr>
              <w:t xml:space="preserve"> потребителей от котельной №30 по ул. Авиагородок, 48 (на территории АО "258 ремонтный завод")</w:t>
            </w:r>
          </w:p>
        </w:tc>
        <w:tc>
          <w:tcPr>
            <w:tcW w:w="367"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1,90</w:t>
            </w:r>
          </w:p>
        </w:tc>
        <w:tc>
          <w:tcPr>
            <w:tcW w:w="363"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1035</w:t>
            </w:r>
          </w:p>
        </w:tc>
        <w:tc>
          <w:tcPr>
            <w:tcW w:w="460"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2550</w:t>
            </w:r>
          </w:p>
        </w:tc>
        <w:tc>
          <w:tcPr>
            <w:tcW w:w="37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880</w:t>
            </w:r>
          </w:p>
        </w:tc>
        <w:tc>
          <w:tcPr>
            <w:tcW w:w="459"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6927</w:t>
            </w:r>
          </w:p>
        </w:tc>
        <w:tc>
          <w:tcPr>
            <w:tcW w:w="32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1027</w:t>
            </w:r>
          </w:p>
        </w:tc>
        <w:tc>
          <w:tcPr>
            <w:tcW w:w="296" w:type="pc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12419</w:t>
            </w:r>
          </w:p>
        </w:tc>
      </w:tr>
    </w:tbl>
    <w:p w:rsidR="00E62ECD" w:rsidRPr="00E62ECD" w:rsidRDefault="00E62ECD" w:rsidP="009A144C">
      <w:pPr>
        <w:rPr>
          <w:szCs w:val="24"/>
        </w:rPr>
      </w:pPr>
      <w:r w:rsidRPr="00E62ECD">
        <w:rPr>
          <w:szCs w:val="24"/>
        </w:rPr>
        <w:t>М</w:t>
      </w:r>
      <w:r w:rsidR="00A05D22">
        <w:rPr>
          <w:szCs w:val="24"/>
        </w:rPr>
        <w:t>ероприятия запланированы на 2020</w:t>
      </w:r>
      <w:r w:rsidRPr="00E62ECD">
        <w:rPr>
          <w:szCs w:val="24"/>
        </w:rPr>
        <w:t xml:space="preserve"> год</w:t>
      </w:r>
    </w:p>
    <w:p w:rsidR="00E62ECD" w:rsidRDefault="00E62ECD" w:rsidP="009A144C">
      <w:pPr>
        <w:rPr>
          <w:szCs w:val="24"/>
          <w:highlight w:val="yellow"/>
        </w:rPr>
      </w:pPr>
    </w:p>
    <w:p w:rsidR="00A05D22" w:rsidRPr="00046951" w:rsidRDefault="00A05D22" w:rsidP="00A05D22">
      <w:pPr>
        <w:pStyle w:val="3"/>
        <w:numPr>
          <w:ilvl w:val="2"/>
          <w:numId w:val="2"/>
        </w:numPr>
        <w:rPr>
          <w:szCs w:val="24"/>
        </w:rPr>
      </w:pPr>
      <w:r>
        <w:rPr>
          <w:szCs w:val="24"/>
        </w:rPr>
        <w:t xml:space="preserve">Строительство новых источников тепловой энергии </w:t>
      </w:r>
      <w:r w:rsidR="00B919FD">
        <w:rPr>
          <w:szCs w:val="24"/>
        </w:rPr>
        <w:t xml:space="preserve">и реконструкция системы теплоснабжения </w:t>
      </w:r>
      <w:r w:rsidRPr="00046951">
        <w:rPr>
          <w:szCs w:val="24"/>
        </w:rPr>
        <w:t xml:space="preserve">для </w:t>
      </w:r>
      <w:proofErr w:type="spellStart"/>
      <w:r w:rsidRPr="00046951">
        <w:rPr>
          <w:szCs w:val="24"/>
        </w:rPr>
        <w:t>переподключения</w:t>
      </w:r>
      <w:proofErr w:type="spellEnd"/>
      <w:r w:rsidRPr="00046951">
        <w:rPr>
          <w:szCs w:val="24"/>
        </w:rPr>
        <w:t xml:space="preserve"> потребителей от существующих котельных</w:t>
      </w:r>
      <w:r w:rsidR="00633456">
        <w:rPr>
          <w:szCs w:val="24"/>
        </w:rPr>
        <w:t>, при условии заключения концессионного соглашения</w:t>
      </w:r>
      <w:r w:rsidR="00E37CF9">
        <w:rPr>
          <w:szCs w:val="24"/>
        </w:rPr>
        <w:t>, за счет средств инвестора</w:t>
      </w:r>
    </w:p>
    <w:p w:rsidR="00A05D22" w:rsidRDefault="00A05D22" w:rsidP="00A05D22">
      <w:pPr>
        <w:rPr>
          <w:szCs w:val="24"/>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7"/>
        <w:gridCol w:w="6857"/>
        <w:gridCol w:w="1129"/>
        <w:gridCol w:w="1117"/>
        <w:gridCol w:w="1416"/>
        <w:gridCol w:w="1157"/>
        <w:gridCol w:w="1414"/>
        <w:gridCol w:w="1003"/>
        <w:gridCol w:w="908"/>
      </w:tblGrid>
      <w:tr w:rsidR="00A05D22" w:rsidRPr="00E21A59" w:rsidTr="00633456">
        <w:trPr>
          <w:trHeight w:val="1080"/>
        </w:trPr>
        <w:tc>
          <w:tcPr>
            <w:tcW w:w="126" w:type="pct"/>
            <w:vMerge w:val="restart"/>
            <w:shd w:val="clear" w:color="000000" w:fill="FFFFFF"/>
            <w:vAlign w:val="center"/>
            <w:hideMark/>
          </w:tcPr>
          <w:p w:rsidR="00A05D22" w:rsidRPr="00E62ECD" w:rsidRDefault="00A05D22" w:rsidP="00E37CF9">
            <w:pPr>
              <w:ind w:firstLine="0"/>
              <w:jc w:val="center"/>
              <w:rPr>
                <w:rFonts w:eastAsia="Times New Roman"/>
                <w:color w:val="000000"/>
                <w:lang w:eastAsia="ru-RU"/>
              </w:rPr>
            </w:pPr>
            <w:r w:rsidRPr="00E62ECD">
              <w:rPr>
                <w:rFonts w:eastAsia="Times New Roman"/>
                <w:color w:val="000000"/>
                <w:sz w:val="22"/>
                <w:lang w:eastAsia="ru-RU"/>
              </w:rPr>
              <w:t>№</w:t>
            </w:r>
          </w:p>
        </w:tc>
        <w:tc>
          <w:tcPr>
            <w:tcW w:w="2228" w:type="pct"/>
            <w:vMerge w:val="restart"/>
            <w:shd w:val="clear" w:color="000000" w:fill="FFFFFF"/>
            <w:vAlign w:val="center"/>
            <w:hideMark/>
          </w:tcPr>
          <w:p w:rsidR="00A05D22" w:rsidRPr="00E62ECD" w:rsidRDefault="00A05D22" w:rsidP="00E37CF9">
            <w:pPr>
              <w:ind w:firstLine="0"/>
              <w:jc w:val="center"/>
              <w:rPr>
                <w:rFonts w:eastAsia="Times New Roman"/>
                <w:color w:val="000000"/>
                <w:lang w:eastAsia="ru-RU"/>
              </w:rPr>
            </w:pPr>
            <w:r w:rsidRPr="00E62ECD">
              <w:rPr>
                <w:rFonts w:eastAsia="Times New Roman"/>
                <w:color w:val="000000"/>
                <w:sz w:val="22"/>
                <w:lang w:eastAsia="ru-RU"/>
              </w:rPr>
              <w:t>Мероприятие</w:t>
            </w:r>
          </w:p>
        </w:tc>
        <w:tc>
          <w:tcPr>
            <w:tcW w:w="367" w:type="pct"/>
            <w:vMerge w:val="restart"/>
            <w:shd w:val="clear" w:color="000000" w:fill="FFFFFF"/>
            <w:vAlign w:val="center"/>
            <w:hideMark/>
          </w:tcPr>
          <w:p w:rsidR="00A05D22" w:rsidRPr="00E62ECD" w:rsidRDefault="00A05D22" w:rsidP="00E37CF9">
            <w:pPr>
              <w:ind w:firstLine="0"/>
              <w:jc w:val="center"/>
              <w:rPr>
                <w:rFonts w:eastAsia="Times New Roman"/>
                <w:color w:val="000000"/>
                <w:lang w:eastAsia="ru-RU"/>
              </w:rPr>
            </w:pPr>
            <w:proofErr w:type="spellStart"/>
            <w:r w:rsidRPr="00E62ECD">
              <w:rPr>
                <w:rFonts w:eastAsia="Times New Roman"/>
                <w:color w:val="000000"/>
                <w:sz w:val="22"/>
                <w:lang w:eastAsia="ru-RU"/>
              </w:rPr>
              <w:t>Установл</w:t>
            </w:r>
            <w:proofErr w:type="spellEnd"/>
            <w:r w:rsidRPr="00E62ECD">
              <w:rPr>
                <w:rFonts w:eastAsia="Times New Roman"/>
                <w:color w:val="000000"/>
                <w:sz w:val="22"/>
                <w:lang w:eastAsia="ru-RU"/>
              </w:rPr>
              <w:t xml:space="preserve">. </w:t>
            </w:r>
            <w:proofErr w:type="spellStart"/>
            <w:r w:rsidRPr="00E62ECD">
              <w:rPr>
                <w:rFonts w:eastAsia="Times New Roman"/>
                <w:color w:val="000000"/>
                <w:sz w:val="22"/>
                <w:lang w:eastAsia="ru-RU"/>
              </w:rPr>
              <w:t>мощн</w:t>
            </w:r>
            <w:proofErr w:type="spellEnd"/>
            <w:r w:rsidRPr="00E62ECD">
              <w:rPr>
                <w:rFonts w:eastAsia="Times New Roman"/>
                <w:color w:val="000000"/>
                <w:sz w:val="22"/>
                <w:lang w:eastAsia="ru-RU"/>
              </w:rPr>
              <w:t>., Гкал/час</w:t>
            </w:r>
          </w:p>
        </w:tc>
        <w:tc>
          <w:tcPr>
            <w:tcW w:w="2279" w:type="pct"/>
            <w:gridSpan w:val="6"/>
            <w:shd w:val="clear" w:color="000000" w:fill="FFFFFF"/>
            <w:vAlign w:val="center"/>
            <w:hideMark/>
          </w:tcPr>
          <w:p w:rsidR="00A05D22" w:rsidRPr="00E62ECD" w:rsidRDefault="00A05D22" w:rsidP="00633456">
            <w:pPr>
              <w:ind w:firstLine="0"/>
              <w:jc w:val="center"/>
              <w:rPr>
                <w:rFonts w:eastAsia="Times New Roman"/>
                <w:color w:val="000000"/>
                <w:lang w:eastAsia="ru-RU"/>
              </w:rPr>
            </w:pPr>
            <w:r w:rsidRPr="00E62ECD">
              <w:rPr>
                <w:rFonts w:eastAsia="Times New Roman"/>
                <w:color w:val="000000"/>
                <w:sz w:val="22"/>
                <w:lang w:eastAsia="ru-RU"/>
              </w:rPr>
              <w:t xml:space="preserve">Суммарные затраты с учетом индексации, </w:t>
            </w:r>
            <w:r w:rsidR="00633456">
              <w:rPr>
                <w:rFonts w:eastAsia="Times New Roman"/>
                <w:color w:val="000000"/>
                <w:sz w:val="22"/>
                <w:lang w:eastAsia="ru-RU"/>
              </w:rPr>
              <w:t>т</w:t>
            </w:r>
            <w:r w:rsidR="00E37CF9">
              <w:rPr>
                <w:rFonts w:eastAsia="Times New Roman"/>
                <w:color w:val="000000"/>
                <w:sz w:val="22"/>
                <w:lang w:eastAsia="ru-RU"/>
              </w:rPr>
              <w:t>ыс</w:t>
            </w:r>
            <w:r w:rsidRPr="00E62ECD">
              <w:rPr>
                <w:rFonts w:eastAsia="Times New Roman"/>
                <w:color w:val="000000"/>
                <w:sz w:val="22"/>
                <w:lang w:eastAsia="ru-RU"/>
              </w:rPr>
              <w:t>. руб. без НДС</w:t>
            </w:r>
          </w:p>
        </w:tc>
      </w:tr>
      <w:tr w:rsidR="00A05D22" w:rsidRPr="00E21A59" w:rsidTr="00633456">
        <w:trPr>
          <w:trHeight w:val="915"/>
        </w:trPr>
        <w:tc>
          <w:tcPr>
            <w:tcW w:w="126" w:type="pct"/>
            <w:vMerge/>
            <w:vAlign w:val="center"/>
            <w:hideMark/>
          </w:tcPr>
          <w:p w:rsidR="00A05D22" w:rsidRPr="00E62ECD" w:rsidRDefault="00A05D22" w:rsidP="00E37CF9">
            <w:pPr>
              <w:ind w:firstLine="0"/>
              <w:jc w:val="left"/>
              <w:rPr>
                <w:rFonts w:eastAsia="Times New Roman"/>
                <w:color w:val="000000"/>
                <w:lang w:eastAsia="ru-RU"/>
              </w:rPr>
            </w:pPr>
          </w:p>
        </w:tc>
        <w:tc>
          <w:tcPr>
            <w:tcW w:w="2228" w:type="pct"/>
            <w:vMerge/>
            <w:vAlign w:val="center"/>
            <w:hideMark/>
          </w:tcPr>
          <w:p w:rsidR="00A05D22" w:rsidRPr="00E62ECD" w:rsidRDefault="00A05D22" w:rsidP="00E37CF9">
            <w:pPr>
              <w:ind w:firstLine="0"/>
              <w:jc w:val="left"/>
              <w:rPr>
                <w:rFonts w:eastAsia="Times New Roman"/>
                <w:color w:val="000000"/>
                <w:lang w:eastAsia="ru-RU"/>
              </w:rPr>
            </w:pPr>
          </w:p>
        </w:tc>
        <w:tc>
          <w:tcPr>
            <w:tcW w:w="367" w:type="pct"/>
            <w:vMerge/>
            <w:vAlign w:val="center"/>
            <w:hideMark/>
          </w:tcPr>
          <w:p w:rsidR="00A05D22" w:rsidRPr="00E62ECD" w:rsidRDefault="00A05D22" w:rsidP="00E37CF9">
            <w:pPr>
              <w:ind w:firstLine="0"/>
              <w:jc w:val="left"/>
              <w:rPr>
                <w:rFonts w:eastAsia="Times New Roman"/>
                <w:color w:val="000000"/>
                <w:lang w:eastAsia="ru-RU"/>
              </w:rPr>
            </w:pPr>
          </w:p>
        </w:tc>
        <w:tc>
          <w:tcPr>
            <w:tcW w:w="363" w:type="pct"/>
            <w:shd w:val="clear" w:color="000000" w:fill="FFFFFF"/>
            <w:vAlign w:val="center"/>
            <w:hideMark/>
          </w:tcPr>
          <w:p w:rsidR="00A05D22" w:rsidRPr="00E62ECD" w:rsidRDefault="00A05D22" w:rsidP="00E37CF9">
            <w:pPr>
              <w:ind w:firstLine="0"/>
              <w:jc w:val="center"/>
              <w:rPr>
                <w:rFonts w:eastAsia="Times New Roman"/>
                <w:color w:val="000000"/>
                <w:lang w:eastAsia="ru-RU"/>
              </w:rPr>
            </w:pPr>
            <w:r w:rsidRPr="00E62ECD">
              <w:rPr>
                <w:rFonts w:eastAsia="Times New Roman"/>
                <w:color w:val="000000"/>
                <w:sz w:val="22"/>
                <w:lang w:eastAsia="ru-RU"/>
              </w:rPr>
              <w:t xml:space="preserve">ИИ и ПСД </w:t>
            </w:r>
          </w:p>
        </w:tc>
        <w:tc>
          <w:tcPr>
            <w:tcW w:w="460" w:type="pct"/>
            <w:shd w:val="clear" w:color="000000" w:fill="FFFFFF"/>
            <w:vAlign w:val="center"/>
            <w:hideMark/>
          </w:tcPr>
          <w:p w:rsidR="00A05D22" w:rsidRPr="00E62ECD" w:rsidRDefault="00A05D22" w:rsidP="00E37CF9">
            <w:pPr>
              <w:ind w:firstLine="0"/>
              <w:jc w:val="center"/>
              <w:rPr>
                <w:rFonts w:eastAsia="Times New Roman"/>
                <w:color w:val="000000"/>
                <w:lang w:eastAsia="ru-RU"/>
              </w:rPr>
            </w:pPr>
            <w:r w:rsidRPr="00E62ECD">
              <w:rPr>
                <w:rFonts w:eastAsia="Times New Roman"/>
                <w:color w:val="000000"/>
                <w:sz w:val="22"/>
                <w:lang w:eastAsia="ru-RU"/>
              </w:rPr>
              <w:t xml:space="preserve">Подключение к </w:t>
            </w:r>
            <w:proofErr w:type="spellStart"/>
            <w:r w:rsidRPr="00E62ECD">
              <w:rPr>
                <w:rFonts w:eastAsia="Times New Roman"/>
                <w:color w:val="000000"/>
                <w:sz w:val="22"/>
                <w:lang w:eastAsia="ru-RU"/>
              </w:rPr>
              <w:t>газораспре</w:t>
            </w:r>
            <w:proofErr w:type="spellEnd"/>
            <w:r w:rsidRPr="00E62ECD">
              <w:rPr>
                <w:rFonts w:eastAsia="Times New Roman"/>
                <w:color w:val="000000"/>
                <w:sz w:val="22"/>
                <w:lang w:eastAsia="ru-RU"/>
              </w:rPr>
              <w:t>-делительным сетям</w:t>
            </w:r>
          </w:p>
        </w:tc>
        <w:tc>
          <w:tcPr>
            <w:tcW w:w="376" w:type="pct"/>
            <w:shd w:val="clear" w:color="000000" w:fill="FFFFFF"/>
            <w:vAlign w:val="center"/>
            <w:hideMark/>
          </w:tcPr>
          <w:p w:rsidR="00A05D22" w:rsidRPr="00E62ECD" w:rsidRDefault="00A05D22" w:rsidP="00E37CF9">
            <w:pPr>
              <w:ind w:firstLine="0"/>
              <w:jc w:val="center"/>
              <w:rPr>
                <w:rFonts w:eastAsia="Times New Roman"/>
                <w:color w:val="000000"/>
                <w:lang w:eastAsia="ru-RU"/>
              </w:rPr>
            </w:pPr>
            <w:r w:rsidRPr="00E62ECD">
              <w:rPr>
                <w:rFonts w:eastAsia="Times New Roman"/>
                <w:color w:val="000000"/>
                <w:sz w:val="22"/>
                <w:lang w:eastAsia="ru-RU"/>
              </w:rPr>
              <w:t xml:space="preserve">Прочий </w:t>
            </w:r>
            <w:proofErr w:type="spellStart"/>
            <w:r w:rsidRPr="00E62ECD">
              <w:rPr>
                <w:rFonts w:eastAsia="Times New Roman"/>
                <w:color w:val="000000"/>
                <w:sz w:val="22"/>
                <w:lang w:eastAsia="ru-RU"/>
              </w:rPr>
              <w:t>техприс</w:t>
            </w:r>
            <w:proofErr w:type="spellEnd"/>
          </w:p>
        </w:tc>
        <w:tc>
          <w:tcPr>
            <w:tcW w:w="459" w:type="pct"/>
            <w:shd w:val="clear" w:color="000000" w:fill="FFFFFF"/>
            <w:vAlign w:val="center"/>
            <w:hideMark/>
          </w:tcPr>
          <w:p w:rsidR="00A05D22" w:rsidRPr="00E62ECD" w:rsidRDefault="00A05D22" w:rsidP="00E37CF9">
            <w:pPr>
              <w:ind w:firstLine="0"/>
              <w:jc w:val="center"/>
              <w:rPr>
                <w:rFonts w:eastAsia="Times New Roman"/>
                <w:color w:val="000000"/>
                <w:lang w:eastAsia="ru-RU"/>
              </w:rPr>
            </w:pPr>
            <w:r w:rsidRPr="00E62ECD">
              <w:rPr>
                <w:rFonts w:eastAsia="Times New Roman"/>
                <w:color w:val="000000"/>
                <w:sz w:val="22"/>
                <w:lang w:eastAsia="ru-RU"/>
              </w:rPr>
              <w:t>Оборудование</w:t>
            </w:r>
          </w:p>
        </w:tc>
        <w:tc>
          <w:tcPr>
            <w:tcW w:w="326" w:type="pct"/>
            <w:shd w:val="clear" w:color="000000" w:fill="FFFFFF"/>
            <w:vAlign w:val="center"/>
            <w:hideMark/>
          </w:tcPr>
          <w:p w:rsidR="00A05D22" w:rsidRPr="00E62ECD" w:rsidRDefault="00A05D22" w:rsidP="00E37CF9">
            <w:pPr>
              <w:ind w:firstLine="0"/>
              <w:jc w:val="center"/>
              <w:rPr>
                <w:rFonts w:eastAsia="Times New Roman"/>
                <w:color w:val="000000"/>
                <w:lang w:eastAsia="ru-RU"/>
              </w:rPr>
            </w:pPr>
            <w:r w:rsidRPr="00E62ECD">
              <w:rPr>
                <w:rFonts w:eastAsia="Times New Roman"/>
                <w:color w:val="000000"/>
                <w:sz w:val="22"/>
                <w:lang w:eastAsia="ru-RU"/>
              </w:rPr>
              <w:t>СМР и ПНР</w:t>
            </w:r>
          </w:p>
        </w:tc>
        <w:tc>
          <w:tcPr>
            <w:tcW w:w="295" w:type="pct"/>
            <w:shd w:val="clear" w:color="000000" w:fill="FFFFFF"/>
            <w:vAlign w:val="center"/>
            <w:hideMark/>
          </w:tcPr>
          <w:p w:rsidR="00A05D22" w:rsidRPr="00E62ECD" w:rsidRDefault="00A05D22" w:rsidP="00E37CF9">
            <w:pPr>
              <w:ind w:firstLine="0"/>
              <w:jc w:val="center"/>
              <w:rPr>
                <w:rFonts w:eastAsia="Times New Roman"/>
                <w:color w:val="000000"/>
                <w:lang w:eastAsia="ru-RU"/>
              </w:rPr>
            </w:pPr>
            <w:r w:rsidRPr="00E62ECD">
              <w:rPr>
                <w:rFonts w:eastAsia="Times New Roman"/>
                <w:color w:val="000000"/>
                <w:sz w:val="22"/>
                <w:lang w:eastAsia="ru-RU"/>
              </w:rPr>
              <w:t>ИТОГО</w:t>
            </w:r>
          </w:p>
        </w:tc>
      </w:tr>
      <w:tr w:rsidR="00633456" w:rsidRPr="00E21A59" w:rsidTr="00633456">
        <w:trPr>
          <w:trHeight w:val="1200"/>
        </w:trPr>
        <w:tc>
          <w:tcPr>
            <w:tcW w:w="126" w:type="pct"/>
            <w:shd w:val="clear" w:color="000000" w:fill="FFFFFF"/>
            <w:vAlign w:val="center"/>
            <w:hideMark/>
          </w:tcPr>
          <w:p w:rsidR="00633456" w:rsidRPr="00E62ECD" w:rsidRDefault="00633456" w:rsidP="00633456">
            <w:pPr>
              <w:ind w:firstLine="0"/>
              <w:jc w:val="right"/>
              <w:rPr>
                <w:rFonts w:eastAsia="Times New Roman"/>
                <w:color w:val="000000"/>
                <w:lang w:eastAsia="ru-RU"/>
              </w:rPr>
            </w:pPr>
            <w:r w:rsidRPr="00E62ECD">
              <w:rPr>
                <w:rFonts w:eastAsia="Times New Roman"/>
                <w:color w:val="000000"/>
                <w:sz w:val="22"/>
                <w:lang w:eastAsia="ru-RU"/>
              </w:rPr>
              <w:t>1</w:t>
            </w:r>
          </w:p>
        </w:tc>
        <w:tc>
          <w:tcPr>
            <w:tcW w:w="2228" w:type="pct"/>
            <w:shd w:val="clear" w:color="000000" w:fill="FFFFFF"/>
            <w:vAlign w:val="center"/>
            <w:hideMark/>
          </w:tcPr>
          <w:p w:rsidR="00633456" w:rsidRPr="00572FDB" w:rsidRDefault="00633456" w:rsidP="00633456">
            <w:pPr>
              <w:ind w:firstLine="0"/>
              <w:rPr>
                <w:color w:val="000000"/>
              </w:rPr>
            </w:pPr>
            <w:r>
              <w:rPr>
                <w:color w:val="000000"/>
                <w:sz w:val="22"/>
              </w:rPr>
              <w:t>Строительство источника тепловой энергии</w:t>
            </w:r>
            <w:r w:rsidRPr="00572FDB">
              <w:rPr>
                <w:color w:val="000000"/>
                <w:sz w:val="22"/>
              </w:rPr>
              <w:t xml:space="preserve"> по ул. Энгельса</w:t>
            </w:r>
            <w:r>
              <w:rPr>
                <w:color w:val="000000"/>
                <w:sz w:val="22"/>
              </w:rPr>
              <w:t>,</w:t>
            </w:r>
            <w:r w:rsidRPr="00572FDB">
              <w:rPr>
                <w:color w:val="000000"/>
                <w:sz w:val="22"/>
              </w:rPr>
              <w:t xml:space="preserve"> 426</w:t>
            </w:r>
            <w:r>
              <w:rPr>
                <w:color w:val="000000"/>
                <w:sz w:val="22"/>
              </w:rPr>
              <w:t>б</w:t>
            </w:r>
            <w:r w:rsidRPr="00572FDB">
              <w:rPr>
                <w:color w:val="000000"/>
                <w:sz w:val="22"/>
              </w:rPr>
              <w:t xml:space="preserve"> для </w:t>
            </w:r>
            <w:proofErr w:type="spellStart"/>
            <w:r w:rsidRPr="00572FDB">
              <w:rPr>
                <w:color w:val="000000"/>
                <w:sz w:val="22"/>
              </w:rPr>
              <w:t>переподключения</w:t>
            </w:r>
            <w:proofErr w:type="spellEnd"/>
            <w:r w:rsidRPr="00572FDB">
              <w:rPr>
                <w:color w:val="000000"/>
                <w:sz w:val="22"/>
              </w:rPr>
              <w:t xml:space="preserve"> потребителей от котель</w:t>
            </w:r>
            <w:r>
              <w:rPr>
                <w:color w:val="000000"/>
                <w:sz w:val="22"/>
              </w:rPr>
              <w:t>ной № 31 по ул. Энгельса, 353  (</w:t>
            </w:r>
            <w:r w:rsidRPr="00572FDB">
              <w:rPr>
                <w:color w:val="000000"/>
                <w:sz w:val="22"/>
              </w:rPr>
              <w:t>все потребители кроме О</w:t>
            </w:r>
            <w:r>
              <w:rPr>
                <w:color w:val="000000"/>
                <w:sz w:val="22"/>
              </w:rPr>
              <w:t>О</w:t>
            </w:r>
            <w:r w:rsidRPr="00572FDB">
              <w:rPr>
                <w:color w:val="000000"/>
                <w:sz w:val="22"/>
              </w:rPr>
              <w:t>О "</w:t>
            </w:r>
            <w:proofErr w:type="spellStart"/>
            <w:r>
              <w:rPr>
                <w:color w:val="000000"/>
                <w:sz w:val="22"/>
              </w:rPr>
              <w:t>Ростовводпром</w:t>
            </w:r>
            <w:proofErr w:type="spellEnd"/>
            <w:r>
              <w:rPr>
                <w:color w:val="000000"/>
                <w:sz w:val="22"/>
              </w:rPr>
              <w:t>-Юг</w:t>
            </w:r>
            <w:r w:rsidRPr="00572FDB">
              <w:rPr>
                <w:color w:val="000000"/>
                <w:sz w:val="22"/>
              </w:rPr>
              <w:t>"</w:t>
            </w:r>
            <w:r>
              <w:rPr>
                <w:color w:val="000000"/>
                <w:sz w:val="22"/>
              </w:rPr>
              <w:t>)</w:t>
            </w:r>
          </w:p>
        </w:tc>
        <w:tc>
          <w:tcPr>
            <w:tcW w:w="367" w:type="pct"/>
            <w:shd w:val="clear" w:color="000000" w:fill="FFFFFF"/>
            <w:vAlign w:val="center"/>
          </w:tcPr>
          <w:p w:rsidR="00633456" w:rsidRPr="00E62ECD" w:rsidRDefault="00633456" w:rsidP="00633456">
            <w:pPr>
              <w:ind w:firstLine="0"/>
              <w:jc w:val="center"/>
              <w:rPr>
                <w:rFonts w:eastAsia="Times New Roman"/>
                <w:color w:val="000000"/>
                <w:lang w:eastAsia="ru-RU"/>
              </w:rPr>
            </w:pPr>
            <w:r>
              <w:rPr>
                <w:rFonts w:eastAsia="Times New Roman"/>
                <w:color w:val="000000"/>
                <w:lang w:eastAsia="ru-RU"/>
              </w:rPr>
              <w:t>2,16</w:t>
            </w:r>
          </w:p>
        </w:tc>
        <w:tc>
          <w:tcPr>
            <w:tcW w:w="363"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1795,4</w:t>
            </w:r>
          </w:p>
        </w:tc>
        <w:tc>
          <w:tcPr>
            <w:tcW w:w="460"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2579,5</w:t>
            </w:r>
          </w:p>
        </w:tc>
        <w:tc>
          <w:tcPr>
            <w:tcW w:w="376"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257,9</w:t>
            </w:r>
          </w:p>
        </w:tc>
        <w:tc>
          <w:tcPr>
            <w:tcW w:w="459"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13465,2</w:t>
            </w:r>
          </w:p>
        </w:tc>
        <w:tc>
          <w:tcPr>
            <w:tcW w:w="326"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7182,3</w:t>
            </w:r>
          </w:p>
        </w:tc>
        <w:tc>
          <w:tcPr>
            <w:tcW w:w="295"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25280,3</w:t>
            </w:r>
          </w:p>
        </w:tc>
      </w:tr>
      <w:tr w:rsidR="00633456" w:rsidRPr="00E21A59" w:rsidTr="00633456">
        <w:trPr>
          <w:trHeight w:val="1500"/>
        </w:trPr>
        <w:tc>
          <w:tcPr>
            <w:tcW w:w="126" w:type="pct"/>
            <w:shd w:val="clear" w:color="000000" w:fill="FFFFFF"/>
            <w:vAlign w:val="center"/>
            <w:hideMark/>
          </w:tcPr>
          <w:p w:rsidR="00633456" w:rsidRPr="00E62ECD" w:rsidRDefault="00633456" w:rsidP="00633456">
            <w:pPr>
              <w:ind w:firstLine="0"/>
              <w:jc w:val="right"/>
              <w:rPr>
                <w:rFonts w:eastAsia="Times New Roman"/>
                <w:color w:val="000000"/>
                <w:lang w:eastAsia="ru-RU"/>
              </w:rPr>
            </w:pPr>
            <w:r w:rsidRPr="00E62ECD">
              <w:rPr>
                <w:rFonts w:eastAsia="Times New Roman"/>
                <w:color w:val="000000"/>
                <w:sz w:val="22"/>
                <w:lang w:eastAsia="ru-RU"/>
              </w:rPr>
              <w:t>2</w:t>
            </w:r>
          </w:p>
        </w:tc>
        <w:tc>
          <w:tcPr>
            <w:tcW w:w="2228" w:type="pct"/>
            <w:shd w:val="clear" w:color="000000" w:fill="FFFFFF"/>
            <w:vAlign w:val="center"/>
            <w:hideMark/>
          </w:tcPr>
          <w:p w:rsidR="00633456" w:rsidRPr="00B919FD" w:rsidRDefault="00B919FD" w:rsidP="00B919FD">
            <w:pPr>
              <w:ind w:firstLine="0"/>
              <w:rPr>
                <w:color w:val="000000"/>
                <w:sz w:val="22"/>
              </w:rPr>
            </w:pPr>
            <w:r w:rsidRPr="00B919FD">
              <w:rPr>
                <w:color w:val="000000"/>
                <w:sz w:val="22"/>
              </w:rPr>
              <w:t xml:space="preserve">Реконструкция системы теплоснабжения (с установкой теплогенерирующего оборудования) в  существующем здании ЦТП по адресу: ул. Ленина, 213а, г. Батайск, Ростовской области, для </w:t>
            </w:r>
            <w:proofErr w:type="spellStart"/>
            <w:r w:rsidRPr="00B919FD">
              <w:rPr>
                <w:color w:val="000000"/>
                <w:sz w:val="22"/>
              </w:rPr>
              <w:t>переподключения</w:t>
            </w:r>
            <w:proofErr w:type="spellEnd"/>
            <w:r w:rsidRPr="00B919FD">
              <w:rPr>
                <w:color w:val="000000"/>
                <w:sz w:val="22"/>
              </w:rPr>
              <w:t xml:space="preserve"> потребителей от существующей котельной ( №32 по ул. Энгельса, 347и)</w:t>
            </w:r>
            <w:r>
              <w:rPr>
                <w:color w:val="000000"/>
                <w:sz w:val="22"/>
              </w:rPr>
              <w:t xml:space="preserve"> </w:t>
            </w:r>
            <w:r w:rsidR="00633456" w:rsidRPr="00572FDB">
              <w:rPr>
                <w:color w:val="000000"/>
                <w:sz w:val="22"/>
              </w:rPr>
              <w:t>(все потребители кроме ОАО "</w:t>
            </w:r>
            <w:proofErr w:type="spellStart"/>
            <w:r w:rsidR="00633456" w:rsidRPr="00572FDB">
              <w:rPr>
                <w:color w:val="000000"/>
                <w:sz w:val="22"/>
              </w:rPr>
              <w:t>Резметкон</w:t>
            </w:r>
            <w:proofErr w:type="spellEnd"/>
            <w:r w:rsidR="00633456" w:rsidRPr="00572FDB">
              <w:rPr>
                <w:color w:val="000000"/>
                <w:sz w:val="22"/>
              </w:rPr>
              <w:t>")</w:t>
            </w:r>
          </w:p>
        </w:tc>
        <w:tc>
          <w:tcPr>
            <w:tcW w:w="367" w:type="pct"/>
            <w:shd w:val="clear" w:color="000000" w:fill="FFFFFF"/>
            <w:vAlign w:val="center"/>
          </w:tcPr>
          <w:p w:rsidR="00633456" w:rsidRPr="00E62ECD" w:rsidRDefault="00633456" w:rsidP="00633456">
            <w:pPr>
              <w:ind w:firstLine="0"/>
              <w:jc w:val="center"/>
              <w:rPr>
                <w:rFonts w:eastAsia="Times New Roman"/>
                <w:color w:val="000000"/>
                <w:lang w:eastAsia="ru-RU"/>
              </w:rPr>
            </w:pPr>
            <w:r>
              <w:rPr>
                <w:rFonts w:eastAsia="Times New Roman"/>
                <w:color w:val="000000"/>
                <w:lang w:eastAsia="ru-RU"/>
              </w:rPr>
              <w:t>3,43</w:t>
            </w:r>
          </w:p>
        </w:tc>
        <w:tc>
          <w:tcPr>
            <w:tcW w:w="363"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3083,5</w:t>
            </w:r>
          </w:p>
        </w:tc>
        <w:tc>
          <w:tcPr>
            <w:tcW w:w="460"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2579,5</w:t>
            </w:r>
          </w:p>
        </w:tc>
        <w:tc>
          <w:tcPr>
            <w:tcW w:w="376"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257,9</w:t>
            </w:r>
          </w:p>
        </w:tc>
        <w:tc>
          <w:tcPr>
            <w:tcW w:w="459"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23126,5</w:t>
            </w:r>
          </w:p>
        </w:tc>
        <w:tc>
          <w:tcPr>
            <w:tcW w:w="326"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12333,6</w:t>
            </w:r>
          </w:p>
        </w:tc>
        <w:tc>
          <w:tcPr>
            <w:tcW w:w="295"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41381,0</w:t>
            </w:r>
          </w:p>
        </w:tc>
      </w:tr>
      <w:tr w:rsidR="00633456" w:rsidRPr="00E21A59" w:rsidTr="00633456">
        <w:trPr>
          <w:trHeight w:val="1500"/>
        </w:trPr>
        <w:tc>
          <w:tcPr>
            <w:tcW w:w="126" w:type="pct"/>
            <w:shd w:val="clear" w:color="000000" w:fill="FFFFFF"/>
            <w:vAlign w:val="center"/>
            <w:hideMark/>
          </w:tcPr>
          <w:p w:rsidR="00633456" w:rsidRPr="00E62ECD" w:rsidRDefault="00633456" w:rsidP="00633456">
            <w:pPr>
              <w:ind w:firstLine="0"/>
              <w:jc w:val="right"/>
              <w:rPr>
                <w:rFonts w:eastAsia="Times New Roman"/>
                <w:color w:val="000000"/>
                <w:lang w:eastAsia="ru-RU"/>
              </w:rPr>
            </w:pPr>
            <w:r w:rsidRPr="00E62ECD">
              <w:rPr>
                <w:rFonts w:eastAsia="Times New Roman"/>
                <w:color w:val="000000"/>
                <w:sz w:val="22"/>
                <w:lang w:eastAsia="ru-RU"/>
              </w:rPr>
              <w:t>3</w:t>
            </w:r>
          </w:p>
        </w:tc>
        <w:tc>
          <w:tcPr>
            <w:tcW w:w="2228" w:type="pct"/>
            <w:shd w:val="clear" w:color="000000" w:fill="FFFFFF"/>
            <w:vAlign w:val="center"/>
            <w:hideMark/>
          </w:tcPr>
          <w:p w:rsidR="00633456" w:rsidRPr="00572FDB" w:rsidRDefault="00633456" w:rsidP="00633456">
            <w:pPr>
              <w:ind w:firstLine="0"/>
              <w:rPr>
                <w:color w:val="000000"/>
              </w:rPr>
            </w:pPr>
            <w:r>
              <w:rPr>
                <w:color w:val="000000"/>
                <w:sz w:val="22"/>
              </w:rPr>
              <w:t>Строительство источника тепловой энергии</w:t>
            </w:r>
            <w:r w:rsidRPr="00572FDB">
              <w:rPr>
                <w:color w:val="000000"/>
                <w:sz w:val="22"/>
              </w:rPr>
              <w:t xml:space="preserve"> </w:t>
            </w:r>
            <w:r>
              <w:rPr>
                <w:color w:val="000000"/>
                <w:sz w:val="22"/>
              </w:rPr>
              <w:t>по ул. Авиагородок, 36а</w:t>
            </w:r>
            <w:r w:rsidRPr="00572FDB">
              <w:rPr>
                <w:color w:val="000000"/>
                <w:sz w:val="22"/>
              </w:rPr>
              <w:t xml:space="preserve"> для </w:t>
            </w:r>
            <w:proofErr w:type="spellStart"/>
            <w:r w:rsidRPr="00572FDB">
              <w:rPr>
                <w:color w:val="000000"/>
                <w:sz w:val="22"/>
              </w:rPr>
              <w:t>переподключения</w:t>
            </w:r>
            <w:proofErr w:type="spellEnd"/>
            <w:r w:rsidRPr="00572FDB">
              <w:rPr>
                <w:color w:val="000000"/>
                <w:sz w:val="22"/>
              </w:rPr>
              <w:t xml:space="preserve"> потребителей от котельной №30 по ул. Авиагородок, 48 (Авиагородок 29; Авиагородок 29а; Авиагородок 32; Авиагородок 36; Авиагородок 37; Авиагородок 42б; Авиагородок 42; Авиагородок 44)</w:t>
            </w:r>
          </w:p>
        </w:tc>
        <w:tc>
          <w:tcPr>
            <w:tcW w:w="367" w:type="pct"/>
            <w:shd w:val="clear" w:color="000000" w:fill="FFFFFF"/>
            <w:vAlign w:val="center"/>
          </w:tcPr>
          <w:p w:rsidR="00633456" w:rsidRPr="00E62ECD" w:rsidRDefault="00633456" w:rsidP="00633456">
            <w:pPr>
              <w:ind w:firstLine="0"/>
              <w:jc w:val="center"/>
              <w:rPr>
                <w:rFonts w:eastAsia="Times New Roman"/>
                <w:color w:val="000000"/>
                <w:lang w:eastAsia="ru-RU"/>
              </w:rPr>
            </w:pPr>
            <w:r>
              <w:rPr>
                <w:rFonts w:eastAsia="Times New Roman"/>
                <w:color w:val="000000"/>
                <w:lang w:eastAsia="ru-RU"/>
              </w:rPr>
              <w:t>3,44</w:t>
            </w:r>
          </w:p>
        </w:tc>
        <w:tc>
          <w:tcPr>
            <w:tcW w:w="363"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1686</w:t>
            </w:r>
          </w:p>
        </w:tc>
        <w:tc>
          <w:tcPr>
            <w:tcW w:w="460"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2579,5</w:t>
            </w:r>
          </w:p>
        </w:tc>
        <w:tc>
          <w:tcPr>
            <w:tcW w:w="376"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257,9</w:t>
            </w:r>
          </w:p>
        </w:tc>
        <w:tc>
          <w:tcPr>
            <w:tcW w:w="459"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12720,0</w:t>
            </w:r>
          </w:p>
        </w:tc>
        <w:tc>
          <w:tcPr>
            <w:tcW w:w="326"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6794,9</w:t>
            </w:r>
          </w:p>
        </w:tc>
        <w:tc>
          <w:tcPr>
            <w:tcW w:w="295" w:type="pct"/>
            <w:shd w:val="clear" w:color="000000" w:fill="FFFFFF"/>
            <w:vAlign w:val="center"/>
          </w:tcPr>
          <w:p w:rsidR="00633456" w:rsidRPr="00E62ECD" w:rsidRDefault="00E37CF9" w:rsidP="00633456">
            <w:pPr>
              <w:ind w:firstLine="0"/>
              <w:jc w:val="center"/>
              <w:rPr>
                <w:rFonts w:eastAsia="Times New Roman"/>
                <w:color w:val="000000"/>
                <w:lang w:eastAsia="ru-RU"/>
              </w:rPr>
            </w:pPr>
            <w:r>
              <w:rPr>
                <w:rFonts w:eastAsia="Times New Roman"/>
                <w:color w:val="000000"/>
                <w:lang w:eastAsia="ru-RU"/>
              </w:rPr>
              <w:t>24038,3</w:t>
            </w:r>
          </w:p>
        </w:tc>
      </w:tr>
    </w:tbl>
    <w:p w:rsidR="00A05D22" w:rsidRDefault="00A05D22" w:rsidP="00A05D22">
      <w:pPr>
        <w:rPr>
          <w:szCs w:val="24"/>
        </w:rPr>
      </w:pPr>
      <w:r w:rsidRPr="00E62ECD">
        <w:rPr>
          <w:szCs w:val="24"/>
        </w:rPr>
        <w:t>М</w:t>
      </w:r>
      <w:r>
        <w:rPr>
          <w:szCs w:val="24"/>
        </w:rPr>
        <w:t xml:space="preserve">ероприятия запланированы </w:t>
      </w:r>
      <w:r w:rsidR="001021D4">
        <w:rPr>
          <w:szCs w:val="24"/>
        </w:rPr>
        <w:t>на</w:t>
      </w:r>
      <w:r>
        <w:rPr>
          <w:szCs w:val="24"/>
        </w:rPr>
        <w:t xml:space="preserve"> 2020</w:t>
      </w:r>
      <w:r w:rsidRPr="00E62ECD">
        <w:rPr>
          <w:szCs w:val="24"/>
        </w:rPr>
        <w:t xml:space="preserve"> год</w:t>
      </w:r>
    </w:p>
    <w:p w:rsidR="00E37CF9" w:rsidRDefault="00E37CF9" w:rsidP="00A05D22">
      <w:pPr>
        <w:rPr>
          <w:szCs w:val="24"/>
        </w:rPr>
      </w:pPr>
    </w:p>
    <w:p w:rsidR="00E37CF9" w:rsidRDefault="00E37CF9" w:rsidP="00A05D22">
      <w:pPr>
        <w:rPr>
          <w:szCs w:val="24"/>
        </w:rPr>
      </w:pPr>
    </w:p>
    <w:p w:rsidR="00E37CF9" w:rsidRDefault="00E37CF9" w:rsidP="00A05D22">
      <w:pPr>
        <w:rPr>
          <w:szCs w:val="24"/>
        </w:rPr>
      </w:pPr>
    </w:p>
    <w:p w:rsidR="00E37CF9" w:rsidRDefault="00E37CF9" w:rsidP="00A05D22">
      <w:pPr>
        <w:rPr>
          <w:szCs w:val="24"/>
        </w:rPr>
      </w:pPr>
    </w:p>
    <w:p w:rsidR="00E37CF9" w:rsidRDefault="00E37CF9" w:rsidP="00A05D22">
      <w:pPr>
        <w:rPr>
          <w:szCs w:val="24"/>
        </w:rPr>
      </w:pPr>
    </w:p>
    <w:p w:rsidR="00E37CF9" w:rsidRDefault="00E37CF9" w:rsidP="00A05D22">
      <w:pPr>
        <w:rPr>
          <w:szCs w:val="24"/>
        </w:rPr>
      </w:pPr>
    </w:p>
    <w:p w:rsidR="00E37CF9" w:rsidRDefault="00E37CF9" w:rsidP="00A05D22">
      <w:pPr>
        <w:rPr>
          <w:szCs w:val="24"/>
        </w:rPr>
      </w:pPr>
    </w:p>
    <w:p w:rsidR="00E37CF9" w:rsidRDefault="00E37CF9" w:rsidP="00A05D22">
      <w:pPr>
        <w:rPr>
          <w:szCs w:val="24"/>
        </w:rPr>
      </w:pPr>
    </w:p>
    <w:p w:rsidR="00E37CF9" w:rsidRDefault="00E37CF9" w:rsidP="00A05D22">
      <w:pPr>
        <w:rPr>
          <w:szCs w:val="24"/>
        </w:rPr>
      </w:pPr>
    </w:p>
    <w:p w:rsidR="00E37CF9" w:rsidRDefault="00E37CF9" w:rsidP="00A05D22">
      <w:pPr>
        <w:rPr>
          <w:szCs w:val="24"/>
        </w:rPr>
      </w:pPr>
    </w:p>
    <w:p w:rsidR="00E37CF9" w:rsidRPr="00046951" w:rsidRDefault="00F93AB9" w:rsidP="00E37CF9">
      <w:pPr>
        <w:pStyle w:val="3"/>
        <w:numPr>
          <w:ilvl w:val="2"/>
          <w:numId w:val="2"/>
        </w:numPr>
        <w:rPr>
          <w:szCs w:val="24"/>
        </w:rPr>
      </w:pPr>
      <w:r>
        <w:rPr>
          <w:szCs w:val="24"/>
        </w:rPr>
        <w:t>Реконструкция существующих</w:t>
      </w:r>
      <w:r w:rsidR="00E37CF9">
        <w:rPr>
          <w:szCs w:val="24"/>
        </w:rPr>
        <w:t xml:space="preserve"> источников тепловой энергии при условии заключения концессионного соглашения</w:t>
      </w:r>
      <w:r>
        <w:rPr>
          <w:szCs w:val="24"/>
        </w:rPr>
        <w:t>,</w:t>
      </w:r>
      <w:r w:rsidR="00E37CF9">
        <w:rPr>
          <w:szCs w:val="24"/>
        </w:rPr>
        <w:t xml:space="preserve"> за счет средств инвестора</w:t>
      </w:r>
    </w:p>
    <w:p w:rsidR="00E37CF9" w:rsidRDefault="00E37CF9" w:rsidP="00E37CF9">
      <w:pPr>
        <w:rPr>
          <w:szCs w:val="24"/>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7"/>
        <w:gridCol w:w="6857"/>
        <w:gridCol w:w="1129"/>
        <w:gridCol w:w="1117"/>
        <w:gridCol w:w="1416"/>
        <w:gridCol w:w="1157"/>
        <w:gridCol w:w="1414"/>
        <w:gridCol w:w="1003"/>
        <w:gridCol w:w="908"/>
      </w:tblGrid>
      <w:tr w:rsidR="00E37CF9" w:rsidRPr="00E21A59" w:rsidTr="00E37CF9">
        <w:trPr>
          <w:trHeight w:val="1080"/>
        </w:trPr>
        <w:tc>
          <w:tcPr>
            <w:tcW w:w="126" w:type="pct"/>
            <w:vMerge w:val="restart"/>
            <w:shd w:val="clear" w:color="000000" w:fill="FFFFFF"/>
            <w:vAlign w:val="center"/>
            <w:hideMark/>
          </w:tcPr>
          <w:p w:rsidR="00E37CF9" w:rsidRPr="00E62ECD" w:rsidRDefault="00E37CF9" w:rsidP="00E37CF9">
            <w:pPr>
              <w:ind w:firstLine="0"/>
              <w:jc w:val="center"/>
              <w:rPr>
                <w:rFonts w:eastAsia="Times New Roman"/>
                <w:color w:val="000000"/>
                <w:lang w:eastAsia="ru-RU"/>
              </w:rPr>
            </w:pPr>
            <w:r w:rsidRPr="00E62ECD">
              <w:rPr>
                <w:rFonts w:eastAsia="Times New Roman"/>
                <w:color w:val="000000"/>
                <w:sz w:val="22"/>
                <w:lang w:eastAsia="ru-RU"/>
              </w:rPr>
              <w:t>№</w:t>
            </w:r>
          </w:p>
        </w:tc>
        <w:tc>
          <w:tcPr>
            <w:tcW w:w="2228" w:type="pct"/>
            <w:vMerge w:val="restart"/>
            <w:shd w:val="clear" w:color="000000" w:fill="FFFFFF"/>
            <w:vAlign w:val="center"/>
            <w:hideMark/>
          </w:tcPr>
          <w:p w:rsidR="00E37CF9" w:rsidRPr="00E62ECD" w:rsidRDefault="00E37CF9" w:rsidP="00E37CF9">
            <w:pPr>
              <w:ind w:firstLine="0"/>
              <w:jc w:val="center"/>
              <w:rPr>
                <w:rFonts w:eastAsia="Times New Roman"/>
                <w:color w:val="000000"/>
                <w:lang w:eastAsia="ru-RU"/>
              </w:rPr>
            </w:pPr>
            <w:r w:rsidRPr="00E62ECD">
              <w:rPr>
                <w:rFonts w:eastAsia="Times New Roman"/>
                <w:color w:val="000000"/>
                <w:sz w:val="22"/>
                <w:lang w:eastAsia="ru-RU"/>
              </w:rPr>
              <w:t>Мероприятие</w:t>
            </w:r>
          </w:p>
        </w:tc>
        <w:tc>
          <w:tcPr>
            <w:tcW w:w="367" w:type="pct"/>
            <w:vMerge w:val="restart"/>
            <w:shd w:val="clear" w:color="000000" w:fill="FFFFFF"/>
            <w:vAlign w:val="center"/>
            <w:hideMark/>
          </w:tcPr>
          <w:p w:rsidR="00E37CF9" w:rsidRPr="00E62ECD" w:rsidRDefault="00E37CF9" w:rsidP="00E37CF9">
            <w:pPr>
              <w:ind w:firstLine="0"/>
              <w:jc w:val="center"/>
              <w:rPr>
                <w:rFonts w:eastAsia="Times New Roman"/>
                <w:color w:val="000000"/>
                <w:lang w:eastAsia="ru-RU"/>
              </w:rPr>
            </w:pPr>
            <w:proofErr w:type="spellStart"/>
            <w:r w:rsidRPr="00E62ECD">
              <w:rPr>
                <w:rFonts w:eastAsia="Times New Roman"/>
                <w:color w:val="000000"/>
                <w:sz w:val="22"/>
                <w:lang w:eastAsia="ru-RU"/>
              </w:rPr>
              <w:t>Установл</w:t>
            </w:r>
            <w:proofErr w:type="spellEnd"/>
            <w:r w:rsidRPr="00E62ECD">
              <w:rPr>
                <w:rFonts w:eastAsia="Times New Roman"/>
                <w:color w:val="000000"/>
                <w:sz w:val="22"/>
                <w:lang w:eastAsia="ru-RU"/>
              </w:rPr>
              <w:t xml:space="preserve">. </w:t>
            </w:r>
            <w:proofErr w:type="spellStart"/>
            <w:r w:rsidRPr="00E62ECD">
              <w:rPr>
                <w:rFonts w:eastAsia="Times New Roman"/>
                <w:color w:val="000000"/>
                <w:sz w:val="22"/>
                <w:lang w:eastAsia="ru-RU"/>
              </w:rPr>
              <w:t>мощн</w:t>
            </w:r>
            <w:proofErr w:type="spellEnd"/>
            <w:r w:rsidRPr="00E62ECD">
              <w:rPr>
                <w:rFonts w:eastAsia="Times New Roman"/>
                <w:color w:val="000000"/>
                <w:sz w:val="22"/>
                <w:lang w:eastAsia="ru-RU"/>
              </w:rPr>
              <w:t>., Гкал/час</w:t>
            </w:r>
          </w:p>
        </w:tc>
        <w:tc>
          <w:tcPr>
            <w:tcW w:w="2279" w:type="pct"/>
            <w:gridSpan w:val="6"/>
            <w:shd w:val="clear" w:color="000000" w:fill="FFFFFF"/>
            <w:vAlign w:val="center"/>
            <w:hideMark/>
          </w:tcPr>
          <w:p w:rsidR="00E37CF9" w:rsidRPr="00E62ECD" w:rsidRDefault="00E37CF9" w:rsidP="00E37CF9">
            <w:pPr>
              <w:ind w:firstLine="0"/>
              <w:jc w:val="center"/>
              <w:rPr>
                <w:rFonts w:eastAsia="Times New Roman"/>
                <w:color w:val="000000"/>
                <w:lang w:eastAsia="ru-RU"/>
              </w:rPr>
            </w:pPr>
            <w:r w:rsidRPr="00E62ECD">
              <w:rPr>
                <w:rFonts w:eastAsia="Times New Roman"/>
                <w:color w:val="000000"/>
                <w:sz w:val="22"/>
                <w:lang w:eastAsia="ru-RU"/>
              </w:rPr>
              <w:t xml:space="preserve">Суммарные затраты с учетом индексации, </w:t>
            </w:r>
            <w:proofErr w:type="spellStart"/>
            <w:r>
              <w:rPr>
                <w:rFonts w:eastAsia="Times New Roman"/>
                <w:color w:val="000000"/>
                <w:sz w:val="22"/>
                <w:lang w:eastAsia="ru-RU"/>
              </w:rPr>
              <w:t>тыс</w:t>
            </w:r>
            <w:proofErr w:type="spellEnd"/>
            <w:r w:rsidRPr="00E62ECD">
              <w:rPr>
                <w:rFonts w:eastAsia="Times New Roman"/>
                <w:color w:val="000000"/>
                <w:sz w:val="22"/>
                <w:lang w:eastAsia="ru-RU"/>
              </w:rPr>
              <w:t xml:space="preserve"> руб. без НДС</w:t>
            </w:r>
          </w:p>
        </w:tc>
      </w:tr>
      <w:tr w:rsidR="00E37CF9" w:rsidRPr="00E21A59" w:rsidTr="00E37CF9">
        <w:trPr>
          <w:trHeight w:val="915"/>
        </w:trPr>
        <w:tc>
          <w:tcPr>
            <w:tcW w:w="126" w:type="pct"/>
            <w:vMerge/>
            <w:vAlign w:val="center"/>
            <w:hideMark/>
          </w:tcPr>
          <w:p w:rsidR="00E37CF9" w:rsidRPr="00E62ECD" w:rsidRDefault="00E37CF9" w:rsidP="00E37CF9">
            <w:pPr>
              <w:ind w:firstLine="0"/>
              <w:jc w:val="left"/>
              <w:rPr>
                <w:rFonts w:eastAsia="Times New Roman"/>
                <w:color w:val="000000"/>
                <w:lang w:eastAsia="ru-RU"/>
              </w:rPr>
            </w:pPr>
          </w:p>
        </w:tc>
        <w:tc>
          <w:tcPr>
            <w:tcW w:w="2228" w:type="pct"/>
            <w:vMerge/>
            <w:vAlign w:val="center"/>
            <w:hideMark/>
          </w:tcPr>
          <w:p w:rsidR="00E37CF9" w:rsidRPr="00E62ECD" w:rsidRDefault="00E37CF9" w:rsidP="00E37CF9">
            <w:pPr>
              <w:ind w:firstLine="0"/>
              <w:jc w:val="left"/>
              <w:rPr>
                <w:rFonts w:eastAsia="Times New Roman"/>
                <w:color w:val="000000"/>
                <w:lang w:eastAsia="ru-RU"/>
              </w:rPr>
            </w:pPr>
          </w:p>
        </w:tc>
        <w:tc>
          <w:tcPr>
            <w:tcW w:w="367" w:type="pct"/>
            <w:vMerge/>
            <w:vAlign w:val="center"/>
            <w:hideMark/>
          </w:tcPr>
          <w:p w:rsidR="00E37CF9" w:rsidRPr="00E62ECD" w:rsidRDefault="00E37CF9" w:rsidP="00E37CF9">
            <w:pPr>
              <w:ind w:firstLine="0"/>
              <w:jc w:val="left"/>
              <w:rPr>
                <w:rFonts w:eastAsia="Times New Roman"/>
                <w:color w:val="000000"/>
                <w:lang w:eastAsia="ru-RU"/>
              </w:rPr>
            </w:pPr>
          </w:p>
        </w:tc>
        <w:tc>
          <w:tcPr>
            <w:tcW w:w="363" w:type="pct"/>
            <w:shd w:val="clear" w:color="000000" w:fill="FFFFFF"/>
            <w:vAlign w:val="center"/>
            <w:hideMark/>
          </w:tcPr>
          <w:p w:rsidR="00E37CF9" w:rsidRPr="00E62ECD" w:rsidRDefault="00E37CF9" w:rsidP="00E37CF9">
            <w:pPr>
              <w:ind w:firstLine="0"/>
              <w:jc w:val="center"/>
              <w:rPr>
                <w:rFonts w:eastAsia="Times New Roman"/>
                <w:color w:val="000000"/>
                <w:lang w:eastAsia="ru-RU"/>
              </w:rPr>
            </w:pPr>
            <w:r w:rsidRPr="00E62ECD">
              <w:rPr>
                <w:rFonts w:eastAsia="Times New Roman"/>
                <w:color w:val="000000"/>
                <w:sz w:val="22"/>
                <w:lang w:eastAsia="ru-RU"/>
              </w:rPr>
              <w:t xml:space="preserve">ИИ и ПСД </w:t>
            </w:r>
          </w:p>
        </w:tc>
        <w:tc>
          <w:tcPr>
            <w:tcW w:w="460" w:type="pct"/>
            <w:shd w:val="clear" w:color="000000" w:fill="FFFFFF"/>
            <w:vAlign w:val="center"/>
            <w:hideMark/>
          </w:tcPr>
          <w:p w:rsidR="00E37CF9" w:rsidRPr="00E62ECD" w:rsidRDefault="00E37CF9" w:rsidP="00E37CF9">
            <w:pPr>
              <w:ind w:firstLine="0"/>
              <w:jc w:val="center"/>
              <w:rPr>
                <w:rFonts w:eastAsia="Times New Roman"/>
                <w:color w:val="000000"/>
                <w:lang w:eastAsia="ru-RU"/>
              </w:rPr>
            </w:pPr>
            <w:r w:rsidRPr="00E62ECD">
              <w:rPr>
                <w:rFonts w:eastAsia="Times New Roman"/>
                <w:color w:val="000000"/>
                <w:sz w:val="22"/>
                <w:lang w:eastAsia="ru-RU"/>
              </w:rPr>
              <w:t xml:space="preserve">Подключение к </w:t>
            </w:r>
            <w:proofErr w:type="spellStart"/>
            <w:r w:rsidRPr="00E62ECD">
              <w:rPr>
                <w:rFonts w:eastAsia="Times New Roman"/>
                <w:color w:val="000000"/>
                <w:sz w:val="22"/>
                <w:lang w:eastAsia="ru-RU"/>
              </w:rPr>
              <w:t>газораспре</w:t>
            </w:r>
            <w:proofErr w:type="spellEnd"/>
            <w:r w:rsidRPr="00E62ECD">
              <w:rPr>
                <w:rFonts w:eastAsia="Times New Roman"/>
                <w:color w:val="000000"/>
                <w:sz w:val="22"/>
                <w:lang w:eastAsia="ru-RU"/>
              </w:rPr>
              <w:t>-делительным сетям</w:t>
            </w:r>
          </w:p>
        </w:tc>
        <w:tc>
          <w:tcPr>
            <w:tcW w:w="376" w:type="pct"/>
            <w:shd w:val="clear" w:color="000000" w:fill="FFFFFF"/>
            <w:vAlign w:val="center"/>
            <w:hideMark/>
          </w:tcPr>
          <w:p w:rsidR="00E37CF9" w:rsidRPr="00E62ECD" w:rsidRDefault="00E37CF9" w:rsidP="00E37CF9">
            <w:pPr>
              <w:ind w:firstLine="0"/>
              <w:jc w:val="center"/>
              <w:rPr>
                <w:rFonts w:eastAsia="Times New Roman"/>
                <w:color w:val="000000"/>
                <w:lang w:eastAsia="ru-RU"/>
              </w:rPr>
            </w:pPr>
            <w:r w:rsidRPr="00E62ECD">
              <w:rPr>
                <w:rFonts w:eastAsia="Times New Roman"/>
                <w:color w:val="000000"/>
                <w:sz w:val="22"/>
                <w:lang w:eastAsia="ru-RU"/>
              </w:rPr>
              <w:t xml:space="preserve">Прочий </w:t>
            </w:r>
            <w:proofErr w:type="spellStart"/>
            <w:r w:rsidRPr="00E62ECD">
              <w:rPr>
                <w:rFonts w:eastAsia="Times New Roman"/>
                <w:color w:val="000000"/>
                <w:sz w:val="22"/>
                <w:lang w:eastAsia="ru-RU"/>
              </w:rPr>
              <w:t>техприс</w:t>
            </w:r>
            <w:proofErr w:type="spellEnd"/>
          </w:p>
        </w:tc>
        <w:tc>
          <w:tcPr>
            <w:tcW w:w="459" w:type="pct"/>
            <w:shd w:val="clear" w:color="000000" w:fill="FFFFFF"/>
            <w:vAlign w:val="center"/>
            <w:hideMark/>
          </w:tcPr>
          <w:p w:rsidR="00E37CF9" w:rsidRPr="00E62ECD" w:rsidRDefault="00E37CF9" w:rsidP="00E37CF9">
            <w:pPr>
              <w:ind w:firstLine="0"/>
              <w:jc w:val="center"/>
              <w:rPr>
                <w:rFonts w:eastAsia="Times New Roman"/>
                <w:color w:val="000000"/>
                <w:lang w:eastAsia="ru-RU"/>
              </w:rPr>
            </w:pPr>
            <w:r w:rsidRPr="00E62ECD">
              <w:rPr>
                <w:rFonts w:eastAsia="Times New Roman"/>
                <w:color w:val="000000"/>
                <w:sz w:val="22"/>
                <w:lang w:eastAsia="ru-RU"/>
              </w:rPr>
              <w:t>Оборудование</w:t>
            </w:r>
          </w:p>
        </w:tc>
        <w:tc>
          <w:tcPr>
            <w:tcW w:w="326" w:type="pct"/>
            <w:shd w:val="clear" w:color="000000" w:fill="FFFFFF"/>
            <w:vAlign w:val="center"/>
            <w:hideMark/>
          </w:tcPr>
          <w:p w:rsidR="00E37CF9" w:rsidRPr="00E62ECD" w:rsidRDefault="00E37CF9" w:rsidP="00E37CF9">
            <w:pPr>
              <w:ind w:firstLine="0"/>
              <w:jc w:val="center"/>
              <w:rPr>
                <w:rFonts w:eastAsia="Times New Roman"/>
                <w:color w:val="000000"/>
                <w:lang w:eastAsia="ru-RU"/>
              </w:rPr>
            </w:pPr>
            <w:r w:rsidRPr="00E62ECD">
              <w:rPr>
                <w:rFonts w:eastAsia="Times New Roman"/>
                <w:color w:val="000000"/>
                <w:sz w:val="22"/>
                <w:lang w:eastAsia="ru-RU"/>
              </w:rPr>
              <w:t>СМР и ПНР</w:t>
            </w:r>
          </w:p>
        </w:tc>
        <w:tc>
          <w:tcPr>
            <w:tcW w:w="295" w:type="pct"/>
            <w:shd w:val="clear" w:color="000000" w:fill="FFFFFF"/>
            <w:vAlign w:val="center"/>
            <w:hideMark/>
          </w:tcPr>
          <w:p w:rsidR="00E37CF9" w:rsidRPr="00E62ECD" w:rsidRDefault="00E37CF9" w:rsidP="00E37CF9">
            <w:pPr>
              <w:ind w:firstLine="0"/>
              <w:jc w:val="center"/>
              <w:rPr>
                <w:rFonts w:eastAsia="Times New Roman"/>
                <w:color w:val="000000"/>
                <w:lang w:eastAsia="ru-RU"/>
              </w:rPr>
            </w:pPr>
            <w:r w:rsidRPr="00E62ECD">
              <w:rPr>
                <w:rFonts w:eastAsia="Times New Roman"/>
                <w:color w:val="000000"/>
                <w:sz w:val="22"/>
                <w:lang w:eastAsia="ru-RU"/>
              </w:rPr>
              <w:t>ИТОГО</w:t>
            </w:r>
          </w:p>
        </w:tc>
      </w:tr>
      <w:tr w:rsidR="00E37CF9" w:rsidRPr="00E21A59" w:rsidTr="00E37CF9">
        <w:trPr>
          <w:trHeight w:val="1200"/>
        </w:trPr>
        <w:tc>
          <w:tcPr>
            <w:tcW w:w="126" w:type="pct"/>
            <w:shd w:val="clear" w:color="000000" w:fill="FFFFFF"/>
            <w:vAlign w:val="center"/>
            <w:hideMark/>
          </w:tcPr>
          <w:p w:rsidR="00E37CF9" w:rsidRPr="00E62ECD" w:rsidRDefault="00E37CF9" w:rsidP="00E37CF9">
            <w:pPr>
              <w:ind w:firstLine="0"/>
              <w:jc w:val="right"/>
              <w:rPr>
                <w:rFonts w:eastAsia="Times New Roman"/>
                <w:color w:val="000000"/>
                <w:lang w:eastAsia="ru-RU"/>
              </w:rPr>
            </w:pPr>
            <w:r w:rsidRPr="00E62ECD">
              <w:rPr>
                <w:rFonts w:eastAsia="Times New Roman"/>
                <w:color w:val="000000"/>
                <w:sz w:val="22"/>
                <w:lang w:eastAsia="ru-RU"/>
              </w:rPr>
              <w:t>1</w:t>
            </w:r>
          </w:p>
        </w:tc>
        <w:tc>
          <w:tcPr>
            <w:tcW w:w="2228" w:type="pct"/>
            <w:shd w:val="clear" w:color="000000" w:fill="FFFFFF"/>
            <w:vAlign w:val="center"/>
            <w:hideMark/>
          </w:tcPr>
          <w:p w:rsidR="00E37CF9" w:rsidRPr="00572FDB" w:rsidRDefault="00E37CF9" w:rsidP="00E37CF9">
            <w:pPr>
              <w:ind w:firstLine="0"/>
              <w:rPr>
                <w:color w:val="000000"/>
              </w:rPr>
            </w:pPr>
            <w:r>
              <w:rPr>
                <w:rFonts w:eastAsia="Times New Roman"/>
                <w:color w:val="000000"/>
                <w:szCs w:val="24"/>
                <w:lang w:eastAsia="ru-RU"/>
              </w:rPr>
              <w:t xml:space="preserve">Реконструкция котельной </w:t>
            </w:r>
            <w:r w:rsidRPr="00B626FD">
              <w:rPr>
                <w:rFonts w:eastAsia="Times New Roman"/>
                <w:color w:val="000000"/>
                <w:szCs w:val="24"/>
                <w:lang w:eastAsia="ru-RU"/>
              </w:rPr>
              <w:t>№08 по пер. Ростовский,1а</w:t>
            </w:r>
          </w:p>
        </w:tc>
        <w:tc>
          <w:tcPr>
            <w:tcW w:w="367"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1,35</w:t>
            </w:r>
          </w:p>
        </w:tc>
        <w:tc>
          <w:tcPr>
            <w:tcW w:w="363"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1149,1</w:t>
            </w:r>
          </w:p>
        </w:tc>
        <w:tc>
          <w:tcPr>
            <w:tcW w:w="460"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w:t>
            </w:r>
          </w:p>
        </w:tc>
        <w:tc>
          <w:tcPr>
            <w:tcW w:w="376"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w:t>
            </w:r>
          </w:p>
        </w:tc>
        <w:tc>
          <w:tcPr>
            <w:tcW w:w="459"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8618,0</w:t>
            </w:r>
          </w:p>
        </w:tc>
        <w:tc>
          <w:tcPr>
            <w:tcW w:w="326"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4596,3</w:t>
            </w:r>
          </w:p>
        </w:tc>
        <w:tc>
          <w:tcPr>
            <w:tcW w:w="295"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14363,4</w:t>
            </w:r>
          </w:p>
        </w:tc>
      </w:tr>
      <w:tr w:rsidR="00E37CF9" w:rsidRPr="00E21A59" w:rsidTr="00E37CF9">
        <w:trPr>
          <w:trHeight w:val="1500"/>
        </w:trPr>
        <w:tc>
          <w:tcPr>
            <w:tcW w:w="126" w:type="pct"/>
            <w:shd w:val="clear" w:color="000000" w:fill="FFFFFF"/>
            <w:vAlign w:val="center"/>
            <w:hideMark/>
          </w:tcPr>
          <w:p w:rsidR="00E37CF9" w:rsidRPr="00E62ECD" w:rsidRDefault="00E37CF9" w:rsidP="00E37CF9">
            <w:pPr>
              <w:ind w:firstLine="0"/>
              <w:jc w:val="right"/>
              <w:rPr>
                <w:rFonts w:eastAsia="Times New Roman"/>
                <w:color w:val="000000"/>
                <w:lang w:eastAsia="ru-RU"/>
              </w:rPr>
            </w:pPr>
            <w:r w:rsidRPr="00E62ECD">
              <w:rPr>
                <w:rFonts w:eastAsia="Times New Roman"/>
                <w:color w:val="000000"/>
                <w:sz w:val="22"/>
                <w:lang w:eastAsia="ru-RU"/>
              </w:rPr>
              <w:t>2</w:t>
            </w:r>
          </w:p>
        </w:tc>
        <w:tc>
          <w:tcPr>
            <w:tcW w:w="2228" w:type="pct"/>
            <w:shd w:val="clear" w:color="000000" w:fill="FFFFFF"/>
            <w:vAlign w:val="center"/>
            <w:hideMark/>
          </w:tcPr>
          <w:p w:rsidR="00E37CF9" w:rsidRPr="00572FDB" w:rsidRDefault="00F93AB9" w:rsidP="00F93AB9">
            <w:pPr>
              <w:ind w:firstLine="0"/>
              <w:rPr>
                <w:color w:val="000000"/>
              </w:rPr>
            </w:pPr>
            <w:r>
              <w:rPr>
                <w:rFonts w:eastAsia="Times New Roman"/>
                <w:color w:val="000000"/>
                <w:szCs w:val="24"/>
                <w:lang w:eastAsia="ru-RU"/>
              </w:rPr>
              <w:t xml:space="preserve">Реконструкция котельной </w:t>
            </w:r>
            <w:r w:rsidRPr="00B626FD">
              <w:rPr>
                <w:rFonts w:eastAsia="Times New Roman"/>
                <w:color w:val="000000"/>
                <w:szCs w:val="24"/>
                <w:lang w:eastAsia="ru-RU"/>
              </w:rPr>
              <w:t>№21 по ул. Индустриальная,7а</w:t>
            </w:r>
          </w:p>
        </w:tc>
        <w:tc>
          <w:tcPr>
            <w:tcW w:w="367"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2,99</w:t>
            </w:r>
          </w:p>
        </w:tc>
        <w:tc>
          <w:tcPr>
            <w:tcW w:w="363"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1484,0</w:t>
            </w:r>
          </w:p>
        </w:tc>
        <w:tc>
          <w:tcPr>
            <w:tcW w:w="460"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w:t>
            </w:r>
          </w:p>
        </w:tc>
        <w:tc>
          <w:tcPr>
            <w:tcW w:w="376"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w:t>
            </w:r>
          </w:p>
        </w:tc>
        <w:tc>
          <w:tcPr>
            <w:tcW w:w="459"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11130,0</w:t>
            </w:r>
          </w:p>
        </w:tc>
        <w:tc>
          <w:tcPr>
            <w:tcW w:w="326"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5936,8</w:t>
            </w:r>
          </w:p>
        </w:tc>
        <w:tc>
          <w:tcPr>
            <w:tcW w:w="295"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18550,8</w:t>
            </w:r>
          </w:p>
        </w:tc>
      </w:tr>
      <w:tr w:rsidR="00E37CF9" w:rsidRPr="00E21A59" w:rsidTr="00E37CF9">
        <w:trPr>
          <w:trHeight w:val="1500"/>
        </w:trPr>
        <w:tc>
          <w:tcPr>
            <w:tcW w:w="126" w:type="pct"/>
            <w:shd w:val="clear" w:color="000000" w:fill="FFFFFF"/>
            <w:vAlign w:val="center"/>
            <w:hideMark/>
          </w:tcPr>
          <w:p w:rsidR="00E37CF9" w:rsidRPr="00E62ECD" w:rsidRDefault="00E37CF9" w:rsidP="00E37CF9">
            <w:pPr>
              <w:ind w:firstLine="0"/>
              <w:jc w:val="right"/>
              <w:rPr>
                <w:rFonts w:eastAsia="Times New Roman"/>
                <w:color w:val="000000"/>
                <w:lang w:eastAsia="ru-RU"/>
              </w:rPr>
            </w:pPr>
            <w:r w:rsidRPr="00E62ECD">
              <w:rPr>
                <w:rFonts w:eastAsia="Times New Roman"/>
                <w:color w:val="000000"/>
                <w:sz w:val="22"/>
                <w:lang w:eastAsia="ru-RU"/>
              </w:rPr>
              <w:t>3</w:t>
            </w:r>
          </w:p>
        </w:tc>
        <w:tc>
          <w:tcPr>
            <w:tcW w:w="2228" w:type="pct"/>
            <w:shd w:val="clear" w:color="000000" w:fill="FFFFFF"/>
            <w:vAlign w:val="center"/>
            <w:hideMark/>
          </w:tcPr>
          <w:p w:rsidR="00E37CF9" w:rsidRPr="00572FDB" w:rsidRDefault="00F93AB9" w:rsidP="00E37CF9">
            <w:pPr>
              <w:ind w:firstLine="0"/>
              <w:rPr>
                <w:color w:val="000000"/>
              </w:rPr>
            </w:pPr>
            <w:r>
              <w:rPr>
                <w:rFonts w:eastAsia="Times New Roman"/>
                <w:color w:val="000000"/>
                <w:szCs w:val="24"/>
                <w:lang w:eastAsia="ru-RU"/>
              </w:rPr>
              <w:t>Реконструкция котельной</w:t>
            </w:r>
            <w:r w:rsidRPr="00B626FD">
              <w:rPr>
                <w:szCs w:val="24"/>
              </w:rPr>
              <w:t xml:space="preserve"> </w:t>
            </w:r>
            <w:r w:rsidRPr="00B626FD">
              <w:rPr>
                <w:rFonts w:eastAsia="Times New Roman"/>
                <w:color w:val="000000"/>
                <w:szCs w:val="24"/>
                <w:lang w:eastAsia="ru-RU"/>
              </w:rPr>
              <w:t>№22 по пер. Литейный,8а</w:t>
            </w:r>
          </w:p>
        </w:tc>
        <w:tc>
          <w:tcPr>
            <w:tcW w:w="367"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1,17</w:t>
            </w:r>
          </w:p>
        </w:tc>
        <w:tc>
          <w:tcPr>
            <w:tcW w:w="363"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1005,4</w:t>
            </w:r>
          </w:p>
        </w:tc>
        <w:tc>
          <w:tcPr>
            <w:tcW w:w="460"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w:t>
            </w:r>
          </w:p>
        </w:tc>
        <w:tc>
          <w:tcPr>
            <w:tcW w:w="376"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w:t>
            </w:r>
          </w:p>
        </w:tc>
        <w:tc>
          <w:tcPr>
            <w:tcW w:w="459"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7540,3</w:t>
            </w:r>
          </w:p>
        </w:tc>
        <w:tc>
          <w:tcPr>
            <w:tcW w:w="326"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4021,5</w:t>
            </w:r>
          </w:p>
        </w:tc>
        <w:tc>
          <w:tcPr>
            <w:tcW w:w="295" w:type="pct"/>
            <w:shd w:val="clear" w:color="000000" w:fill="FFFFFF"/>
            <w:vAlign w:val="center"/>
          </w:tcPr>
          <w:p w:rsidR="00E37CF9" w:rsidRPr="00E62ECD" w:rsidRDefault="00F93AB9" w:rsidP="00E37CF9">
            <w:pPr>
              <w:ind w:firstLine="0"/>
              <w:jc w:val="center"/>
              <w:rPr>
                <w:rFonts w:eastAsia="Times New Roman"/>
                <w:color w:val="000000"/>
                <w:lang w:eastAsia="ru-RU"/>
              </w:rPr>
            </w:pPr>
            <w:r>
              <w:rPr>
                <w:rFonts w:eastAsia="Times New Roman"/>
                <w:color w:val="000000"/>
                <w:lang w:eastAsia="ru-RU"/>
              </w:rPr>
              <w:t>12567,2</w:t>
            </w:r>
          </w:p>
        </w:tc>
      </w:tr>
    </w:tbl>
    <w:p w:rsidR="00E37CF9" w:rsidRDefault="00E37CF9" w:rsidP="00E37CF9">
      <w:pPr>
        <w:rPr>
          <w:szCs w:val="24"/>
        </w:rPr>
      </w:pPr>
      <w:r w:rsidRPr="00E62ECD">
        <w:rPr>
          <w:szCs w:val="24"/>
        </w:rPr>
        <w:t>М</w:t>
      </w:r>
      <w:r>
        <w:rPr>
          <w:szCs w:val="24"/>
        </w:rPr>
        <w:t xml:space="preserve">ероприятия запланированы </w:t>
      </w:r>
      <w:r w:rsidR="001021D4">
        <w:rPr>
          <w:szCs w:val="24"/>
        </w:rPr>
        <w:t>на</w:t>
      </w:r>
      <w:r>
        <w:rPr>
          <w:szCs w:val="24"/>
        </w:rPr>
        <w:t xml:space="preserve"> 2020</w:t>
      </w:r>
      <w:r w:rsidRPr="00E62ECD">
        <w:rPr>
          <w:szCs w:val="24"/>
        </w:rPr>
        <w:t xml:space="preserve"> год</w:t>
      </w:r>
    </w:p>
    <w:p w:rsidR="00E37CF9" w:rsidRDefault="00E37CF9" w:rsidP="00E37CF9">
      <w:pPr>
        <w:rPr>
          <w:szCs w:val="24"/>
        </w:rPr>
      </w:pPr>
    </w:p>
    <w:p w:rsidR="00E37CF9" w:rsidRDefault="00E37CF9" w:rsidP="00E37CF9">
      <w:pPr>
        <w:rPr>
          <w:szCs w:val="24"/>
        </w:rPr>
      </w:pPr>
    </w:p>
    <w:p w:rsidR="00E37CF9" w:rsidRDefault="00E37CF9" w:rsidP="00E37CF9">
      <w:pPr>
        <w:rPr>
          <w:szCs w:val="24"/>
        </w:rPr>
      </w:pPr>
    </w:p>
    <w:p w:rsidR="00E37CF9" w:rsidRDefault="00E37CF9" w:rsidP="00E37CF9">
      <w:pPr>
        <w:rPr>
          <w:szCs w:val="24"/>
        </w:rPr>
      </w:pPr>
    </w:p>
    <w:p w:rsidR="00E37CF9" w:rsidRDefault="00E37CF9" w:rsidP="00E37CF9">
      <w:pPr>
        <w:rPr>
          <w:szCs w:val="24"/>
        </w:rPr>
      </w:pPr>
    </w:p>
    <w:p w:rsidR="00E37CF9" w:rsidRDefault="00E37CF9" w:rsidP="00A05D22">
      <w:pPr>
        <w:rPr>
          <w:szCs w:val="24"/>
        </w:rPr>
      </w:pPr>
    </w:p>
    <w:p w:rsidR="00E37CF9" w:rsidRDefault="00E37CF9" w:rsidP="00A05D22">
      <w:pPr>
        <w:rPr>
          <w:szCs w:val="24"/>
        </w:rPr>
      </w:pPr>
    </w:p>
    <w:p w:rsidR="00E37CF9" w:rsidRPr="00E62ECD" w:rsidRDefault="00E37CF9" w:rsidP="00A05D22">
      <w:pPr>
        <w:rPr>
          <w:szCs w:val="24"/>
        </w:rPr>
      </w:pPr>
    </w:p>
    <w:p w:rsidR="00A05D22" w:rsidRDefault="00A05D22" w:rsidP="00A05D22">
      <w:pPr>
        <w:rPr>
          <w:szCs w:val="24"/>
          <w:highlight w:val="yellow"/>
        </w:rPr>
      </w:pPr>
    </w:p>
    <w:p w:rsidR="00E62ECD" w:rsidRDefault="00F93AB9" w:rsidP="00E37CF9">
      <w:pPr>
        <w:pStyle w:val="3"/>
        <w:numPr>
          <w:ilvl w:val="2"/>
          <w:numId w:val="2"/>
        </w:numPr>
        <w:rPr>
          <w:szCs w:val="24"/>
        </w:rPr>
      </w:pPr>
      <w:bookmarkStart w:id="36" w:name="_Toc479856437"/>
      <w:r>
        <w:rPr>
          <w:szCs w:val="24"/>
        </w:rPr>
        <w:t>Строительство источников тепловой энергии</w:t>
      </w:r>
      <w:r w:rsidR="00E62ECD">
        <w:rPr>
          <w:szCs w:val="24"/>
        </w:rPr>
        <w:t xml:space="preserve"> для обеспечения перспективной нагрузки потребителей</w:t>
      </w:r>
      <w:bookmarkEnd w:id="36"/>
    </w:p>
    <w:p w:rsidR="00E62ECD" w:rsidRDefault="00E62ECD" w:rsidP="009A144C">
      <w:pPr>
        <w:rPr>
          <w:szCs w:val="24"/>
          <w:highlight w:val="yellow"/>
        </w:rPr>
      </w:pPr>
    </w:p>
    <w:tbl>
      <w:tblPr>
        <w:tblW w:w="5000" w:type="pct"/>
        <w:tblCellMar>
          <w:left w:w="28" w:type="dxa"/>
          <w:right w:w="28" w:type="dxa"/>
        </w:tblCellMar>
        <w:tblLook w:val="04A0" w:firstRow="1" w:lastRow="0" w:firstColumn="1" w:lastColumn="0" w:noHBand="0" w:noVBand="1"/>
      </w:tblPr>
      <w:tblGrid>
        <w:gridCol w:w="676"/>
        <w:gridCol w:w="4518"/>
        <w:gridCol w:w="1111"/>
        <w:gridCol w:w="905"/>
        <w:gridCol w:w="1450"/>
        <w:gridCol w:w="926"/>
        <w:gridCol w:w="1502"/>
        <w:gridCol w:w="742"/>
        <w:gridCol w:w="923"/>
        <w:gridCol w:w="1370"/>
        <w:gridCol w:w="1265"/>
      </w:tblGrid>
      <w:tr w:rsidR="00E62ECD" w:rsidRPr="00E21A59" w:rsidTr="00E62ECD">
        <w:trPr>
          <w:trHeight w:val="300"/>
        </w:trPr>
        <w:tc>
          <w:tcPr>
            <w:tcW w:w="22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п/п</w:t>
            </w:r>
          </w:p>
        </w:tc>
        <w:tc>
          <w:tcPr>
            <w:tcW w:w="146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Мероприятие</w:t>
            </w:r>
          </w:p>
        </w:tc>
        <w:tc>
          <w:tcPr>
            <w:tcW w:w="36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proofErr w:type="spellStart"/>
            <w:r w:rsidRPr="00E62ECD">
              <w:rPr>
                <w:rFonts w:eastAsia="Times New Roman"/>
                <w:color w:val="000000"/>
                <w:sz w:val="22"/>
                <w:lang w:eastAsia="ru-RU"/>
              </w:rPr>
              <w:t>Установл</w:t>
            </w:r>
            <w:proofErr w:type="spellEnd"/>
            <w:r w:rsidRPr="00E62ECD">
              <w:rPr>
                <w:rFonts w:eastAsia="Times New Roman"/>
                <w:color w:val="000000"/>
                <w:sz w:val="22"/>
                <w:lang w:eastAsia="ru-RU"/>
              </w:rPr>
              <w:t xml:space="preserve">. </w:t>
            </w:r>
            <w:proofErr w:type="spellStart"/>
            <w:r w:rsidRPr="00E62ECD">
              <w:rPr>
                <w:rFonts w:eastAsia="Times New Roman"/>
                <w:color w:val="000000"/>
                <w:sz w:val="22"/>
                <w:lang w:eastAsia="ru-RU"/>
              </w:rPr>
              <w:t>мощн</w:t>
            </w:r>
            <w:proofErr w:type="spellEnd"/>
            <w:r w:rsidRPr="00E62ECD">
              <w:rPr>
                <w:rFonts w:eastAsia="Times New Roman"/>
                <w:color w:val="000000"/>
                <w:sz w:val="22"/>
                <w:lang w:eastAsia="ru-RU"/>
              </w:rPr>
              <w:t>., Гкал/ч</w:t>
            </w:r>
          </w:p>
        </w:tc>
        <w:tc>
          <w:tcPr>
            <w:tcW w:w="2095" w:type="pct"/>
            <w:gridSpan w:val="6"/>
            <w:tcBorders>
              <w:top w:val="single" w:sz="4" w:space="0" w:color="auto"/>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Затраты, тыс. руб. без НДС в ценах 2017 года</w:t>
            </w:r>
          </w:p>
        </w:tc>
        <w:tc>
          <w:tcPr>
            <w:tcW w:w="44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Год реализации мероприятия</w:t>
            </w:r>
          </w:p>
        </w:tc>
        <w:tc>
          <w:tcPr>
            <w:tcW w:w="41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Затраты, тыс. руб. без НДС с учетом индексации</w:t>
            </w:r>
          </w:p>
        </w:tc>
      </w:tr>
      <w:tr w:rsidR="00E62ECD" w:rsidRPr="00E21A59" w:rsidTr="00E62ECD">
        <w:trPr>
          <w:trHeight w:val="1020"/>
        </w:trPr>
        <w:tc>
          <w:tcPr>
            <w:tcW w:w="220" w:type="pct"/>
            <w:vMerge/>
            <w:tcBorders>
              <w:top w:val="single" w:sz="4" w:space="0" w:color="auto"/>
              <w:left w:val="single" w:sz="4" w:space="0" w:color="auto"/>
              <w:bottom w:val="single" w:sz="4" w:space="0" w:color="000000"/>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1468" w:type="pct"/>
            <w:vMerge/>
            <w:tcBorders>
              <w:top w:val="single" w:sz="4" w:space="0" w:color="auto"/>
              <w:left w:val="single" w:sz="4" w:space="0" w:color="auto"/>
              <w:bottom w:val="single" w:sz="4" w:space="0" w:color="auto"/>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361" w:type="pct"/>
            <w:vMerge/>
            <w:tcBorders>
              <w:top w:val="single" w:sz="4" w:space="0" w:color="auto"/>
              <w:left w:val="single" w:sz="4" w:space="0" w:color="auto"/>
              <w:bottom w:val="single" w:sz="4" w:space="0" w:color="auto"/>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F93AB9">
            <w:pPr>
              <w:ind w:firstLine="0"/>
              <w:jc w:val="center"/>
              <w:rPr>
                <w:rFonts w:eastAsia="Times New Roman"/>
                <w:color w:val="000000"/>
                <w:lang w:eastAsia="ru-RU"/>
              </w:rPr>
            </w:pPr>
            <w:r w:rsidRPr="00E62ECD">
              <w:rPr>
                <w:rFonts w:eastAsia="Times New Roman"/>
                <w:color w:val="000000"/>
                <w:sz w:val="22"/>
                <w:lang w:eastAsia="ru-RU"/>
              </w:rPr>
              <w:t xml:space="preserve">ИИ и ПСД </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xml:space="preserve">Подключение к </w:t>
            </w:r>
            <w:proofErr w:type="spellStart"/>
            <w:r w:rsidRPr="00E62ECD">
              <w:rPr>
                <w:rFonts w:eastAsia="Times New Roman"/>
                <w:color w:val="000000"/>
                <w:sz w:val="22"/>
                <w:lang w:eastAsia="ru-RU"/>
              </w:rPr>
              <w:t>газораспре</w:t>
            </w:r>
            <w:proofErr w:type="spellEnd"/>
            <w:r w:rsidRPr="00E62ECD">
              <w:rPr>
                <w:rFonts w:eastAsia="Times New Roman"/>
                <w:color w:val="000000"/>
                <w:sz w:val="22"/>
                <w:lang w:eastAsia="ru-RU"/>
              </w:rPr>
              <w:t>-делительным сетям</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xml:space="preserve">Прочий </w:t>
            </w:r>
            <w:proofErr w:type="spellStart"/>
            <w:r w:rsidRPr="00E62ECD">
              <w:rPr>
                <w:rFonts w:eastAsia="Times New Roman"/>
                <w:color w:val="000000"/>
                <w:sz w:val="22"/>
                <w:lang w:eastAsia="ru-RU"/>
              </w:rPr>
              <w:t>техприс</w:t>
            </w:r>
            <w:proofErr w:type="spellEnd"/>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Оборудование</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СМР и ПНР</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ИТОГО</w:t>
            </w:r>
          </w:p>
        </w:tc>
        <w:tc>
          <w:tcPr>
            <w:tcW w:w="445" w:type="pct"/>
            <w:vMerge/>
            <w:tcBorders>
              <w:top w:val="single" w:sz="4" w:space="0" w:color="auto"/>
              <w:left w:val="single" w:sz="4" w:space="0" w:color="auto"/>
              <w:bottom w:val="single" w:sz="4" w:space="0" w:color="auto"/>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411" w:type="pct"/>
            <w:vMerge/>
            <w:tcBorders>
              <w:top w:val="single" w:sz="4" w:space="0" w:color="auto"/>
              <w:left w:val="single" w:sz="4" w:space="0" w:color="auto"/>
              <w:bottom w:val="single" w:sz="4" w:space="0" w:color="auto"/>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r>
      <w:tr w:rsidR="00E62ECD" w:rsidRPr="00E21A59" w:rsidTr="00E62ECD">
        <w:trPr>
          <w:trHeight w:val="510"/>
        </w:trPr>
        <w:tc>
          <w:tcPr>
            <w:tcW w:w="220"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w:t>
            </w:r>
          </w:p>
        </w:tc>
        <w:tc>
          <w:tcPr>
            <w:tcW w:w="146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Строительство БМК обеспечения новой нагрузки потребителей (квартал «Северный берег» (школа на 600 мест и стадион)</w:t>
            </w:r>
          </w:p>
        </w:tc>
        <w:tc>
          <w:tcPr>
            <w:tcW w:w="36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6,90</w:t>
            </w: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2285</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2550</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2062</w:t>
            </w:r>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16220</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2405</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25522</w:t>
            </w:r>
          </w:p>
        </w:tc>
        <w:tc>
          <w:tcPr>
            <w:tcW w:w="445" w:type="pct"/>
            <w:tcBorders>
              <w:top w:val="nil"/>
              <w:left w:val="nil"/>
              <w:bottom w:val="single" w:sz="4" w:space="0" w:color="auto"/>
              <w:right w:val="single" w:sz="4" w:space="0" w:color="auto"/>
            </w:tcBorders>
            <w:shd w:val="clear" w:color="000000" w:fill="FFFFFF"/>
            <w:vAlign w:val="center"/>
            <w:hideMark/>
          </w:tcPr>
          <w:p w:rsidR="00E62ECD" w:rsidRPr="00E62ECD" w:rsidRDefault="00F93AB9" w:rsidP="00E62ECD">
            <w:pPr>
              <w:ind w:firstLine="0"/>
              <w:jc w:val="center"/>
              <w:rPr>
                <w:rFonts w:eastAsia="Times New Roman"/>
                <w:color w:val="000000"/>
                <w:lang w:eastAsia="ru-RU"/>
              </w:rPr>
            </w:pPr>
            <w:r>
              <w:rPr>
                <w:rFonts w:eastAsia="Times New Roman"/>
                <w:color w:val="000000"/>
                <w:sz w:val="22"/>
                <w:lang w:eastAsia="ru-RU"/>
              </w:rPr>
              <w:t>2020</w:t>
            </w:r>
          </w:p>
        </w:tc>
        <w:tc>
          <w:tcPr>
            <w:tcW w:w="41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27883</w:t>
            </w:r>
          </w:p>
        </w:tc>
      </w:tr>
      <w:tr w:rsidR="00E62ECD" w:rsidRPr="00E21A59" w:rsidTr="00F93AB9">
        <w:trPr>
          <w:trHeight w:val="510"/>
        </w:trPr>
        <w:tc>
          <w:tcPr>
            <w:tcW w:w="220"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w:t>
            </w:r>
          </w:p>
        </w:tc>
        <w:tc>
          <w:tcPr>
            <w:tcW w:w="146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Строительство БМК обеспечения новой нагрузки потребителей (микрорайон «Северо-восточный - 1»)</w:t>
            </w:r>
          </w:p>
        </w:tc>
        <w:tc>
          <w:tcPr>
            <w:tcW w:w="36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34,84</w:t>
            </w: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9274</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5100</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9759</w:t>
            </w:r>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76770</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11385</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112287</w:t>
            </w:r>
          </w:p>
        </w:tc>
        <w:tc>
          <w:tcPr>
            <w:tcW w:w="445" w:type="pct"/>
            <w:tcBorders>
              <w:top w:val="nil"/>
              <w:left w:val="nil"/>
              <w:bottom w:val="single" w:sz="4" w:space="0" w:color="auto"/>
              <w:right w:val="single" w:sz="4" w:space="0" w:color="auto"/>
            </w:tcBorders>
            <w:shd w:val="clear" w:color="000000" w:fill="FFFFFF"/>
            <w:vAlign w:val="center"/>
          </w:tcPr>
          <w:p w:rsidR="00E62ECD" w:rsidRPr="00E62ECD" w:rsidRDefault="00F93AB9" w:rsidP="00E62ECD">
            <w:pPr>
              <w:ind w:firstLine="0"/>
              <w:jc w:val="center"/>
              <w:rPr>
                <w:rFonts w:eastAsia="Times New Roman"/>
                <w:color w:val="000000"/>
                <w:lang w:eastAsia="ru-RU"/>
              </w:rPr>
            </w:pPr>
            <w:r>
              <w:rPr>
                <w:rFonts w:eastAsia="Times New Roman"/>
                <w:color w:val="000000"/>
                <w:lang w:eastAsia="ru-RU"/>
              </w:rPr>
              <w:t>2020</w:t>
            </w:r>
          </w:p>
        </w:tc>
        <w:tc>
          <w:tcPr>
            <w:tcW w:w="41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122673</w:t>
            </w:r>
          </w:p>
        </w:tc>
      </w:tr>
      <w:tr w:rsidR="00E62ECD" w:rsidRPr="00E21A59" w:rsidTr="00F93AB9">
        <w:trPr>
          <w:trHeight w:val="510"/>
        </w:trPr>
        <w:tc>
          <w:tcPr>
            <w:tcW w:w="220"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w:t>
            </w:r>
          </w:p>
        </w:tc>
        <w:tc>
          <w:tcPr>
            <w:tcW w:w="146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Строительство БМК обеспечения новой нагрузки потребителей (микрорайон «Северо-восточный - 2»)</w:t>
            </w:r>
          </w:p>
        </w:tc>
        <w:tc>
          <w:tcPr>
            <w:tcW w:w="36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30,45</w:t>
            </w: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8176</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5100</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8529</w:t>
            </w:r>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67096</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9951</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98852</w:t>
            </w:r>
          </w:p>
        </w:tc>
        <w:tc>
          <w:tcPr>
            <w:tcW w:w="445" w:type="pct"/>
            <w:tcBorders>
              <w:top w:val="nil"/>
              <w:left w:val="nil"/>
              <w:bottom w:val="single" w:sz="4" w:space="0" w:color="auto"/>
              <w:right w:val="single" w:sz="4" w:space="0" w:color="auto"/>
            </w:tcBorders>
            <w:shd w:val="clear" w:color="000000" w:fill="FFFFFF"/>
            <w:vAlign w:val="center"/>
          </w:tcPr>
          <w:p w:rsidR="00E62ECD" w:rsidRPr="00E62ECD" w:rsidRDefault="00F93AB9" w:rsidP="00E62ECD">
            <w:pPr>
              <w:ind w:firstLine="0"/>
              <w:jc w:val="center"/>
              <w:rPr>
                <w:rFonts w:eastAsia="Times New Roman"/>
                <w:color w:val="000000"/>
                <w:lang w:eastAsia="ru-RU"/>
              </w:rPr>
            </w:pPr>
            <w:r>
              <w:rPr>
                <w:rFonts w:eastAsia="Times New Roman"/>
                <w:color w:val="000000"/>
                <w:lang w:eastAsia="ru-RU"/>
              </w:rPr>
              <w:t>2022</w:t>
            </w:r>
          </w:p>
        </w:tc>
        <w:tc>
          <w:tcPr>
            <w:tcW w:w="41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113008</w:t>
            </w:r>
          </w:p>
        </w:tc>
      </w:tr>
      <w:tr w:rsidR="00E62ECD" w:rsidRPr="00E21A59" w:rsidTr="00F93AB9">
        <w:trPr>
          <w:trHeight w:val="510"/>
        </w:trPr>
        <w:tc>
          <w:tcPr>
            <w:tcW w:w="220"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4</w:t>
            </w:r>
          </w:p>
        </w:tc>
        <w:tc>
          <w:tcPr>
            <w:tcW w:w="146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Строительство БМК обеспечения новой нагрузки потребителей (микрорайон «Северо-восточный - 3»)</w:t>
            </w:r>
          </w:p>
        </w:tc>
        <w:tc>
          <w:tcPr>
            <w:tcW w:w="36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28,11</w:t>
            </w: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7590</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5100</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7874</w:t>
            </w:r>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61940</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9186</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91690</w:t>
            </w:r>
          </w:p>
        </w:tc>
        <w:tc>
          <w:tcPr>
            <w:tcW w:w="445" w:type="pct"/>
            <w:tcBorders>
              <w:top w:val="nil"/>
              <w:left w:val="nil"/>
              <w:bottom w:val="single" w:sz="4" w:space="0" w:color="auto"/>
              <w:right w:val="single" w:sz="4" w:space="0" w:color="auto"/>
            </w:tcBorders>
            <w:shd w:val="clear" w:color="000000" w:fill="FFFFFF"/>
            <w:vAlign w:val="center"/>
          </w:tcPr>
          <w:p w:rsidR="00E62ECD" w:rsidRPr="00E62ECD" w:rsidRDefault="00F93AB9" w:rsidP="00E62ECD">
            <w:pPr>
              <w:ind w:firstLine="0"/>
              <w:jc w:val="center"/>
              <w:rPr>
                <w:rFonts w:eastAsia="Times New Roman"/>
                <w:color w:val="000000"/>
                <w:lang w:eastAsia="ru-RU"/>
              </w:rPr>
            </w:pPr>
            <w:r>
              <w:rPr>
                <w:rFonts w:eastAsia="Times New Roman"/>
                <w:color w:val="000000"/>
                <w:lang w:eastAsia="ru-RU"/>
              </w:rPr>
              <w:t>2023</w:t>
            </w:r>
          </w:p>
        </w:tc>
        <w:tc>
          <w:tcPr>
            <w:tcW w:w="41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109687</w:t>
            </w:r>
          </w:p>
        </w:tc>
      </w:tr>
      <w:tr w:rsidR="00E62ECD" w:rsidRPr="00E21A59" w:rsidTr="00F93AB9">
        <w:trPr>
          <w:trHeight w:val="510"/>
        </w:trPr>
        <w:tc>
          <w:tcPr>
            <w:tcW w:w="220"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w:t>
            </w:r>
          </w:p>
        </w:tc>
        <w:tc>
          <w:tcPr>
            <w:tcW w:w="146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Строительство БМК обеспечения новой нагрузки потребителей (микрорайоны «Северо-восточный- 4, 5, 6»)</w:t>
            </w:r>
          </w:p>
        </w:tc>
        <w:tc>
          <w:tcPr>
            <w:tcW w:w="36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45,56</w:t>
            </w: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11955</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5100</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12762</w:t>
            </w:r>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100391</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14888</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145096</w:t>
            </w:r>
          </w:p>
        </w:tc>
        <w:tc>
          <w:tcPr>
            <w:tcW w:w="445" w:type="pct"/>
            <w:tcBorders>
              <w:top w:val="nil"/>
              <w:left w:val="nil"/>
              <w:bottom w:val="single" w:sz="4" w:space="0" w:color="auto"/>
              <w:right w:val="single" w:sz="4" w:space="0" w:color="auto"/>
            </w:tcBorders>
            <w:shd w:val="clear" w:color="000000" w:fill="FFFFFF"/>
            <w:vAlign w:val="center"/>
          </w:tcPr>
          <w:p w:rsidR="00E62ECD" w:rsidRPr="00E62ECD" w:rsidRDefault="00F93AB9" w:rsidP="00E62ECD">
            <w:pPr>
              <w:ind w:firstLine="0"/>
              <w:jc w:val="center"/>
              <w:rPr>
                <w:rFonts w:eastAsia="Times New Roman"/>
                <w:color w:val="000000"/>
                <w:lang w:eastAsia="ru-RU"/>
              </w:rPr>
            </w:pPr>
            <w:r>
              <w:rPr>
                <w:rFonts w:eastAsia="Times New Roman"/>
                <w:color w:val="000000"/>
                <w:lang w:eastAsia="ru-RU"/>
              </w:rPr>
              <w:t>2025</w:t>
            </w:r>
          </w:p>
        </w:tc>
        <w:tc>
          <w:tcPr>
            <w:tcW w:w="41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190067</w:t>
            </w:r>
          </w:p>
        </w:tc>
      </w:tr>
      <w:tr w:rsidR="00E62ECD" w:rsidRPr="00E21A59" w:rsidTr="00F93AB9">
        <w:trPr>
          <w:trHeight w:val="510"/>
        </w:trPr>
        <w:tc>
          <w:tcPr>
            <w:tcW w:w="220"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6</w:t>
            </w:r>
          </w:p>
        </w:tc>
        <w:tc>
          <w:tcPr>
            <w:tcW w:w="146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Строительство БМК обеспечения новой нагрузки потребителей (микрорайон "Западный")</w:t>
            </w:r>
          </w:p>
        </w:tc>
        <w:tc>
          <w:tcPr>
            <w:tcW w:w="36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4,81</w:t>
            </w: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1762</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2550</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1539</w:t>
            </w:r>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12109</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1796</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19757</w:t>
            </w:r>
          </w:p>
        </w:tc>
        <w:tc>
          <w:tcPr>
            <w:tcW w:w="445" w:type="pct"/>
            <w:tcBorders>
              <w:top w:val="nil"/>
              <w:left w:val="nil"/>
              <w:bottom w:val="single" w:sz="4" w:space="0" w:color="auto"/>
              <w:right w:val="single" w:sz="4" w:space="0" w:color="auto"/>
            </w:tcBorders>
            <w:shd w:val="clear" w:color="000000" w:fill="FFFFFF"/>
            <w:vAlign w:val="center"/>
          </w:tcPr>
          <w:p w:rsidR="00E62ECD" w:rsidRPr="00E62ECD" w:rsidRDefault="00F93AB9" w:rsidP="00E62ECD">
            <w:pPr>
              <w:ind w:firstLine="0"/>
              <w:jc w:val="center"/>
              <w:rPr>
                <w:rFonts w:eastAsia="Times New Roman"/>
                <w:color w:val="000000"/>
                <w:lang w:eastAsia="ru-RU"/>
              </w:rPr>
            </w:pPr>
            <w:r>
              <w:rPr>
                <w:rFonts w:eastAsia="Times New Roman"/>
                <w:color w:val="000000"/>
                <w:lang w:eastAsia="ru-RU"/>
              </w:rPr>
              <w:t>2021</w:t>
            </w:r>
          </w:p>
        </w:tc>
        <w:tc>
          <w:tcPr>
            <w:tcW w:w="41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21584</w:t>
            </w:r>
          </w:p>
        </w:tc>
      </w:tr>
      <w:tr w:rsidR="00E62ECD" w:rsidRPr="00E21A59" w:rsidTr="00F93AB9">
        <w:trPr>
          <w:trHeight w:val="510"/>
        </w:trPr>
        <w:tc>
          <w:tcPr>
            <w:tcW w:w="220"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7</w:t>
            </w:r>
          </w:p>
        </w:tc>
        <w:tc>
          <w:tcPr>
            <w:tcW w:w="146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xml:space="preserve">Строительство БМК обеспечения новой нагрузки потребителей (южная часть реки </w:t>
            </w:r>
            <w:proofErr w:type="spellStart"/>
            <w:r w:rsidRPr="00E62ECD">
              <w:rPr>
                <w:rFonts w:eastAsia="Times New Roman"/>
                <w:color w:val="000000"/>
                <w:sz w:val="22"/>
                <w:lang w:eastAsia="ru-RU"/>
              </w:rPr>
              <w:t>М.Койсуг</w:t>
            </w:r>
            <w:proofErr w:type="spellEnd"/>
            <w:r w:rsidRPr="00E62ECD">
              <w:rPr>
                <w:rFonts w:eastAsia="Times New Roman"/>
                <w:color w:val="000000"/>
                <w:sz w:val="22"/>
                <w:lang w:eastAsia="ru-RU"/>
              </w:rPr>
              <w:t>)</w:t>
            </w:r>
          </w:p>
        </w:tc>
        <w:tc>
          <w:tcPr>
            <w:tcW w:w="36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0,71</w:t>
            </w: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737</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2550</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529</w:t>
            </w:r>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4165</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618</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8599</w:t>
            </w:r>
          </w:p>
        </w:tc>
        <w:tc>
          <w:tcPr>
            <w:tcW w:w="445" w:type="pct"/>
            <w:tcBorders>
              <w:top w:val="nil"/>
              <w:left w:val="nil"/>
              <w:bottom w:val="single" w:sz="4" w:space="0" w:color="auto"/>
              <w:right w:val="single" w:sz="4" w:space="0" w:color="auto"/>
            </w:tcBorders>
            <w:shd w:val="clear" w:color="000000" w:fill="FFFFFF"/>
            <w:vAlign w:val="center"/>
          </w:tcPr>
          <w:p w:rsidR="00E62ECD" w:rsidRPr="00E62ECD" w:rsidRDefault="00F93AB9" w:rsidP="00E62ECD">
            <w:pPr>
              <w:ind w:firstLine="0"/>
              <w:jc w:val="center"/>
              <w:rPr>
                <w:rFonts w:eastAsia="Times New Roman"/>
                <w:color w:val="000000"/>
                <w:lang w:eastAsia="ru-RU"/>
              </w:rPr>
            </w:pPr>
            <w:r>
              <w:rPr>
                <w:rFonts w:eastAsia="Times New Roman"/>
                <w:color w:val="000000"/>
                <w:lang w:eastAsia="ru-RU"/>
              </w:rPr>
              <w:t>2023</w:t>
            </w:r>
          </w:p>
        </w:tc>
        <w:tc>
          <w:tcPr>
            <w:tcW w:w="41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10287</w:t>
            </w:r>
          </w:p>
        </w:tc>
      </w:tr>
      <w:tr w:rsidR="00E62ECD" w:rsidRPr="00E21A59" w:rsidTr="00F93AB9">
        <w:trPr>
          <w:trHeight w:val="510"/>
        </w:trPr>
        <w:tc>
          <w:tcPr>
            <w:tcW w:w="220"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8</w:t>
            </w:r>
          </w:p>
        </w:tc>
        <w:tc>
          <w:tcPr>
            <w:tcW w:w="146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xml:space="preserve">Строительство БМК обеспечения новой нагрузки потребителей (ул. Цимлянская,65, </w:t>
            </w:r>
            <w:proofErr w:type="spellStart"/>
            <w:r w:rsidRPr="00E62ECD">
              <w:rPr>
                <w:rFonts w:eastAsia="Times New Roman"/>
                <w:color w:val="000000"/>
                <w:sz w:val="22"/>
                <w:lang w:eastAsia="ru-RU"/>
              </w:rPr>
              <w:t>мкр.Западный</w:t>
            </w:r>
            <w:proofErr w:type="spellEnd"/>
            <w:r w:rsidRPr="00E62ECD">
              <w:rPr>
                <w:rFonts w:eastAsia="Times New Roman"/>
                <w:color w:val="000000"/>
                <w:sz w:val="22"/>
                <w:lang w:eastAsia="ru-RU"/>
              </w:rPr>
              <w:t>)</w:t>
            </w:r>
          </w:p>
        </w:tc>
        <w:tc>
          <w:tcPr>
            <w:tcW w:w="36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4,62</w:t>
            </w: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1715</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2550</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1479</w:t>
            </w:r>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11631</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1725</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19100</w:t>
            </w:r>
          </w:p>
        </w:tc>
        <w:tc>
          <w:tcPr>
            <w:tcW w:w="445" w:type="pct"/>
            <w:tcBorders>
              <w:top w:val="nil"/>
              <w:left w:val="nil"/>
              <w:bottom w:val="single" w:sz="4" w:space="0" w:color="auto"/>
              <w:right w:val="single" w:sz="4" w:space="0" w:color="auto"/>
            </w:tcBorders>
            <w:shd w:val="clear" w:color="000000" w:fill="FFFFFF"/>
            <w:vAlign w:val="center"/>
          </w:tcPr>
          <w:p w:rsidR="00E62ECD" w:rsidRPr="00E62ECD" w:rsidRDefault="00F93AB9" w:rsidP="00E62ECD">
            <w:pPr>
              <w:ind w:firstLine="0"/>
              <w:jc w:val="center"/>
              <w:rPr>
                <w:rFonts w:eastAsia="Times New Roman"/>
                <w:color w:val="000000"/>
                <w:lang w:eastAsia="ru-RU"/>
              </w:rPr>
            </w:pPr>
            <w:r>
              <w:rPr>
                <w:rFonts w:eastAsia="Times New Roman"/>
                <w:color w:val="000000"/>
                <w:lang w:eastAsia="ru-RU"/>
              </w:rPr>
              <w:t>2021</w:t>
            </w:r>
          </w:p>
        </w:tc>
        <w:tc>
          <w:tcPr>
            <w:tcW w:w="41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20866</w:t>
            </w:r>
          </w:p>
        </w:tc>
      </w:tr>
      <w:tr w:rsidR="00E62ECD" w:rsidRPr="00E21A59" w:rsidTr="00E62ECD">
        <w:trPr>
          <w:trHeight w:val="255"/>
        </w:trPr>
        <w:tc>
          <w:tcPr>
            <w:tcW w:w="220"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lastRenderedPageBreak/>
              <w:t> </w:t>
            </w:r>
          </w:p>
        </w:tc>
        <w:tc>
          <w:tcPr>
            <w:tcW w:w="146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b/>
                <w:bCs/>
                <w:color w:val="000000"/>
                <w:lang w:eastAsia="ru-RU"/>
              </w:rPr>
            </w:pPr>
            <w:r w:rsidRPr="00E62ECD">
              <w:rPr>
                <w:rFonts w:eastAsia="Times New Roman"/>
                <w:b/>
                <w:bCs/>
                <w:color w:val="000000"/>
                <w:sz w:val="22"/>
                <w:lang w:eastAsia="ru-RU"/>
              </w:rPr>
              <w:t>ИТОГО</w:t>
            </w:r>
          </w:p>
        </w:tc>
        <w:tc>
          <w:tcPr>
            <w:tcW w:w="36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29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47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30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4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24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29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b/>
                <w:bCs/>
                <w:color w:val="000000"/>
                <w:lang w:eastAsia="ru-RU"/>
              </w:rPr>
            </w:pPr>
            <w:r w:rsidRPr="00E62ECD">
              <w:rPr>
                <w:rFonts w:eastAsia="Times New Roman"/>
                <w:b/>
                <w:bCs/>
                <w:color w:val="000000"/>
                <w:sz w:val="22"/>
                <w:lang w:eastAsia="ru-RU"/>
              </w:rPr>
              <w:t>520903</w:t>
            </w:r>
          </w:p>
        </w:tc>
        <w:tc>
          <w:tcPr>
            <w:tcW w:w="445"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41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b/>
                <w:bCs/>
                <w:color w:val="000000"/>
                <w:lang w:eastAsia="ru-RU"/>
              </w:rPr>
            </w:pPr>
            <w:r w:rsidRPr="00E62ECD">
              <w:rPr>
                <w:rFonts w:eastAsia="Times New Roman"/>
                <w:b/>
                <w:bCs/>
                <w:color w:val="000000"/>
                <w:sz w:val="22"/>
                <w:lang w:eastAsia="ru-RU"/>
              </w:rPr>
              <w:t>616056</w:t>
            </w:r>
          </w:p>
        </w:tc>
      </w:tr>
    </w:tbl>
    <w:p w:rsidR="00E62ECD" w:rsidRDefault="00E62ECD" w:rsidP="009A144C">
      <w:pPr>
        <w:rPr>
          <w:szCs w:val="24"/>
          <w:highlight w:val="yellow"/>
        </w:rPr>
      </w:pPr>
    </w:p>
    <w:p w:rsidR="00E62ECD" w:rsidRDefault="00E62ECD" w:rsidP="009A144C">
      <w:pPr>
        <w:rPr>
          <w:szCs w:val="24"/>
          <w:highlight w:val="yellow"/>
        </w:rPr>
      </w:pPr>
    </w:p>
    <w:p w:rsidR="00E62ECD" w:rsidRPr="00572FDB" w:rsidRDefault="00E62ECD">
      <w:pPr>
        <w:spacing w:after="200" w:line="276" w:lineRule="auto"/>
        <w:ind w:firstLine="0"/>
        <w:jc w:val="left"/>
        <w:rPr>
          <w:rFonts w:eastAsia="Times New Roman"/>
          <w:b/>
          <w:bCs/>
          <w:szCs w:val="24"/>
        </w:rPr>
      </w:pPr>
      <w:r>
        <w:rPr>
          <w:szCs w:val="24"/>
        </w:rPr>
        <w:br w:type="page"/>
      </w:r>
    </w:p>
    <w:p w:rsidR="00E62ECD" w:rsidRDefault="00E62ECD" w:rsidP="00E37CF9">
      <w:pPr>
        <w:pStyle w:val="3"/>
        <w:numPr>
          <w:ilvl w:val="2"/>
          <w:numId w:val="2"/>
        </w:numPr>
        <w:rPr>
          <w:szCs w:val="24"/>
        </w:rPr>
      </w:pPr>
      <w:bookmarkStart w:id="37" w:name="_Toc479856438"/>
      <w:r w:rsidRPr="00043482">
        <w:rPr>
          <w:szCs w:val="24"/>
        </w:rPr>
        <w:lastRenderedPageBreak/>
        <w:t>Мероприятия</w:t>
      </w:r>
      <w:r>
        <w:rPr>
          <w:szCs w:val="24"/>
        </w:rPr>
        <w:t xml:space="preserve"> БРТС</w:t>
      </w:r>
      <w:bookmarkEnd w:id="37"/>
    </w:p>
    <w:p w:rsidR="00E62ECD" w:rsidRDefault="00E62ECD" w:rsidP="00E62ECD"/>
    <w:tbl>
      <w:tblPr>
        <w:tblW w:w="5000" w:type="pct"/>
        <w:tblLook w:val="04A0" w:firstRow="1" w:lastRow="0" w:firstColumn="1" w:lastColumn="0" w:noHBand="0" w:noVBand="1"/>
      </w:tblPr>
      <w:tblGrid>
        <w:gridCol w:w="513"/>
        <w:gridCol w:w="3109"/>
        <w:gridCol w:w="1637"/>
        <w:gridCol w:w="1025"/>
        <w:gridCol w:w="893"/>
        <w:gridCol w:w="1070"/>
        <w:gridCol w:w="1269"/>
        <w:gridCol w:w="1483"/>
        <w:gridCol w:w="1637"/>
        <w:gridCol w:w="1435"/>
        <w:gridCol w:w="1317"/>
      </w:tblGrid>
      <w:tr w:rsidR="00E62ECD" w:rsidRPr="00E21A59" w:rsidTr="00E62ECD">
        <w:trPr>
          <w:trHeight w:val="1125"/>
        </w:trPr>
        <w:tc>
          <w:tcPr>
            <w:tcW w:w="17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п/п</w:t>
            </w:r>
          </w:p>
        </w:tc>
        <w:tc>
          <w:tcPr>
            <w:tcW w:w="114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Источник</w:t>
            </w:r>
          </w:p>
        </w:tc>
        <w:tc>
          <w:tcPr>
            <w:tcW w:w="4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Установленная мощность котельной, Гкал/час</w:t>
            </w:r>
          </w:p>
        </w:tc>
        <w:tc>
          <w:tcPr>
            <w:tcW w:w="761" w:type="pct"/>
            <w:gridSpan w:val="2"/>
            <w:tcBorders>
              <w:top w:val="single" w:sz="4" w:space="0" w:color="auto"/>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Дефицит установленной мощности</w:t>
            </w:r>
          </w:p>
        </w:tc>
        <w:tc>
          <w:tcPr>
            <w:tcW w:w="690" w:type="pct"/>
            <w:gridSpan w:val="2"/>
            <w:tcBorders>
              <w:top w:val="single" w:sz="4" w:space="0" w:color="auto"/>
              <w:left w:val="nil"/>
              <w:bottom w:val="single" w:sz="4" w:space="0" w:color="auto"/>
              <w:right w:val="single" w:sz="4" w:space="0" w:color="000000"/>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Котел наименьшей производительности с наибольшим сроком эксплуатации*</w:t>
            </w:r>
          </w:p>
        </w:tc>
        <w:tc>
          <w:tcPr>
            <w:tcW w:w="49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Необходимая мощность нового котла с учетом резерва тепловой мощности ИТЭ</w:t>
            </w:r>
          </w:p>
        </w:tc>
        <w:tc>
          <w:tcPr>
            <w:tcW w:w="4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Установленная мощность котельной после установки нового котла, Гкал/час</w:t>
            </w:r>
          </w:p>
        </w:tc>
        <w:tc>
          <w:tcPr>
            <w:tcW w:w="38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Год реализации мероприятия</w:t>
            </w:r>
          </w:p>
        </w:tc>
        <w:tc>
          <w:tcPr>
            <w:tcW w:w="37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Затраты на замену котлов, млн. руб. без НДС с учетом индексации</w:t>
            </w:r>
          </w:p>
        </w:tc>
      </w:tr>
      <w:tr w:rsidR="00E62ECD" w:rsidRPr="00E21A59" w:rsidTr="00E62ECD">
        <w:trPr>
          <w:trHeight w:val="510"/>
        </w:trPr>
        <w:tc>
          <w:tcPr>
            <w:tcW w:w="172" w:type="pct"/>
            <w:vMerge/>
            <w:tcBorders>
              <w:top w:val="single" w:sz="4" w:space="0" w:color="auto"/>
              <w:left w:val="single" w:sz="4" w:space="0" w:color="auto"/>
              <w:bottom w:val="single" w:sz="4" w:space="0" w:color="000000"/>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1143" w:type="pct"/>
            <w:vMerge/>
            <w:tcBorders>
              <w:top w:val="single" w:sz="4" w:space="0" w:color="auto"/>
              <w:left w:val="single" w:sz="4" w:space="0" w:color="auto"/>
              <w:bottom w:val="single" w:sz="4" w:space="0" w:color="000000"/>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491" w:type="pct"/>
            <w:vMerge/>
            <w:tcBorders>
              <w:top w:val="single" w:sz="4" w:space="0" w:color="auto"/>
              <w:left w:val="single" w:sz="4" w:space="0" w:color="auto"/>
              <w:bottom w:val="single" w:sz="4" w:space="0" w:color="000000"/>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382"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Гкал/час</w:t>
            </w:r>
          </w:p>
        </w:tc>
        <w:tc>
          <w:tcPr>
            <w:tcW w:w="37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w:t>
            </w:r>
          </w:p>
        </w:tc>
        <w:tc>
          <w:tcPr>
            <w:tcW w:w="34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Марка</w:t>
            </w:r>
          </w:p>
        </w:tc>
        <w:tc>
          <w:tcPr>
            <w:tcW w:w="346"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Мощность, Гкал/час</w:t>
            </w:r>
          </w:p>
        </w:tc>
        <w:tc>
          <w:tcPr>
            <w:tcW w:w="490" w:type="pct"/>
            <w:vMerge/>
            <w:tcBorders>
              <w:top w:val="single" w:sz="4" w:space="0" w:color="auto"/>
              <w:left w:val="single" w:sz="4" w:space="0" w:color="auto"/>
              <w:bottom w:val="single" w:sz="4" w:space="0" w:color="000000"/>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491" w:type="pct"/>
            <w:vMerge/>
            <w:tcBorders>
              <w:top w:val="single" w:sz="4" w:space="0" w:color="auto"/>
              <w:left w:val="single" w:sz="4" w:space="0" w:color="auto"/>
              <w:bottom w:val="single" w:sz="4" w:space="0" w:color="000000"/>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388" w:type="pct"/>
            <w:vMerge/>
            <w:tcBorders>
              <w:top w:val="single" w:sz="4" w:space="0" w:color="auto"/>
              <w:left w:val="single" w:sz="4" w:space="0" w:color="auto"/>
              <w:bottom w:val="single" w:sz="4" w:space="0" w:color="auto"/>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c>
          <w:tcPr>
            <w:tcW w:w="373" w:type="pct"/>
            <w:vMerge/>
            <w:tcBorders>
              <w:top w:val="single" w:sz="4" w:space="0" w:color="auto"/>
              <w:left w:val="single" w:sz="4" w:space="0" w:color="auto"/>
              <w:bottom w:val="single" w:sz="4" w:space="0" w:color="auto"/>
              <w:right w:val="single" w:sz="4" w:space="0" w:color="auto"/>
            </w:tcBorders>
            <w:vAlign w:val="center"/>
            <w:hideMark/>
          </w:tcPr>
          <w:p w:rsidR="00E62ECD" w:rsidRPr="00E62ECD" w:rsidRDefault="00E62ECD" w:rsidP="00E62ECD">
            <w:pPr>
              <w:ind w:firstLine="0"/>
              <w:jc w:val="left"/>
              <w:rPr>
                <w:rFonts w:eastAsia="Times New Roman"/>
                <w:color w:val="000000"/>
                <w:lang w:eastAsia="ru-RU"/>
              </w:rPr>
            </w:pPr>
          </w:p>
        </w:tc>
      </w:tr>
      <w:tr w:rsidR="00E62ECD" w:rsidRPr="00E21A59" w:rsidTr="00E62ECD">
        <w:trPr>
          <w:trHeight w:val="765"/>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w:t>
            </w:r>
          </w:p>
        </w:tc>
        <w:tc>
          <w:tcPr>
            <w:tcW w:w="1143"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Замена котла с целью сокращения дефицита установленной мощности котельной БРТС №07 по ул. Луначарского,168а</w:t>
            </w:r>
          </w:p>
        </w:tc>
        <w:tc>
          <w:tcPr>
            <w:tcW w:w="49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1,70</w:t>
            </w:r>
          </w:p>
        </w:tc>
        <w:tc>
          <w:tcPr>
            <w:tcW w:w="382"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-0,108</w:t>
            </w:r>
          </w:p>
        </w:tc>
        <w:tc>
          <w:tcPr>
            <w:tcW w:w="37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-6,33</w:t>
            </w:r>
          </w:p>
        </w:tc>
        <w:tc>
          <w:tcPr>
            <w:tcW w:w="34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КВА-0,63</w:t>
            </w:r>
          </w:p>
        </w:tc>
        <w:tc>
          <w:tcPr>
            <w:tcW w:w="346"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0,43</w:t>
            </w:r>
          </w:p>
        </w:tc>
        <w:tc>
          <w:tcPr>
            <w:tcW w:w="490"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0,7</w:t>
            </w:r>
          </w:p>
        </w:tc>
        <w:tc>
          <w:tcPr>
            <w:tcW w:w="49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1,98</w:t>
            </w:r>
          </w:p>
        </w:tc>
        <w:tc>
          <w:tcPr>
            <w:tcW w:w="3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692403">
            <w:pPr>
              <w:ind w:firstLine="0"/>
              <w:jc w:val="center"/>
              <w:rPr>
                <w:rFonts w:eastAsia="Times New Roman"/>
                <w:color w:val="000000"/>
                <w:lang w:eastAsia="ru-RU"/>
              </w:rPr>
            </w:pPr>
            <w:r w:rsidRPr="00E62ECD">
              <w:rPr>
                <w:rFonts w:eastAsia="Times New Roman"/>
                <w:color w:val="000000"/>
                <w:sz w:val="22"/>
                <w:lang w:eastAsia="ru-RU"/>
              </w:rPr>
              <w:t>20</w:t>
            </w:r>
            <w:r w:rsidR="00692403">
              <w:rPr>
                <w:rFonts w:eastAsia="Times New Roman"/>
                <w:color w:val="000000"/>
                <w:sz w:val="22"/>
                <w:lang w:eastAsia="ru-RU"/>
              </w:rPr>
              <w:t>21</w:t>
            </w:r>
          </w:p>
        </w:tc>
        <w:tc>
          <w:tcPr>
            <w:tcW w:w="373"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1,10</w:t>
            </w:r>
          </w:p>
        </w:tc>
      </w:tr>
      <w:tr w:rsidR="00E62ECD" w:rsidRPr="00E21A59" w:rsidTr="00E62ECD">
        <w:trPr>
          <w:trHeight w:val="765"/>
        </w:trPr>
        <w:tc>
          <w:tcPr>
            <w:tcW w:w="172" w:type="pct"/>
            <w:tcBorders>
              <w:top w:val="nil"/>
              <w:left w:val="single" w:sz="4" w:space="0" w:color="auto"/>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w:t>
            </w:r>
          </w:p>
        </w:tc>
        <w:tc>
          <w:tcPr>
            <w:tcW w:w="1143"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Замена котла с целью сокращения дефицита установленной мощности котельной БРТС №16 по ул. Гайдара,6</w:t>
            </w:r>
          </w:p>
        </w:tc>
        <w:tc>
          <w:tcPr>
            <w:tcW w:w="49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6,35</w:t>
            </w:r>
          </w:p>
        </w:tc>
        <w:tc>
          <w:tcPr>
            <w:tcW w:w="382"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-0,369</w:t>
            </w:r>
          </w:p>
        </w:tc>
        <w:tc>
          <w:tcPr>
            <w:tcW w:w="379"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-5,81</w:t>
            </w:r>
          </w:p>
        </w:tc>
        <w:tc>
          <w:tcPr>
            <w:tcW w:w="344"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КВА-1,0</w:t>
            </w:r>
          </w:p>
        </w:tc>
        <w:tc>
          <w:tcPr>
            <w:tcW w:w="346"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0,70</w:t>
            </w:r>
          </w:p>
        </w:tc>
        <w:tc>
          <w:tcPr>
            <w:tcW w:w="490"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1,4</w:t>
            </w:r>
          </w:p>
        </w:tc>
        <w:tc>
          <w:tcPr>
            <w:tcW w:w="491"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7,05</w:t>
            </w:r>
          </w:p>
        </w:tc>
        <w:tc>
          <w:tcPr>
            <w:tcW w:w="388"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692403">
            <w:pPr>
              <w:ind w:firstLine="0"/>
              <w:jc w:val="center"/>
              <w:rPr>
                <w:rFonts w:eastAsia="Times New Roman"/>
                <w:color w:val="000000"/>
                <w:lang w:eastAsia="ru-RU"/>
              </w:rPr>
            </w:pPr>
            <w:r w:rsidRPr="00E62ECD">
              <w:rPr>
                <w:rFonts w:eastAsia="Times New Roman"/>
                <w:color w:val="000000"/>
                <w:sz w:val="22"/>
                <w:lang w:eastAsia="ru-RU"/>
              </w:rPr>
              <w:t>20</w:t>
            </w:r>
            <w:r w:rsidR="00692403">
              <w:rPr>
                <w:rFonts w:eastAsia="Times New Roman"/>
                <w:color w:val="000000"/>
                <w:sz w:val="22"/>
                <w:lang w:eastAsia="ru-RU"/>
              </w:rPr>
              <w:t>21</w:t>
            </w:r>
          </w:p>
        </w:tc>
        <w:tc>
          <w:tcPr>
            <w:tcW w:w="373" w:type="pct"/>
            <w:tcBorders>
              <w:top w:val="nil"/>
              <w:left w:val="nil"/>
              <w:bottom w:val="single" w:sz="4" w:space="0" w:color="auto"/>
              <w:right w:val="single" w:sz="4" w:space="0" w:color="auto"/>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1,75</w:t>
            </w:r>
          </w:p>
        </w:tc>
      </w:tr>
      <w:tr w:rsidR="00E62ECD" w:rsidRPr="00E21A59" w:rsidTr="00E62ECD">
        <w:trPr>
          <w:trHeight w:val="255"/>
        </w:trPr>
        <w:tc>
          <w:tcPr>
            <w:tcW w:w="4239" w:type="pct"/>
            <w:gridSpan w:val="9"/>
            <w:tcBorders>
              <w:top w:val="single" w:sz="4" w:space="0" w:color="auto"/>
              <w:left w:val="nil"/>
              <w:bottom w:val="nil"/>
              <w:right w:val="nil"/>
            </w:tcBorders>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*Возможна замена прочих котлов. Параметры новых котлов уточняются в процессе проектирования</w:t>
            </w:r>
          </w:p>
        </w:tc>
        <w:tc>
          <w:tcPr>
            <w:tcW w:w="388" w:type="pct"/>
            <w:tcBorders>
              <w:top w:val="nil"/>
              <w:left w:val="nil"/>
              <w:bottom w:val="nil"/>
              <w:right w:val="nil"/>
            </w:tcBorders>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373" w:type="pct"/>
            <w:tcBorders>
              <w:top w:val="nil"/>
              <w:left w:val="nil"/>
              <w:bottom w:val="nil"/>
              <w:right w:val="nil"/>
            </w:tcBorders>
            <w:shd w:val="clear" w:color="auto" w:fill="auto"/>
            <w:vAlign w:val="center"/>
            <w:hideMark/>
          </w:tcPr>
          <w:p w:rsidR="00E62ECD" w:rsidRPr="00E62ECD" w:rsidRDefault="00E62ECD" w:rsidP="00E62ECD">
            <w:pPr>
              <w:ind w:firstLine="0"/>
              <w:jc w:val="left"/>
              <w:rPr>
                <w:rFonts w:eastAsia="Times New Roman"/>
                <w:color w:val="000000"/>
                <w:lang w:eastAsia="ru-RU"/>
              </w:rPr>
            </w:pPr>
          </w:p>
        </w:tc>
      </w:tr>
    </w:tbl>
    <w:p w:rsidR="00E62ECD" w:rsidRPr="00E62ECD" w:rsidRDefault="00E62ECD" w:rsidP="00E62ECD"/>
    <w:p w:rsidR="00E62ECD" w:rsidRDefault="00E62ECD" w:rsidP="009A144C">
      <w:pPr>
        <w:rPr>
          <w:szCs w:val="24"/>
          <w:highlight w:val="yellow"/>
        </w:rPr>
        <w:sectPr w:rsidR="00E62ECD" w:rsidSect="00E62ECD">
          <w:pgSz w:w="16838" w:h="11906" w:orient="landscape"/>
          <w:pgMar w:top="720" w:right="720" w:bottom="720" w:left="720" w:header="709" w:footer="709" w:gutter="0"/>
          <w:cols w:space="708"/>
          <w:docGrid w:linePitch="360"/>
        </w:sectPr>
      </w:pPr>
    </w:p>
    <w:p w:rsidR="009A144C" w:rsidRPr="0013196E" w:rsidRDefault="00692403" w:rsidP="00E37CF9">
      <w:pPr>
        <w:pStyle w:val="2"/>
        <w:numPr>
          <w:ilvl w:val="1"/>
          <w:numId w:val="2"/>
        </w:numPr>
        <w:rPr>
          <w:szCs w:val="24"/>
        </w:rPr>
      </w:pPr>
      <w:bookmarkStart w:id="38" w:name="_Toc479856439"/>
      <w:r>
        <w:rPr>
          <w:szCs w:val="24"/>
        </w:rPr>
        <w:lastRenderedPageBreak/>
        <w:t xml:space="preserve">  </w:t>
      </w:r>
      <w:r w:rsidR="00783B4C" w:rsidRPr="0013196E">
        <w:rPr>
          <w:szCs w:val="24"/>
        </w:rPr>
        <w:t xml:space="preserve">Предложения </w:t>
      </w:r>
      <w:r w:rsidR="009A144C" w:rsidRPr="0013196E">
        <w:rPr>
          <w:szCs w:val="24"/>
        </w:rPr>
        <w:t>по величине необходимых инвестиций в строительство, реконструкцию и техническое перевооружение тепловых сетей, насосных станций и т</w:t>
      </w:r>
      <w:r w:rsidR="0013196E">
        <w:rPr>
          <w:szCs w:val="24"/>
        </w:rPr>
        <w:t>епловых пунктов на каждом этапе</w:t>
      </w:r>
      <w:bookmarkEnd w:id="38"/>
    </w:p>
    <w:p w:rsidR="00783B4C" w:rsidRPr="0013196E" w:rsidRDefault="00783B4C" w:rsidP="009A144C">
      <w:pPr>
        <w:rPr>
          <w:szCs w:val="24"/>
        </w:rPr>
      </w:pPr>
    </w:p>
    <w:p w:rsidR="00E62ECD" w:rsidRPr="00046951" w:rsidRDefault="00E62ECD" w:rsidP="00E37CF9">
      <w:pPr>
        <w:pStyle w:val="3"/>
        <w:numPr>
          <w:ilvl w:val="2"/>
          <w:numId w:val="2"/>
        </w:numPr>
        <w:rPr>
          <w:szCs w:val="24"/>
        </w:rPr>
      </w:pPr>
      <w:bookmarkStart w:id="39" w:name="_Toc479856440"/>
      <w:r>
        <w:rPr>
          <w:szCs w:val="24"/>
        </w:rPr>
        <w:t>С</w:t>
      </w:r>
      <w:r w:rsidRPr="00046951">
        <w:rPr>
          <w:szCs w:val="24"/>
        </w:rPr>
        <w:t xml:space="preserve">троительство и реконструкция тепловых сетей для </w:t>
      </w:r>
      <w:proofErr w:type="spellStart"/>
      <w:r w:rsidRPr="00046951">
        <w:rPr>
          <w:szCs w:val="24"/>
        </w:rPr>
        <w:t>переподключения</w:t>
      </w:r>
      <w:proofErr w:type="spellEnd"/>
      <w:r w:rsidRPr="00046951">
        <w:rPr>
          <w:szCs w:val="24"/>
        </w:rPr>
        <w:t xml:space="preserve"> потребителей от существующих котельных</w:t>
      </w:r>
      <w:bookmarkEnd w:id="39"/>
    </w:p>
    <w:p w:rsidR="00E62ECD" w:rsidRDefault="00E62ECD" w:rsidP="009A144C">
      <w:pPr>
        <w:rPr>
          <w:szCs w:val="24"/>
          <w:highlight w:val="yellow"/>
        </w:rPr>
      </w:pPr>
    </w:p>
    <w:p w:rsidR="00E62ECD" w:rsidRPr="00043482" w:rsidRDefault="00E62ECD" w:rsidP="00E62ECD">
      <w:pPr>
        <w:ind w:firstLine="0"/>
        <w:rPr>
          <w:i/>
          <w:szCs w:val="24"/>
        </w:rPr>
      </w:pPr>
    </w:p>
    <w:tbl>
      <w:tblPr>
        <w:tblW w:w="1042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6"/>
        <w:gridCol w:w="7064"/>
        <w:gridCol w:w="918"/>
        <w:gridCol w:w="815"/>
        <w:gridCol w:w="1197"/>
      </w:tblGrid>
      <w:tr w:rsidR="00E62ECD" w:rsidRPr="00E21A59" w:rsidTr="00E62ECD">
        <w:trPr>
          <w:trHeight w:val="20"/>
        </w:trPr>
        <w:tc>
          <w:tcPr>
            <w:tcW w:w="426" w:type="dxa"/>
            <w:vMerge w:val="restar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w:t>
            </w:r>
          </w:p>
        </w:tc>
        <w:tc>
          <w:tcPr>
            <w:tcW w:w="7064" w:type="dxa"/>
            <w:vMerge w:val="restart"/>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Мероприятие</w:t>
            </w:r>
          </w:p>
        </w:tc>
        <w:tc>
          <w:tcPr>
            <w:tcW w:w="2930" w:type="dxa"/>
            <w:gridSpan w:val="3"/>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Строительство и реконструкция сетей</w:t>
            </w:r>
          </w:p>
        </w:tc>
      </w:tr>
      <w:tr w:rsidR="00E62ECD" w:rsidRPr="00E21A59" w:rsidTr="00E62ECD">
        <w:trPr>
          <w:trHeight w:val="20"/>
        </w:trPr>
        <w:tc>
          <w:tcPr>
            <w:tcW w:w="426" w:type="dxa"/>
            <w:vMerge/>
            <w:vAlign w:val="center"/>
            <w:hideMark/>
          </w:tcPr>
          <w:p w:rsidR="00E62ECD" w:rsidRPr="00E62ECD" w:rsidRDefault="00E62ECD" w:rsidP="00E62ECD">
            <w:pPr>
              <w:ind w:firstLine="0"/>
              <w:jc w:val="left"/>
              <w:rPr>
                <w:rFonts w:eastAsia="Times New Roman"/>
                <w:color w:val="000000"/>
                <w:lang w:eastAsia="ru-RU"/>
              </w:rPr>
            </w:pPr>
          </w:p>
        </w:tc>
        <w:tc>
          <w:tcPr>
            <w:tcW w:w="7064" w:type="dxa"/>
            <w:vMerge/>
            <w:vAlign w:val="center"/>
            <w:hideMark/>
          </w:tcPr>
          <w:p w:rsidR="00E62ECD" w:rsidRPr="00E62ECD" w:rsidRDefault="00E62ECD" w:rsidP="00E62ECD">
            <w:pPr>
              <w:ind w:firstLine="0"/>
              <w:jc w:val="left"/>
              <w:rPr>
                <w:rFonts w:eastAsia="Times New Roman"/>
                <w:color w:val="000000"/>
                <w:lang w:eastAsia="ru-RU"/>
              </w:rPr>
            </w:pP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xml:space="preserve">L, </w:t>
            </w:r>
            <w:proofErr w:type="spellStart"/>
            <w:r w:rsidRPr="00E62ECD">
              <w:rPr>
                <w:rFonts w:eastAsia="Times New Roman"/>
                <w:color w:val="000000"/>
                <w:sz w:val="22"/>
                <w:lang w:eastAsia="ru-RU"/>
              </w:rPr>
              <w:t>тр.м</w:t>
            </w:r>
            <w:proofErr w:type="spellEnd"/>
            <w:r w:rsidRPr="00E62ECD">
              <w:rPr>
                <w:rFonts w:eastAsia="Times New Roman"/>
                <w:color w:val="000000"/>
                <w:sz w:val="22"/>
                <w:lang w:eastAsia="ru-RU"/>
              </w:rPr>
              <w:t>.</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Ø, мм</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Затраты, тыс. руб. без НДС</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1</w:t>
            </w:r>
          </w:p>
        </w:tc>
        <w:tc>
          <w:tcPr>
            <w:tcW w:w="7064" w:type="dxa"/>
            <w:shd w:val="clear" w:color="000000" w:fill="FFFFFF"/>
            <w:vAlign w:val="center"/>
            <w:hideMark/>
          </w:tcPr>
          <w:p w:rsidR="00E62ECD" w:rsidRPr="00E62ECD" w:rsidRDefault="00E62ECD" w:rsidP="00980AB8">
            <w:pPr>
              <w:ind w:firstLine="0"/>
              <w:jc w:val="left"/>
              <w:rPr>
                <w:rFonts w:eastAsia="Times New Roman"/>
                <w:color w:val="000000"/>
                <w:lang w:eastAsia="ru-RU"/>
              </w:rPr>
            </w:pPr>
            <w:r w:rsidRPr="00E62ECD">
              <w:rPr>
                <w:rFonts w:eastAsia="Times New Roman"/>
                <w:color w:val="000000"/>
                <w:sz w:val="22"/>
                <w:lang w:eastAsia="ru-RU"/>
              </w:rPr>
              <w:t xml:space="preserve">Строительство участка тепловой сети от </w:t>
            </w:r>
            <w:r w:rsidR="00980AB8">
              <w:rPr>
                <w:rFonts w:eastAsia="Times New Roman"/>
                <w:color w:val="000000"/>
                <w:sz w:val="22"/>
                <w:lang w:eastAsia="ru-RU"/>
              </w:rPr>
              <w:t>источника тепловой энергии</w:t>
            </w:r>
            <w:r w:rsidR="00980AB8" w:rsidRPr="00043482">
              <w:rPr>
                <w:rFonts w:eastAsia="Times New Roman"/>
                <w:color w:val="000000"/>
                <w:sz w:val="22"/>
                <w:lang w:eastAsia="ru-RU"/>
              </w:rPr>
              <w:t xml:space="preserve"> </w:t>
            </w:r>
            <w:r w:rsidRPr="00E62ECD">
              <w:rPr>
                <w:rFonts w:eastAsia="Times New Roman"/>
                <w:color w:val="000000"/>
                <w:sz w:val="22"/>
                <w:lang w:eastAsia="ru-RU"/>
              </w:rPr>
              <w:t>в районе МКД по ул. Энгельса 426 до врезки в МКД по ул. Энгельса 428</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100</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150</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935</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2</w:t>
            </w:r>
          </w:p>
        </w:tc>
        <w:tc>
          <w:tcPr>
            <w:tcW w:w="7064" w:type="dxa"/>
            <w:shd w:val="clear" w:color="000000" w:fill="FFFFFF"/>
            <w:vAlign w:val="center"/>
            <w:hideMark/>
          </w:tcPr>
          <w:p w:rsidR="00E62ECD" w:rsidRPr="00E62ECD" w:rsidRDefault="00E62ECD" w:rsidP="00980AB8">
            <w:pPr>
              <w:ind w:firstLine="0"/>
              <w:jc w:val="left"/>
              <w:rPr>
                <w:rFonts w:eastAsia="Times New Roman"/>
                <w:color w:val="000000"/>
                <w:lang w:eastAsia="ru-RU"/>
              </w:rPr>
            </w:pPr>
            <w:r w:rsidRPr="00E62ECD">
              <w:rPr>
                <w:rFonts w:eastAsia="Times New Roman"/>
                <w:color w:val="000000"/>
                <w:sz w:val="22"/>
                <w:lang w:eastAsia="ru-RU"/>
              </w:rPr>
              <w:t xml:space="preserve">Строительство участка тепловой сети для подключения потребителей по ул. Энгельса 426 и Панфилова 5 к </w:t>
            </w:r>
            <w:r w:rsidR="00980AB8">
              <w:rPr>
                <w:rFonts w:eastAsia="Times New Roman"/>
                <w:color w:val="000000"/>
                <w:sz w:val="22"/>
                <w:lang w:eastAsia="ru-RU"/>
              </w:rPr>
              <w:t>источнику тепловой энергии</w:t>
            </w:r>
            <w:r w:rsidR="00980AB8" w:rsidRPr="00043482">
              <w:rPr>
                <w:rFonts w:eastAsia="Times New Roman"/>
                <w:color w:val="000000"/>
                <w:sz w:val="22"/>
                <w:lang w:eastAsia="ru-RU"/>
              </w:rPr>
              <w:t xml:space="preserve"> </w:t>
            </w:r>
            <w:r w:rsidRPr="00E62ECD">
              <w:rPr>
                <w:rFonts w:eastAsia="Times New Roman"/>
                <w:color w:val="000000"/>
                <w:sz w:val="22"/>
                <w:lang w:eastAsia="ru-RU"/>
              </w:rPr>
              <w:t xml:space="preserve">в районе МКД по ул. Энгельса </w:t>
            </w:r>
            <w:r w:rsidR="006607B4">
              <w:rPr>
                <w:rFonts w:eastAsia="Times New Roman"/>
                <w:color w:val="000000"/>
                <w:sz w:val="22"/>
                <w:lang w:eastAsia="ru-RU"/>
              </w:rPr>
              <w:t>426</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20</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125</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157</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3</w:t>
            </w:r>
          </w:p>
        </w:tc>
        <w:tc>
          <w:tcPr>
            <w:tcW w:w="7064"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xml:space="preserve">Реконструкция сетей от </w:t>
            </w:r>
            <w:r w:rsidR="00980AB8">
              <w:rPr>
                <w:rFonts w:eastAsia="Times New Roman"/>
                <w:color w:val="000000"/>
                <w:sz w:val="22"/>
                <w:lang w:eastAsia="ru-RU"/>
              </w:rPr>
              <w:t>Строительство источника тепловой энергии</w:t>
            </w:r>
            <w:r w:rsidR="00980AB8" w:rsidRPr="00043482">
              <w:rPr>
                <w:rFonts w:eastAsia="Times New Roman"/>
                <w:color w:val="000000"/>
                <w:sz w:val="22"/>
                <w:lang w:eastAsia="ru-RU"/>
              </w:rPr>
              <w:t xml:space="preserve"> </w:t>
            </w:r>
            <w:r w:rsidRPr="00E62ECD">
              <w:rPr>
                <w:rFonts w:eastAsia="Times New Roman"/>
                <w:color w:val="000000"/>
                <w:sz w:val="22"/>
                <w:lang w:eastAsia="ru-RU"/>
              </w:rPr>
              <w:t>в районе ЦТП в районе МКД по ул. Энгельса 426</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463</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89-159</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2 824</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4</w:t>
            </w:r>
          </w:p>
        </w:tc>
        <w:tc>
          <w:tcPr>
            <w:tcW w:w="7064" w:type="dxa"/>
            <w:shd w:val="clear" w:color="000000" w:fill="FFFFFF"/>
            <w:vAlign w:val="center"/>
            <w:hideMark/>
          </w:tcPr>
          <w:p w:rsidR="00E62ECD" w:rsidRPr="00E62ECD" w:rsidRDefault="00E62ECD" w:rsidP="00980AB8">
            <w:pPr>
              <w:ind w:firstLine="0"/>
              <w:jc w:val="left"/>
              <w:rPr>
                <w:rFonts w:eastAsia="Times New Roman"/>
                <w:color w:val="000000"/>
                <w:lang w:eastAsia="ru-RU"/>
              </w:rPr>
            </w:pPr>
            <w:r w:rsidRPr="00E62ECD">
              <w:rPr>
                <w:rFonts w:eastAsia="Times New Roman"/>
                <w:color w:val="000000"/>
                <w:sz w:val="22"/>
                <w:lang w:eastAsia="ru-RU"/>
              </w:rPr>
              <w:t xml:space="preserve">Строительство участка тепловой сети для </w:t>
            </w:r>
            <w:proofErr w:type="spellStart"/>
            <w:r w:rsidRPr="00E62ECD">
              <w:rPr>
                <w:rFonts w:eastAsia="Times New Roman"/>
                <w:color w:val="000000"/>
                <w:sz w:val="22"/>
                <w:lang w:eastAsia="ru-RU"/>
              </w:rPr>
              <w:t>переподключения</w:t>
            </w:r>
            <w:proofErr w:type="spellEnd"/>
            <w:r w:rsidRPr="00E62ECD">
              <w:rPr>
                <w:rFonts w:eastAsia="Times New Roman"/>
                <w:color w:val="000000"/>
                <w:sz w:val="22"/>
                <w:lang w:eastAsia="ru-RU"/>
              </w:rPr>
              <w:t xml:space="preserve"> потребителей от котельной №31 по ул. Энгельса, 353 на </w:t>
            </w:r>
            <w:r w:rsidR="00980AB8">
              <w:rPr>
                <w:rFonts w:eastAsia="Times New Roman"/>
                <w:color w:val="000000"/>
                <w:sz w:val="22"/>
                <w:lang w:eastAsia="ru-RU"/>
              </w:rPr>
              <w:t>источник тепловой энергии</w:t>
            </w:r>
            <w:r w:rsidRPr="00E62ECD">
              <w:rPr>
                <w:rFonts w:eastAsia="Times New Roman"/>
                <w:color w:val="000000"/>
                <w:sz w:val="22"/>
                <w:lang w:eastAsia="ru-RU"/>
              </w:rPr>
              <w:t xml:space="preserve"> в районе ЦТП по ул. Ленина 213-215</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40</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125</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314</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5</w:t>
            </w:r>
          </w:p>
        </w:tc>
        <w:tc>
          <w:tcPr>
            <w:tcW w:w="7064"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Строительство участка тепловой сети от УТ-22 для врезки в участок теплотрассы на ул. Ленина до потребителя по адресу ул. Ленина 170 (ДК РДВС)</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70</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76</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388</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6</w:t>
            </w:r>
          </w:p>
        </w:tc>
        <w:tc>
          <w:tcPr>
            <w:tcW w:w="7064" w:type="dxa"/>
            <w:shd w:val="clear" w:color="000000" w:fill="FFFFFF"/>
            <w:vAlign w:val="center"/>
            <w:hideMark/>
          </w:tcPr>
          <w:p w:rsidR="00E62ECD" w:rsidRPr="00E62ECD" w:rsidRDefault="00E62ECD" w:rsidP="00980AB8">
            <w:pPr>
              <w:ind w:firstLine="0"/>
              <w:jc w:val="left"/>
              <w:rPr>
                <w:rFonts w:eastAsia="Times New Roman"/>
                <w:color w:val="000000"/>
                <w:lang w:eastAsia="ru-RU"/>
              </w:rPr>
            </w:pPr>
            <w:r w:rsidRPr="00E62ECD">
              <w:rPr>
                <w:rFonts w:eastAsia="Times New Roman"/>
                <w:color w:val="000000"/>
                <w:sz w:val="22"/>
                <w:lang w:eastAsia="ru-RU"/>
              </w:rPr>
              <w:t xml:space="preserve">Реконструкция сетей от </w:t>
            </w:r>
            <w:r w:rsidR="00980AB8">
              <w:rPr>
                <w:rFonts w:eastAsia="Times New Roman"/>
                <w:color w:val="000000"/>
                <w:sz w:val="22"/>
                <w:lang w:eastAsia="ru-RU"/>
              </w:rPr>
              <w:t>источника тепловой энергии</w:t>
            </w:r>
            <w:r w:rsidR="00980AB8" w:rsidRPr="00043482">
              <w:rPr>
                <w:rFonts w:eastAsia="Times New Roman"/>
                <w:color w:val="000000"/>
                <w:sz w:val="22"/>
                <w:lang w:eastAsia="ru-RU"/>
              </w:rPr>
              <w:t xml:space="preserve"> </w:t>
            </w:r>
            <w:r w:rsidRPr="00E62ECD">
              <w:rPr>
                <w:rFonts w:eastAsia="Times New Roman"/>
                <w:color w:val="000000"/>
                <w:sz w:val="22"/>
                <w:lang w:eastAsia="ru-RU"/>
              </w:rPr>
              <w:t>в районе ЦТП по ул. Ленина 213-215</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1545,0</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57-159</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11 081</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7</w:t>
            </w:r>
          </w:p>
        </w:tc>
        <w:tc>
          <w:tcPr>
            <w:tcW w:w="7064" w:type="dxa"/>
            <w:shd w:val="clear" w:color="000000" w:fill="FFFFFF"/>
            <w:vAlign w:val="center"/>
            <w:hideMark/>
          </w:tcPr>
          <w:p w:rsidR="00E62ECD" w:rsidRPr="00E62ECD" w:rsidRDefault="00E62ECD" w:rsidP="00980AB8">
            <w:pPr>
              <w:ind w:firstLine="0"/>
              <w:jc w:val="left"/>
              <w:rPr>
                <w:rFonts w:eastAsia="Times New Roman"/>
                <w:color w:val="000000"/>
                <w:lang w:eastAsia="ru-RU"/>
              </w:rPr>
            </w:pPr>
            <w:r w:rsidRPr="00E62ECD">
              <w:rPr>
                <w:rFonts w:eastAsia="Times New Roman"/>
                <w:color w:val="000000"/>
                <w:sz w:val="22"/>
                <w:lang w:eastAsia="ru-RU"/>
              </w:rPr>
              <w:t xml:space="preserve">Строительство участка тепловой сети для подключения к </w:t>
            </w:r>
            <w:r w:rsidR="00980AB8">
              <w:rPr>
                <w:rFonts w:eastAsia="Times New Roman"/>
                <w:color w:val="000000"/>
                <w:sz w:val="22"/>
                <w:lang w:eastAsia="ru-RU"/>
              </w:rPr>
              <w:t>источнику тепловой энергии</w:t>
            </w:r>
            <w:r w:rsidRPr="00E62ECD">
              <w:rPr>
                <w:rFonts w:eastAsia="Times New Roman"/>
                <w:color w:val="000000"/>
                <w:sz w:val="22"/>
                <w:lang w:eastAsia="ru-RU"/>
              </w:rPr>
              <w:t xml:space="preserve"> в районе МКД квартала Авиагородка 36-44</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30</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200</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368</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8</w:t>
            </w:r>
          </w:p>
        </w:tc>
        <w:tc>
          <w:tcPr>
            <w:tcW w:w="7064" w:type="dxa"/>
            <w:shd w:val="clear" w:color="000000" w:fill="FFFFFF"/>
            <w:vAlign w:val="center"/>
            <w:hideMark/>
          </w:tcPr>
          <w:p w:rsidR="00E62ECD" w:rsidRPr="00E62ECD" w:rsidRDefault="00E62ECD" w:rsidP="00980AB8">
            <w:pPr>
              <w:ind w:firstLine="0"/>
              <w:jc w:val="left"/>
              <w:rPr>
                <w:rFonts w:eastAsia="Times New Roman"/>
                <w:color w:val="000000"/>
                <w:lang w:eastAsia="ru-RU"/>
              </w:rPr>
            </w:pPr>
            <w:r w:rsidRPr="00E62ECD">
              <w:rPr>
                <w:rFonts w:eastAsia="Times New Roman"/>
                <w:color w:val="000000"/>
                <w:sz w:val="22"/>
                <w:lang w:eastAsia="ru-RU"/>
              </w:rPr>
              <w:t xml:space="preserve">Строительство участка тепловой сети для подключения к </w:t>
            </w:r>
            <w:r w:rsidR="00980AB8">
              <w:rPr>
                <w:rFonts w:eastAsia="Times New Roman"/>
                <w:color w:val="000000"/>
                <w:sz w:val="22"/>
                <w:lang w:eastAsia="ru-RU"/>
              </w:rPr>
              <w:t>источнику тепловой энергии</w:t>
            </w:r>
            <w:r w:rsidRPr="00E62ECD">
              <w:rPr>
                <w:rFonts w:eastAsia="Times New Roman"/>
                <w:color w:val="000000"/>
                <w:sz w:val="22"/>
                <w:lang w:eastAsia="ru-RU"/>
              </w:rPr>
              <w:t xml:space="preserve"> на территории АО "258 ремонтный завод"</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30</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175</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324</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9</w:t>
            </w:r>
          </w:p>
        </w:tc>
        <w:tc>
          <w:tcPr>
            <w:tcW w:w="7064" w:type="dxa"/>
            <w:shd w:val="clear" w:color="000000" w:fill="FFFFFF"/>
            <w:vAlign w:val="center"/>
            <w:hideMark/>
          </w:tcPr>
          <w:p w:rsidR="00E62ECD" w:rsidRPr="00E62ECD" w:rsidRDefault="00E62ECD" w:rsidP="00980AB8">
            <w:pPr>
              <w:ind w:firstLine="0"/>
              <w:jc w:val="left"/>
              <w:rPr>
                <w:rFonts w:eastAsia="Times New Roman"/>
                <w:color w:val="000000"/>
                <w:lang w:eastAsia="ru-RU"/>
              </w:rPr>
            </w:pPr>
            <w:r w:rsidRPr="00E62ECD">
              <w:rPr>
                <w:rFonts w:eastAsia="Times New Roman"/>
                <w:color w:val="000000"/>
                <w:sz w:val="22"/>
                <w:lang w:eastAsia="ru-RU"/>
              </w:rPr>
              <w:t xml:space="preserve">Реконструкция внутриквартальных сетей от </w:t>
            </w:r>
            <w:r w:rsidR="00980AB8">
              <w:rPr>
                <w:rFonts w:eastAsia="Times New Roman"/>
                <w:color w:val="000000"/>
                <w:sz w:val="22"/>
                <w:lang w:eastAsia="ru-RU"/>
              </w:rPr>
              <w:t>источника тепловой энергии</w:t>
            </w:r>
            <w:r w:rsidR="00980AB8" w:rsidRPr="00043482">
              <w:rPr>
                <w:rFonts w:eastAsia="Times New Roman"/>
                <w:color w:val="000000"/>
                <w:sz w:val="22"/>
                <w:lang w:eastAsia="ru-RU"/>
              </w:rPr>
              <w:t xml:space="preserve"> </w:t>
            </w:r>
            <w:r w:rsidRPr="00E62ECD">
              <w:rPr>
                <w:rFonts w:eastAsia="Times New Roman"/>
                <w:color w:val="000000"/>
                <w:sz w:val="22"/>
                <w:lang w:eastAsia="ru-RU"/>
              </w:rPr>
              <w:t>в районе МКД квартала Авиагородка 36-44</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564</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57-159</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3 632</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10</w:t>
            </w:r>
          </w:p>
        </w:tc>
        <w:tc>
          <w:tcPr>
            <w:tcW w:w="7064" w:type="dxa"/>
            <w:shd w:val="clear" w:color="000000" w:fill="FFFFFF"/>
            <w:vAlign w:val="center"/>
            <w:hideMark/>
          </w:tcPr>
          <w:p w:rsidR="00E62ECD" w:rsidRPr="00E62ECD" w:rsidRDefault="00E62ECD" w:rsidP="00E62ECD">
            <w:pPr>
              <w:ind w:firstLine="0"/>
              <w:jc w:val="left"/>
              <w:rPr>
                <w:rFonts w:eastAsia="Times New Roman"/>
                <w:color w:val="000000"/>
                <w:lang w:eastAsia="ru-RU"/>
              </w:rPr>
            </w:pPr>
            <w:r w:rsidRPr="00E62ECD">
              <w:rPr>
                <w:rFonts w:eastAsia="Times New Roman"/>
                <w:color w:val="000000"/>
                <w:sz w:val="22"/>
                <w:lang w:eastAsia="ru-RU"/>
              </w:rPr>
              <w:t xml:space="preserve">Установка </w:t>
            </w:r>
            <w:proofErr w:type="spellStart"/>
            <w:r w:rsidRPr="00E62ECD">
              <w:rPr>
                <w:rFonts w:eastAsia="Times New Roman"/>
                <w:color w:val="000000"/>
                <w:sz w:val="22"/>
                <w:lang w:eastAsia="ru-RU"/>
              </w:rPr>
              <w:t>водоводяных</w:t>
            </w:r>
            <w:proofErr w:type="spellEnd"/>
            <w:r w:rsidRPr="00E62ECD">
              <w:rPr>
                <w:rFonts w:eastAsia="Times New Roman"/>
                <w:color w:val="000000"/>
                <w:sz w:val="22"/>
                <w:lang w:eastAsia="ru-RU"/>
              </w:rPr>
              <w:t xml:space="preserve"> подогревателей в ИТП (Авиагородок 29; Авиагородок 29а; Авиагородок 32; Авиагородок 36; Авиагородок 37; Авиагородок 42б; Авиагородок 42; Авиагородок 44)</w:t>
            </w:r>
          </w:p>
        </w:tc>
        <w:tc>
          <w:tcPr>
            <w:tcW w:w="918"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815"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 </w:t>
            </w:r>
          </w:p>
        </w:tc>
        <w:tc>
          <w:tcPr>
            <w:tcW w:w="1197" w:type="dxa"/>
            <w:shd w:val="clear" w:color="000000" w:fill="FFFFFF"/>
            <w:vAlign w:val="center"/>
            <w:hideMark/>
          </w:tcPr>
          <w:p w:rsidR="00E62ECD" w:rsidRPr="00E62ECD" w:rsidRDefault="00E62ECD" w:rsidP="00E62ECD">
            <w:pPr>
              <w:ind w:firstLine="0"/>
              <w:jc w:val="center"/>
              <w:rPr>
                <w:rFonts w:eastAsia="Times New Roman"/>
                <w:color w:val="000000"/>
                <w:lang w:eastAsia="ru-RU"/>
              </w:rPr>
            </w:pPr>
            <w:r w:rsidRPr="00E62ECD">
              <w:rPr>
                <w:rFonts w:eastAsia="Times New Roman"/>
                <w:color w:val="000000"/>
                <w:sz w:val="22"/>
                <w:lang w:eastAsia="ru-RU"/>
              </w:rPr>
              <w:t>2600</w:t>
            </w:r>
          </w:p>
        </w:tc>
      </w:tr>
      <w:tr w:rsidR="00E62ECD" w:rsidRPr="00E21A59" w:rsidTr="00E62ECD">
        <w:trPr>
          <w:trHeight w:val="20"/>
        </w:trPr>
        <w:tc>
          <w:tcPr>
            <w:tcW w:w="426" w:type="dxa"/>
            <w:shd w:val="clear" w:color="000000" w:fill="FFFFFF"/>
            <w:vAlign w:val="center"/>
            <w:hideMark/>
          </w:tcPr>
          <w:p w:rsidR="00E62ECD" w:rsidRPr="00E62ECD" w:rsidRDefault="00E62ECD" w:rsidP="00E62ECD">
            <w:pPr>
              <w:ind w:firstLine="0"/>
              <w:jc w:val="center"/>
              <w:rPr>
                <w:rFonts w:eastAsia="Times New Roman"/>
                <w:b/>
                <w:bCs/>
                <w:color w:val="000000"/>
                <w:lang w:eastAsia="ru-RU"/>
              </w:rPr>
            </w:pPr>
            <w:r w:rsidRPr="00E62ECD">
              <w:rPr>
                <w:rFonts w:eastAsia="Times New Roman"/>
                <w:b/>
                <w:bCs/>
                <w:color w:val="000000"/>
                <w:sz w:val="22"/>
                <w:lang w:eastAsia="ru-RU"/>
              </w:rPr>
              <w:t> </w:t>
            </w:r>
          </w:p>
        </w:tc>
        <w:tc>
          <w:tcPr>
            <w:tcW w:w="7064" w:type="dxa"/>
            <w:shd w:val="clear" w:color="000000" w:fill="FFFFFF"/>
            <w:vAlign w:val="center"/>
            <w:hideMark/>
          </w:tcPr>
          <w:p w:rsidR="00E62ECD" w:rsidRPr="00E62ECD" w:rsidRDefault="00E62ECD" w:rsidP="00E62ECD">
            <w:pPr>
              <w:ind w:firstLine="0"/>
              <w:jc w:val="center"/>
              <w:rPr>
                <w:rFonts w:eastAsia="Times New Roman"/>
                <w:b/>
                <w:bCs/>
                <w:color w:val="000000"/>
                <w:lang w:eastAsia="ru-RU"/>
              </w:rPr>
            </w:pPr>
            <w:r w:rsidRPr="00E62ECD">
              <w:rPr>
                <w:rFonts w:eastAsia="Times New Roman"/>
                <w:b/>
                <w:bCs/>
                <w:color w:val="000000"/>
                <w:sz w:val="22"/>
                <w:lang w:eastAsia="ru-RU"/>
              </w:rPr>
              <w:t>ИТОГО</w:t>
            </w:r>
          </w:p>
        </w:tc>
        <w:tc>
          <w:tcPr>
            <w:tcW w:w="918" w:type="dxa"/>
            <w:shd w:val="clear" w:color="000000" w:fill="FFFFFF"/>
            <w:vAlign w:val="center"/>
            <w:hideMark/>
          </w:tcPr>
          <w:p w:rsidR="00E62ECD" w:rsidRPr="00E62ECD" w:rsidRDefault="00E62ECD" w:rsidP="00E62ECD">
            <w:pPr>
              <w:ind w:firstLine="0"/>
              <w:jc w:val="center"/>
              <w:rPr>
                <w:rFonts w:eastAsia="Times New Roman"/>
                <w:b/>
                <w:bCs/>
                <w:color w:val="000000"/>
                <w:lang w:eastAsia="ru-RU"/>
              </w:rPr>
            </w:pPr>
            <w:r w:rsidRPr="00E62ECD">
              <w:rPr>
                <w:rFonts w:eastAsia="Times New Roman"/>
                <w:b/>
                <w:bCs/>
                <w:color w:val="000000"/>
                <w:sz w:val="22"/>
                <w:lang w:eastAsia="ru-RU"/>
              </w:rPr>
              <w:t>2 862</w:t>
            </w:r>
          </w:p>
        </w:tc>
        <w:tc>
          <w:tcPr>
            <w:tcW w:w="815" w:type="dxa"/>
            <w:shd w:val="clear" w:color="000000" w:fill="FFFFFF"/>
            <w:vAlign w:val="center"/>
            <w:hideMark/>
          </w:tcPr>
          <w:p w:rsidR="00E62ECD" w:rsidRPr="00E62ECD" w:rsidRDefault="00E62ECD" w:rsidP="00E62ECD">
            <w:pPr>
              <w:ind w:firstLine="0"/>
              <w:jc w:val="center"/>
              <w:rPr>
                <w:rFonts w:eastAsia="Times New Roman"/>
                <w:b/>
                <w:bCs/>
                <w:color w:val="000000"/>
                <w:lang w:eastAsia="ru-RU"/>
              </w:rPr>
            </w:pPr>
            <w:r w:rsidRPr="00E62ECD">
              <w:rPr>
                <w:rFonts w:eastAsia="Times New Roman"/>
                <w:b/>
                <w:bCs/>
                <w:color w:val="000000"/>
                <w:sz w:val="22"/>
                <w:lang w:eastAsia="ru-RU"/>
              </w:rPr>
              <w:t> </w:t>
            </w:r>
          </w:p>
        </w:tc>
        <w:tc>
          <w:tcPr>
            <w:tcW w:w="1197" w:type="dxa"/>
            <w:shd w:val="clear" w:color="000000" w:fill="FFFFFF"/>
            <w:vAlign w:val="center"/>
            <w:hideMark/>
          </w:tcPr>
          <w:p w:rsidR="00E62ECD" w:rsidRPr="00E62ECD" w:rsidRDefault="00E62ECD" w:rsidP="00E62ECD">
            <w:pPr>
              <w:ind w:firstLine="0"/>
              <w:jc w:val="center"/>
              <w:rPr>
                <w:rFonts w:eastAsia="Times New Roman"/>
                <w:b/>
                <w:bCs/>
                <w:color w:val="000000"/>
                <w:lang w:eastAsia="ru-RU"/>
              </w:rPr>
            </w:pPr>
            <w:r w:rsidRPr="00E62ECD">
              <w:rPr>
                <w:rFonts w:eastAsia="Times New Roman"/>
                <w:b/>
                <w:bCs/>
                <w:color w:val="000000"/>
                <w:sz w:val="22"/>
                <w:lang w:eastAsia="ru-RU"/>
              </w:rPr>
              <w:t>22 622</w:t>
            </w:r>
          </w:p>
        </w:tc>
      </w:tr>
    </w:tbl>
    <w:p w:rsidR="00E62ECD" w:rsidRDefault="00E62ECD"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Default="00692403" w:rsidP="009A144C">
      <w:pPr>
        <w:rPr>
          <w:szCs w:val="24"/>
          <w:highlight w:val="yellow"/>
        </w:rPr>
      </w:pPr>
    </w:p>
    <w:p w:rsidR="00692403" w:rsidRPr="00046951" w:rsidRDefault="00692403" w:rsidP="00692403">
      <w:pPr>
        <w:pStyle w:val="3"/>
        <w:numPr>
          <w:ilvl w:val="2"/>
          <w:numId w:val="2"/>
        </w:numPr>
        <w:rPr>
          <w:szCs w:val="24"/>
        </w:rPr>
      </w:pPr>
      <w:r>
        <w:rPr>
          <w:szCs w:val="24"/>
        </w:rPr>
        <w:lastRenderedPageBreak/>
        <w:t>С</w:t>
      </w:r>
      <w:r w:rsidRPr="00046951">
        <w:rPr>
          <w:szCs w:val="24"/>
        </w:rPr>
        <w:t xml:space="preserve">троительство и реконструкция тепловых сетей для </w:t>
      </w:r>
      <w:proofErr w:type="spellStart"/>
      <w:r w:rsidRPr="00046951">
        <w:rPr>
          <w:szCs w:val="24"/>
        </w:rPr>
        <w:t>переподключения</w:t>
      </w:r>
      <w:proofErr w:type="spellEnd"/>
      <w:r w:rsidRPr="00046951">
        <w:rPr>
          <w:szCs w:val="24"/>
        </w:rPr>
        <w:t xml:space="preserve"> потребителей от существующих котельных</w:t>
      </w:r>
      <w:r>
        <w:rPr>
          <w:szCs w:val="24"/>
        </w:rPr>
        <w:t xml:space="preserve"> при условии заключения концессионного соглашения, за счет средств инвестора</w:t>
      </w:r>
    </w:p>
    <w:p w:rsidR="00692403" w:rsidRDefault="00692403" w:rsidP="00692403">
      <w:pPr>
        <w:rPr>
          <w:szCs w:val="24"/>
          <w:highlight w:val="yellow"/>
        </w:rPr>
      </w:pPr>
    </w:p>
    <w:p w:rsidR="00692403" w:rsidRPr="00043482" w:rsidRDefault="00692403" w:rsidP="00692403">
      <w:pPr>
        <w:ind w:firstLine="0"/>
        <w:rPr>
          <w:i/>
          <w:szCs w:val="24"/>
        </w:rPr>
      </w:pPr>
    </w:p>
    <w:tbl>
      <w:tblPr>
        <w:tblW w:w="1042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6"/>
        <w:gridCol w:w="7064"/>
        <w:gridCol w:w="918"/>
        <w:gridCol w:w="815"/>
        <w:gridCol w:w="1197"/>
      </w:tblGrid>
      <w:tr w:rsidR="00692403" w:rsidRPr="00E21A59" w:rsidTr="007E688E">
        <w:trPr>
          <w:trHeight w:val="20"/>
        </w:trPr>
        <w:tc>
          <w:tcPr>
            <w:tcW w:w="426" w:type="dxa"/>
            <w:vMerge w:val="restart"/>
            <w:shd w:val="clear" w:color="000000" w:fill="FFFFFF"/>
            <w:vAlign w:val="center"/>
            <w:hideMark/>
          </w:tcPr>
          <w:p w:rsidR="00692403" w:rsidRPr="00E62ECD" w:rsidRDefault="00692403" w:rsidP="007E688E">
            <w:pPr>
              <w:ind w:firstLine="0"/>
              <w:jc w:val="center"/>
              <w:rPr>
                <w:rFonts w:eastAsia="Times New Roman"/>
                <w:color w:val="000000"/>
                <w:lang w:eastAsia="ru-RU"/>
              </w:rPr>
            </w:pPr>
            <w:r w:rsidRPr="00E62ECD">
              <w:rPr>
                <w:rFonts w:eastAsia="Times New Roman"/>
                <w:color w:val="000000"/>
                <w:sz w:val="22"/>
                <w:lang w:eastAsia="ru-RU"/>
              </w:rPr>
              <w:t>№</w:t>
            </w:r>
          </w:p>
        </w:tc>
        <w:tc>
          <w:tcPr>
            <w:tcW w:w="7064" w:type="dxa"/>
            <w:vMerge w:val="restart"/>
            <w:shd w:val="clear" w:color="000000" w:fill="FFFFFF"/>
            <w:vAlign w:val="center"/>
            <w:hideMark/>
          </w:tcPr>
          <w:p w:rsidR="00692403" w:rsidRPr="00E62ECD" w:rsidRDefault="00692403" w:rsidP="007E688E">
            <w:pPr>
              <w:ind w:firstLine="0"/>
              <w:jc w:val="center"/>
              <w:rPr>
                <w:rFonts w:eastAsia="Times New Roman"/>
                <w:color w:val="000000"/>
                <w:lang w:eastAsia="ru-RU"/>
              </w:rPr>
            </w:pPr>
            <w:r w:rsidRPr="00E62ECD">
              <w:rPr>
                <w:rFonts w:eastAsia="Times New Roman"/>
                <w:color w:val="000000"/>
                <w:sz w:val="22"/>
                <w:lang w:eastAsia="ru-RU"/>
              </w:rPr>
              <w:t>Мероприятие</w:t>
            </w:r>
          </w:p>
        </w:tc>
        <w:tc>
          <w:tcPr>
            <w:tcW w:w="2930" w:type="dxa"/>
            <w:gridSpan w:val="3"/>
            <w:shd w:val="clear" w:color="000000" w:fill="FFFFFF"/>
            <w:vAlign w:val="center"/>
            <w:hideMark/>
          </w:tcPr>
          <w:p w:rsidR="00692403" w:rsidRPr="00E62ECD" w:rsidRDefault="00692403" w:rsidP="007E688E">
            <w:pPr>
              <w:ind w:firstLine="0"/>
              <w:jc w:val="center"/>
              <w:rPr>
                <w:rFonts w:eastAsia="Times New Roman"/>
                <w:color w:val="000000"/>
                <w:lang w:eastAsia="ru-RU"/>
              </w:rPr>
            </w:pPr>
            <w:r w:rsidRPr="00E62ECD">
              <w:rPr>
                <w:rFonts w:eastAsia="Times New Roman"/>
                <w:color w:val="000000"/>
                <w:sz w:val="22"/>
                <w:lang w:eastAsia="ru-RU"/>
              </w:rPr>
              <w:t>Строительство и реконструкция сетей</w:t>
            </w:r>
          </w:p>
        </w:tc>
      </w:tr>
      <w:tr w:rsidR="00692403" w:rsidRPr="00E21A59" w:rsidTr="007E688E">
        <w:trPr>
          <w:trHeight w:val="20"/>
        </w:trPr>
        <w:tc>
          <w:tcPr>
            <w:tcW w:w="426" w:type="dxa"/>
            <w:vMerge/>
            <w:vAlign w:val="center"/>
            <w:hideMark/>
          </w:tcPr>
          <w:p w:rsidR="00692403" w:rsidRPr="00E62ECD" w:rsidRDefault="00692403" w:rsidP="007E688E">
            <w:pPr>
              <w:ind w:firstLine="0"/>
              <w:jc w:val="left"/>
              <w:rPr>
                <w:rFonts w:eastAsia="Times New Roman"/>
                <w:color w:val="000000"/>
                <w:lang w:eastAsia="ru-RU"/>
              </w:rPr>
            </w:pPr>
          </w:p>
        </w:tc>
        <w:tc>
          <w:tcPr>
            <w:tcW w:w="7064" w:type="dxa"/>
            <w:vMerge/>
            <w:vAlign w:val="center"/>
            <w:hideMark/>
          </w:tcPr>
          <w:p w:rsidR="00692403" w:rsidRPr="00E62ECD" w:rsidRDefault="00692403" w:rsidP="007E688E">
            <w:pPr>
              <w:ind w:firstLine="0"/>
              <w:jc w:val="left"/>
              <w:rPr>
                <w:rFonts w:eastAsia="Times New Roman"/>
                <w:color w:val="000000"/>
                <w:lang w:eastAsia="ru-RU"/>
              </w:rPr>
            </w:pPr>
          </w:p>
        </w:tc>
        <w:tc>
          <w:tcPr>
            <w:tcW w:w="918" w:type="dxa"/>
            <w:shd w:val="clear" w:color="000000" w:fill="FFFFFF"/>
            <w:vAlign w:val="center"/>
            <w:hideMark/>
          </w:tcPr>
          <w:p w:rsidR="00692403" w:rsidRPr="00E62ECD" w:rsidRDefault="00692403" w:rsidP="007E688E">
            <w:pPr>
              <w:ind w:firstLine="0"/>
              <w:jc w:val="center"/>
              <w:rPr>
                <w:rFonts w:eastAsia="Times New Roman"/>
                <w:color w:val="000000"/>
                <w:lang w:eastAsia="ru-RU"/>
              </w:rPr>
            </w:pPr>
            <w:r w:rsidRPr="00E62ECD">
              <w:rPr>
                <w:rFonts w:eastAsia="Times New Roman"/>
                <w:color w:val="000000"/>
                <w:sz w:val="22"/>
                <w:lang w:eastAsia="ru-RU"/>
              </w:rPr>
              <w:t xml:space="preserve">L, </w:t>
            </w:r>
            <w:proofErr w:type="spellStart"/>
            <w:r w:rsidRPr="00E62ECD">
              <w:rPr>
                <w:rFonts w:eastAsia="Times New Roman"/>
                <w:color w:val="000000"/>
                <w:sz w:val="22"/>
                <w:lang w:eastAsia="ru-RU"/>
              </w:rPr>
              <w:t>тр.м</w:t>
            </w:r>
            <w:proofErr w:type="spellEnd"/>
            <w:r w:rsidRPr="00E62ECD">
              <w:rPr>
                <w:rFonts w:eastAsia="Times New Roman"/>
                <w:color w:val="000000"/>
                <w:sz w:val="22"/>
                <w:lang w:eastAsia="ru-RU"/>
              </w:rPr>
              <w:t>.</w:t>
            </w:r>
          </w:p>
        </w:tc>
        <w:tc>
          <w:tcPr>
            <w:tcW w:w="815" w:type="dxa"/>
            <w:shd w:val="clear" w:color="000000" w:fill="FFFFFF"/>
            <w:vAlign w:val="center"/>
            <w:hideMark/>
          </w:tcPr>
          <w:p w:rsidR="00692403" w:rsidRPr="00E62ECD" w:rsidRDefault="00692403" w:rsidP="007E688E">
            <w:pPr>
              <w:ind w:firstLine="0"/>
              <w:jc w:val="center"/>
              <w:rPr>
                <w:rFonts w:eastAsia="Times New Roman"/>
                <w:color w:val="000000"/>
                <w:lang w:eastAsia="ru-RU"/>
              </w:rPr>
            </w:pPr>
            <w:r w:rsidRPr="00E62ECD">
              <w:rPr>
                <w:rFonts w:eastAsia="Times New Roman"/>
                <w:color w:val="000000"/>
                <w:sz w:val="22"/>
                <w:lang w:eastAsia="ru-RU"/>
              </w:rPr>
              <w:t>Ø, мм</w:t>
            </w:r>
          </w:p>
        </w:tc>
        <w:tc>
          <w:tcPr>
            <w:tcW w:w="1197" w:type="dxa"/>
            <w:shd w:val="clear" w:color="000000" w:fill="FFFFFF"/>
            <w:vAlign w:val="center"/>
            <w:hideMark/>
          </w:tcPr>
          <w:p w:rsidR="00692403" w:rsidRPr="00E62ECD" w:rsidRDefault="00692403" w:rsidP="007E688E">
            <w:pPr>
              <w:ind w:firstLine="0"/>
              <w:jc w:val="center"/>
              <w:rPr>
                <w:rFonts w:eastAsia="Times New Roman"/>
                <w:color w:val="000000"/>
                <w:lang w:eastAsia="ru-RU"/>
              </w:rPr>
            </w:pPr>
            <w:r w:rsidRPr="00E62ECD">
              <w:rPr>
                <w:rFonts w:eastAsia="Times New Roman"/>
                <w:color w:val="000000"/>
                <w:sz w:val="22"/>
                <w:lang w:eastAsia="ru-RU"/>
              </w:rPr>
              <w:t>Затраты, тыс. руб. без НДС</w:t>
            </w:r>
          </w:p>
        </w:tc>
      </w:tr>
      <w:tr w:rsidR="00692403" w:rsidRPr="00E21A59" w:rsidTr="007E688E">
        <w:trPr>
          <w:trHeight w:val="20"/>
        </w:trPr>
        <w:tc>
          <w:tcPr>
            <w:tcW w:w="426" w:type="dxa"/>
            <w:shd w:val="clear" w:color="000000" w:fill="FFFFFF"/>
            <w:vAlign w:val="center"/>
            <w:hideMark/>
          </w:tcPr>
          <w:p w:rsidR="00692403" w:rsidRPr="00E62ECD" w:rsidRDefault="00692403" w:rsidP="00692403">
            <w:pPr>
              <w:ind w:firstLine="0"/>
              <w:jc w:val="left"/>
              <w:rPr>
                <w:rFonts w:eastAsia="Times New Roman"/>
                <w:color w:val="000000"/>
                <w:lang w:eastAsia="ru-RU"/>
              </w:rPr>
            </w:pPr>
            <w:r w:rsidRPr="00E62ECD">
              <w:rPr>
                <w:rFonts w:eastAsia="Times New Roman"/>
                <w:color w:val="000000"/>
                <w:sz w:val="22"/>
                <w:lang w:eastAsia="ru-RU"/>
              </w:rPr>
              <w:t> 1</w:t>
            </w:r>
          </w:p>
        </w:tc>
        <w:tc>
          <w:tcPr>
            <w:tcW w:w="7064" w:type="dxa"/>
            <w:shd w:val="clear" w:color="000000" w:fill="FFFFFF"/>
            <w:hideMark/>
          </w:tcPr>
          <w:p w:rsidR="00692403" w:rsidRPr="00484096" w:rsidRDefault="00692403" w:rsidP="00692403">
            <w:pPr>
              <w:ind w:firstLine="0"/>
              <w:rPr>
                <w:rFonts w:eastAsia="Times New Roman"/>
                <w:color w:val="000000"/>
              </w:rPr>
            </w:pPr>
            <w:r w:rsidRPr="00484096">
              <w:rPr>
                <w:rFonts w:eastAsia="Times New Roman"/>
                <w:color w:val="000000"/>
                <w:sz w:val="22"/>
                <w:lang w:eastAsia="ru-RU"/>
              </w:rPr>
              <w:t>Строительство и реконструкция участка тепловой сети от нового источника тепловой энергии по ул. Энгельса 426б  для подключения следующих потребителей: МКД по ул. Энгельса 426, ул. Энгельса 428, ул. Панфилова 5,  ул. Энгельса 424,  ул. Энгельса 424а,  ул. Энгельса 422, ул. Энгельса 422а, ул. Ленина 170 (ДК РДВС),  ул. Энгельса 353ж (поликлиника №4)</w:t>
            </w:r>
          </w:p>
        </w:tc>
        <w:tc>
          <w:tcPr>
            <w:tcW w:w="918" w:type="dxa"/>
            <w:shd w:val="clear" w:color="000000" w:fill="FFFFFF"/>
            <w:vAlign w:val="center"/>
            <w:hideMark/>
          </w:tcPr>
          <w:p w:rsidR="00692403" w:rsidRPr="00E62ECD" w:rsidRDefault="00692403" w:rsidP="00692403">
            <w:pPr>
              <w:ind w:firstLine="0"/>
              <w:jc w:val="center"/>
              <w:rPr>
                <w:rFonts w:eastAsia="Times New Roman"/>
                <w:color w:val="000000"/>
                <w:lang w:eastAsia="ru-RU"/>
              </w:rPr>
            </w:pPr>
            <w:r>
              <w:rPr>
                <w:rFonts w:eastAsia="Times New Roman"/>
                <w:color w:val="000000"/>
                <w:sz w:val="22"/>
                <w:lang w:eastAsia="ru-RU"/>
              </w:rPr>
              <w:t>913</w:t>
            </w:r>
          </w:p>
        </w:tc>
        <w:tc>
          <w:tcPr>
            <w:tcW w:w="815" w:type="dxa"/>
            <w:shd w:val="clear" w:color="000000" w:fill="FFFFFF"/>
            <w:vAlign w:val="center"/>
            <w:hideMark/>
          </w:tcPr>
          <w:p w:rsidR="00692403" w:rsidRPr="00E62ECD" w:rsidRDefault="00692403" w:rsidP="00692403">
            <w:pPr>
              <w:ind w:firstLine="0"/>
              <w:jc w:val="center"/>
              <w:rPr>
                <w:rFonts w:eastAsia="Times New Roman"/>
                <w:color w:val="000000"/>
                <w:lang w:eastAsia="ru-RU"/>
              </w:rPr>
            </w:pPr>
            <w:r>
              <w:rPr>
                <w:rFonts w:eastAsia="Times New Roman"/>
                <w:color w:val="000000"/>
                <w:sz w:val="22"/>
                <w:lang w:eastAsia="ru-RU"/>
              </w:rPr>
              <w:t>57-</w:t>
            </w:r>
            <w:r w:rsidRPr="00E62ECD">
              <w:rPr>
                <w:rFonts w:eastAsia="Times New Roman"/>
                <w:color w:val="000000"/>
                <w:sz w:val="22"/>
                <w:lang w:eastAsia="ru-RU"/>
              </w:rPr>
              <w:t>15</w:t>
            </w:r>
            <w:r>
              <w:rPr>
                <w:rFonts w:eastAsia="Times New Roman"/>
                <w:color w:val="000000"/>
                <w:sz w:val="22"/>
                <w:lang w:eastAsia="ru-RU"/>
              </w:rPr>
              <w:t>9</w:t>
            </w:r>
          </w:p>
        </w:tc>
        <w:tc>
          <w:tcPr>
            <w:tcW w:w="1197" w:type="dxa"/>
            <w:shd w:val="clear" w:color="000000" w:fill="FFFFFF"/>
            <w:vAlign w:val="center"/>
            <w:hideMark/>
          </w:tcPr>
          <w:p w:rsidR="00692403" w:rsidRPr="00E62ECD" w:rsidRDefault="00692403" w:rsidP="00692403">
            <w:pPr>
              <w:ind w:firstLine="0"/>
              <w:jc w:val="center"/>
              <w:rPr>
                <w:rFonts w:eastAsia="Times New Roman"/>
                <w:color w:val="000000"/>
                <w:lang w:eastAsia="ru-RU"/>
              </w:rPr>
            </w:pPr>
            <w:r>
              <w:rPr>
                <w:rFonts w:eastAsia="Times New Roman"/>
                <w:color w:val="000000"/>
                <w:sz w:val="22"/>
                <w:lang w:eastAsia="ru-RU"/>
              </w:rPr>
              <w:t>12 135</w:t>
            </w:r>
          </w:p>
        </w:tc>
      </w:tr>
      <w:tr w:rsidR="00692403" w:rsidRPr="00E21A59" w:rsidTr="007E688E">
        <w:trPr>
          <w:trHeight w:val="20"/>
        </w:trPr>
        <w:tc>
          <w:tcPr>
            <w:tcW w:w="426" w:type="dxa"/>
            <w:shd w:val="clear" w:color="000000" w:fill="FFFFFF"/>
            <w:vAlign w:val="center"/>
            <w:hideMark/>
          </w:tcPr>
          <w:p w:rsidR="00692403" w:rsidRPr="00E62ECD" w:rsidRDefault="00692403" w:rsidP="00692403">
            <w:pPr>
              <w:ind w:firstLine="0"/>
              <w:jc w:val="left"/>
              <w:rPr>
                <w:rFonts w:eastAsia="Times New Roman"/>
                <w:color w:val="000000"/>
                <w:lang w:eastAsia="ru-RU"/>
              </w:rPr>
            </w:pPr>
            <w:r w:rsidRPr="00E62ECD">
              <w:rPr>
                <w:rFonts w:eastAsia="Times New Roman"/>
                <w:color w:val="000000"/>
                <w:sz w:val="22"/>
                <w:lang w:eastAsia="ru-RU"/>
              </w:rPr>
              <w:t> 2</w:t>
            </w:r>
          </w:p>
        </w:tc>
        <w:tc>
          <w:tcPr>
            <w:tcW w:w="7064" w:type="dxa"/>
            <w:shd w:val="clear" w:color="000000" w:fill="FFFFFF"/>
            <w:hideMark/>
          </w:tcPr>
          <w:p w:rsidR="00692403" w:rsidRPr="00484096" w:rsidRDefault="00692403" w:rsidP="00692403">
            <w:pPr>
              <w:ind w:firstLine="0"/>
              <w:rPr>
                <w:rFonts w:eastAsia="Times New Roman"/>
                <w:color w:val="000000"/>
              </w:rPr>
            </w:pPr>
            <w:r w:rsidRPr="00484096">
              <w:rPr>
                <w:rFonts w:eastAsia="Times New Roman"/>
                <w:color w:val="000000"/>
                <w:sz w:val="22"/>
                <w:lang w:eastAsia="ru-RU"/>
              </w:rPr>
              <w:t xml:space="preserve">Строительство участка тепловой сети от нового источника тепловой энергии в </w:t>
            </w:r>
            <w:proofErr w:type="spellStart"/>
            <w:r w:rsidRPr="00484096">
              <w:rPr>
                <w:rFonts w:eastAsia="Times New Roman"/>
                <w:color w:val="000000"/>
                <w:sz w:val="22"/>
                <w:lang w:eastAsia="ru-RU"/>
              </w:rPr>
              <w:t>мкр</w:t>
            </w:r>
            <w:proofErr w:type="spellEnd"/>
            <w:r w:rsidRPr="00484096">
              <w:rPr>
                <w:rFonts w:eastAsia="Times New Roman"/>
                <w:color w:val="000000"/>
                <w:sz w:val="22"/>
                <w:lang w:eastAsia="ru-RU"/>
              </w:rPr>
              <w:t xml:space="preserve"> Авиагородок 36а для подключения потребителей МКД в </w:t>
            </w:r>
            <w:proofErr w:type="spellStart"/>
            <w:r w:rsidRPr="00484096">
              <w:rPr>
                <w:rFonts w:eastAsia="Times New Roman"/>
                <w:color w:val="000000"/>
                <w:sz w:val="22"/>
                <w:lang w:eastAsia="ru-RU"/>
              </w:rPr>
              <w:t>мкр</w:t>
            </w:r>
            <w:proofErr w:type="spellEnd"/>
            <w:r w:rsidRPr="00484096">
              <w:rPr>
                <w:rFonts w:eastAsia="Times New Roman"/>
                <w:color w:val="000000"/>
                <w:sz w:val="22"/>
                <w:lang w:eastAsia="ru-RU"/>
              </w:rPr>
              <w:t xml:space="preserve">.: Авиагородок 29, Авиагородок 32, Авиагородок 36, Авиагородок 37, Авиагородок 42, Авиагородок 42б, Авиагородок 44, Авиагородок 29а ( детский сад №19)  </w:t>
            </w:r>
          </w:p>
        </w:tc>
        <w:tc>
          <w:tcPr>
            <w:tcW w:w="918" w:type="dxa"/>
            <w:shd w:val="clear" w:color="000000" w:fill="FFFFFF"/>
            <w:vAlign w:val="center"/>
            <w:hideMark/>
          </w:tcPr>
          <w:p w:rsidR="00692403" w:rsidRPr="00E62ECD" w:rsidRDefault="00692403" w:rsidP="00692403">
            <w:pPr>
              <w:ind w:firstLine="0"/>
              <w:jc w:val="center"/>
              <w:rPr>
                <w:rFonts w:eastAsia="Times New Roman"/>
                <w:color w:val="000000"/>
                <w:lang w:eastAsia="ru-RU"/>
              </w:rPr>
            </w:pPr>
            <w:r>
              <w:rPr>
                <w:rFonts w:eastAsia="Times New Roman"/>
                <w:color w:val="000000"/>
                <w:sz w:val="22"/>
                <w:lang w:eastAsia="ru-RU"/>
              </w:rPr>
              <w:t>1095</w:t>
            </w:r>
          </w:p>
        </w:tc>
        <w:tc>
          <w:tcPr>
            <w:tcW w:w="815" w:type="dxa"/>
            <w:shd w:val="clear" w:color="000000" w:fill="FFFFFF"/>
            <w:vAlign w:val="center"/>
            <w:hideMark/>
          </w:tcPr>
          <w:p w:rsidR="00692403" w:rsidRPr="00E62ECD" w:rsidRDefault="00692403" w:rsidP="00692403">
            <w:pPr>
              <w:ind w:firstLine="0"/>
              <w:jc w:val="center"/>
              <w:rPr>
                <w:rFonts w:eastAsia="Times New Roman"/>
                <w:color w:val="000000"/>
                <w:lang w:eastAsia="ru-RU"/>
              </w:rPr>
            </w:pPr>
            <w:r>
              <w:rPr>
                <w:rFonts w:eastAsia="Times New Roman"/>
                <w:color w:val="000000"/>
                <w:sz w:val="22"/>
                <w:lang w:eastAsia="ru-RU"/>
              </w:rPr>
              <w:t>32-219</w:t>
            </w:r>
          </w:p>
        </w:tc>
        <w:tc>
          <w:tcPr>
            <w:tcW w:w="1197" w:type="dxa"/>
            <w:shd w:val="clear" w:color="000000" w:fill="FFFFFF"/>
            <w:vAlign w:val="center"/>
            <w:hideMark/>
          </w:tcPr>
          <w:p w:rsidR="00692403" w:rsidRPr="00E62ECD" w:rsidRDefault="00692403" w:rsidP="00692403">
            <w:pPr>
              <w:ind w:firstLine="0"/>
              <w:jc w:val="center"/>
              <w:rPr>
                <w:rFonts w:eastAsia="Times New Roman"/>
                <w:color w:val="000000"/>
                <w:lang w:eastAsia="ru-RU"/>
              </w:rPr>
            </w:pPr>
            <w:r>
              <w:rPr>
                <w:rFonts w:eastAsia="Times New Roman"/>
                <w:color w:val="000000"/>
                <w:sz w:val="22"/>
                <w:lang w:eastAsia="ru-RU"/>
              </w:rPr>
              <w:t>13 114</w:t>
            </w:r>
          </w:p>
        </w:tc>
      </w:tr>
      <w:tr w:rsidR="00692403" w:rsidRPr="00E21A59" w:rsidTr="007E688E">
        <w:trPr>
          <w:trHeight w:val="20"/>
        </w:trPr>
        <w:tc>
          <w:tcPr>
            <w:tcW w:w="426" w:type="dxa"/>
            <w:shd w:val="clear" w:color="000000" w:fill="FFFFFF"/>
            <w:vAlign w:val="center"/>
            <w:hideMark/>
          </w:tcPr>
          <w:p w:rsidR="00692403" w:rsidRPr="00E62ECD" w:rsidRDefault="00692403" w:rsidP="007E688E">
            <w:pPr>
              <w:ind w:firstLine="0"/>
              <w:jc w:val="center"/>
              <w:rPr>
                <w:rFonts w:eastAsia="Times New Roman"/>
                <w:b/>
                <w:bCs/>
                <w:color w:val="000000"/>
                <w:lang w:eastAsia="ru-RU"/>
              </w:rPr>
            </w:pPr>
            <w:r w:rsidRPr="00E62ECD">
              <w:rPr>
                <w:rFonts w:eastAsia="Times New Roman"/>
                <w:b/>
                <w:bCs/>
                <w:color w:val="000000"/>
                <w:sz w:val="22"/>
                <w:lang w:eastAsia="ru-RU"/>
              </w:rPr>
              <w:t> </w:t>
            </w:r>
          </w:p>
        </w:tc>
        <w:tc>
          <w:tcPr>
            <w:tcW w:w="7064" w:type="dxa"/>
            <w:shd w:val="clear" w:color="000000" w:fill="FFFFFF"/>
            <w:vAlign w:val="center"/>
            <w:hideMark/>
          </w:tcPr>
          <w:p w:rsidR="00692403" w:rsidRPr="00E62ECD" w:rsidRDefault="00692403" w:rsidP="007E688E">
            <w:pPr>
              <w:ind w:firstLine="0"/>
              <w:jc w:val="center"/>
              <w:rPr>
                <w:rFonts w:eastAsia="Times New Roman"/>
                <w:b/>
                <w:bCs/>
                <w:color w:val="000000"/>
                <w:lang w:eastAsia="ru-RU"/>
              </w:rPr>
            </w:pPr>
            <w:r w:rsidRPr="00E62ECD">
              <w:rPr>
                <w:rFonts w:eastAsia="Times New Roman"/>
                <w:b/>
                <w:bCs/>
                <w:color w:val="000000"/>
                <w:sz w:val="22"/>
                <w:lang w:eastAsia="ru-RU"/>
              </w:rPr>
              <w:t>ИТОГО</w:t>
            </w:r>
          </w:p>
        </w:tc>
        <w:tc>
          <w:tcPr>
            <w:tcW w:w="918" w:type="dxa"/>
            <w:shd w:val="clear" w:color="000000" w:fill="FFFFFF"/>
            <w:vAlign w:val="center"/>
            <w:hideMark/>
          </w:tcPr>
          <w:p w:rsidR="00692403" w:rsidRPr="00E62ECD" w:rsidRDefault="00692403" w:rsidP="007E688E">
            <w:pPr>
              <w:ind w:firstLine="0"/>
              <w:jc w:val="center"/>
              <w:rPr>
                <w:rFonts w:eastAsia="Times New Roman"/>
                <w:b/>
                <w:bCs/>
                <w:color w:val="000000"/>
                <w:lang w:eastAsia="ru-RU"/>
              </w:rPr>
            </w:pPr>
            <w:r>
              <w:rPr>
                <w:rFonts w:eastAsia="Times New Roman"/>
                <w:b/>
                <w:bCs/>
                <w:color w:val="000000"/>
                <w:sz w:val="22"/>
                <w:lang w:eastAsia="ru-RU"/>
              </w:rPr>
              <w:t>2008</w:t>
            </w:r>
          </w:p>
        </w:tc>
        <w:tc>
          <w:tcPr>
            <w:tcW w:w="815" w:type="dxa"/>
            <w:shd w:val="clear" w:color="000000" w:fill="FFFFFF"/>
            <w:vAlign w:val="center"/>
            <w:hideMark/>
          </w:tcPr>
          <w:p w:rsidR="00692403" w:rsidRPr="00E62ECD" w:rsidRDefault="00692403" w:rsidP="007E688E">
            <w:pPr>
              <w:ind w:firstLine="0"/>
              <w:jc w:val="center"/>
              <w:rPr>
                <w:rFonts w:eastAsia="Times New Roman"/>
                <w:b/>
                <w:bCs/>
                <w:color w:val="000000"/>
                <w:lang w:eastAsia="ru-RU"/>
              </w:rPr>
            </w:pPr>
            <w:r w:rsidRPr="00E62ECD">
              <w:rPr>
                <w:rFonts w:eastAsia="Times New Roman"/>
                <w:b/>
                <w:bCs/>
                <w:color w:val="000000"/>
                <w:sz w:val="22"/>
                <w:lang w:eastAsia="ru-RU"/>
              </w:rPr>
              <w:t> </w:t>
            </w:r>
          </w:p>
        </w:tc>
        <w:tc>
          <w:tcPr>
            <w:tcW w:w="1197" w:type="dxa"/>
            <w:shd w:val="clear" w:color="000000" w:fill="FFFFFF"/>
            <w:vAlign w:val="center"/>
            <w:hideMark/>
          </w:tcPr>
          <w:p w:rsidR="00692403" w:rsidRPr="00E62ECD" w:rsidRDefault="00692403" w:rsidP="007E688E">
            <w:pPr>
              <w:ind w:firstLine="0"/>
              <w:jc w:val="center"/>
              <w:rPr>
                <w:rFonts w:eastAsia="Times New Roman"/>
                <w:b/>
                <w:bCs/>
                <w:color w:val="000000"/>
                <w:lang w:eastAsia="ru-RU"/>
              </w:rPr>
            </w:pPr>
            <w:r>
              <w:rPr>
                <w:rFonts w:eastAsia="Times New Roman"/>
                <w:b/>
                <w:bCs/>
                <w:color w:val="000000"/>
                <w:sz w:val="22"/>
                <w:lang w:eastAsia="ru-RU"/>
              </w:rPr>
              <w:t>25 249</w:t>
            </w:r>
          </w:p>
        </w:tc>
      </w:tr>
    </w:tbl>
    <w:p w:rsidR="00692403" w:rsidRDefault="00692403" w:rsidP="00692403">
      <w:pPr>
        <w:ind w:firstLine="0"/>
        <w:rPr>
          <w:szCs w:val="24"/>
          <w:highlight w:val="yellow"/>
        </w:rPr>
      </w:pPr>
    </w:p>
    <w:p w:rsidR="00692403" w:rsidRDefault="00692403" w:rsidP="009A144C">
      <w:pPr>
        <w:rPr>
          <w:szCs w:val="24"/>
          <w:highlight w:val="yellow"/>
        </w:rPr>
      </w:pPr>
    </w:p>
    <w:p w:rsidR="00E62ECD" w:rsidRDefault="00E62ECD" w:rsidP="00692403">
      <w:pPr>
        <w:pStyle w:val="3"/>
        <w:numPr>
          <w:ilvl w:val="2"/>
          <w:numId w:val="2"/>
        </w:numPr>
        <w:rPr>
          <w:szCs w:val="24"/>
        </w:rPr>
      </w:pPr>
      <w:bookmarkStart w:id="40" w:name="_Toc479856441"/>
      <w:r>
        <w:rPr>
          <w:szCs w:val="24"/>
        </w:rPr>
        <w:t>Строительство тепловых сетей для обеспечения перспективной нагрузки потребителей</w:t>
      </w:r>
      <w:bookmarkEnd w:id="40"/>
    </w:p>
    <w:p w:rsidR="00E62ECD" w:rsidRDefault="00E62ECD" w:rsidP="009A144C">
      <w:pPr>
        <w:rPr>
          <w:szCs w:val="24"/>
          <w:highlight w:val="yellow"/>
        </w:rPr>
      </w:pPr>
    </w:p>
    <w:p w:rsidR="00E62ECD" w:rsidRDefault="00E62ECD" w:rsidP="009A144C">
      <w:pPr>
        <w:rPr>
          <w:szCs w:val="24"/>
          <w:highlight w:val="yellow"/>
        </w:rPr>
      </w:pPr>
      <w:r w:rsidRPr="00E62ECD">
        <w:rPr>
          <w:szCs w:val="24"/>
        </w:rPr>
        <w:t>Затраты на строительство тепловых сетей для обеспечения перспективной нагрузки потребителей</w:t>
      </w:r>
      <w:r>
        <w:rPr>
          <w:szCs w:val="24"/>
        </w:rPr>
        <w:t xml:space="preserve"> не подлежат определению в связи с отсутствием информации о протяженности и диаметрах новых тепловых сетей.</w:t>
      </w:r>
    </w:p>
    <w:p w:rsidR="00E62ECD" w:rsidRPr="00214139" w:rsidRDefault="00E62ECD" w:rsidP="009A144C">
      <w:pPr>
        <w:rPr>
          <w:szCs w:val="24"/>
          <w:highlight w:val="yellow"/>
        </w:rPr>
      </w:pPr>
    </w:p>
    <w:p w:rsidR="009A144C" w:rsidRPr="00E62ECD" w:rsidRDefault="00783B4C" w:rsidP="00692403">
      <w:pPr>
        <w:pStyle w:val="2"/>
        <w:numPr>
          <w:ilvl w:val="1"/>
          <w:numId w:val="2"/>
        </w:numPr>
        <w:rPr>
          <w:szCs w:val="24"/>
        </w:rPr>
      </w:pPr>
      <w:bookmarkStart w:id="41" w:name="_Toc479856442"/>
      <w:r w:rsidRPr="00E62ECD">
        <w:rPr>
          <w:szCs w:val="24"/>
        </w:rPr>
        <w:t>П</w:t>
      </w:r>
      <w:r w:rsidR="009A144C" w:rsidRPr="00E62ECD">
        <w:rPr>
          <w:szCs w:val="24"/>
        </w:rPr>
        <w:t>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41"/>
    </w:p>
    <w:p w:rsidR="00E62ECD" w:rsidRPr="00E62ECD" w:rsidRDefault="00E62ECD" w:rsidP="00E62ECD"/>
    <w:p w:rsidR="00E62ECD" w:rsidRDefault="00E62ECD" w:rsidP="00E62ECD">
      <w:r w:rsidRPr="00E62ECD">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настоящей схемой теплоснабжения не предусмотрены.</w:t>
      </w:r>
    </w:p>
    <w:p w:rsidR="0051421A" w:rsidRDefault="0051421A">
      <w:pPr>
        <w:spacing w:after="200" w:line="276" w:lineRule="auto"/>
        <w:rPr>
          <w:b/>
          <w:szCs w:val="24"/>
        </w:rPr>
      </w:pPr>
      <w:r>
        <w:rPr>
          <w:b/>
          <w:szCs w:val="24"/>
        </w:rPr>
        <w:br w:type="page"/>
      </w:r>
    </w:p>
    <w:p w:rsidR="00782E7A" w:rsidRPr="0051421A" w:rsidRDefault="00782E7A" w:rsidP="00692403">
      <w:pPr>
        <w:pStyle w:val="1"/>
        <w:numPr>
          <w:ilvl w:val="0"/>
          <w:numId w:val="2"/>
        </w:numPr>
        <w:rPr>
          <w:szCs w:val="24"/>
        </w:rPr>
      </w:pPr>
      <w:bookmarkStart w:id="42" w:name="_Toc479856443"/>
      <w:r w:rsidRPr="0051421A">
        <w:rPr>
          <w:szCs w:val="24"/>
        </w:rPr>
        <w:lastRenderedPageBreak/>
        <w:t>Решения о распределении тепловой нагрузки между источниками тепловой энергии</w:t>
      </w:r>
      <w:bookmarkEnd w:id="42"/>
    </w:p>
    <w:p w:rsidR="00782E7A" w:rsidRPr="00782E7A" w:rsidRDefault="00782E7A" w:rsidP="00782E7A">
      <w:pPr>
        <w:rPr>
          <w:szCs w:val="24"/>
        </w:rPr>
      </w:pPr>
    </w:p>
    <w:p w:rsidR="00E62ECD" w:rsidRDefault="00E62ECD" w:rsidP="00E62ECD">
      <w:r>
        <w:t>Н</w:t>
      </w:r>
      <w:r w:rsidRPr="00F22F9D">
        <w:t>астоящей схемой теплоснабжения</w:t>
      </w:r>
      <w:r>
        <w:t xml:space="preserve"> </w:t>
      </w:r>
      <w:r w:rsidR="00692403">
        <w:t xml:space="preserve">распределение тепловой нагрузки не </w:t>
      </w:r>
      <w:r>
        <w:t>предусматривается</w:t>
      </w:r>
      <w:r w:rsidR="00692403">
        <w:t>.</w:t>
      </w:r>
      <w:r>
        <w:t xml:space="preserve"> </w:t>
      </w:r>
    </w:p>
    <w:p w:rsidR="00782E7A" w:rsidRPr="00572FDB" w:rsidRDefault="00782E7A" w:rsidP="00782E7A">
      <w:pPr>
        <w:rPr>
          <w:rFonts w:eastAsia="Times New Roman"/>
          <w:b/>
          <w:bCs/>
        </w:rPr>
      </w:pPr>
    </w:p>
    <w:p w:rsidR="0051421A" w:rsidRPr="0051421A" w:rsidRDefault="009A144C" w:rsidP="00692403">
      <w:pPr>
        <w:pStyle w:val="1"/>
        <w:numPr>
          <w:ilvl w:val="0"/>
          <w:numId w:val="2"/>
        </w:numPr>
        <w:rPr>
          <w:szCs w:val="24"/>
        </w:rPr>
      </w:pPr>
      <w:bookmarkStart w:id="43" w:name="_Toc479856444"/>
      <w:r w:rsidRPr="0051421A">
        <w:rPr>
          <w:szCs w:val="24"/>
        </w:rPr>
        <w:t>Решение об определении единой теплоснабж</w:t>
      </w:r>
      <w:r w:rsidR="0051421A" w:rsidRPr="0051421A">
        <w:rPr>
          <w:szCs w:val="24"/>
        </w:rPr>
        <w:t>ающей организации (организаций)</w:t>
      </w:r>
      <w:bookmarkEnd w:id="43"/>
    </w:p>
    <w:p w:rsidR="0051421A" w:rsidRPr="00782E7A" w:rsidRDefault="0051421A" w:rsidP="00782E7A">
      <w:pPr>
        <w:rPr>
          <w:sz w:val="22"/>
        </w:rPr>
      </w:pPr>
    </w:p>
    <w:p w:rsidR="00782E7A" w:rsidRPr="00782E7A" w:rsidRDefault="00782E7A" w:rsidP="00782E7A">
      <w:pPr>
        <w:rPr>
          <w:szCs w:val="26"/>
        </w:rPr>
      </w:pPr>
      <w:r w:rsidRPr="00782E7A">
        <w:rPr>
          <w:szCs w:val="26"/>
        </w:rPr>
        <w:t xml:space="preserve">В соответствии со статьей 4 (пункт 2) Федерального закона от 27 июля 2010 г. № 190-ФЗ "О теплоснабжении" Правительство Российской Федерации сформировало новые Правила организации теплоснабжения. В правилах, утвержденных Постановлением Правительства РФ, предписаны права и обязанности теплоснабжающих и </w:t>
      </w:r>
      <w:proofErr w:type="spellStart"/>
      <w:r w:rsidRPr="00782E7A">
        <w:rPr>
          <w:szCs w:val="26"/>
        </w:rPr>
        <w:t>теплосетевых</w:t>
      </w:r>
      <w:proofErr w:type="spellEnd"/>
      <w:r w:rsidRPr="00782E7A">
        <w:rPr>
          <w:szCs w:val="26"/>
        </w:rPr>
        <w:t xml:space="preserve"> организаций, иных владельцев источников тепловой энергии и тепловых сетей, потребителей тепловой энергии в сфере теплоснабжения. 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При разработке схемы теплоснабжения предусматривается включить в нее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от 22 февраля 2012 г. № 154 и от 8 августа 2012 г. №808. </w:t>
      </w:r>
    </w:p>
    <w:p w:rsidR="00782E7A" w:rsidRDefault="00782E7A" w:rsidP="00782E7A">
      <w:pPr>
        <w:rPr>
          <w:szCs w:val="26"/>
        </w:rPr>
      </w:pPr>
    </w:p>
    <w:p w:rsidR="00782E7A" w:rsidRPr="00782E7A" w:rsidRDefault="00782E7A" w:rsidP="00692403">
      <w:pPr>
        <w:pStyle w:val="2"/>
        <w:numPr>
          <w:ilvl w:val="1"/>
          <w:numId w:val="2"/>
        </w:numPr>
        <w:jc w:val="left"/>
        <w:rPr>
          <w:bCs w:val="0"/>
        </w:rPr>
      </w:pPr>
      <w:bookmarkStart w:id="44" w:name="_Toc479856445"/>
      <w:r w:rsidRPr="00782E7A">
        <w:rPr>
          <w:bCs w:val="0"/>
        </w:rPr>
        <w:t>Основные положения по обоснованию ЕТО</w:t>
      </w:r>
      <w:bookmarkEnd w:id="44"/>
    </w:p>
    <w:p w:rsidR="00782E7A" w:rsidRPr="00782E7A" w:rsidRDefault="00782E7A" w:rsidP="00782E7A">
      <w:pPr>
        <w:rPr>
          <w:b/>
          <w:bCs/>
          <w:szCs w:val="26"/>
        </w:rPr>
      </w:pPr>
    </w:p>
    <w:p w:rsidR="00782E7A" w:rsidRPr="005374C4" w:rsidRDefault="00782E7A" w:rsidP="00782E7A">
      <w:pPr>
        <w:rPr>
          <w:szCs w:val="24"/>
        </w:rPr>
      </w:pPr>
      <w:r w:rsidRPr="005374C4">
        <w:rPr>
          <w:szCs w:val="24"/>
        </w:rPr>
        <w:t xml:space="preserve">Основные положения по организации ЕТО в соответствии с Правилами заключаются в следующем. </w:t>
      </w:r>
    </w:p>
    <w:p w:rsidR="00782E7A" w:rsidRPr="005374C4" w:rsidRDefault="00782E7A" w:rsidP="00782E7A">
      <w:pPr>
        <w:rPr>
          <w:szCs w:val="24"/>
        </w:rPr>
      </w:pPr>
      <w:r w:rsidRPr="005374C4">
        <w:rPr>
          <w:szCs w:val="24"/>
        </w:rPr>
        <w:t xml:space="preserve">1. Статус единой теплоснабжающей организации присваивается теплоснабжающей и (или) </w:t>
      </w:r>
      <w:proofErr w:type="spellStart"/>
      <w:r w:rsidRPr="005374C4">
        <w:rPr>
          <w:szCs w:val="24"/>
        </w:rPr>
        <w:t>теплосетевой</w:t>
      </w:r>
      <w:proofErr w:type="spellEnd"/>
      <w:r w:rsidRPr="005374C4">
        <w:rPr>
          <w:szCs w:val="24"/>
        </w:rPr>
        <w:t xml:space="preserve"> организации решением федерального органа исполнительной власти (Министерством энергетики Правительства РФ) при утверждении схемы теплоснабжения города. </w:t>
      </w:r>
    </w:p>
    <w:p w:rsidR="00782E7A" w:rsidRPr="005374C4" w:rsidRDefault="00782E7A" w:rsidP="00782E7A">
      <w:pPr>
        <w:rPr>
          <w:szCs w:val="24"/>
        </w:rPr>
      </w:pPr>
      <w:r w:rsidRPr="005374C4">
        <w:rPr>
          <w:szCs w:val="24"/>
        </w:rPr>
        <w:t xml:space="preserve">2. Так как в городском округе существуют несколько систем теплоснабжения, уполномоченные органы вправе: </w:t>
      </w:r>
    </w:p>
    <w:p w:rsidR="00782E7A" w:rsidRPr="005374C4" w:rsidRDefault="00782E7A" w:rsidP="00782E7A">
      <w:pPr>
        <w:rPr>
          <w:szCs w:val="24"/>
        </w:rPr>
      </w:pPr>
      <w:r w:rsidRPr="005374C4">
        <w:rPr>
          <w:szCs w:val="24"/>
        </w:rPr>
        <w:t xml:space="preserve"> определить единую теплоснабжающую организацию (организации) в каждой из систем теплоснабжения, расположенных в границах города, района; </w:t>
      </w:r>
    </w:p>
    <w:p w:rsidR="00782E7A" w:rsidRPr="005374C4" w:rsidRDefault="00782E7A" w:rsidP="00782E7A">
      <w:pPr>
        <w:rPr>
          <w:szCs w:val="24"/>
        </w:rPr>
      </w:pPr>
      <w:r w:rsidRPr="005374C4">
        <w:rPr>
          <w:szCs w:val="24"/>
        </w:rPr>
        <w:t xml:space="preserve"> определить на несколько систем теплоснабжения единую теплоснабжающую организацию. </w:t>
      </w:r>
    </w:p>
    <w:p w:rsidR="00782E7A" w:rsidRPr="005374C4" w:rsidRDefault="00782E7A" w:rsidP="00782E7A">
      <w:pPr>
        <w:rPr>
          <w:szCs w:val="24"/>
        </w:rPr>
      </w:pPr>
      <w:r w:rsidRPr="005374C4">
        <w:rPr>
          <w:szCs w:val="24"/>
        </w:rPr>
        <w:t xml:space="preserve">3. Для присвоения организации статуса единой теплоснабжающей организации на территории города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а также с даты опубликования (размещения)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 </w:t>
      </w:r>
    </w:p>
    <w:p w:rsidR="00782E7A" w:rsidRPr="005374C4" w:rsidRDefault="00782E7A" w:rsidP="00782E7A">
      <w:pPr>
        <w:rPr>
          <w:szCs w:val="24"/>
        </w:rPr>
      </w:pPr>
      <w:r w:rsidRPr="005374C4">
        <w:rPr>
          <w:szCs w:val="24"/>
        </w:rPr>
        <w:t xml:space="preserve">Уполномоченные органы обязаны в течение 3 рабочих дней с даты окончания срока для подачи заявок разместить сведения о принятых заявках на официальном сайте города. </w:t>
      </w:r>
    </w:p>
    <w:p w:rsidR="00782E7A" w:rsidRPr="005374C4" w:rsidRDefault="00782E7A" w:rsidP="00782E7A">
      <w:pPr>
        <w:rPr>
          <w:szCs w:val="24"/>
        </w:rPr>
      </w:pPr>
      <w:r w:rsidRPr="005374C4">
        <w:rPr>
          <w:szCs w:val="24"/>
        </w:rPr>
        <w:t xml:space="preserve">4.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одной из них. </w:t>
      </w:r>
    </w:p>
    <w:p w:rsidR="00782E7A" w:rsidRPr="005374C4" w:rsidRDefault="00782E7A" w:rsidP="00782E7A">
      <w:pPr>
        <w:rPr>
          <w:szCs w:val="24"/>
        </w:rPr>
      </w:pPr>
      <w:r w:rsidRPr="005374C4">
        <w:rPr>
          <w:szCs w:val="24"/>
        </w:rPr>
        <w:t xml:space="preserve">5. Критериями определения единой теплоснабжающей организации являются: </w:t>
      </w:r>
    </w:p>
    <w:p w:rsidR="00782E7A" w:rsidRPr="005374C4" w:rsidRDefault="00782E7A" w:rsidP="00C0688B">
      <w:pPr>
        <w:pStyle w:val="a3"/>
        <w:numPr>
          <w:ilvl w:val="0"/>
          <w:numId w:val="12"/>
        </w:numPr>
        <w:ind w:left="0" w:firstLine="709"/>
        <w:rPr>
          <w:szCs w:val="24"/>
        </w:rPr>
      </w:pPr>
      <w:r w:rsidRPr="005374C4">
        <w:rPr>
          <w:szCs w:val="24"/>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782E7A" w:rsidRPr="005374C4" w:rsidRDefault="00782E7A" w:rsidP="00C0688B">
      <w:pPr>
        <w:pStyle w:val="a3"/>
        <w:numPr>
          <w:ilvl w:val="0"/>
          <w:numId w:val="12"/>
        </w:numPr>
        <w:ind w:left="0" w:firstLine="709"/>
        <w:rPr>
          <w:szCs w:val="24"/>
        </w:rPr>
      </w:pPr>
      <w:r w:rsidRPr="005374C4">
        <w:rPr>
          <w:szCs w:val="24"/>
        </w:rPr>
        <w:t xml:space="preserve">размер собственного капитала; </w:t>
      </w:r>
    </w:p>
    <w:p w:rsidR="00782E7A" w:rsidRPr="005374C4" w:rsidRDefault="00782E7A" w:rsidP="00C0688B">
      <w:pPr>
        <w:pStyle w:val="a3"/>
        <w:numPr>
          <w:ilvl w:val="0"/>
          <w:numId w:val="12"/>
        </w:numPr>
        <w:ind w:left="0" w:firstLine="709"/>
        <w:rPr>
          <w:szCs w:val="24"/>
        </w:rPr>
      </w:pPr>
      <w:r w:rsidRPr="005374C4">
        <w:rPr>
          <w:szCs w:val="24"/>
        </w:rPr>
        <w:lastRenderedPageBreak/>
        <w:t xml:space="preserve">способность в лучшей мере обеспечить надежность теплоснабжения в соответствующей системе теплоснабжения. </w:t>
      </w:r>
    </w:p>
    <w:p w:rsidR="00782E7A" w:rsidRPr="005374C4" w:rsidRDefault="00782E7A" w:rsidP="00782E7A">
      <w:pPr>
        <w:rPr>
          <w:szCs w:val="24"/>
        </w:rPr>
      </w:pPr>
      <w:r w:rsidRPr="005374C4">
        <w:rPr>
          <w:szCs w:val="24"/>
        </w:rPr>
        <w:t xml:space="preserve">6.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782E7A" w:rsidRPr="005374C4" w:rsidRDefault="00782E7A" w:rsidP="00782E7A">
      <w:pPr>
        <w:rPr>
          <w:szCs w:val="24"/>
        </w:rPr>
      </w:pPr>
      <w:r w:rsidRPr="005374C4">
        <w:rPr>
          <w:szCs w:val="24"/>
        </w:rP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города. </w:t>
      </w:r>
    </w:p>
    <w:p w:rsidR="00782E7A" w:rsidRPr="005374C4" w:rsidRDefault="00782E7A" w:rsidP="00782E7A">
      <w:pPr>
        <w:rPr>
          <w:szCs w:val="24"/>
        </w:rPr>
      </w:pPr>
      <w:r w:rsidRPr="005374C4">
        <w:rPr>
          <w:szCs w:val="24"/>
        </w:rPr>
        <w:t xml:space="preserve">7.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782E7A" w:rsidRPr="005374C4" w:rsidRDefault="00782E7A" w:rsidP="00782E7A">
      <w:pPr>
        <w:rPr>
          <w:szCs w:val="24"/>
        </w:rPr>
      </w:pPr>
      <w:r w:rsidRPr="005374C4">
        <w:rPr>
          <w:szCs w:val="24"/>
        </w:rPr>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 </w:t>
      </w:r>
    </w:p>
    <w:p w:rsidR="00782E7A" w:rsidRPr="005374C4" w:rsidRDefault="00782E7A" w:rsidP="00782E7A">
      <w:pPr>
        <w:rPr>
          <w:szCs w:val="24"/>
        </w:rPr>
      </w:pPr>
      <w:r w:rsidRPr="005374C4">
        <w:rPr>
          <w:szCs w:val="24"/>
        </w:rPr>
        <w:t xml:space="preserve">8.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rsidR="00782E7A" w:rsidRPr="005374C4" w:rsidRDefault="00782E7A" w:rsidP="00782E7A">
      <w:pPr>
        <w:rPr>
          <w:szCs w:val="24"/>
        </w:rPr>
      </w:pPr>
      <w:r w:rsidRPr="005374C4">
        <w:rPr>
          <w:szCs w:val="24"/>
        </w:rPr>
        <w:t xml:space="preserve">9.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rsidR="00782E7A" w:rsidRPr="005374C4" w:rsidRDefault="00782E7A" w:rsidP="00782E7A">
      <w:pPr>
        <w:rPr>
          <w:szCs w:val="24"/>
        </w:rPr>
      </w:pPr>
      <w:r w:rsidRPr="005374C4">
        <w:rPr>
          <w:szCs w:val="24"/>
        </w:rPr>
        <w:t xml:space="preserve">10. Единая теплоснабжающая организация при осуществлении своей деятельности обязана: </w:t>
      </w:r>
    </w:p>
    <w:p w:rsidR="00782E7A" w:rsidRPr="005374C4" w:rsidRDefault="00782E7A" w:rsidP="00C0688B">
      <w:pPr>
        <w:pStyle w:val="a3"/>
        <w:numPr>
          <w:ilvl w:val="0"/>
          <w:numId w:val="13"/>
        </w:numPr>
        <w:ind w:left="0" w:firstLine="709"/>
        <w:rPr>
          <w:szCs w:val="24"/>
        </w:rPr>
      </w:pPr>
      <w:r w:rsidRPr="005374C4">
        <w:rPr>
          <w:szCs w:val="24"/>
        </w:rPr>
        <w:t xml:space="preserve">заключать и исполнять договоры теплоснабжения с любыми обратившимися к ней потребителями тепловой энергии, </w:t>
      </w:r>
      <w:proofErr w:type="spellStart"/>
      <w:r w:rsidRPr="005374C4">
        <w:rPr>
          <w:szCs w:val="24"/>
        </w:rPr>
        <w:t>теплопотребляющие</w:t>
      </w:r>
      <w:proofErr w:type="spellEnd"/>
      <w:r w:rsidRPr="005374C4">
        <w:rPr>
          <w:szCs w:val="24"/>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782E7A" w:rsidRPr="005374C4" w:rsidRDefault="00782E7A" w:rsidP="00C0688B">
      <w:pPr>
        <w:pStyle w:val="a3"/>
        <w:numPr>
          <w:ilvl w:val="0"/>
          <w:numId w:val="13"/>
        </w:numPr>
        <w:ind w:left="0" w:firstLine="709"/>
        <w:rPr>
          <w:szCs w:val="24"/>
        </w:rPr>
      </w:pPr>
      <w:r w:rsidRPr="005374C4">
        <w:rPr>
          <w:szCs w:val="24"/>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782E7A" w:rsidRPr="005374C4" w:rsidRDefault="00782E7A" w:rsidP="00C0688B">
      <w:pPr>
        <w:pStyle w:val="a3"/>
        <w:numPr>
          <w:ilvl w:val="0"/>
          <w:numId w:val="13"/>
        </w:numPr>
        <w:ind w:left="0" w:firstLine="709"/>
        <w:rPr>
          <w:szCs w:val="24"/>
        </w:rPr>
      </w:pPr>
      <w:r w:rsidRPr="005374C4">
        <w:rPr>
          <w:szCs w:val="24"/>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782E7A" w:rsidRPr="005374C4" w:rsidRDefault="00782E7A" w:rsidP="00782E7A">
      <w:pPr>
        <w:rPr>
          <w:szCs w:val="24"/>
        </w:rPr>
      </w:pPr>
      <w:r w:rsidRPr="005374C4">
        <w:rPr>
          <w:szCs w:val="24"/>
        </w:rPr>
        <w:t xml:space="preserve">11.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Они могут быть изменены в следующих случаях: </w:t>
      </w:r>
    </w:p>
    <w:p w:rsidR="00782E7A" w:rsidRPr="005374C4" w:rsidRDefault="00782E7A" w:rsidP="00C0688B">
      <w:pPr>
        <w:pStyle w:val="a3"/>
        <w:numPr>
          <w:ilvl w:val="0"/>
          <w:numId w:val="14"/>
        </w:numPr>
        <w:ind w:left="0" w:firstLine="709"/>
        <w:rPr>
          <w:szCs w:val="24"/>
        </w:rPr>
      </w:pPr>
      <w:r w:rsidRPr="005374C4">
        <w:rPr>
          <w:szCs w:val="24"/>
        </w:rPr>
        <w:t xml:space="preserve">подключение к системе теплоснабжения новых </w:t>
      </w:r>
      <w:proofErr w:type="spellStart"/>
      <w:r w:rsidRPr="005374C4">
        <w:rPr>
          <w:szCs w:val="24"/>
        </w:rPr>
        <w:t>теплопотребляющих</w:t>
      </w:r>
      <w:proofErr w:type="spellEnd"/>
      <w:r w:rsidRPr="005374C4">
        <w:rPr>
          <w:szCs w:val="24"/>
        </w:rPr>
        <w:t xml:space="preserve"> установок, источников тепловой энергии или тепловых сетей, или их отключение от системы теплоснабжения; </w:t>
      </w:r>
    </w:p>
    <w:p w:rsidR="00782E7A" w:rsidRPr="005374C4" w:rsidRDefault="00782E7A" w:rsidP="00C0688B">
      <w:pPr>
        <w:pStyle w:val="a3"/>
        <w:numPr>
          <w:ilvl w:val="0"/>
          <w:numId w:val="14"/>
        </w:numPr>
        <w:ind w:left="0" w:firstLine="709"/>
        <w:rPr>
          <w:szCs w:val="24"/>
        </w:rPr>
      </w:pPr>
      <w:r w:rsidRPr="005374C4">
        <w:rPr>
          <w:szCs w:val="24"/>
        </w:rPr>
        <w:t xml:space="preserve">технологическое объединение или разделение систем теплоснабжения. </w:t>
      </w:r>
    </w:p>
    <w:p w:rsidR="00782E7A" w:rsidRPr="005374C4" w:rsidRDefault="00782E7A" w:rsidP="00782E7A">
      <w:pPr>
        <w:rPr>
          <w:szCs w:val="24"/>
        </w:rPr>
      </w:pPr>
      <w:r w:rsidRPr="005374C4">
        <w:rPr>
          <w:szCs w:val="24"/>
        </w:rPr>
        <w:t xml:space="preserve">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w:t>
      </w:r>
    </w:p>
    <w:p w:rsidR="00782E7A" w:rsidRPr="005374C4" w:rsidRDefault="00782E7A" w:rsidP="00782E7A">
      <w:pPr>
        <w:rPr>
          <w:szCs w:val="24"/>
        </w:rPr>
      </w:pPr>
      <w:r w:rsidRPr="005374C4">
        <w:rPr>
          <w:szCs w:val="24"/>
        </w:rPr>
        <w:lastRenderedPageBreak/>
        <w:t xml:space="preserve">В настоящее время предприятие </w:t>
      </w:r>
      <w:proofErr w:type="spellStart"/>
      <w:r w:rsidRPr="005374C4">
        <w:rPr>
          <w:szCs w:val="24"/>
        </w:rPr>
        <w:t>Батайский</w:t>
      </w:r>
      <w:proofErr w:type="spellEnd"/>
      <w:r w:rsidRPr="005374C4">
        <w:rPr>
          <w:szCs w:val="24"/>
        </w:rPr>
        <w:t xml:space="preserve"> район тепловых сетей филиала открытого акционерного обще</w:t>
      </w:r>
      <w:r w:rsidR="00E57934">
        <w:rPr>
          <w:szCs w:val="24"/>
        </w:rPr>
        <w:t>ства «</w:t>
      </w:r>
      <w:proofErr w:type="spellStart"/>
      <w:r w:rsidR="00E57934">
        <w:rPr>
          <w:szCs w:val="24"/>
        </w:rPr>
        <w:t>Донэнерго</w:t>
      </w:r>
      <w:proofErr w:type="spellEnd"/>
      <w:r w:rsidR="00E57934">
        <w:rPr>
          <w:szCs w:val="24"/>
        </w:rPr>
        <w:t>»-Тепловые сети</w:t>
      </w:r>
      <w:r w:rsidRPr="005374C4">
        <w:rPr>
          <w:szCs w:val="24"/>
        </w:rPr>
        <w:t xml:space="preserve"> отвечает всем требованиям критериев по определению единой теплоснабжающей организации, а именно:</w:t>
      </w:r>
    </w:p>
    <w:p w:rsidR="00782E7A" w:rsidRPr="005374C4" w:rsidRDefault="00782E7A" w:rsidP="00782E7A">
      <w:pPr>
        <w:rPr>
          <w:szCs w:val="24"/>
        </w:rPr>
      </w:pPr>
    </w:p>
    <w:p w:rsidR="00782E7A" w:rsidRPr="005374C4" w:rsidRDefault="00782E7A" w:rsidP="00782E7A">
      <w:pPr>
        <w:rPr>
          <w:szCs w:val="24"/>
        </w:rPr>
      </w:pPr>
      <w:r w:rsidRPr="005374C4">
        <w:rPr>
          <w:szCs w:val="24"/>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782E7A" w:rsidRPr="005374C4" w:rsidRDefault="00782E7A" w:rsidP="00782E7A">
      <w:pPr>
        <w:rPr>
          <w:szCs w:val="24"/>
        </w:rPr>
      </w:pPr>
      <w:r w:rsidRPr="005374C4">
        <w:rPr>
          <w:szCs w:val="24"/>
        </w:rPr>
        <w:t xml:space="preserve">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782E7A" w:rsidRPr="005374C4" w:rsidRDefault="00782E7A" w:rsidP="00782E7A">
      <w:pPr>
        <w:rPr>
          <w:szCs w:val="24"/>
        </w:rPr>
      </w:pPr>
      <w:r w:rsidRPr="005374C4">
        <w:rPr>
          <w:szCs w:val="24"/>
        </w:rPr>
        <w:t xml:space="preserve">Способность обеспечить надежность теплоснабжения определяется наличием у предприятий БРТС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782E7A" w:rsidRPr="005374C4" w:rsidRDefault="00782E7A" w:rsidP="00782E7A">
      <w:pPr>
        <w:rPr>
          <w:szCs w:val="24"/>
        </w:rPr>
      </w:pPr>
      <w:r w:rsidRPr="005374C4">
        <w:rPr>
          <w:szCs w:val="24"/>
        </w:rPr>
        <w:t xml:space="preserve">3. Предприятие БРТС согласно требованиям критериев по определению единой теплоснабжающей организации при осуществлении своей деятельности фактически исполняет обязанности теплоснабжающей организации, а именно: </w:t>
      </w:r>
    </w:p>
    <w:p w:rsidR="00782E7A" w:rsidRPr="005374C4" w:rsidRDefault="00782E7A" w:rsidP="00782E7A">
      <w:pPr>
        <w:rPr>
          <w:szCs w:val="24"/>
        </w:rPr>
      </w:pPr>
      <w:r w:rsidRPr="005374C4">
        <w:rPr>
          <w:szCs w:val="24"/>
        </w:rPr>
        <w:t xml:space="preserve">а. заключает и надлежаще исполняет договоры теплоснабжения со всеми обратившимися к ним потребителями тепловой энергии в своей зоне деятельности; </w:t>
      </w:r>
    </w:p>
    <w:p w:rsidR="00782E7A" w:rsidRPr="005374C4" w:rsidRDefault="00782E7A" w:rsidP="00782E7A">
      <w:pPr>
        <w:rPr>
          <w:szCs w:val="24"/>
        </w:rPr>
      </w:pPr>
      <w:r w:rsidRPr="005374C4">
        <w:rPr>
          <w:szCs w:val="24"/>
        </w:rPr>
        <w:t xml:space="preserve">б. надлежащим образом исполняет обязательства перед иными теплоснабжающими и </w:t>
      </w:r>
      <w:proofErr w:type="spellStart"/>
      <w:r w:rsidRPr="005374C4">
        <w:rPr>
          <w:szCs w:val="24"/>
        </w:rPr>
        <w:t>теплосетевыми</w:t>
      </w:r>
      <w:proofErr w:type="spellEnd"/>
      <w:r w:rsidRPr="005374C4">
        <w:rPr>
          <w:szCs w:val="24"/>
        </w:rPr>
        <w:t xml:space="preserve"> организациями в зоне своей деятельности; </w:t>
      </w:r>
    </w:p>
    <w:p w:rsidR="00782E7A" w:rsidRPr="005374C4" w:rsidRDefault="00782E7A" w:rsidP="00782E7A">
      <w:pPr>
        <w:rPr>
          <w:szCs w:val="24"/>
        </w:rPr>
      </w:pPr>
      <w:r w:rsidRPr="005374C4">
        <w:rPr>
          <w:szCs w:val="24"/>
        </w:rPr>
        <w:t xml:space="preserve">в. осуществляет контроль режимов потребления тепловой энергии в зоне своей деятельности; </w:t>
      </w:r>
    </w:p>
    <w:p w:rsidR="00782E7A" w:rsidRPr="005374C4" w:rsidRDefault="00782E7A" w:rsidP="00782E7A">
      <w:pPr>
        <w:rPr>
          <w:szCs w:val="24"/>
        </w:rPr>
      </w:pPr>
      <w:r w:rsidRPr="005374C4">
        <w:rPr>
          <w:szCs w:val="24"/>
        </w:rPr>
        <w:t xml:space="preserve">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782E7A" w:rsidRPr="005374C4" w:rsidRDefault="00782E7A" w:rsidP="00782E7A">
      <w:pPr>
        <w:rPr>
          <w:szCs w:val="24"/>
        </w:rPr>
      </w:pPr>
      <w:r w:rsidRPr="005374C4">
        <w:rPr>
          <w:szCs w:val="24"/>
        </w:rPr>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муниципального образования «Город Батайск» предприятие </w:t>
      </w:r>
      <w:proofErr w:type="spellStart"/>
      <w:r w:rsidRPr="005374C4">
        <w:rPr>
          <w:szCs w:val="24"/>
        </w:rPr>
        <w:t>Батайский</w:t>
      </w:r>
      <w:proofErr w:type="spellEnd"/>
      <w:r w:rsidRPr="005374C4">
        <w:rPr>
          <w:szCs w:val="24"/>
        </w:rPr>
        <w:t xml:space="preserve"> район тепловых сетей филиала открытого акционерного обще</w:t>
      </w:r>
      <w:r w:rsidR="00E57934">
        <w:rPr>
          <w:szCs w:val="24"/>
        </w:rPr>
        <w:t>ства «</w:t>
      </w:r>
      <w:proofErr w:type="spellStart"/>
      <w:r w:rsidR="00E57934">
        <w:rPr>
          <w:szCs w:val="24"/>
        </w:rPr>
        <w:t>Донэнерго</w:t>
      </w:r>
      <w:proofErr w:type="spellEnd"/>
      <w:r w:rsidR="00E57934">
        <w:rPr>
          <w:szCs w:val="24"/>
        </w:rPr>
        <w:t>»-Тепловые сети</w:t>
      </w:r>
      <w:r w:rsidRPr="005374C4">
        <w:rPr>
          <w:szCs w:val="24"/>
        </w:rPr>
        <w:t>.</w:t>
      </w:r>
    </w:p>
    <w:p w:rsidR="00782E7A" w:rsidRPr="00782E7A" w:rsidRDefault="00782E7A" w:rsidP="00782E7A">
      <w:pPr>
        <w:rPr>
          <w:szCs w:val="26"/>
        </w:rPr>
      </w:pPr>
    </w:p>
    <w:p w:rsidR="00CF26B7" w:rsidRPr="005374C4" w:rsidRDefault="00CF26B7" w:rsidP="00CF26B7">
      <w:pPr>
        <w:rPr>
          <w:szCs w:val="24"/>
        </w:rPr>
      </w:pPr>
      <w:r>
        <w:rPr>
          <w:szCs w:val="24"/>
        </w:rPr>
        <w:t>При условии заключения концессионного соглашения,</w:t>
      </w:r>
      <w:r w:rsidRPr="005374C4">
        <w:rPr>
          <w:szCs w:val="24"/>
        </w:rPr>
        <w:t xml:space="preserve"> </w:t>
      </w:r>
      <w:r w:rsidR="00C23CB0">
        <w:rPr>
          <w:szCs w:val="24"/>
        </w:rPr>
        <w:t>в</w:t>
      </w:r>
      <w:r w:rsidR="00C23CB0" w:rsidRPr="00C23CB0">
        <w:t xml:space="preserve"> </w:t>
      </w:r>
      <w:r w:rsidR="00C23CB0">
        <w:t>МО «Город</w:t>
      </w:r>
      <w:r w:rsidR="00C23CB0" w:rsidRPr="00F14F42">
        <w:t xml:space="preserve"> Батайск</w:t>
      </w:r>
      <w:r w:rsidR="00C23CB0">
        <w:t>»</w:t>
      </w:r>
      <w:r w:rsidR="00C23CB0" w:rsidRPr="00F14F42">
        <w:t xml:space="preserve"> </w:t>
      </w:r>
      <w:r w:rsidR="00C23CB0">
        <w:t xml:space="preserve">появится еще одна теплоснабжающая организация - </w:t>
      </w:r>
      <w:r>
        <w:rPr>
          <w:szCs w:val="24"/>
        </w:rPr>
        <w:t>общество ООО «Распределенная генерация-Батайск»</w:t>
      </w:r>
      <w:r w:rsidR="00C23CB0">
        <w:rPr>
          <w:szCs w:val="24"/>
        </w:rPr>
        <w:t>, которое</w:t>
      </w:r>
      <w:r w:rsidRPr="005374C4">
        <w:rPr>
          <w:szCs w:val="24"/>
        </w:rPr>
        <w:t xml:space="preserve"> </w:t>
      </w:r>
      <w:r>
        <w:rPr>
          <w:szCs w:val="24"/>
        </w:rPr>
        <w:t xml:space="preserve">будет </w:t>
      </w:r>
      <w:r w:rsidRPr="005374C4">
        <w:rPr>
          <w:szCs w:val="24"/>
        </w:rPr>
        <w:t>отвеча</w:t>
      </w:r>
      <w:r>
        <w:rPr>
          <w:szCs w:val="24"/>
        </w:rPr>
        <w:t>ть</w:t>
      </w:r>
      <w:r w:rsidRPr="005374C4">
        <w:rPr>
          <w:szCs w:val="24"/>
        </w:rPr>
        <w:t xml:space="preserve"> всем требованиям критериев по определению единой теплоснабжающей организации, </w:t>
      </w:r>
      <w:r>
        <w:rPr>
          <w:szCs w:val="24"/>
        </w:rPr>
        <w:t xml:space="preserve">в своей зоне деятельности, </w:t>
      </w:r>
      <w:r w:rsidRPr="005374C4">
        <w:rPr>
          <w:szCs w:val="24"/>
        </w:rPr>
        <w:t>а именно:</w:t>
      </w:r>
    </w:p>
    <w:p w:rsidR="00CF26B7" w:rsidRPr="005374C4" w:rsidRDefault="00CF26B7" w:rsidP="00CF26B7">
      <w:pPr>
        <w:rPr>
          <w:szCs w:val="24"/>
        </w:rPr>
      </w:pPr>
    </w:p>
    <w:p w:rsidR="00CF26B7" w:rsidRPr="005374C4" w:rsidRDefault="00CF26B7" w:rsidP="00CF26B7">
      <w:pPr>
        <w:rPr>
          <w:szCs w:val="24"/>
        </w:rPr>
      </w:pPr>
      <w:r w:rsidRPr="005374C4">
        <w:rPr>
          <w:szCs w:val="24"/>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CF26B7" w:rsidRPr="005374C4" w:rsidRDefault="00CF26B7" w:rsidP="00CF26B7">
      <w:pPr>
        <w:rPr>
          <w:szCs w:val="24"/>
        </w:rPr>
      </w:pPr>
      <w:r w:rsidRPr="005374C4">
        <w:rPr>
          <w:szCs w:val="24"/>
        </w:rPr>
        <w:t xml:space="preserve">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CF26B7" w:rsidRPr="005374C4" w:rsidRDefault="00CF26B7" w:rsidP="00CF26B7">
      <w:pPr>
        <w:rPr>
          <w:szCs w:val="24"/>
        </w:rPr>
      </w:pPr>
      <w:r w:rsidRPr="005374C4">
        <w:rPr>
          <w:szCs w:val="24"/>
        </w:rPr>
        <w:t xml:space="preserve">Способность обеспечить надежность теплоснабжения определяется наличием у </w:t>
      </w:r>
      <w:r>
        <w:rPr>
          <w:szCs w:val="24"/>
        </w:rPr>
        <w:t>общества</w:t>
      </w:r>
      <w:r w:rsidRPr="005374C4">
        <w:rPr>
          <w:szCs w:val="24"/>
        </w:rPr>
        <w:t xml:space="preserve"> </w:t>
      </w:r>
      <w:r>
        <w:rPr>
          <w:szCs w:val="24"/>
        </w:rPr>
        <w:t>ООО «Распределенная генерация-Батайск»</w:t>
      </w:r>
      <w:r w:rsidRPr="005374C4">
        <w:rPr>
          <w:szCs w:val="24"/>
        </w:rPr>
        <w:t xml:space="preserve">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CF26B7" w:rsidRPr="005374C4" w:rsidRDefault="00CF26B7" w:rsidP="00CF26B7">
      <w:pPr>
        <w:rPr>
          <w:szCs w:val="24"/>
        </w:rPr>
      </w:pPr>
      <w:r w:rsidRPr="005374C4">
        <w:rPr>
          <w:szCs w:val="24"/>
        </w:rPr>
        <w:t xml:space="preserve">3. </w:t>
      </w:r>
      <w:r>
        <w:rPr>
          <w:szCs w:val="24"/>
        </w:rPr>
        <w:t>Общество</w:t>
      </w:r>
      <w:r w:rsidRPr="005374C4">
        <w:rPr>
          <w:szCs w:val="24"/>
        </w:rPr>
        <w:t xml:space="preserve"> </w:t>
      </w:r>
      <w:r>
        <w:rPr>
          <w:szCs w:val="24"/>
        </w:rPr>
        <w:t xml:space="preserve">ООО «Распределенная генерация-Батайск» </w:t>
      </w:r>
      <w:r w:rsidRPr="005374C4">
        <w:rPr>
          <w:szCs w:val="24"/>
        </w:rPr>
        <w:t xml:space="preserve">согласно требованиям критериев по определению единой теплоснабжающей организации при осуществлении своей деятельности </w:t>
      </w:r>
      <w:r>
        <w:rPr>
          <w:szCs w:val="24"/>
        </w:rPr>
        <w:t>будет</w:t>
      </w:r>
      <w:r w:rsidRPr="005374C4">
        <w:rPr>
          <w:szCs w:val="24"/>
        </w:rPr>
        <w:t xml:space="preserve"> исполня</w:t>
      </w:r>
      <w:r>
        <w:rPr>
          <w:szCs w:val="24"/>
        </w:rPr>
        <w:t>ть</w:t>
      </w:r>
      <w:r w:rsidRPr="005374C4">
        <w:rPr>
          <w:szCs w:val="24"/>
        </w:rPr>
        <w:t xml:space="preserve"> обязанности теплоснабжающей организации, а именно: </w:t>
      </w:r>
    </w:p>
    <w:p w:rsidR="00CF26B7" w:rsidRPr="005374C4" w:rsidRDefault="00CF26B7" w:rsidP="00CF26B7">
      <w:pPr>
        <w:rPr>
          <w:szCs w:val="24"/>
        </w:rPr>
      </w:pPr>
      <w:r w:rsidRPr="005374C4">
        <w:rPr>
          <w:szCs w:val="24"/>
        </w:rPr>
        <w:t>а. заключа</w:t>
      </w:r>
      <w:r>
        <w:rPr>
          <w:szCs w:val="24"/>
        </w:rPr>
        <w:t>ть</w:t>
      </w:r>
      <w:r w:rsidRPr="005374C4">
        <w:rPr>
          <w:szCs w:val="24"/>
        </w:rPr>
        <w:t xml:space="preserve"> и надлежаще исполня</w:t>
      </w:r>
      <w:r>
        <w:rPr>
          <w:szCs w:val="24"/>
        </w:rPr>
        <w:t>ть</w:t>
      </w:r>
      <w:r w:rsidRPr="005374C4">
        <w:rPr>
          <w:szCs w:val="24"/>
        </w:rPr>
        <w:t xml:space="preserve"> договоры теплоснабжения со всеми обратившимися к ним потребителями тепловой энергии в своей зоне деятельности; </w:t>
      </w:r>
    </w:p>
    <w:p w:rsidR="00CF26B7" w:rsidRPr="005374C4" w:rsidRDefault="00CF26B7" w:rsidP="00CF26B7">
      <w:pPr>
        <w:rPr>
          <w:szCs w:val="24"/>
        </w:rPr>
      </w:pPr>
      <w:r w:rsidRPr="005374C4">
        <w:rPr>
          <w:szCs w:val="24"/>
        </w:rPr>
        <w:t>б. надлежащим образом исполня</w:t>
      </w:r>
      <w:r>
        <w:rPr>
          <w:szCs w:val="24"/>
        </w:rPr>
        <w:t>ть</w:t>
      </w:r>
      <w:r w:rsidRPr="005374C4">
        <w:rPr>
          <w:szCs w:val="24"/>
        </w:rPr>
        <w:t xml:space="preserve"> обязательства перед иными теплоснабжающими и </w:t>
      </w:r>
      <w:proofErr w:type="spellStart"/>
      <w:r w:rsidRPr="005374C4">
        <w:rPr>
          <w:szCs w:val="24"/>
        </w:rPr>
        <w:t>теплосетевыми</w:t>
      </w:r>
      <w:proofErr w:type="spellEnd"/>
      <w:r w:rsidRPr="005374C4">
        <w:rPr>
          <w:szCs w:val="24"/>
        </w:rPr>
        <w:t xml:space="preserve"> организациями в зоне своей деятельности; </w:t>
      </w:r>
    </w:p>
    <w:p w:rsidR="00CF26B7" w:rsidRPr="005374C4" w:rsidRDefault="00CF26B7" w:rsidP="00CF26B7">
      <w:pPr>
        <w:rPr>
          <w:szCs w:val="24"/>
        </w:rPr>
      </w:pPr>
      <w:r w:rsidRPr="005374C4">
        <w:rPr>
          <w:szCs w:val="24"/>
        </w:rPr>
        <w:t>в. осуществля</w:t>
      </w:r>
      <w:r>
        <w:rPr>
          <w:szCs w:val="24"/>
        </w:rPr>
        <w:t>ть</w:t>
      </w:r>
      <w:r w:rsidRPr="005374C4">
        <w:rPr>
          <w:szCs w:val="24"/>
        </w:rPr>
        <w:t xml:space="preserve"> контроль режимов потребления тепловой энергии в зоне своей деятельности; </w:t>
      </w:r>
    </w:p>
    <w:p w:rsidR="00CF26B7" w:rsidRPr="005374C4" w:rsidRDefault="00CF26B7" w:rsidP="00CF26B7">
      <w:pPr>
        <w:rPr>
          <w:szCs w:val="24"/>
        </w:rPr>
      </w:pPr>
      <w:r w:rsidRPr="005374C4">
        <w:rPr>
          <w:szCs w:val="24"/>
        </w:rPr>
        <w:t xml:space="preserve">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51421A" w:rsidRDefault="0051421A" w:rsidP="00782E7A"/>
    <w:p w:rsidR="00CF26B7" w:rsidRPr="005374C4" w:rsidRDefault="00CF26B7" w:rsidP="000424D5">
      <w:pPr>
        <w:rPr>
          <w:szCs w:val="24"/>
        </w:rPr>
      </w:pPr>
      <w:r w:rsidRPr="005374C4">
        <w:rPr>
          <w:szCs w:val="24"/>
        </w:rPr>
        <w:lastRenderedPageBreak/>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муниципального образования «Город </w:t>
      </w:r>
      <w:proofErr w:type="gramStart"/>
      <w:r w:rsidRPr="005374C4">
        <w:rPr>
          <w:szCs w:val="24"/>
        </w:rPr>
        <w:t xml:space="preserve">Батайск» </w:t>
      </w:r>
      <w:r w:rsidR="000424D5">
        <w:rPr>
          <w:szCs w:val="24"/>
        </w:rPr>
        <w:t xml:space="preserve"> общество</w:t>
      </w:r>
      <w:proofErr w:type="gramEnd"/>
      <w:r w:rsidR="000424D5">
        <w:rPr>
          <w:szCs w:val="24"/>
        </w:rPr>
        <w:t xml:space="preserve"> ООО «Распределенная генерация-Батайск» в зоне своей деятельности.</w:t>
      </w:r>
    </w:p>
    <w:p w:rsidR="0051421A" w:rsidRDefault="00E02A8F" w:rsidP="00395ABE">
      <w:pPr>
        <w:ind w:firstLine="0"/>
        <w:rPr>
          <w:szCs w:val="24"/>
        </w:rPr>
      </w:pPr>
      <w:r>
        <w:rPr>
          <w:b/>
          <w:szCs w:val="24"/>
        </w:rPr>
        <w:t xml:space="preserve">           </w:t>
      </w:r>
      <w:r w:rsidR="00395ABE" w:rsidRPr="009F75AA">
        <w:rPr>
          <w:szCs w:val="24"/>
        </w:rPr>
        <w:t>В итоге при условии заключения концессионного соглашения в муниципальном образовании «Город Батайск» будут находиться три организации (БРТС,</w:t>
      </w:r>
      <w:r w:rsidR="00395ABE" w:rsidRPr="009F75AA">
        <w:t xml:space="preserve"> Дирекция по </w:t>
      </w:r>
      <w:proofErr w:type="spellStart"/>
      <w:r w:rsidR="00395ABE" w:rsidRPr="009F75AA">
        <w:t>тепловодоснабжению</w:t>
      </w:r>
      <w:proofErr w:type="spellEnd"/>
      <w:r w:rsidR="00395ABE" w:rsidRPr="009F75AA">
        <w:t xml:space="preserve"> СКЖД,</w:t>
      </w:r>
      <w:r w:rsidR="00395ABE" w:rsidRPr="009F75AA">
        <w:rPr>
          <w:szCs w:val="24"/>
        </w:rPr>
        <w:t xml:space="preserve"> ООО «Распределенная генерация-Батайск»), отвечающие критериям </w:t>
      </w:r>
      <w:r w:rsidR="00395ABE">
        <w:rPr>
          <w:szCs w:val="24"/>
        </w:rPr>
        <w:t>единой теплоснабжающей организации</w:t>
      </w:r>
      <w:r w:rsidR="00395ABE" w:rsidRPr="009F75AA">
        <w:rPr>
          <w:szCs w:val="24"/>
        </w:rPr>
        <w:t>, которые будут производить эксплуатацию</w:t>
      </w:r>
      <w:r w:rsidR="00395ABE">
        <w:rPr>
          <w:szCs w:val="24"/>
        </w:rPr>
        <w:t xml:space="preserve"> и </w:t>
      </w:r>
      <w:r w:rsidR="00395ABE">
        <w:t>обслуживание,</w:t>
      </w:r>
      <w:r w:rsidR="00395ABE" w:rsidRPr="009F75AA">
        <w:rPr>
          <w:szCs w:val="24"/>
        </w:rPr>
        <w:t xml:space="preserve"> каждый в зоне своей деятельности</w:t>
      </w:r>
      <w:r w:rsidR="00395ABE">
        <w:rPr>
          <w:szCs w:val="24"/>
        </w:rPr>
        <w:t>.</w:t>
      </w:r>
    </w:p>
    <w:p w:rsidR="00395ABE" w:rsidRDefault="00395ABE" w:rsidP="00395ABE">
      <w:pPr>
        <w:ind w:firstLine="0"/>
        <w:rPr>
          <w:szCs w:val="24"/>
        </w:rPr>
      </w:pPr>
    </w:p>
    <w:p w:rsidR="0051421A" w:rsidRPr="0051421A" w:rsidRDefault="0051421A" w:rsidP="00692403">
      <w:pPr>
        <w:pStyle w:val="1"/>
        <w:numPr>
          <w:ilvl w:val="0"/>
          <w:numId w:val="2"/>
        </w:numPr>
      </w:pPr>
      <w:bookmarkStart w:id="45" w:name="_Toc479856446"/>
      <w:r w:rsidRPr="0051421A">
        <w:t>Решения по бесхозяйным тепловым сетям</w:t>
      </w:r>
      <w:bookmarkEnd w:id="45"/>
    </w:p>
    <w:p w:rsidR="0051421A" w:rsidRPr="0051421A" w:rsidRDefault="0051421A" w:rsidP="0051421A">
      <w:pPr>
        <w:rPr>
          <w:b/>
        </w:rPr>
      </w:pPr>
    </w:p>
    <w:p w:rsidR="00782E7A" w:rsidRDefault="00782E7A" w:rsidP="00782E7A">
      <w: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муниципального образования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782E7A" w:rsidRDefault="00782E7A" w:rsidP="00782E7A">
      <w:r>
        <w:t xml:space="preserve">До недавнего времени протяженность бесхозяйных тепловых сетей составляла 5,1 км и состояла из участков трубопроводов тепловой сети от тепловых камер до ввода в дом. В 2013 году было подготовлено постановление о передаче бесхозяйных участков на баланс Управления жилищно-коммунального хозяйства города Батайска, при этом эксплуатацию указанных участков будут осуществлять теплоснабжающие организации в соответствии с принадлежностью участков к тепловой сети соответствующей организации. </w:t>
      </w:r>
    </w:p>
    <w:p w:rsidR="00782E7A" w:rsidRDefault="00782E7A" w:rsidP="00782E7A">
      <w:r>
        <w:t xml:space="preserve">Согласно сведениям, полученным в ходе сбора исходных данных, в настоящее время бесхозяйные тепловые сети в городском округе «Город Батайск» отсутствуют. </w:t>
      </w:r>
    </w:p>
    <w:p w:rsidR="00E25BB5" w:rsidRPr="009A144C" w:rsidRDefault="00782E7A" w:rsidP="00782E7A">
      <w:pPr>
        <w:rPr>
          <w:szCs w:val="24"/>
        </w:rPr>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sectPr w:rsidR="00E25BB5" w:rsidRPr="009A144C" w:rsidSect="009A144C">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3D18" w:rsidRDefault="00F03D18" w:rsidP="00F4488F">
      <w:r>
        <w:separator/>
      </w:r>
    </w:p>
  </w:endnote>
  <w:endnote w:type="continuationSeparator" w:id="0">
    <w:p w:rsidR="00F03D18" w:rsidRDefault="00F03D18" w:rsidP="00F448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3DE4" w:rsidRPr="00F4488F" w:rsidRDefault="00933DE4" w:rsidP="00F4488F">
    <w:pPr>
      <w:pStyle w:val="af1"/>
      <w:jc w:val="right"/>
      <w:rPr>
        <w:sz w:val="20"/>
        <w:szCs w:val="20"/>
      </w:rPr>
    </w:pPr>
    <w:r w:rsidRPr="00F4488F">
      <w:rPr>
        <w:sz w:val="20"/>
        <w:szCs w:val="20"/>
      </w:rPr>
      <w:fldChar w:fldCharType="begin"/>
    </w:r>
    <w:r w:rsidRPr="00F4488F">
      <w:rPr>
        <w:sz w:val="20"/>
        <w:szCs w:val="20"/>
      </w:rPr>
      <w:instrText xml:space="preserve"> PAGE   \* MERGEFORMAT </w:instrText>
    </w:r>
    <w:r w:rsidRPr="00F4488F">
      <w:rPr>
        <w:sz w:val="20"/>
        <w:szCs w:val="20"/>
      </w:rPr>
      <w:fldChar w:fldCharType="separate"/>
    </w:r>
    <w:r w:rsidR="001021D4">
      <w:rPr>
        <w:noProof/>
        <w:sz w:val="20"/>
        <w:szCs w:val="20"/>
      </w:rPr>
      <w:t>117</w:t>
    </w:r>
    <w:r w:rsidRPr="00F4488F">
      <w:rPr>
        <w:sz w:val="20"/>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3D18" w:rsidRDefault="00F03D18" w:rsidP="00F4488F">
      <w:r>
        <w:separator/>
      </w:r>
    </w:p>
  </w:footnote>
  <w:footnote w:type="continuationSeparator" w:id="0">
    <w:p w:rsidR="00F03D18" w:rsidRDefault="00F03D18" w:rsidP="00F4488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F6DA7"/>
    <w:multiLevelType w:val="hybridMultilevel"/>
    <w:tmpl w:val="E97AB0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8B94691"/>
    <w:multiLevelType w:val="hybridMultilevel"/>
    <w:tmpl w:val="E1DC6B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F282B61"/>
    <w:multiLevelType w:val="hybridMultilevel"/>
    <w:tmpl w:val="BA2A6F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5EA57BD"/>
    <w:multiLevelType w:val="multilevel"/>
    <w:tmpl w:val="5DF4E794"/>
    <w:lvl w:ilvl="0">
      <w:start w:val="6"/>
      <w:numFmt w:val="decimal"/>
      <w:lvlText w:val="%1"/>
      <w:lvlJc w:val="left"/>
      <w:pPr>
        <w:ind w:left="360" w:hanging="360"/>
      </w:pPr>
      <w:rPr>
        <w:rFonts w:hint="default"/>
      </w:rPr>
    </w:lvl>
    <w:lvl w:ilvl="1">
      <w:start w:val="1"/>
      <w:numFmt w:val="decimal"/>
      <w:lvlText w:val="%1.%2"/>
      <w:lvlJc w:val="left"/>
      <w:pPr>
        <w:ind w:left="862" w:hanging="36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2226" w:hanging="72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590" w:hanging="108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4954" w:hanging="1440"/>
      </w:pPr>
      <w:rPr>
        <w:rFonts w:hint="default"/>
      </w:rPr>
    </w:lvl>
    <w:lvl w:ilvl="8">
      <w:start w:val="1"/>
      <w:numFmt w:val="decimal"/>
      <w:lvlText w:val="%1.%2.%3.%4.%5.%6.%7.%8.%9"/>
      <w:lvlJc w:val="left"/>
      <w:pPr>
        <w:ind w:left="5816" w:hanging="1800"/>
      </w:pPr>
      <w:rPr>
        <w:rFonts w:hint="default"/>
      </w:rPr>
    </w:lvl>
  </w:abstractNum>
  <w:abstractNum w:abstractNumId="4" w15:restartNumberingAfterBreak="0">
    <w:nsid w:val="201B6FE5"/>
    <w:multiLevelType w:val="hybridMultilevel"/>
    <w:tmpl w:val="E4DC4A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5240E81"/>
    <w:multiLevelType w:val="hybridMultilevel"/>
    <w:tmpl w:val="B13265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91E2F78"/>
    <w:multiLevelType w:val="hybridMultilevel"/>
    <w:tmpl w:val="8F8C90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12C18BC"/>
    <w:multiLevelType w:val="multilevel"/>
    <w:tmpl w:val="F5CC5BC6"/>
    <w:lvl w:ilvl="0">
      <w:start w:val="1"/>
      <w:numFmt w:val="decimal"/>
      <w:lvlText w:val="%1."/>
      <w:lvlJc w:val="left"/>
      <w:pPr>
        <w:ind w:left="502"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563" w:hanging="720"/>
      </w:pPr>
      <w:rPr>
        <w:rFonts w:hint="default"/>
      </w:rPr>
    </w:lvl>
    <w:lvl w:ilvl="3">
      <w:start w:val="1"/>
      <w:numFmt w:val="decimal"/>
      <w:lvlText w:val="%1.%2.%3.%4."/>
      <w:lvlJc w:val="left"/>
      <w:pPr>
        <w:ind w:left="720" w:hanging="720"/>
      </w:pPr>
      <w:rPr>
        <w:rFonts w:ascii="Times New Roman" w:hAnsi="Times New Roman" w:cs="Times New Roman" w:hint="default"/>
        <w:b/>
        <w:i w:val="0"/>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90C3C49"/>
    <w:multiLevelType w:val="hybridMultilevel"/>
    <w:tmpl w:val="05DC3F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BA328CF"/>
    <w:multiLevelType w:val="hybridMultilevel"/>
    <w:tmpl w:val="B03C86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CF53748"/>
    <w:multiLevelType w:val="hybridMultilevel"/>
    <w:tmpl w:val="FF46C7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3DED79F4"/>
    <w:multiLevelType w:val="hybridMultilevel"/>
    <w:tmpl w:val="A4D866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4DAE4ACB"/>
    <w:multiLevelType w:val="hybridMultilevel"/>
    <w:tmpl w:val="1B341B46"/>
    <w:lvl w:ilvl="0" w:tplc="E548BDFC">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529E3EF5"/>
    <w:multiLevelType w:val="multilevel"/>
    <w:tmpl w:val="42BEC97C"/>
    <w:lvl w:ilvl="0">
      <w:start w:val="1"/>
      <w:numFmt w:val="decimal"/>
      <w:lvlText w:val="%1."/>
      <w:lvlJc w:val="left"/>
      <w:pPr>
        <w:ind w:left="720" w:hanging="360"/>
      </w:pPr>
      <w:rPr>
        <w:rFonts w:hint="default"/>
        <w:b/>
      </w:rPr>
    </w:lvl>
    <w:lvl w:ilvl="1">
      <w:start w:val="1"/>
      <w:numFmt w:val="decimal"/>
      <w:lvlText w:val="%2."/>
      <w:lvlJc w:val="left"/>
      <w:pPr>
        <w:ind w:left="1429"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52E57078"/>
    <w:multiLevelType w:val="hybridMultilevel"/>
    <w:tmpl w:val="DF288ADE"/>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53FA5F83"/>
    <w:multiLevelType w:val="hybridMultilevel"/>
    <w:tmpl w:val="AA68D084"/>
    <w:lvl w:ilvl="0" w:tplc="C156A7B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58284138"/>
    <w:multiLevelType w:val="multilevel"/>
    <w:tmpl w:val="42BEC97C"/>
    <w:lvl w:ilvl="0">
      <w:start w:val="1"/>
      <w:numFmt w:val="decimal"/>
      <w:lvlText w:val="%1."/>
      <w:lvlJc w:val="left"/>
      <w:pPr>
        <w:ind w:left="720" w:hanging="360"/>
      </w:pPr>
      <w:rPr>
        <w:rFonts w:hint="default"/>
        <w:b/>
      </w:rPr>
    </w:lvl>
    <w:lvl w:ilvl="1">
      <w:start w:val="1"/>
      <w:numFmt w:val="decimal"/>
      <w:lvlText w:val="%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60ED22D6"/>
    <w:multiLevelType w:val="multilevel"/>
    <w:tmpl w:val="69901D7C"/>
    <w:lvl w:ilvl="0">
      <w:start w:val="10"/>
      <w:numFmt w:val="decimal"/>
      <w:lvlText w:val="%1."/>
      <w:lvlJc w:val="left"/>
      <w:pPr>
        <w:ind w:left="720" w:hanging="720"/>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8" w15:restartNumberingAfterBreak="0">
    <w:nsid w:val="631C7E9C"/>
    <w:multiLevelType w:val="hybridMultilevel"/>
    <w:tmpl w:val="D586FD6E"/>
    <w:lvl w:ilvl="0" w:tplc="15D2578E">
      <w:numFmt w:val="bullet"/>
      <w:lvlText w:val="•"/>
      <w:lvlJc w:val="left"/>
      <w:pPr>
        <w:ind w:left="1778"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6326033A"/>
    <w:multiLevelType w:val="multilevel"/>
    <w:tmpl w:val="001A38E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649147F5"/>
    <w:multiLevelType w:val="hybridMultilevel"/>
    <w:tmpl w:val="95344E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C8D2AB2"/>
    <w:multiLevelType w:val="multilevel"/>
    <w:tmpl w:val="F5CC5BC6"/>
    <w:lvl w:ilvl="0">
      <w:start w:val="1"/>
      <w:numFmt w:val="decimal"/>
      <w:lvlText w:val="%1."/>
      <w:lvlJc w:val="left"/>
      <w:pPr>
        <w:ind w:left="502"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563" w:hanging="720"/>
      </w:pPr>
      <w:rPr>
        <w:rFonts w:hint="default"/>
      </w:rPr>
    </w:lvl>
    <w:lvl w:ilvl="3">
      <w:start w:val="1"/>
      <w:numFmt w:val="decimal"/>
      <w:lvlText w:val="%1.%2.%3.%4."/>
      <w:lvlJc w:val="left"/>
      <w:pPr>
        <w:ind w:left="720" w:hanging="720"/>
      </w:pPr>
      <w:rPr>
        <w:rFonts w:ascii="Times New Roman" w:hAnsi="Times New Roman" w:cs="Times New Roman" w:hint="default"/>
        <w:b/>
        <w:i w:val="0"/>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EE8197F"/>
    <w:multiLevelType w:val="multilevel"/>
    <w:tmpl w:val="F5CC5BC6"/>
    <w:lvl w:ilvl="0">
      <w:start w:val="1"/>
      <w:numFmt w:val="decimal"/>
      <w:lvlText w:val="%1."/>
      <w:lvlJc w:val="left"/>
      <w:pPr>
        <w:ind w:left="502"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563" w:hanging="720"/>
      </w:pPr>
      <w:rPr>
        <w:rFonts w:hint="default"/>
      </w:rPr>
    </w:lvl>
    <w:lvl w:ilvl="3">
      <w:start w:val="1"/>
      <w:numFmt w:val="decimal"/>
      <w:lvlText w:val="%1.%2.%3.%4."/>
      <w:lvlJc w:val="left"/>
      <w:pPr>
        <w:ind w:left="720" w:hanging="720"/>
      </w:pPr>
      <w:rPr>
        <w:rFonts w:ascii="Times New Roman" w:hAnsi="Times New Roman" w:cs="Times New Roman" w:hint="default"/>
        <w:b/>
        <w:i w:val="0"/>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0A54745"/>
    <w:multiLevelType w:val="hybridMultilevel"/>
    <w:tmpl w:val="AC34E8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7352555B"/>
    <w:multiLevelType w:val="hybridMultilevel"/>
    <w:tmpl w:val="B028A4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74AF1E90"/>
    <w:multiLevelType w:val="hybridMultilevel"/>
    <w:tmpl w:val="BF6880DA"/>
    <w:lvl w:ilvl="0" w:tplc="E548BD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75290360"/>
    <w:multiLevelType w:val="hybridMultilevel"/>
    <w:tmpl w:val="3314FF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76F265CA"/>
    <w:multiLevelType w:val="hybridMultilevel"/>
    <w:tmpl w:val="0AA24962"/>
    <w:lvl w:ilvl="0" w:tplc="D07CD6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779A1DA9"/>
    <w:multiLevelType w:val="multilevel"/>
    <w:tmpl w:val="42BEC97C"/>
    <w:lvl w:ilvl="0">
      <w:start w:val="1"/>
      <w:numFmt w:val="decimal"/>
      <w:lvlText w:val="%1."/>
      <w:lvlJc w:val="left"/>
      <w:pPr>
        <w:ind w:left="720" w:hanging="360"/>
      </w:pPr>
      <w:rPr>
        <w:rFonts w:hint="default"/>
        <w:b/>
      </w:rPr>
    </w:lvl>
    <w:lvl w:ilvl="1">
      <w:start w:val="1"/>
      <w:numFmt w:val="decimal"/>
      <w:lvlText w:val="%2."/>
      <w:lvlJc w:val="left"/>
      <w:pPr>
        <w:ind w:left="157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7B757FBF"/>
    <w:multiLevelType w:val="hybridMultilevel"/>
    <w:tmpl w:val="2BBE93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7BAE20DC"/>
    <w:multiLevelType w:val="multilevel"/>
    <w:tmpl w:val="F5CC5BC6"/>
    <w:lvl w:ilvl="0">
      <w:start w:val="1"/>
      <w:numFmt w:val="decimal"/>
      <w:lvlText w:val="%1."/>
      <w:lvlJc w:val="left"/>
      <w:pPr>
        <w:ind w:left="502"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563" w:hanging="720"/>
      </w:pPr>
      <w:rPr>
        <w:rFonts w:hint="default"/>
      </w:rPr>
    </w:lvl>
    <w:lvl w:ilvl="3">
      <w:start w:val="1"/>
      <w:numFmt w:val="decimal"/>
      <w:lvlText w:val="%1.%2.%3.%4."/>
      <w:lvlJc w:val="left"/>
      <w:pPr>
        <w:ind w:left="720" w:hanging="720"/>
      </w:pPr>
      <w:rPr>
        <w:rFonts w:ascii="Times New Roman" w:hAnsi="Times New Roman" w:cs="Times New Roman" w:hint="default"/>
        <w:b/>
        <w:i w:val="0"/>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DFC79D3"/>
    <w:multiLevelType w:val="hybridMultilevel"/>
    <w:tmpl w:val="7952B042"/>
    <w:lvl w:ilvl="0" w:tplc="15D2578E">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19"/>
  </w:num>
  <w:num w:numId="2">
    <w:abstractNumId w:val="21"/>
  </w:num>
  <w:num w:numId="3">
    <w:abstractNumId w:val="26"/>
  </w:num>
  <w:num w:numId="4">
    <w:abstractNumId w:val="1"/>
  </w:num>
  <w:num w:numId="5">
    <w:abstractNumId w:val="4"/>
  </w:num>
  <w:num w:numId="6">
    <w:abstractNumId w:val="5"/>
  </w:num>
  <w:num w:numId="7">
    <w:abstractNumId w:val="31"/>
  </w:num>
  <w:num w:numId="8">
    <w:abstractNumId w:val="18"/>
  </w:num>
  <w:num w:numId="9">
    <w:abstractNumId w:val="10"/>
  </w:num>
  <w:num w:numId="10">
    <w:abstractNumId w:val="8"/>
  </w:num>
  <w:num w:numId="11">
    <w:abstractNumId w:val="9"/>
  </w:num>
  <w:num w:numId="12">
    <w:abstractNumId w:val="6"/>
  </w:num>
  <w:num w:numId="13">
    <w:abstractNumId w:val="11"/>
  </w:num>
  <w:num w:numId="14">
    <w:abstractNumId w:val="0"/>
  </w:num>
  <w:num w:numId="15">
    <w:abstractNumId w:val="28"/>
  </w:num>
  <w:num w:numId="16">
    <w:abstractNumId w:val="24"/>
  </w:num>
  <w:num w:numId="17">
    <w:abstractNumId w:val="14"/>
  </w:num>
  <w:num w:numId="18">
    <w:abstractNumId w:val="20"/>
  </w:num>
  <w:num w:numId="19">
    <w:abstractNumId w:val="23"/>
  </w:num>
  <w:num w:numId="20">
    <w:abstractNumId w:val="2"/>
  </w:num>
  <w:num w:numId="21">
    <w:abstractNumId w:val="17"/>
  </w:num>
  <w:num w:numId="22">
    <w:abstractNumId w:val="29"/>
  </w:num>
  <w:num w:numId="23">
    <w:abstractNumId w:val="16"/>
  </w:num>
  <w:num w:numId="24">
    <w:abstractNumId w:val="13"/>
  </w:num>
  <w:num w:numId="25">
    <w:abstractNumId w:val="12"/>
  </w:num>
  <w:num w:numId="26">
    <w:abstractNumId w:val="25"/>
  </w:num>
  <w:num w:numId="27">
    <w:abstractNumId w:val="15"/>
  </w:num>
  <w:num w:numId="28">
    <w:abstractNumId w:val="3"/>
  </w:num>
  <w:num w:numId="29">
    <w:abstractNumId w:val="27"/>
  </w:num>
  <w:num w:numId="30">
    <w:abstractNumId w:val="30"/>
  </w:num>
  <w:num w:numId="31">
    <w:abstractNumId w:val="22"/>
  </w:num>
  <w:num w:numId="32">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7C27"/>
    <w:rsid w:val="000108B8"/>
    <w:rsid w:val="00010DA0"/>
    <w:rsid w:val="0001497F"/>
    <w:rsid w:val="00016E12"/>
    <w:rsid w:val="000313B6"/>
    <w:rsid w:val="00031F7D"/>
    <w:rsid w:val="000424D5"/>
    <w:rsid w:val="0004581F"/>
    <w:rsid w:val="00045A1C"/>
    <w:rsid w:val="0007338C"/>
    <w:rsid w:val="00086791"/>
    <w:rsid w:val="000A2B87"/>
    <w:rsid w:val="000A6A79"/>
    <w:rsid w:val="000A6EAC"/>
    <w:rsid w:val="000B430F"/>
    <w:rsid w:val="001021D4"/>
    <w:rsid w:val="00113DD1"/>
    <w:rsid w:val="0013196E"/>
    <w:rsid w:val="001329E9"/>
    <w:rsid w:val="00142A9A"/>
    <w:rsid w:val="00153ABC"/>
    <w:rsid w:val="00153BC6"/>
    <w:rsid w:val="0017350C"/>
    <w:rsid w:val="00195D47"/>
    <w:rsid w:val="00197BB1"/>
    <w:rsid w:val="001A5F10"/>
    <w:rsid w:val="001A6BAF"/>
    <w:rsid w:val="001B271E"/>
    <w:rsid w:val="001C2234"/>
    <w:rsid w:val="001D2DEC"/>
    <w:rsid w:val="001D4577"/>
    <w:rsid w:val="001D7A08"/>
    <w:rsid w:val="001E4EF4"/>
    <w:rsid w:val="001E51D5"/>
    <w:rsid w:val="001E6EAC"/>
    <w:rsid w:val="002050E0"/>
    <w:rsid w:val="00214139"/>
    <w:rsid w:val="00231578"/>
    <w:rsid w:val="00237F4D"/>
    <w:rsid w:val="00241E4D"/>
    <w:rsid w:val="002472E2"/>
    <w:rsid w:val="00262587"/>
    <w:rsid w:val="00281A94"/>
    <w:rsid w:val="00292769"/>
    <w:rsid w:val="002A2AAE"/>
    <w:rsid w:val="002A37A9"/>
    <w:rsid w:val="002C504E"/>
    <w:rsid w:val="002D4420"/>
    <w:rsid w:val="002F3550"/>
    <w:rsid w:val="00326D3E"/>
    <w:rsid w:val="00327C7A"/>
    <w:rsid w:val="003325B9"/>
    <w:rsid w:val="00341243"/>
    <w:rsid w:val="003543A9"/>
    <w:rsid w:val="003638B7"/>
    <w:rsid w:val="003656BF"/>
    <w:rsid w:val="00366D16"/>
    <w:rsid w:val="0037466B"/>
    <w:rsid w:val="003860FD"/>
    <w:rsid w:val="00395ABE"/>
    <w:rsid w:val="003B0720"/>
    <w:rsid w:val="003C4316"/>
    <w:rsid w:val="003F0D28"/>
    <w:rsid w:val="00415BB0"/>
    <w:rsid w:val="0042135B"/>
    <w:rsid w:val="004440CF"/>
    <w:rsid w:val="004605F2"/>
    <w:rsid w:val="0046572A"/>
    <w:rsid w:val="00466431"/>
    <w:rsid w:val="004726D5"/>
    <w:rsid w:val="004827B2"/>
    <w:rsid w:val="004831FC"/>
    <w:rsid w:val="004846EA"/>
    <w:rsid w:val="004A0688"/>
    <w:rsid w:val="004B5253"/>
    <w:rsid w:val="004C45C5"/>
    <w:rsid w:val="004C656F"/>
    <w:rsid w:val="004C6EA2"/>
    <w:rsid w:val="004E2115"/>
    <w:rsid w:val="004F4676"/>
    <w:rsid w:val="00502947"/>
    <w:rsid w:val="0051421A"/>
    <w:rsid w:val="005226CB"/>
    <w:rsid w:val="005649EF"/>
    <w:rsid w:val="00572FDB"/>
    <w:rsid w:val="00580E63"/>
    <w:rsid w:val="005858D9"/>
    <w:rsid w:val="00596750"/>
    <w:rsid w:val="00596D45"/>
    <w:rsid w:val="005A6BDC"/>
    <w:rsid w:val="005D08D5"/>
    <w:rsid w:val="005E14C9"/>
    <w:rsid w:val="00600B57"/>
    <w:rsid w:val="00615D6B"/>
    <w:rsid w:val="00633456"/>
    <w:rsid w:val="006337E2"/>
    <w:rsid w:val="00634386"/>
    <w:rsid w:val="00643168"/>
    <w:rsid w:val="00655E3D"/>
    <w:rsid w:val="006607B4"/>
    <w:rsid w:val="006919A8"/>
    <w:rsid w:val="00692403"/>
    <w:rsid w:val="006972EA"/>
    <w:rsid w:val="006A0EF2"/>
    <w:rsid w:val="006A3E51"/>
    <w:rsid w:val="006B4A10"/>
    <w:rsid w:val="006C3394"/>
    <w:rsid w:val="006D7F6F"/>
    <w:rsid w:val="00717726"/>
    <w:rsid w:val="00740072"/>
    <w:rsid w:val="00742F65"/>
    <w:rsid w:val="007434A3"/>
    <w:rsid w:val="0074517D"/>
    <w:rsid w:val="00753061"/>
    <w:rsid w:val="00763577"/>
    <w:rsid w:val="007660AD"/>
    <w:rsid w:val="007667DD"/>
    <w:rsid w:val="00782E7A"/>
    <w:rsid w:val="00783B4C"/>
    <w:rsid w:val="00795279"/>
    <w:rsid w:val="00795309"/>
    <w:rsid w:val="007A13E1"/>
    <w:rsid w:val="007B0471"/>
    <w:rsid w:val="007C135E"/>
    <w:rsid w:val="007E688E"/>
    <w:rsid w:val="007F0FFB"/>
    <w:rsid w:val="007F1D84"/>
    <w:rsid w:val="00820094"/>
    <w:rsid w:val="0083464B"/>
    <w:rsid w:val="00847C27"/>
    <w:rsid w:val="00853EAA"/>
    <w:rsid w:val="00895489"/>
    <w:rsid w:val="008959F0"/>
    <w:rsid w:val="008A09B9"/>
    <w:rsid w:val="008A0CF0"/>
    <w:rsid w:val="008A3648"/>
    <w:rsid w:val="008D6483"/>
    <w:rsid w:val="008F5304"/>
    <w:rsid w:val="008F5907"/>
    <w:rsid w:val="008F7958"/>
    <w:rsid w:val="00900E82"/>
    <w:rsid w:val="0090552D"/>
    <w:rsid w:val="00920C65"/>
    <w:rsid w:val="0092596A"/>
    <w:rsid w:val="00927F4C"/>
    <w:rsid w:val="0093370A"/>
    <w:rsid w:val="00933DE4"/>
    <w:rsid w:val="009347F9"/>
    <w:rsid w:val="00935AD6"/>
    <w:rsid w:val="00972802"/>
    <w:rsid w:val="009752B6"/>
    <w:rsid w:val="00975BF8"/>
    <w:rsid w:val="00980AB8"/>
    <w:rsid w:val="009A144C"/>
    <w:rsid w:val="009A4416"/>
    <w:rsid w:val="009A5510"/>
    <w:rsid w:val="009C40D4"/>
    <w:rsid w:val="009D1742"/>
    <w:rsid w:val="009E4EF2"/>
    <w:rsid w:val="009F26D6"/>
    <w:rsid w:val="009F5DC1"/>
    <w:rsid w:val="009F7556"/>
    <w:rsid w:val="00A0519C"/>
    <w:rsid w:val="00A05D22"/>
    <w:rsid w:val="00A0693C"/>
    <w:rsid w:val="00A072FC"/>
    <w:rsid w:val="00A33AD7"/>
    <w:rsid w:val="00A40F4F"/>
    <w:rsid w:val="00A560E7"/>
    <w:rsid w:val="00A64DBD"/>
    <w:rsid w:val="00A675C3"/>
    <w:rsid w:val="00A778AC"/>
    <w:rsid w:val="00A82455"/>
    <w:rsid w:val="00A85666"/>
    <w:rsid w:val="00A927BF"/>
    <w:rsid w:val="00A952E8"/>
    <w:rsid w:val="00AA453A"/>
    <w:rsid w:val="00AC6435"/>
    <w:rsid w:val="00AD0B52"/>
    <w:rsid w:val="00AD58E7"/>
    <w:rsid w:val="00AF1AB8"/>
    <w:rsid w:val="00AF4A3D"/>
    <w:rsid w:val="00B0377F"/>
    <w:rsid w:val="00B05276"/>
    <w:rsid w:val="00B0540C"/>
    <w:rsid w:val="00B2299C"/>
    <w:rsid w:val="00B32584"/>
    <w:rsid w:val="00B376AC"/>
    <w:rsid w:val="00B6028B"/>
    <w:rsid w:val="00B626FD"/>
    <w:rsid w:val="00B746A3"/>
    <w:rsid w:val="00B87631"/>
    <w:rsid w:val="00B919FD"/>
    <w:rsid w:val="00BA473C"/>
    <w:rsid w:val="00BD7148"/>
    <w:rsid w:val="00BF3594"/>
    <w:rsid w:val="00BF4046"/>
    <w:rsid w:val="00C03333"/>
    <w:rsid w:val="00C0688B"/>
    <w:rsid w:val="00C14AF4"/>
    <w:rsid w:val="00C23CB0"/>
    <w:rsid w:val="00C41A97"/>
    <w:rsid w:val="00C45645"/>
    <w:rsid w:val="00C52E46"/>
    <w:rsid w:val="00C65D34"/>
    <w:rsid w:val="00C67E0F"/>
    <w:rsid w:val="00C712F8"/>
    <w:rsid w:val="00C725C8"/>
    <w:rsid w:val="00C75C32"/>
    <w:rsid w:val="00C82860"/>
    <w:rsid w:val="00C8446F"/>
    <w:rsid w:val="00C96979"/>
    <w:rsid w:val="00CB4ED5"/>
    <w:rsid w:val="00CC0D90"/>
    <w:rsid w:val="00CC6BF3"/>
    <w:rsid w:val="00CF26B7"/>
    <w:rsid w:val="00CF7CE9"/>
    <w:rsid w:val="00D02765"/>
    <w:rsid w:val="00D0687A"/>
    <w:rsid w:val="00D0771E"/>
    <w:rsid w:val="00D1428B"/>
    <w:rsid w:val="00D20A61"/>
    <w:rsid w:val="00D303FA"/>
    <w:rsid w:val="00D32DD5"/>
    <w:rsid w:val="00D34502"/>
    <w:rsid w:val="00D35658"/>
    <w:rsid w:val="00D35FA6"/>
    <w:rsid w:val="00D37232"/>
    <w:rsid w:val="00D71750"/>
    <w:rsid w:val="00D827E7"/>
    <w:rsid w:val="00D95A03"/>
    <w:rsid w:val="00D97734"/>
    <w:rsid w:val="00DC7C8F"/>
    <w:rsid w:val="00DF1523"/>
    <w:rsid w:val="00E01CC4"/>
    <w:rsid w:val="00E02A8F"/>
    <w:rsid w:val="00E041E8"/>
    <w:rsid w:val="00E06C25"/>
    <w:rsid w:val="00E21A59"/>
    <w:rsid w:val="00E25BB5"/>
    <w:rsid w:val="00E352B6"/>
    <w:rsid w:val="00E37CF9"/>
    <w:rsid w:val="00E57934"/>
    <w:rsid w:val="00E62ECD"/>
    <w:rsid w:val="00E6524E"/>
    <w:rsid w:val="00E809FB"/>
    <w:rsid w:val="00E91FE4"/>
    <w:rsid w:val="00EA01AD"/>
    <w:rsid w:val="00EB39D0"/>
    <w:rsid w:val="00EB784D"/>
    <w:rsid w:val="00ED38EB"/>
    <w:rsid w:val="00ED65C0"/>
    <w:rsid w:val="00F03D18"/>
    <w:rsid w:val="00F07854"/>
    <w:rsid w:val="00F14F42"/>
    <w:rsid w:val="00F27475"/>
    <w:rsid w:val="00F301F0"/>
    <w:rsid w:val="00F37018"/>
    <w:rsid w:val="00F4488F"/>
    <w:rsid w:val="00F50B2B"/>
    <w:rsid w:val="00F60B2A"/>
    <w:rsid w:val="00F634CF"/>
    <w:rsid w:val="00F737FD"/>
    <w:rsid w:val="00F93AB9"/>
    <w:rsid w:val="00FA0C4C"/>
    <w:rsid w:val="00FA5EFF"/>
    <w:rsid w:val="00FA6DD7"/>
    <w:rsid w:val="00FB6C26"/>
    <w:rsid w:val="00FC227E"/>
    <w:rsid w:val="00FE7651"/>
    <w:rsid w:val="00FE7D68"/>
    <w:rsid w:val="00FF282E"/>
    <w:rsid w:val="00FF7F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C2200"/>
  <w15:docId w15:val="{A679C3A2-ECC0-476D-933D-0CBDDF463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5D34"/>
    <w:pPr>
      <w:ind w:firstLine="709"/>
      <w:jc w:val="both"/>
    </w:pPr>
    <w:rPr>
      <w:rFonts w:ascii="Times New Roman" w:hAnsi="Times New Roman"/>
      <w:sz w:val="24"/>
      <w:szCs w:val="22"/>
      <w:lang w:eastAsia="en-US"/>
    </w:rPr>
  </w:style>
  <w:style w:type="paragraph" w:styleId="1">
    <w:name w:val="heading 1"/>
    <w:basedOn w:val="a"/>
    <w:next w:val="a"/>
    <w:link w:val="10"/>
    <w:uiPriority w:val="9"/>
    <w:qFormat/>
    <w:rsid w:val="0051421A"/>
    <w:pPr>
      <w:keepNext/>
      <w:keepLines/>
      <w:jc w:val="center"/>
      <w:outlineLvl w:val="0"/>
    </w:pPr>
    <w:rPr>
      <w:rFonts w:eastAsia="Times New Roman"/>
      <w:b/>
      <w:bCs/>
      <w:szCs w:val="28"/>
    </w:rPr>
  </w:style>
  <w:style w:type="paragraph" w:styleId="2">
    <w:name w:val="heading 2"/>
    <w:basedOn w:val="a"/>
    <w:next w:val="a"/>
    <w:link w:val="20"/>
    <w:uiPriority w:val="9"/>
    <w:unhideWhenUsed/>
    <w:qFormat/>
    <w:rsid w:val="0051421A"/>
    <w:pPr>
      <w:keepNext/>
      <w:keepLines/>
      <w:jc w:val="center"/>
      <w:outlineLvl w:val="1"/>
    </w:pPr>
    <w:rPr>
      <w:rFonts w:eastAsia="Times New Roman"/>
      <w:b/>
      <w:bCs/>
      <w:szCs w:val="26"/>
    </w:rPr>
  </w:style>
  <w:style w:type="paragraph" w:styleId="3">
    <w:name w:val="heading 3"/>
    <w:basedOn w:val="a"/>
    <w:next w:val="a"/>
    <w:link w:val="30"/>
    <w:uiPriority w:val="9"/>
    <w:unhideWhenUsed/>
    <w:qFormat/>
    <w:rsid w:val="00E62ECD"/>
    <w:pPr>
      <w:keepNext/>
      <w:keepLines/>
      <w:ind w:firstLine="0"/>
      <w:jc w:val="center"/>
      <w:outlineLvl w:val="2"/>
    </w:pPr>
    <w:rPr>
      <w:rFonts w:eastAsia="Times New Roman"/>
      <w:b/>
      <w:bCs/>
    </w:rPr>
  </w:style>
  <w:style w:type="paragraph" w:styleId="4">
    <w:name w:val="heading 4"/>
    <w:basedOn w:val="a"/>
    <w:next w:val="a"/>
    <w:link w:val="40"/>
    <w:uiPriority w:val="9"/>
    <w:semiHidden/>
    <w:unhideWhenUsed/>
    <w:qFormat/>
    <w:rsid w:val="00C65D34"/>
    <w:pPr>
      <w:keepNext/>
      <w:keepLines/>
      <w:spacing w:before="200"/>
      <w:outlineLvl w:val="3"/>
    </w:pPr>
    <w:rPr>
      <w:rFonts w:ascii="Cambria" w:eastAsia="Times New Roman"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51421A"/>
    <w:rPr>
      <w:rFonts w:ascii="Times New Roman" w:eastAsia="Times New Roman" w:hAnsi="Times New Roman" w:cs="Times New Roman"/>
      <w:b/>
      <w:bCs/>
      <w:sz w:val="24"/>
      <w:szCs w:val="28"/>
    </w:rPr>
  </w:style>
  <w:style w:type="character" w:customStyle="1" w:styleId="20">
    <w:name w:val="Заголовок 2 Знак"/>
    <w:link w:val="2"/>
    <w:uiPriority w:val="9"/>
    <w:rsid w:val="0051421A"/>
    <w:rPr>
      <w:rFonts w:ascii="Times New Roman" w:eastAsia="Times New Roman" w:hAnsi="Times New Roman" w:cs="Times New Roman"/>
      <w:b/>
      <w:bCs/>
      <w:sz w:val="24"/>
      <w:szCs w:val="26"/>
    </w:rPr>
  </w:style>
  <w:style w:type="paragraph" w:styleId="a3">
    <w:name w:val="List Paragraph"/>
    <w:basedOn w:val="a"/>
    <w:uiPriority w:val="34"/>
    <w:qFormat/>
    <w:rsid w:val="0051421A"/>
    <w:pPr>
      <w:ind w:left="720"/>
      <w:contextualSpacing/>
    </w:pPr>
  </w:style>
  <w:style w:type="paragraph" w:styleId="a4">
    <w:name w:val="Document Map"/>
    <w:basedOn w:val="a"/>
    <w:link w:val="a5"/>
    <w:uiPriority w:val="99"/>
    <w:semiHidden/>
    <w:unhideWhenUsed/>
    <w:rsid w:val="00C65D34"/>
    <w:rPr>
      <w:rFonts w:ascii="Tahoma" w:hAnsi="Tahoma" w:cs="Tahoma"/>
      <w:sz w:val="16"/>
      <w:szCs w:val="16"/>
    </w:rPr>
  </w:style>
  <w:style w:type="character" w:customStyle="1" w:styleId="a5">
    <w:name w:val="Схема документа Знак"/>
    <w:link w:val="a4"/>
    <w:uiPriority w:val="99"/>
    <w:semiHidden/>
    <w:rsid w:val="00C65D34"/>
    <w:rPr>
      <w:rFonts w:ascii="Tahoma" w:hAnsi="Tahoma" w:cs="Tahoma"/>
      <w:sz w:val="16"/>
      <w:szCs w:val="16"/>
    </w:rPr>
  </w:style>
  <w:style w:type="paragraph" w:customStyle="1" w:styleId="Default">
    <w:name w:val="Default"/>
    <w:rsid w:val="00C65D34"/>
    <w:pPr>
      <w:autoSpaceDE w:val="0"/>
      <w:autoSpaceDN w:val="0"/>
      <w:adjustRightInd w:val="0"/>
    </w:pPr>
    <w:rPr>
      <w:rFonts w:ascii="Times New Roman" w:hAnsi="Times New Roman"/>
      <w:color w:val="000000"/>
      <w:sz w:val="24"/>
      <w:szCs w:val="24"/>
      <w:lang w:eastAsia="en-US"/>
    </w:rPr>
  </w:style>
  <w:style w:type="paragraph" w:styleId="a6">
    <w:name w:val="Balloon Text"/>
    <w:basedOn w:val="a"/>
    <w:link w:val="a7"/>
    <w:uiPriority w:val="99"/>
    <w:semiHidden/>
    <w:unhideWhenUsed/>
    <w:rsid w:val="00C65D34"/>
    <w:rPr>
      <w:rFonts w:ascii="Tahoma" w:hAnsi="Tahoma" w:cs="Tahoma"/>
      <w:sz w:val="16"/>
      <w:szCs w:val="16"/>
    </w:rPr>
  </w:style>
  <w:style w:type="character" w:customStyle="1" w:styleId="a7">
    <w:name w:val="Текст выноски Знак"/>
    <w:link w:val="a6"/>
    <w:uiPriority w:val="99"/>
    <w:semiHidden/>
    <w:rsid w:val="00C65D34"/>
    <w:rPr>
      <w:rFonts w:ascii="Tahoma" w:hAnsi="Tahoma" w:cs="Tahoma"/>
      <w:sz w:val="16"/>
      <w:szCs w:val="16"/>
    </w:rPr>
  </w:style>
  <w:style w:type="character" w:customStyle="1" w:styleId="30">
    <w:name w:val="Заголовок 3 Знак"/>
    <w:link w:val="3"/>
    <w:uiPriority w:val="9"/>
    <w:rsid w:val="00E62ECD"/>
    <w:rPr>
      <w:rFonts w:ascii="Times New Roman" w:eastAsia="Times New Roman" w:hAnsi="Times New Roman" w:cs="Times New Roman"/>
      <w:b/>
      <w:bCs/>
      <w:sz w:val="24"/>
    </w:rPr>
  </w:style>
  <w:style w:type="character" w:customStyle="1" w:styleId="40">
    <w:name w:val="Заголовок 4 Знак"/>
    <w:link w:val="4"/>
    <w:uiPriority w:val="9"/>
    <w:semiHidden/>
    <w:rsid w:val="00C65D34"/>
    <w:rPr>
      <w:rFonts w:ascii="Cambria" w:eastAsia="Times New Roman" w:hAnsi="Cambria" w:cs="Times New Roman"/>
      <w:b/>
      <w:bCs/>
      <w:i/>
      <w:iCs/>
      <w:color w:val="4F81BD"/>
      <w:sz w:val="24"/>
    </w:rPr>
  </w:style>
  <w:style w:type="paragraph" w:styleId="a8">
    <w:name w:val="Subtitle"/>
    <w:basedOn w:val="a"/>
    <w:next w:val="a"/>
    <w:link w:val="a9"/>
    <w:uiPriority w:val="11"/>
    <w:qFormat/>
    <w:rsid w:val="00C65D34"/>
    <w:pPr>
      <w:numPr>
        <w:ilvl w:val="1"/>
      </w:numPr>
      <w:ind w:firstLine="709"/>
    </w:pPr>
    <w:rPr>
      <w:rFonts w:eastAsia="Times New Roman"/>
      <w:i/>
      <w:iCs/>
      <w:spacing w:val="15"/>
      <w:szCs w:val="24"/>
    </w:rPr>
  </w:style>
  <w:style w:type="character" w:customStyle="1" w:styleId="a9">
    <w:name w:val="Подзаголовок Знак"/>
    <w:link w:val="a8"/>
    <w:uiPriority w:val="11"/>
    <w:rsid w:val="00C65D34"/>
    <w:rPr>
      <w:rFonts w:ascii="Times New Roman" w:eastAsia="Times New Roman" w:hAnsi="Times New Roman" w:cs="Times New Roman"/>
      <w:i/>
      <w:iCs/>
      <w:spacing w:val="15"/>
      <w:sz w:val="24"/>
      <w:szCs w:val="24"/>
    </w:rPr>
  </w:style>
  <w:style w:type="character" w:customStyle="1" w:styleId="41">
    <w:name w:val="Заголовок №4_"/>
    <w:link w:val="42"/>
    <w:rsid w:val="00C65D34"/>
    <w:rPr>
      <w:rFonts w:ascii="Times New Roman" w:eastAsia="Times New Roman" w:hAnsi="Times New Roman" w:cs="Times New Roman"/>
      <w:b/>
      <w:bCs/>
      <w:shd w:val="clear" w:color="auto" w:fill="FFFFFF"/>
    </w:rPr>
  </w:style>
  <w:style w:type="paragraph" w:customStyle="1" w:styleId="42">
    <w:name w:val="Заголовок №4"/>
    <w:basedOn w:val="a"/>
    <w:link w:val="41"/>
    <w:rsid w:val="00C65D34"/>
    <w:pPr>
      <w:widowControl w:val="0"/>
      <w:shd w:val="clear" w:color="auto" w:fill="FFFFFF"/>
      <w:spacing w:after="420" w:line="0" w:lineRule="atLeast"/>
      <w:outlineLvl w:val="3"/>
    </w:pPr>
    <w:rPr>
      <w:rFonts w:eastAsia="Times New Roman"/>
      <w:b/>
      <w:bCs/>
      <w:sz w:val="22"/>
    </w:rPr>
  </w:style>
  <w:style w:type="character" w:customStyle="1" w:styleId="aa">
    <w:name w:val="Подпись к таблице_"/>
    <w:rsid w:val="00C65D34"/>
    <w:rPr>
      <w:rFonts w:ascii="Times New Roman" w:eastAsia="Times New Roman" w:hAnsi="Times New Roman" w:cs="Times New Roman"/>
      <w:b/>
      <w:bCs/>
      <w:i w:val="0"/>
      <w:iCs w:val="0"/>
      <w:smallCaps w:val="0"/>
      <w:strike w:val="0"/>
      <w:u w:val="none"/>
    </w:rPr>
  </w:style>
  <w:style w:type="character" w:customStyle="1" w:styleId="ab">
    <w:name w:val="Подпись к таблице"/>
    <w:rsid w:val="00C65D34"/>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paragraph" w:styleId="43">
    <w:name w:val="toc 4"/>
    <w:basedOn w:val="a"/>
    <w:next w:val="a"/>
    <w:autoRedefine/>
    <w:uiPriority w:val="39"/>
    <w:unhideWhenUsed/>
    <w:rsid w:val="00C65D34"/>
    <w:pPr>
      <w:spacing w:after="100"/>
      <w:ind w:left="720"/>
    </w:pPr>
  </w:style>
  <w:style w:type="paragraph" w:styleId="11">
    <w:name w:val="toc 1"/>
    <w:basedOn w:val="a"/>
    <w:next w:val="a"/>
    <w:autoRedefine/>
    <w:uiPriority w:val="39"/>
    <w:unhideWhenUsed/>
    <w:rsid w:val="00C65D34"/>
    <w:pPr>
      <w:spacing w:after="100"/>
    </w:pPr>
  </w:style>
  <w:style w:type="paragraph" w:styleId="21">
    <w:name w:val="toc 2"/>
    <w:basedOn w:val="a"/>
    <w:next w:val="a"/>
    <w:autoRedefine/>
    <w:uiPriority w:val="39"/>
    <w:unhideWhenUsed/>
    <w:rsid w:val="00C65D34"/>
    <w:pPr>
      <w:spacing w:after="100"/>
      <w:ind w:left="240"/>
    </w:pPr>
  </w:style>
  <w:style w:type="paragraph" w:styleId="31">
    <w:name w:val="toc 3"/>
    <w:basedOn w:val="a"/>
    <w:next w:val="a"/>
    <w:autoRedefine/>
    <w:uiPriority w:val="39"/>
    <w:unhideWhenUsed/>
    <w:rsid w:val="00C65D34"/>
    <w:pPr>
      <w:spacing w:after="100"/>
      <w:ind w:left="480"/>
    </w:pPr>
  </w:style>
  <w:style w:type="paragraph" w:styleId="5">
    <w:name w:val="toc 5"/>
    <w:basedOn w:val="a"/>
    <w:next w:val="a"/>
    <w:autoRedefine/>
    <w:uiPriority w:val="39"/>
    <w:unhideWhenUsed/>
    <w:rsid w:val="00C65D34"/>
    <w:pPr>
      <w:spacing w:after="100" w:line="276" w:lineRule="auto"/>
      <w:ind w:left="880" w:firstLine="0"/>
      <w:jc w:val="left"/>
    </w:pPr>
    <w:rPr>
      <w:rFonts w:ascii="Calibri" w:eastAsia="Times New Roman" w:hAnsi="Calibri"/>
      <w:sz w:val="22"/>
      <w:lang w:eastAsia="ru-RU"/>
    </w:rPr>
  </w:style>
  <w:style w:type="paragraph" w:styleId="6">
    <w:name w:val="toc 6"/>
    <w:basedOn w:val="a"/>
    <w:next w:val="a"/>
    <w:autoRedefine/>
    <w:uiPriority w:val="39"/>
    <w:unhideWhenUsed/>
    <w:rsid w:val="00C65D34"/>
    <w:pPr>
      <w:spacing w:after="100" w:line="276" w:lineRule="auto"/>
      <w:ind w:left="1100" w:firstLine="0"/>
      <w:jc w:val="left"/>
    </w:pPr>
    <w:rPr>
      <w:rFonts w:ascii="Calibri" w:eastAsia="Times New Roman" w:hAnsi="Calibri"/>
      <w:sz w:val="22"/>
      <w:lang w:eastAsia="ru-RU"/>
    </w:rPr>
  </w:style>
  <w:style w:type="paragraph" w:styleId="7">
    <w:name w:val="toc 7"/>
    <w:basedOn w:val="a"/>
    <w:next w:val="a"/>
    <w:autoRedefine/>
    <w:uiPriority w:val="39"/>
    <w:unhideWhenUsed/>
    <w:rsid w:val="00C65D34"/>
    <w:pPr>
      <w:spacing w:after="100" w:line="276" w:lineRule="auto"/>
      <w:ind w:left="1320" w:firstLine="0"/>
      <w:jc w:val="left"/>
    </w:pPr>
    <w:rPr>
      <w:rFonts w:ascii="Calibri" w:eastAsia="Times New Roman" w:hAnsi="Calibri"/>
      <w:sz w:val="22"/>
      <w:lang w:eastAsia="ru-RU"/>
    </w:rPr>
  </w:style>
  <w:style w:type="paragraph" w:styleId="8">
    <w:name w:val="toc 8"/>
    <w:basedOn w:val="a"/>
    <w:next w:val="a"/>
    <w:autoRedefine/>
    <w:uiPriority w:val="39"/>
    <w:unhideWhenUsed/>
    <w:rsid w:val="00C65D34"/>
    <w:pPr>
      <w:spacing w:after="100" w:line="276" w:lineRule="auto"/>
      <w:ind w:left="1540" w:firstLine="0"/>
      <w:jc w:val="left"/>
    </w:pPr>
    <w:rPr>
      <w:rFonts w:ascii="Calibri" w:eastAsia="Times New Roman" w:hAnsi="Calibri"/>
      <w:sz w:val="22"/>
      <w:lang w:eastAsia="ru-RU"/>
    </w:rPr>
  </w:style>
  <w:style w:type="paragraph" w:styleId="9">
    <w:name w:val="toc 9"/>
    <w:basedOn w:val="a"/>
    <w:next w:val="a"/>
    <w:autoRedefine/>
    <w:uiPriority w:val="39"/>
    <w:unhideWhenUsed/>
    <w:rsid w:val="00C65D34"/>
    <w:pPr>
      <w:spacing w:after="100" w:line="276" w:lineRule="auto"/>
      <w:ind w:left="1760" w:firstLine="0"/>
      <w:jc w:val="left"/>
    </w:pPr>
    <w:rPr>
      <w:rFonts w:ascii="Calibri" w:eastAsia="Times New Roman" w:hAnsi="Calibri"/>
      <w:sz w:val="22"/>
      <w:lang w:eastAsia="ru-RU"/>
    </w:rPr>
  </w:style>
  <w:style w:type="character" w:styleId="ac">
    <w:name w:val="Hyperlink"/>
    <w:uiPriority w:val="99"/>
    <w:unhideWhenUsed/>
    <w:rsid w:val="00C65D34"/>
    <w:rPr>
      <w:color w:val="0000FF"/>
      <w:u w:val="single"/>
    </w:rPr>
  </w:style>
  <w:style w:type="character" w:customStyle="1" w:styleId="22">
    <w:name w:val="Основной текст (2)_"/>
    <w:link w:val="23"/>
    <w:rsid w:val="00C65D34"/>
    <w:rPr>
      <w:rFonts w:ascii="Times New Roman" w:eastAsia="Times New Roman" w:hAnsi="Times New Roman" w:cs="Times New Roman"/>
      <w:sz w:val="26"/>
      <w:szCs w:val="26"/>
      <w:shd w:val="clear" w:color="auto" w:fill="FFFFFF"/>
    </w:rPr>
  </w:style>
  <w:style w:type="character" w:customStyle="1" w:styleId="212pt">
    <w:name w:val="Основной текст (2) + 12 pt;Полужирный"/>
    <w:rsid w:val="00C65D34"/>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11pt">
    <w:name w:val="Основной текст (2) + 11 pt"/>
    <w:rsid w:val="00C65D34"/>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paragraph" w:customStyle="1" w:styleId="23">
    <w:name w:val="Основной текст (2)"/>
    <w:basedOn w:val="a"/>
    <w:link w:val="22"/>
    <w:rsid w:val="00C65D34"/>
    <w:pPr>
      <w:widowControl w:val="0"/>
      <w:shd w:val="clear" w:color="auto" w:fill="FFFFFF"/>
      <w:spacing w:after="60" w:line="0" w:lineRule="atLeast"/>
      <w:ind w:firstLine="0"/>
      <w:jc w:val="center"/>
    </w:pPr>
    <w:rPr>
      <w:rFonts w:eastAsia="Times New Roman"/>
      <w:sz w:val="26"/>
      <w:szCs w:val="26"/>
    </w:rPr>
  </w:style>
  <w:style w:type="character" w:styleId="ad">
    <w:name w:val="FollowedHyperlink"/>
    <w:uiPriority w:val="99"/>
    <w:semiHidden/>
    <w:unhideWhenUsed/>
    <w:rsid w:val="00C65D34"/>
    <w:rPr>
      <w:color w:val="800080"/>
      <w:u w:val="single"/>
    </w:rPr>
  </w:style>
  <w:style w:type="paragraph" w:customStyle="1" w:styleId="xl65">
    <w:name w:val="xl65"/>
    <w:basedOn w:val="a"/>
    <w:rsid w:val="00C65D34"/>
    <w:pPr>
      <w:spacing w:before="100" w:beforeAutospacing="1" w:after="100" w:afterAutospacing="1"/>
      <w:ind w:firstLine="0"/>
      <w:jc w:val="left"/>
      <w:textAlignment w:val="center"/>
    </w:pPr>
    <w:rPr>
      <w:rFonts w:eastAsia="Times New Roman"/>
      <w:szCs w:val="24"/>
      <w:lang w:eastAsia="ru-RU"/>
    </w:rPr>
  </w:style>
  <w:style w:type="paragraph" w:customStyle="1" w:styleId="xl66">
    <w:name w:val="xl66"/>
    <w:basedOn w:val="a"/>
    <w:rsid w:val="00C65D34"/>
    <w:pPr>
      <w:spacing w:before="100" w:beforeAutospacing="1" w:after="100" w:afterAutospacing="1"/>
      <w:ind w:firstLine="0"/>
      <w:jc w:val="center"/>
      <w:textAlignment w:val="center"/>
    </w:pPr>
    <w:rPr>
      <w:rFonts w:eastAsia="Times New Roman"/>
      <w:szCs w:val="24"/>
      <w:lang w:eastAsia="ru-RU"/>
    </w:rPr>
  </w:style>
  <w:style w:type="paragraph" w:customStyle="1" w:styleId="xl67">
    <w:name w:val="xl67"/>
    <w:basedOn w:val="a"/>
    <w:rsid w:val="00C65D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color w:val="000000"/>
      <w:sz w:val="22"/>
      <w:lang w:eastAsia="ru-RU"/>
    </w:rPr>
  </w:style>
  <w:style w:type="paragraph" w:customStyle="1" w:styleId="xl68">
    <w:name w:val="xl68"/>
    <w:basedOn w:val="a"/>
    <w:rsid w:val="00C65D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69">
    <w:name w:val="xl69"/>
    <w:basedOn w:val="a"/>
    <w:rsid w:val="00C65D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70">
    <w:name w:val="xl70"/>
    <w:basedOn w:val="a"/>
    <w:rsid w:val="00C65D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71">
    <w:name w:val="xl71"/>
    <w:basedOn w:val="a"/>
    <w:rsid w:val="00C65D34"/>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b/>
      <w:bCs/>
      <w:color w:val="000000"/>
      <w:sz w:val="22"/>
      <w:lang w:eastAsia="ru-RU"/>
    </w:rPr>
  </w:style>
  <w:style w:type="paragraph" w:customStyle="1" w:styleId="xl72">
    <w:name w:val="xl72"/>
    <w:basedOn w:val="a"/>
    <w:rsid w:val="00C65D34"/>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b/>
      <w:bCs/>
      <w:color w:val="000000"/>
      <w:sz w:val="22"/>
      <w:lang w:eastAsia="ru-RU"/>
    </w:rPr>
  </w:style>
  <w:style w:type="paragraph" w:customStyle="1" w:styleId="xl73">
    <w:name w:val="xl73"/>
    <w:basedOn w:val="a"/>
    <w:rsid w:val="00C65D34"/>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color w:val="000000"/>
      <w:sz w:val="22"/>
      <w:lang w:eastAsia="ru-RU"/>
    </w:rPr>
  </w:style>
  <w:style w:type="paragraph" w:customStyle="1" w:styleId="xl74">
    <w:name w:val="xl74"/>
    <w:basedOn w:val="a"/>
    <w:rsid w:val="00C65D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i/>
      <w:iCs/>
      <w:color w:val="000000"/>
      <w:sz w:val="22"/>
      <w:lang w:eastAsia="ru-RU"/>
    </w:rPr>
  </w:style>
  <w:style w:type="paragraph" w:customStyle="1" w:styleId="font5">
    <w:name w:val="font5"/>
    <w:basedOn w:val="a"/>
    <w:rsid w:val="00C65D34"/>
    <w:pPr>
      <w:spacing w:before="100" w:beforeAutospacing="1" w:after="100" w:afterAutospacing="1"/>
      <w:ind w:firstLine="0"/>
      <w:jc w:val="left"/>
    </w:pPr>
    <w:rPr>
      <w:rFonts w:eastAsia="Times New Roman"/>
      <w:color w:val="000000"/>
      <w:sz w:val="22"/>
      <w:lang w:eastAsia="ru-RU"/>
    </w:rPr>
  </w:style>
  <w:style w:type="paragraph" w:customStyle="1" w:styleId="font6">
    <w:name w:val="font6"/>
    <w:basedOn w:val="a"/>
    <w:rsid w:val="00C65D34"/>
    <w:pPr>
      <w:spacing w:before="100" w:beforeAutospacing="1" w:after="100" w:afterAutospacing="1"/>
      <w:ind w:firstLine="0"/>
      <w:jc w:val="left"/>
    </w:pPr>
    <w:rPr>
      <w:rFonts w:eastAsia="Times New Roman"/>
      <w:color w:val="000000"/>
      <w:sz w:val="22"/>
      <w:lang w:eastAsia="ru-RU"/>
    </w:rPr>
  </w:style>
  <w:style w:type="paragraph" w:customStyle="1" w:styleId="font7">
    <w:name w:val="font7"/>
    <w:basedOn w:val="a"/>
    <w:rsid w:val="00C65D34"/>
    <w:pPr>
      <w:spacing w:before="100" w:beforeAutospacing="1" w:after="100" w:afterAutospacing="1"/>
      <w:ind w:firstLine="0"/>
      <w:jc w:val="left"/>
    </w:pPr>
    <w:rPr>
      <w:rFonts w:eastAsia="Times New Roman"/>
      <w:color w:val="000000"/>
      <w:sz w:val="26"/>
      <w:szCs w:val="26"/>
      <w:lang w:eastAsia="ru-RU"/>
    </w:rPr>
  </w:style>
  <w:style w:type="paragraph" w:customStyle="1" w:styleId="font8">
    <w:name w:val="font8"/>
    <w:basedOn w:val="a"/>
    <w:rsid w:val="00C65D34"/>
    <w:pPr>
      <w:spacing w:before="100" w:beforeAutospacing="1" w:after="100" w:afterAutospacing="1"/>
      <w:ind w:firstLine="0"/>
      <w:jc w:val="left"/>
    </w:pPr>
    <w:rPr>
      <w:rFonts w:eastAsia="Times New Roman"/>
      <w:color w:val="000000"/>
      <w:sz w:val="26"/>
      <w:szCs w:val="26"/>
      <w:lang w:eastAsia="ru-RU"/>
    </w:rPr>
  </w:style>
  <w:style w:type="paragraph" w:customStyle="1" w:styleId="xl75">
    <w:name w:val="xl75"/>
    <w:basedOn w:val="a"/>
    <w:rsid w:val="00C65D34"/>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6"/>
      <w:szCs w:val="26"/>
      <w:lang w:eastAsia="ru-RU"/>
    </w:rPr>
  </w:style>
  <w:style w:type="paragraph" w:customStyle="1" w:styleId="xl76">
    <w:name w:val="xl76"/>
    <w:basedOn w:val="a"/>
    <w:rsid w:val="00C65D34"/>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77">
    <w:name w:val="xl77"/>
    <w:basedOn w:val="a"/>
    <w:rsid w:val="00C65D34"/>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78">
    <w:name w:val="xl78"/>
    <w:basedOn w:val="a"/>
    <w:rsid w:val="00C65D34"/>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79">
    <w:name w:val="xl79"/>
    <w:basedOn w:val="a"/>
    <w:rsid w:val="00C65D34"/>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color w:val="000000"/>
      <w:szCs w:val="24"/>
      <w:lang w:eastAsia="ru-RU"/>
    </w:rPr>
  </w:style>
  <w:style w:type="paragraph" w:customStyle="1" w:styleId="xl80">
    <w:name w:val="xl80"/>
    <w:basedOn w:val="a"/>
    <w:rsid w:val="00C65D34"/>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color w:val="000000"/>
      <w:szCs w:val="24"/>
      <w:lang w:eastAsia="ru-RU"/>
    </w:rPr>
  </w:style>
  <w:style w:type="paragraph" w:customStyle="1" w:styleId="xl81">
    <w:name w:val="xl81"/>
    <w:basedOn w:val="a"/>
    <w:rsid w:val="00C65D34"/>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b/>
      <w:bCs/>
      <w:color w:val="000000"/>
      <w:szCs w:val="24"/>
      <w:lang w:eastAsia="ru-RU"/>
    </w:rPr>
  </w:style>
  <w:style w:type="character" w:styleId="ae">
    <w:name w:val="Placeholder Text"/>
    <w:uiPriority w:val="99"/>
    <w:semiHidden/>
    <w:rsid w:val="00C65D34"/>
    <w:rPr>
      <w:color w:val="808080"/>
    </w:rPr>
  </w:style>
  <w:style w:type="paragraph" w:styleId="af">
    <w:name w:val="header"/>
    <w:basedOn w:val="a"/>
    <w:link w:val="af0"/>
    <w:uiPriority w:val="99"/>
    <w:unhideWhenUsed/>
    <w:rsid w:val="00C65D34"/>
    <w:pPr>
      <w:tabs>
        <w:tab w:val="center" w:pos="4677"/>
        <w:tab w:val="right" w:pos="9355"/>
      </w:tabs>
    </w:pPr>
  </w:style>
  <w:style w:type="character" w:customStyle="1" w:styleId="af0">
    <w:name w:val="Верхний колонтитул Знак"/>
    <w:link w:val="af"/>
    <w:uiPriority w:val="99"/>
    <w:rsid w:val="00C65D34"/>
    <w:rPr>
      <w:rFonts w:ascii="Times New Roman" w:hAnsi="Times New Roman"/>
      <w:sz w:val="24"/>
    </w:rPr>
  </w:style>
  <w:style w:type="paragraph" w:styleId="af1">
    <w:name w:val="footer"/>
    <w:basedOn w:val="a"/>
    <w:link w:val="af2"/>
    <w:uiPriority w:val="99"/>
    <w:unhideWhenUsed/>
    <w:rsid w:val="00C65D34"/>
    <w:pPr>
      <w:tabs>
        <w:tab w:val="center" w:pos="4677"/>
        <w:tab w:val="right" w:pos="9355"/>
      </w:tabs>
    </w:pPr>
  </w:style>
  <w:style w:type="character" w:customStyle="1" w:styleId="af2">
    <w:name w:val="Нижний колонтитул Знак"/>
    <w:link w:val="af1"/>
    <w:uiPriority w:val="99"/>
    <w:rsid w:val="00C65D34"/>
    <w:rPr>
      <w:rFonts w:ascii="Times New Roman" w:hAnsi="Times New Roman"/>
      <w:sz w:val="24"/>
    </w:rPr>
  </w:style>
  <w:style w:type="table" w:styleId="af3">
    <w:name w:val="Table Grid"/>
    <w:basedOn w:val="a1"/>
    <w:uiPriority w:val="59"/>
    <w:rsid w:val="00C0688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82">
    <w:name w:val="xl82"/>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83">
    <w:name w:val="xl83"/>
    <w:basedOn w:val="a"/>
    <w:rsid w:val="00C0688B"/>
    <w:pPr>
      <w:pBdr>
        <w:top w:val="single" w:sz="8" w:space="0" w:color="auto"/>
      </w:pBdr>
      <w:shd w:val="clear" w:color="000000" w:fill="FFFFFF"/>
      <w:spacing w:before="100" w:beforeAutospacing="1" w:after="100" w:afterAutospacing="1"/>
      <w:ind w:firstLine="0"/>
      <w:jc w:val="center"/>
      <w:textAlignment w:val="center"/>
    </w:pPr>
    <w:rPr>
      <w:rFonts w:eastAsia="Times New Roman"/>
      <w:sz w:val="22"/>
      <w:lang w:eastAsia="ru-RU"/>
    </w:rPr>
  </w:style>
  <w:style w:type="paragraph" w:customStyle="1" w:styleId="xl84">
    <w:name w:val="xl84"/>
    <w:basedOn w:val="a"/>
    <w:rsid w:val="00C0688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85">
    <w:name w:val="xl85"/>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86">
    <w:name w:val="xl86"/>
    <w:basedOn w:val="a"/>
    <w:rsid w:val="00C0688B"/>
    <w:pPr>
      <w:pBdr>
        <w:bottom w:val="single" w:sz="8" w:space="0" w:color="auto"/>
      </w:pBdr>
      <w:shd w:val="clear" w:color="000000" w:fill="FFFFFF"/>
      <w:spacing w:before="100" w:beforeAutospacing="1" w:after="100" w:afterAutospacing="1"/>
      <w:ind w:firstLine="0"/>
      <w:jc w:val="center"/>
      <w:textAlignment w:val="center"/>
    </w:pPr>
    <w:rPr>
      <w:rFonts w:eastAsia="Times New Roman"/>
      <w:sz w:val="22"/>
      <w:lang w:eastAsia="ru-RU"/>
    </w:rPr>
  </w:style>
  <w:style w:type="paragraph" w:customStyle="1" w:styleId="xl87">
    <w:name w:val="xl87"/>
    <w:basedOn w:val="a"/>
    <w:rsid w:val="00C0688B"/>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88">
    <w:name w:val="xl88"/>
    <w:basedOn w:val="a"/>
    <w:rsid w:val="00C0688B"/>
    <w:pPr>
      <w:pBdr>
        <w:top w:val="single" w:sz="8"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89">
    <w:name w:val="xl89"/>
    <w:basedOn w:val="a"/>
    <w:rsid w:val="00C0688B"/>
    <w:pPr>
      <w:pBdr>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0">
    <w:name w:val="xl90"/>
    <w:basedOn w:val="a"/>
    <w:rsid w:val="00C0688B"/>
    <w:pPr>
      <w:pBdr>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1">
    <w:name w:val="xl91"/>
    <w:basedOn w:val="a"/>
    <w:rsid w:val="00C0688B"/>
    <w:pPr>
      <w:pBdr>
        <w:top w:val="single" w:sz="8"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2">
    <w:name w:val="xl92"/>
    <w:basedOn w:val="a"/>
    <w:rsid w:val="00C0688B"/>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3">
    <w:name w:val="xl93"/>
    <w:basedOn w:val="a"/>
    <w:rsid w:val="00C0688B"/>
    <w:pPr>
      <w:pBdr>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4">
    <w:name w:val="xl94"/>
    <w:basedOn w:val="a"/>
    <w:rsid w:val="00C0688B"/>
    <w:pPr>
      <w:pBdr>
        <w:top w:val="single" w:sz="8" w:space="0" w:color="auto"/>
        <w:lef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5">
    <w:name w:val="xl95"/>
    <w:basedOn w:val="a"/>
    <w:rsid w:val="00C0688B"/>
    <w:pPr>
      <w:pBdr>
        <w:lef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6">
    <w:name w:val="xl96"/>
    <w:basedOn w:val="a"/>
    <w:rsid w:val="00C0688B"/>
    <w:pPr>
      <w:pBdr>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7">
    <w:name w:val="xl97"/>
    <w:basedOn w:val="a"/>
    <w:rsid w:val="00C0688B"/>
    <w:pPr>
      <w:pBdr>
        <w:top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8">
    <w:name w:val="xl98"/>
    <w:basedOn w:val="a"/>
    <w:rsid w:val="00C0688B"/>
    <w:pPr>
      <w:pBdr>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99">
    <w:name w:val="xl99"/>
    <w:basedOn w:val="a"/>
    <w:rsid w:val="00C0688B"/>
    <w:pPr>
      <w:pBdr>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100">
    <w:name w:val="xl100"/>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color w:val="000000"/>
      <w:sz w:val="22"/>
      <w:lang w:eastAsia="ru-RU"/>
    </w:rPr>
  </w:style>
  <w:style w:type="paragraph" w:customStyle="1" w:styleId="xl101">
    <w:name w:val="xl101"/>
    <w:basedOn w:val="a"/>
    <w:rsid w:val="00C0688B"/>
    <w:pPr>
      <w:pBdr>
        <w:top w:val="single" w:sz="8"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102">
    <w:name w:val="xl102"/>
    <w:basedOn w:val="a"/>
    <w:rsid w:val="00C0688B"/>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103">
    <w:name w:val="xl103"/>
    <w:basedOn w:val="a"/>
    <w:rsid w:val="00C0688B"/>
    <w:pPr>
      <w:pBdr>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104">
    <w:name w:val="xl104"/>
    <w:basedOn w:val="a"/>
    <w:rsid w:val="00C0688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105">
    <w:name w:val="xl105"/>
    <w:basedOn w:val="a"/>
    <w:rsid w:val="00C0688B"/>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2"/>
      <w:lang w:eastAsia="ru-RU"/>
    </w:rPr>
  </w:style>
  <w:style w:type="paragraph" w:customStyle="1" w:styleId="xl106">
    <w:name w:val="xl106"/>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107">
    <w:name w:val="xl107"/>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4234">
    <w:name w:val="xl4234"/>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235">
    <w:name w:val="xl4235"/>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36">
    <w:name w:val="xl4236"/>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37">
    <w:name w:val="xl4237"/>
    <w:basedOn w:val="a"/>
    <w:rsid w:val="00C0688B"/>
    <w:pP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238">
    <w:name w:val="xl4238"/>
    <w:basedOn w:val="a"/>
    <w:rsid w:val="00C0688B"/>
    <w:pP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239">
    <w:name w:val="xl4239"/>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240">
    <w:name w:val="xl4240"/>
    <w:basedOn w:val="a"/>
    <w:rsid w:val="00C0688B"/>
    <w:pPr>
      <w:pBdr>
        <w:bottom w:val="single" w:sz="8" w:space="0" w:color="000000"/>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241">
    <w:name w:val="xl4241"/>
    <w:basedOn w:val="a"/>
    <w:rsid w:val="00C0688B"/>
    <w:pP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42">
    <w:name w:val="xl4242"/>
    <w:basedOn w:val="a"/>
    <w:rsid w:val="00C0688B"/>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43">
    <w:name w:val="xl4243"/>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44">
    <w:name w:val="xl4244"/>
    <w:basedOn w:val="a"/>
    <w:rsid w:val="00C0688B"/>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45">
    <w:name w:val="xl4245"/>
    <w:basedOn w:val="a"/>
    <w:rsid w:val="00C0688B"/>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46">
    <w:name w:val="xl4246"/>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47">
    <w:name w:val="xl4247"/>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48">
    <w:name w:val="xl4248"/>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49">
    <w:name w:val="xl4249"/>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50">
    <w:name w:val="xl4250"/>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51">
    <w:name w:val="xl4251"/>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52">
    <w:name w:val="xl4252"/>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53">
    <w:name w:val="xl4253"/>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54">
    <w:name w:val="xl4254"/>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55">
    <w:name w:val="xl4255"/>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256">
    <w:name w:val="xl4256"/>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57">
    <w:name w:val="xl4257"/>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58">
    <w:name w:val="xl4258"/>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59">
    <w:name w:val="xl4259"/>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60">
    <w:name w:val="xl4260"/>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61">
    <w:name w:val="xl4261"/>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62">
    <w:name w:val="xl4262"/>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63">
    <w:name w:val="xl4263"/>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64">
    <w:name w:val="xl4264"/>
    <w:basedOn w:val="a"/>
    <w:rsid w:val="00C0688B"/>
    <w:pP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265">
    <w:name w:val="xl4265"/>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266">
    <w:name w:val="xl4266"/>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67">
    <w:name w:val="xl4267"/>
    <w:basedOn w:val="a"/>
    <w:rsid w:val="00C0688B"/>
    <w:pPr>
      <w:pBdr>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268">
    <w:name w:val="xl4268"/>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textAlignment w:val="center"/>
    </w:pPr>
    <w:rPr>
      <w:rFonts w:eastAsia="Times New Roman"/>
      <w:sz w:val="20"/>
      <w:szCs w:val="20"/>
      <w:lang w:eastAsia="ru-RU"/>
    </w:rPr>
  </w:style>
  <w:style w:type="paragraph" w:customStyle="1" w:styleId="xl4269">
    <w:name w:val="xl4269"/>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70">
    <w:name w:val="xl4270"/>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textAlignment w:val="center"/>
    </w:pPr>
    <w:rPr>
      <w:rFonts w:eastAsia="Times New Roman"/>
      <w:sz w:val="20"/>
      <w:szCs w:val="20"/>
      <w:lang w:eastAsia="ru-RU"/>
    </w:rPr>
  </w:style>
  <w:style w:type="paragraph" w:customStyle="1" w:styleId="xl4271">
    <w:name w:val="xl4271"/>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272">
    <w:name w:val="xl4272"/>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73">
    <w:name w:val="xl4273"/>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74">
    <w:name w:val="xl4274"/>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75">
    <w:name w:val="xl4275"/>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76">
    <w:name w:val="xl4276"/>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77">
    <w:name w:val="xl4277"/>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78">
    <w:name w:val="xl4278"/>
    <w:basedOn w:val="a"/>
    <w:rsid w:val="00C0688B"/>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79">
    <w:name w:val="xl4279"/>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80">
    <w:name w:val="xl4280"/>
    <w:basedOn w:val="a"/>
    <w:rsid w:val="00C0688B"/>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81">
    <w:name w:val="xl4281"/>
    <w:basedOn w:val="a"/>
    <w:rsid w:val="00C0688B"/>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82">
    <w:name w:val="xl4282"/>
    <w:basedOn w:val="a"/>
    <w:rsid w:val="00C0688B"/>
    <w:pPr>
      <w:pBdr>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83">
    <w:name w:val="xl4283"/>
    <w:basedOn w:val="a"/>
    <w:rsid w:val="00C0688B"/>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284">
    <w:name w:val="xl4284"/>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85">
    <w:name w:val="xl4285"/>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86">
    <w:name w:val="xl4286"/>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87">
    <w:name w:val="xl4287"/>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88">
    <w:name w:val="xl4288"/>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89">
    <w:name w:val="xl4289"/>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90">
    <w:name w:val="xl4290"/>
    <w:basedOn w:val="a"/>
    <w:rsid w:val="00C0688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91">
    <w:name w:val="xl4291"/>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292">
    <w:name w:val="xl4292"/>
    <w:basedOn w:val="a"/>
    <w:rsid w:val="00C0688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93">
    <w:name w:val="xl4293"/>
    <w:basedOn w:val="a"/>
    <w:rsid w:val="00C0688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94">
    <w:name w:val="xl4294"/>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95">
    <w:name w:val="xl4295"/>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96">
    <w:name w:val="xl4296"/>
    <w:basedOn w:val="a"/>
    <w:rsid w:val="00C0688B"/>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97">
    <w:name w:val="xl4297"/>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98">
    <w:name w:val="xl4298"/>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299">
    <w:name w:val="xl4299"/>
    <w:basedOn w:val="a"/>
    <w:rsid w:val="00C0688B"/>
    <w:pP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00">
    <w:name w:val="xl4300"/>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01">
    <w:name w:val="xl4301"/>
    <w:basedOn w:val="a"/>
    <w:rsid w:val="00C0688B"/>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02">
    <w:name w:val="xl4302"/>
    <w:basedOn w:val="a"/>
    <w:rsid w:val="00C0688B"/>
    <w:pPr>
      <w:pBdr>
        <w:top w:val="single" w:sz="4" w:space="0" w:color="auto"/>
        <w:left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03">
    <w:name w:val="xl4303"/>
    <w:basedOn w:val="a"/>
    <w:rsid w:val="00C0688B"/>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04">
    <w:name w:val="xl4304"/>
    <w:basedOn w:val="a"/>
    <w:rsid w:val="00C0688B"/>
    <w:pPr>
      <w:pBdr>
        <w:top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05">
    <w:name w:val="xl4305"/>
    <w:basedOn w:val="a"/>
    <w:rsid w:val="00C0688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06">
    <w:name w:val="xl4306"/>
    <w:basedOn w:val="a"/>
    <w:rsid w:val="00C0688B"/>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07">
    <w:name w:val="xl4307"/>
    <w:basedOn w:val="a"/>
    <w:rsid w:val="00C0688B"/>
    <w:pPr>
      <w:pBdr>
        <w:top w:val="single" w:sz="8"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308">
    <w:name w:val="xl4308"/>
    <w:basedOn w:val="a"/>
    <w:rsid w:val="00C0688B"/>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09">
    <w:name w:val="xl4309"/>
    <w:basedOn w:val="a"/>
    <w:rsid w:val="00C0688B"/>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10">
    <w:name w:val="xl4310"/>
    <w:basedOn w:val="a"/>
    <w:rsid w:val="00C0688B"/>
    <w:pPr>
      <w:pBdr>
        <w:top w:val="single" w:sz="4" w:space="0" w:color="auto"/>
        <w:left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11">
    <w:name w:val="xl4311"/>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12">
    <w:name w:val="xl4312"/>
    <w:basedOn w:val="a"/>
    <w:rsid w:val="00C0688B"/>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13">
    <w:name w:val="xl4313"/>
    <w:basedOn w:val="a"/>
    <w:rsid w:val="00C0688B"/>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14">
    <w:name w:val="xl4314"/>
    <w:basedOn w:val="a"/>
    <w:rsid w:val="00C0688B"/>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15">
    <w:name w:val="xl4315"/>
    <w:basedOn w:val="a"/>
    <w:rsid w:val="00C0688B"/>
    <w:pPr>
      <w:pBdr>
        <w:bottom w:val="single" w:sz="8"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316">
    <w:name w:val="xl4316"/>
    <w:basedOn w:val="a"/>
    <w:rsid w:val="00C0688B"/>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17">
    <w:name w:val="xl4317"/>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318">
    <w:name w:val="xl4318"/>
    <w:basedOn w:val="a"/>
    <w:rsid w:val="00C0688B"/>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19">
    <w:name w:val="xl4319"/>
    <w:basedOn w:val="a"/>
    <w:rsid w:val="00C0688B"/>
    <w:pPr>
      <w:pBdr>
        <w:top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20">
    <w:name w:val="xl4320"/>
    <w:basedOn w:val="a"/>
    <w:rsid w:val="00C0688B"/>
    <w:pP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21">
    <w:name w:val="xl4321"/>
    <w:basedOn w:val="a"/>
    <w:rsid w:val="00C0688B"/>
    <w:pPr>
      <w:pBdr>
        <w:lef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22">
    <w:name w:val="xl4322"/>
    <w:basedOn w:val="a"/>
    <w:rsid w:val="00C0688B"/>
    <w:pPr>
      <w:pBdr>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23">
    <w:name w:val="xl4323"/>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24">
    <w:name w:val="xl4324"/>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25">
    <w:name w:val="xl4325"/>
    <w:basedOn w:val="a"/>
    <w:rsid w:val="00C0688B"/>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26">
    <w:name w:val="xl4326"/>
    <w:basedOn w:val="a"/>
    <w:rsid w:val="00C0688B"/>
    <w:pPr>
      <w:pBdr>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27">
    <w:name w:val="xl4327"/>
    <w:basedOn w:val="a"/>
    <w:rsid w:val="00C0688B"/>
    <w:pPr>
      <w:pBdr>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28">
    <w:name w:val="xl4328"/>
    <w:basedOn w:val="a"/>
    <w:rsid w:val="00C0688B"/>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29">
    <w:name w:val="xl4329"/>
    <w:basedOn w:val="a"/>
    <w:rsid w:val="00C0688B"/>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30">
    <w:name w:val="xl4330"/>
    <w:basedOn w:val="a"/>
    <w:rsid w:val="00C0688B"/>
    <w:pPr>
      <w:pBdr>
        <w:top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31">
    <w:name w:val="xl4331"/>
    <w:basedOn w:val="a"/>
    <w:rsid w:val="00C0688B"/>
    <w:pPr>
      <w:pBdr>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332">
    <w:name w:val="xl4332"/>
    <w:basedOn w:val="a"/>
    <w:rsid w:val="00C0688B"/>
    <w:pPr>
      <w:pBdr>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33">
    <w:name w:val="xl4333"/>
    <w:basedOn w:val="a"/>
    <w:rsid w:val="00C0688B"/>
    <w:pP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334">
    <w:name w:val="xl4334"/>
    <w:basedOn w:val="a"/>
    <w:rsid w:val="00C0688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35">
    <w:name w:val="xl4335"/>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36">
    <w:name w:val="xl4336"/>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37">
    <w:name w:val="xl4337"/>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38">
    <w:name w:val="xl4338"/>
    <w:basedOn w:val="a"/>
    <w:rsid w:val="00C0688B"/>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39">
    <w:name w:val="xl4339"/>
    <w:basedOn w:val="a"/>
    <w:rsid w:val="00C0688B"/>
    <w:pPr>
      <w:pBdr>
        <w:top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40">
    <w:name w:val="xl4340"/>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41">
    <w:name w:val="xl4341"/>
    <w:basedOn w:val="a"/>
    <w:rsid w:val="00C0688B"/>
    <w:pPr>
      <w:pBdr>
        <w:top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42">
    <w:name w:val="xl4342"/>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43">
    <w:name w:val="xl4343"/>
    <w:basedOn w:val="a"/>
    <w:rsid w:val="00C0688B"/>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44">
    <w:name w:val="xl4344"/>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45">
    <w:name w:val="xl4345"/>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46">
    <w:name w:val="xl4346"/>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347">
    <w:name w:val="xl4347"/>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348">
    <w:name w:val="xl4348"/>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349">
    <w:name w:val="xl4349"/>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50">
    <w:name w:val="xl4350"/>
    <w:basedOn w:val="a"/>
    <w:rsid w:val="00C0688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51">
    <w:name w:val="xl4351"/>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52">
    <w:name w:val="xl4352"/>
    <w:basedOn w:val="a"/>
    <w:rsid w:val="00C0688B"/>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53">
    <w:name w:val="xl4353"/>
    <w:basedOn w:val="a"/>
    <w:rsid w:val="00C0688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54">
    <w:name w:val="xl4354"/>
    <w:basedOn w:val="a"/>
    <w:rsid w:val="00C0688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55">
    <w:name w:val="xl4355"/>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56">
    <w:name w:val="xl4356"/>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57">
    <w:name w:val="xl4357"/>
    <w:basedOn w:val="a"/>
    <w:rsid w:val="00C0688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58">
    <w:name w:val="xl4358"/>
    <w:basedOn w:val="a"/>
    <w:rsid w:val="00C0688B"/>
    <w:pPr>
      <w:pBdr>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59">
    <w:name w:val="xl4359"/>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0"/>
      <w:szCs w:val="20"/>
      <w:lang w:eastAsia="ru-RU"/>
    </w:rPr>
  </w:style>
  <w:style w:type="paragraph" w:customStyle="1" w:styleId="xl4360">
    <w:name w:val="xl4360"/>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61">
    <w:name w:val="xl4361"/>
    <w:basedOn w:val="a"/>
    <w:rsid w:val="00C0688B"/>
    <w:pPr>
      <w:pBdr>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62">
    <w:name w:val="xl4362"/>
    <w:basedOn w:val="a"/>
    <w:rsid w:val="00C0688B"/>
    <w:pPr>
      <w:pBdr>
        <w:top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63">
    <w:name w:val="xl4363"/>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64">
    <w:name w:val="xl4364"/>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65">
    <w:name w:val="xl4365"/>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66">
    <w:name w:val="xl4366"/>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67">
    <w:name w:val="xl4367"/>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68">
    <w:name w:val="xl4368"/>
    <w:basedOn w:val="a"/>
    <w:rsid w:val="00C0688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69">
    <w:name w:val="xl4369"/>
    <w:basedOn w:val="a"/>
    <w:rsid w:val="00C0688B"/>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70">
    <w:name w:val="xl4370"/>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71">
    <w:name w:val="xl4371"/>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72">
    <w:name w:val="xl4372"/>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73">
    <w:name w:val="xl4373"/>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74">
    <w:name w:val="xl4374"/>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75">
    <w:name w:val="xl4375"/>
    <w:basedOn w:val="a"/>
    <w:rsid w:val="00C0688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76">
    <w:name w:val="xl4376"/>
    <w:basedOn w:val="a"/>
    <w:rsid w:val="00C0688B"/>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77">
    <w:name w:val="xl4377"/>
    <w:basedOn w:val="a"/>
    <w:rsid w:val="00C0688B"/>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78">
    <w:name w:val="xl4378"/>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79">
    <w:name w:val="xl4379"/>
    <w:basedOn w:val="a"/>
    <w:rsid w:val="00C0688B"/>
    <w:pPr>
      <w:pBdr>
        <w:top w:val="single" w:sz="4" w:space="0" w:color="auto"/>
        <w:left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80">
    <w:name w:val="xl4380"/>
    <w:basedOn w:val="a"/>
    <w:rsid w:val="00C0688B"/>
    <w:pPr>
      <w:pBdr>
        <w:top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381">
    <w:name w:val="xl4381"/>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82">
    <w:name w:val="xl4382"/>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83">
    <w:name w:val="xl4383"/>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84">
    <w:name w:val="xl4384"/>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85">
    <w:name w:val="xl4385"/>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86">
    <w:name w:val="xl4386"/>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87">
    <w:name w:val="xl4387"/>
    <w:basedOn w:val="a"/>
    <w:rsid w:val="00C0688B"/>
    <w:pPr>
      <w:pBdr>
        <w:top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88">
    <w:name w:val="xl4388"/>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89">
    <w:name w:val="xl4389"/>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90">
    <w:name w:val="xl4390"/>
    <w:basedOn w:val="a"/>
    <w:rsid w:val="00C0688B"/>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91">
    <w:name w:val="xl4391"/>
    <w:basedOn w:val="a"/>
    <w:rsid w:val="00C0688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92">
    <w:name w:val="xl4392"/>
    <w:basedOn w:val="a"/>
    <w:rsid w:val="00C0688B"/>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393">
    <w:name w:val="xl4393"/>
    <w:basedOn w:val="a"/>
    <w:rsid w:val="00C0688B"/>
    <w:pPr>
      <w:pBdr>
        <w:top w:val="single" w:sz="8" w:space="0" w:color="auto"/>
        <w:bottom w:val="single" w:sz="8"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94">
    <w:name w:val="xl4394"/>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95">
    <w:name w:val="xl4395"/>
    <w:basedOn w:val="a"/>
    <w:rsid w:val="00C0688B"/>
    <w:pPr>
      <w:pBdr>
        <w:top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396">
    <w:name w:val="xl4396"/>
    <w:basedOn w:val="a"/>
    <w:rsid w:val="00C0688B"/>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97">
    <w:name w:val="xl4397"/>
    <w:basedOn w:val="a"/>
    <w:rsid w:val="00C0688B"/>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98">
    <w:name w:val="xl4398"/>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399">
    <w:name w:val="xl4399"/>
    <w:basedOn w:val="a"/>
    <w:rsid w:val="00C0688B"/>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00">
    <w:name w:val="xl4400"/>
    <w:basedOn w:val="a"/>
    <w:rsid w:val="00C0688B"/>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01">
    <w:name w:val="xl4401"/>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olor w:val="000000"/>
      <w:sz w:val="20"/>
      <w:szCs w:val="20"/>
      <w:lang w:eastAsia="ru-RU"/>
    </w:rPr>
  </w:style>
  <w:style w:type="paragraph" w:customStyle="1" w:styleId="xl4402">
    <w:name w:val="xl4402"/>
    <w:basedOn w:val="a"/>
    <w:rsid w:val="00C0688B"/>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03">
    <w:name w:val="xl4403"/>
    <w:basedOn w:val="a"/>
    <w:rsid w:val="00C0688B"/>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04">
    <w:name w:val="xl4404"/>
    <w:basedOn w:val="a"/>
    <w:rsid w:val="00C0688B"/>
    <w:pPr>
      <w:pBdr>
        <w:top w:val="single" w:sz="4" w:space="0" w:color="auto"/>
        <w:left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05">
    <w:name w:val="xl4405"/>
    <w:basedOn w:val="a"/>
    <w:rsid w:val="00C0688B"/>
    <w:pPr>
      <w:pBdr>
        <w:top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06">
    <w:name w:val="xl4406"/>
    <w:basedOn w:val="a"/>
    <w:rsid w:val="00C0688B"/>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07">
    <w:name w:val="xl4407"/>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08">
    <w:name w:val="xl4408"/>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09">
    <w:name w:val="xl4409"/>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10">
    <w:name w:val="xl4410"/>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11">
    <w:name w:val="xl4411"/>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12">
    <w:name w:val="xl4412"/>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13">
    <w:name w:val="xl4413"/>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14">
    <w:name w:val="xl4414"/>
    <w:basedOn w:val="a"/>
    <w:rsid w:val="00C0688B"/>
    <w:pPr>
      <w:pBdr>
        <w:top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15">
    <w:name w:val="xl4415"/>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16">
    <w:name w:val="xl4416"/>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17">
    <w:name w:val="xl4417"/>
    <w:basedOn w:val="a"/>
    <w:rsid w:val="00C0688B"/>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18">
    <w:name w:val="xl4418"/>
    <w:basedOn w:val="a"/>
    <w:rsid w:val="00C0688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19">
    <w:name w:val="xl4419"/>
    <w:basedOn w:val="a"/>
    <w:rsid w:val="00C0688B"/>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20">
    <w:name w:val="xl4420"/>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21">
    <w:name w:val="xl4421"/>
    <w:basedOn w:val="a"/>
    <w:rsid w:val="00C0688B"/>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22">
    <w:name w:val="xl4422"/>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23">
    <w:name w:val="xl4423"/>
    <w:basedOn w:val="a"/>
    <w:rsid w:val="00C0688B"/>
    <w:pPr>
      <w:pBdr>
        <w:top w:val="single" w:sz="8" w:space="0" w:color="auto"/>
        <w:bottom w:val="single" w:sz="8"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24">
    <w:name w:val="xl4424"/>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25">
    <w:name w:val="xl4425"/>
    <w:basedOn w:val="a"/>
    <w:rsid w:val="00C0688B"/>
    <w:pPr>
      <w:pBdr>
        <w:top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26">
    <w:name w:val="xl4426"/>
    <w:basedOn w:val="a"/>
    <w:rsid w:val="00C0688B"/>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27">
    <w:name w:val="xl4427"/>
    <w:basedOn w:val="a"/>
    <w:rsid w:val="00C0688B"/>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28">
    <w:name w:val="xl4428"/>
    <w:basedOn w:val="a"/>
    <w:rsid w:val="00C0688B"/>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29">
    <w:name w:val="xl4429"/>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30">
    <w:name w:val="xl4430"/>
    <w:basedOn w:val="a"/>
    <w:rsid w:val="00C0688B"/>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31">
    <w:name w:val="xl4431"/>
    <w:basedOn w:val="a"/>
    <w:rsid w:val="00C0688B"/>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32">
    <w:name w:val="xl4432"/>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33">
    <w:name w:val="xl4433"/>
    <w:basedOn w:val="a"/>
    <w:rsid w:val="00C0688B"/>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34">
    <w:name w:val="xl4434"/>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435">
    <w:name w:val="xl4435"/>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436">
    <w:name w:val="xl4436"/>
    <w:basedOn w:val="a"/>
    <w:rsid w:val="00C0688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37">
    <w:name w:val="xl4437"/>
    <w:basedOn w:val="a"/>
    <w:rsid w:val="00C0688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38">
    <w:name w:val="xl4438"/>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olor w:val="000000"/>
      <w:sz w:val="20"/>
      <w:szCs w:val="20"/>
      <w:lang w:eastAsia="ru-RU"/>
    </w:rPr>
  </w:style>
  <w:style w:type="paragraph" w:customStyle="1" w:styleId="xl4439">
    <w:name w:val="xl4439"/>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40">
    <w:name w:val="xl4440"/>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41">
    <w:name w:val="xl4441"/>
    <w:basedOn w:val="a"/>
    <w:rsid w:val="00C0688B"/>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42">
    <w:name w:val="xl4442"/>
    <w:basedOn w:val="a"/>
    <w:rsid w:val="00C0688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43">
    <w:name w:val="xl4443"/>
    <w:basedOn w:val="a"/>
    <w:rsid w:val="00C0688B"/>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44">
    <w:name w:val="xl4444"/>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45">
    <w:name w:val="xl4445"/>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46">
    <w:name w:val="xl4446"/>
    <w:basedOn w:val="a"/>
    <w:rsid w:val="00C0688B"/>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47">
    <w:name w:val="xl4447"/>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48">
    <w:name w:val="xl4448"/>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49">
    <w:name w:val="xl4449"/>
    <w:basedOn w:val="a"/>
    <w:rsid w:val="00C0688B"/>
    <w:pPr>
      <w:pBdr>
        <w:top w:val="single" w:sz="8" w:space="0" w:color="auto"/>
        <w:bottom w:val="single" w:sz="8"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50">
    <w:name w:val="xl4450"/>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51">
    <w:name w:val="xl4451"/>
    <w:basedOn w:val="a"/>
    <w:rsid w:val="00C0688B"/>
    <w:pPr>
      <w:pBdr>
        <w:top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52">
    <w:name w:val="xl4452"/>
    <w:basedOn w:val="a"/>
    <w:rsid w:val="00C0688B"/>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53">
    <w:name w:val="xl4453"/>
    <w:basedOn w:val="a"/>
    <w:rsid w:val="00C0688B"/>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54">
    <w:name w:val="xl4454"/>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55">
    <w:name w:val="xl4455"/>
    <w:basedOn w:val="a"/>
    <w:rsid w:val="00C0688B"/>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56">
    <w:name w:val="xl4456"/>
    <w:basedOn w:val="a"/>
    <w:rsid w:val="00C0688B"/>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57">
    <w:name w:val="xl4457"/>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58">
    <w:name w:val="xl4458"/>
    <w:basedOn w:val="a"/>
    <w:rsid w:val="00C0688B"/>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59">
    <w:name w:val="xl4459"/>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460">
    <w:name w:val="xl4460"/>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461">
    <w:name w:val="xl4461"/>
    <w:basedOn w:val="a"/>
    <w:rsid w:val="00C0688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62">
    <w:name w:val="xl4462"/>
    <w:basedOn w:val="a"/>
    <w:rsid w:val="00C0688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63">
    <w:name w:val="xl4463"/>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olor w:val="000000"/>
      <w:sz w:val="20"/>
      <w:szCs w:val="20"/>
      <w:lang w:eastAsia="ru-RU"/>
    </w:rPr>
  </w:style>
  <w:style w:type="paragraph" w:customStyle="1" w:styleId="xl4464">
    <w:name w:val="xl4464"/>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65">
    <w:name w:val="xl4465"/>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66">
    <w:name w:val="xl4466"/>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67">
    <w:name w:val="xl4467"/>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68">
    <w:name w:val="xl4468"/>
    <w:basedOn w:val="a"/>
    <w:rsid w:val="00C0688B"/>
    <w:pPr>
      <w:pBdr>
        <w:top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69">
    <w:name w:val="xl4469"/>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70">
    <w:name w:val="xl4470"/>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71">
    <w:name w:val="xl4471"/>
    <w:basedOn w:val="a"/>
    <w:rsid w:val="00C0688B"/>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72">
    <w:name w:val="xl4472"/>
    <w:basedOn w:val="a"/>
    <w:rsid w:val="00C0688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73">
    <w:name w:val="xl4473"/>
    <w:basedOn w:val="a"/>
    <w:rsid w:val="00C0688B"/>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74">
    <w:name w:val="xl4474"/>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75">
    <w:name w:val="xl4475"/>
    <w:basedOn w:val="a"/>
    <w:rsid w:val="00C0688B"/>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76">
    <w:name w:val="xl4476"/>
    <w:basedOn w:val="a"/>
    <w:rsid w:val="00C0688B"/>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77">
    <w:name w:val="xl4477"/>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78">
    <w:name w:val="xl4478"/>
    <w:basedOn w:val="a"/>
    <w:rsid w:val="00C0688B"/>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79">
    <w:name w:val="xl4479"/>
    <w:basedOn w:val="a"/>
    <w:rsid w:val="00C0688B"/>
    <w:pPr>
      <w:pBdr>
        <w:top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80">
    <w:name w:val="xl4480"/>
    <w:basedOn w:val="a"/>
    <w:rsid w:val="00C0688B"/>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81">
    <w:name w:val="xl4481"/>
    <w:basedOn w:val="a"/>
    <w:rsid w:val="00C0688B"/>
    <w:pPr>
      <w:pBdr>
        <w:top w:val="single" w:sz="8" w:space="0" w:color="auto"/>
        <w:bottom w:val="single" w:sz="8"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82">
    <w:name w:val="xl4482"/>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83">
    <w:name w:val="xl4483"/>
    <w:basedOn w:val="a"/>
    <w:rsid w:val="00C0688B"/>
    <w:pPr>
      <w:pBdr>
        <w:top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b/>
      <w:bCs/>
      <w:sz w:val="20"/>
      <w:szCs w:val="20"/>
      <w:lang w:eastAsia="ru-RU"/>
    </w:rPr>
  </w:style>
  <w:style w:type="paragraph" w:customStyle="1" w:styleId="xl4484">
    <w:name w:val="xl4484"/>
    <w:basedOn w:val="a"/>
    <w:rsid w:val="00C0688B"/>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85">
    <w:name w:val="xl4485"/>
    <w:basedOn w:val="a"/>
    <w:rsid w:val="00C0688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86">
    <w:name w:val="xl4486"/>
    <w:basedOn w:val="a"/>
    <w:rsid w:val="00C0688B"/>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87">
    <w:name w:val="xl4487"/>
    <w:basedOn w:val="a"/>
    <w:rsid w:val="00C0688B"/>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88">
    <w:name w:val="xl4488"/>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89">
    <w:name w:val="xl4489"/>
    <w:basedOn w:val="a"/>
    <w:rsid w:val="00C0688B"/>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4490">
    <w:name w:val="xl4490"/>
    <w:basedOn w:val="a"/>
    <w:rsid w:val="00C0688B"/>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91">
    <w:name w:val="xl4491"/>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92">
    <w:name w:val="xl4492"/>
    <w:basedOn w:val="a"/>
    <w:rsid w:val="00C0688B"/>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b/>
      <w:bCs/>
      <w:sz w:val="20"/>
      <w:szCs w:val="20"/>
      <w:lang w:eastAsia="ru-RU"/>
    </w:rPr>
  </w:style>
  <w:style w:type="paragraph" w:customStyle="1" w:styleId="xl4493">
    <w:name w:val="xl4493"/>
    <w:basedOn w:val="a"/>
    <w:rsid w:val="00C0688B"/>
    <w:pPr>
      <w:pBdr>
        <w:top w:val="single" w:sz="4" w:space="0" w:color="auto"/>
        <w:left w:val="single" w:sz="4" w:space="0" w:color="auto"/>
        <w:bottom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494">
    <w:name w:val="xl4494"/>
    <w:basedOn w:val="a"/>
    <w:rsid w:val="00C0688B"/>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sz w:val="20"/>
      <w:szCs w:val="20"/>
      <w:lang w:eastAsia="ru-RU"/>
    </w:rPr>
  </w:style>
  <w:style w:type="paragraph" w:customStyle="1" w:styleId="xl4495">
    <w:name w:val="xl4495"/>
    <w:basedOn w:val="a"/>
    <w:rsid w:val="00C0688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96">
    <w:name w:val="xl4496"/>
    <w:basedOn w:val="a"/>
    <w:rsid w:val="00C0688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000000"/>
      <w:sz w:val="20"/>
      <w:szCs w:val="20"/>
      <w:lang w:eastAsia="ru-RU"/>
    </w:rPr>
  </w:style>
  <w:style w:type="paragraph" w:customStyle="1" w:styleId="xl4497">
    <w:name w:val="xl4497"/>
    <w:basedOn w:val="a"/>
    <w:rsid w:val="00C068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olor w:val="000000"/>
      <w:sz w:val="20"/>
      <w:szCs w:val="20"/>
      <w:lang w:eastAsia="ru-RU"/>
    </w:rPr>
  </w:style>
  <w:style w:type="paragraph" w:styleId="af4">
    <w:name w:val="TOC Heading"/>
    <w:basedOn w:val="1"/>
    <w:next w:val="a"/>
    <w:uiPriority w:val="39"/>
    <w:semiHidden/>
    <w:unhideWhenUsed/>
    <w:qFormat/>
    <w:rsid w:val="00AD0B52"/>
    <w:pPr>
      <w:spacing w:before="480" w:line="276" w:lineRule="auto"/>
      <w:ind w:firstLine="0"/>
      <w:jc w:val="left"/>
      <w:outlineLvl w:val="9"/>
    </w:pPr>
    <w:rPr>
      <w:rFonts w:ascii="Cambria" w:hAnsi="Cambria"/>
      <w:color w:val="365F91"/>
      <w:sz w:val="28"/>
    </w:rPr>
  </w:style>
  <w:style w:type="numbering" w:customStyle="1" w:styleId="12">
    <w:name w:val="Нет списка1"/>
    <w:next w:val="a2"/>
    <w:uiPriority w:val="99"/>
    <w:semiHidden/>
    <w:unhideWhenUsed/>
    <w:rsid w:val="00634386"/>
  </w:style>
  <w:style w:type="table" w:customStyle="1" w:styleId="13">
    <w:name w:val="Сетка таблицы1"/>
    <w:basedOn w:val="a1"/>
    <w:next w:val="af3"/>
    <w:uiPriority w:val="59"/>
    <w:rsid w:val="006343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749836">
      <w:bodyDiv w:val="1"/>
      <w:marLeft w:val="0"/>
      <w:marRight w:val="0"/>
      <w:marTop w:val="0"/>
      <w:marBottom w:val="0"/>
      <w:divBdr>
        <w:top w:val="none" w:sz="0" w:space="0" w:color="auto"/>
        <w:left w:val="none" w:sz="0" w:space="0" w:color="auto"/>
        <w:bottom w:val="none" w:sz="0" w:space="0" w:color="auto"/>
        <w:right w:val="none" w:sz="0" w:space="0" w:color="auto"/>
      </w:divBdr>
    </w:div>
    <w:div w:id="272396975">
      <w:bodyDiv w:val="1"/>
      <w:marLeft w:val="0"/>
      <w:marRight w:val="0"/>
      <w:marTop w:val="0"/>
      <w:marBottom w:val="0"/>
      <w:divBdr>
        <w:top w:val="none" w:sz="0" w:space="0" w:color="auto"/>
        <w:left w:val="none" w:sz="0" w:space="0" w:color="auto"/>
        <w:bottom w:val="none" w:sz="0" w:space="0" w:color="auto"/>
        <w:right w:val="none" w:sz="0" w:space="0" w:color="auto"/>
      </w:divBdr>
    </w:div>
    <w:div w:id="834760767">
      <w:bodyDiv w:val="1"/>
      <w:marLeft w:val="0"/>
      <w:marRight w:val="0"/>
      <w:marTop w:val="0"/>
      <w:marBottom w:val="0"/>
      <w:divBdr>
        <w:top w:val="none" w:sz="0" w:space="0" w:color="auto"/>
        <w:left w:val="none" w:sz="0" w:space="0" w:color="auto"/>
        <w:bottom w:val="none" w:sz="0" w:space="0" w:color="auto"/>
        <w:right w:val="none" w:sz="0" w:space="0" w:color="auto"/>
      </w:divBdr>
    </w:div>
    <w:div w:id="891384298">
      <w:bodyDiv w:val="1"/>
      <w:marLeft w:val="0"/>
      <w:marRight w:val="0"/>
      <w:marTop w:val="0"/>
      <w:marBottom w:val="0"/>
      <w:divBdr>
        <w:top w:val="none" w:sz="0" w:space="0" w:color="auto"/>
        <w:left w:val="none" w:sz="0" w:space="0" w:color="auto"/>
        <w:bottom w:val="none" w:sz="0" w:space="0" w:color="auto"/>
        <w:right w:val="none" w:sz="0" w:space="0" w:color="auto"/>
      </w:divBdr>
    </w:div>
    <w:div w:id="1339456691">
      <w:bodyDiv w:val="1"/>
      <w:marLeft w:val="0"/>
      <w:marRight w:val="0"/>
      <w:marTop w:val="0"/>
      <w:marBottom w:val="0"/>
      <w:divBdr>
        <w:top w:val="none" w:sz="0" w:space="0" w:color="auto"/>
        <w:left w:val="none" w:sz="0" w:space="0" w:color="auto"/>
        <w:bottom w:val="none" w:sz="0" w:space="0" w:color="auto"/>
        <w:right w:val="none" w:sz="0" w:space="0" w:color="auto"/>
      </w:divBdr>
    </w:div>
    <w:div w:id="1526602266">
      <w:bodyDiv w:val="1"/>
      <w:marLeft w:val="0"/>
      <w:marRight w:val="0"/>
      <w:marTop w:val="0"/>
      <w:marBottom w:val="0"/>
      <w:divBdr>
        <w:top w:val="none" w:sz="0" w:space="0" w:color="auto"/>
        <w:left w:val="none" w:sz="0" w:space="0" w:color="auto"/>
        <w:bottom w:val="none" w:sz="0" w:space="0" w:color="auto"/>
        <w:right w:val="none" w:sz="0" w:space="0" w:color="auto"/>
      </w:divBdr>
    </w:div>
    <w:div w:id="1551458927">
      <w:bodyDiv w:val="1"/>
      <w:marLeft w:val="0"/>
      <w:marRight w:val="0"/>
      <w:marTop w:val="0"/>
      <w:marBottom w:val="0"/>
      <w:divBdr>
        <w:top w:val="none" w:sz="0" w:space="0" w:color="auto"/>
        <w:left w:val="none" w:sz="0" w:space="0" w:color="auto"/>
        <w:bottom w:val="none" w:sz="0" w:space="0" w:color="auto"/>
        <w:right w:val="none" w:sz="0" w:space="0" w:color="auto"/>
      </w:divBdr>
    </w:div>
    <w:div w:id="1856457198">
      <w:bodyDiv w:val="1"/>
      <w:marLeft w:val="0"/>
      <w:marRight w:val="0"/>
      <w:marTop w:val="0"/>
      <w:marBottom w:val="0"/>
      <w:divBdr>
        <w:top w:val="none" w:sz="0" w:space="0" w:color="auto"/>
        <w:left w:val="none" w:sz="0" w:space="0" w:color="auto"/>
        <w:bottom w:val="none" w:sz="0" w:space="0" w:color="auto"/>
        <w:right w:val="none" w:sz="0" w:space="0" w:color="auto"/>
      </w:divBdr>
    </w:div>
    <w:div w:id="2006392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footer" Target="footer1.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FB9D62-8EBD-4700-BE68-D6C235A09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126</Pages>
  <Words>40480</Words>
  <Characters>230738</Characters>
  <Application>Microsoft Office Word</Application>
  <DocSecurity>0</DocSecurity>
  <Lines>1922</Lines>
  <Paragraphs>541</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270677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5</cp:revision>
  <cp:lastPrinted>2020-02-04T11:39:00Z</cp:lastPrinted>
  <dcterms:created xsi:type="dcterms:W3CDTF">2019-07-30T10:01:00Z</dcterms:created>
  <dcterms:modified xsi:type="dcterms:W3CDTF">2020-02-04T12:57:00Z</dcterms:modified>
</cp:coreProperties>
</file>